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F" w:rsidRPr="00DA109C" w:rsidRDefault="004962DF" w:rsidP="004962DF">
      <w:pPr>
        <w:pStyle w:val="Title"/>
        <w:rPr>
          <w:rFonts w:ascii="Arial" w:hAnsi="Arial" w:cs="Arial"/>
          <w:sz w:val="20"/>
          <w:szCs w:val="20"/>
        </w:rPr>
      </w:pPr>
      <w:r w:rsidRPr="00DA109C">
        <w:rPr>
          <w:rFonts w:ascii="Arial" w:hAnsi="Arial" w:cs="Arial"/>
          <w:sz w:val="20"/>
          <w:szCs w:val="20"/>
        </w:rPr>
        <w:t>Hema Jumani</w:t>
      </w:r>
    </w:p>
    <w:p w:rsidR="00B34B71" w:rsidRPr="00DA109C" w:rsidRDefault="00B34B71" w:rsidP="004962DF">
      <w:pPr>
        <w:pStyle w:val="Title"/>
        <w:rPr>
          <w:rFonts w:ascii="Arial" w:hAnsi="Arial" w:cs="Arial"/>
          <w:b w:val="0"/>
          <w:sz w:val="20"/>
          <w:szCs w:val="20"/>
        </w:rPr>
      </w:pPr>
      <w:r w:rsidRPr="00DA109C">
        <w:rPr>
          <w:rFonts w:ascii="Arial" w:hAnsi="Arial" w:cs="Arial"/>
          <w:b w:val="0"/>
          <w:sz w:val="20"/>
          <w:szCs w:val="20"/>
        </w:rPr>
        <w:t>5/32, Borla Co-operative Housing Society, C.G. Gidhwani Road, Chembur colony, Mumbai - 74</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Email Address:</w:t>
      </w:r>
      <w:r w:rsidRPr="00DA109C">
        <w:rPr>
          <w:rFonts w:ascii="Arial" w:hAnsi="Arial" w:cs="Arial"/>
          <w:sz w:val="20"/>
          <w:szCs w:val="20"/>
          <w:lang w:val="en-AU"/>
        </w:rPr>
        <w:t xml:space="preserve"> </w:t>
      </w:r>
      <w:bookmarkStart w:id="0" w:name="_GoBack"/>
      <w:bookmarkEnd w:id="0"/>
      <w:r w:rsidR="00F13C66">
        <w:rPr>
          <w:rStyle w:val="Hyperlink"/>
          <w:rFonts w:ascii="Arial" w:hAnsi="Arial" w:cs="Arial"/>
          <w:sz w:val="20"/>
          <w:szCs w:val="20"/>
          <w:lang w:val="en-AU"/>
        </w:rPr>
        <w:fldChar w:fldCharType="begin"/>
      </w:r>
      <w:r w:rsidR="00F13C66">
        <w:rPr>
          <w:rStyle w:val="Hyperlink"/>
          <w:rFonts w:ascii="Arial" w:hAnsi="Arial" w:cs="Arial"/>
          <w:sz w:val="20"/>
          <w:szCs w:val="20"/>
          <w:lang w:val="en-AU"/>
        </w:rPr>
        <w:instrText xml:space="preserve"> HYPERLINK "mailto:</w:instrText>
      </w:r>
      <w:r w:rsidR="00F13C66" w:rsidRPr="00F13C66">
        <w:rPr>
          <w:rStyle w:val="Hyperlink"/>
          <w:rFonts w:ascii="Arial" w:hAnsi="Arial" w:cs="Arial"/>
          <w:sz w:val="20"/>
          <w:szCs w:val="20"/>
          <w:lang w:val="en-AU"/>
        </w:rPr>
        <w:instrText>ma@gmail.com</w:instrText>
      </w:r>
      <w:r w:rsidR="00F13C66">
        <w:rPr>
          <w:rStyle w:val="Hyperlink"/>
          <w:rFonts w:ascii="Arial" w:hAnsi="Arial" w:cs="Arial"/>
          <w:sz w:val="20"/>
          <w:szCs w:val="20"/>
          <w:lang w:val="en-AU"/>
        </w:rPr>
        <w:instrText xml:space="preserve">" </w:instrText>
      </w:r>
      <w:r w:rsidR="00F13C66">
        <w:rPr>
          <w:rStyle w:val="Hyperlink"/>
          <w:rFonts w:ascii="Arial" w:hAnsi="Arial" w:cs="Arial"/>
          <w:sz w:val="20"/>
          <w:szCs w:val="20"/>
          <w:lang w:val="en-AU"/>
        </w:rPr>
        <w:fldChar w:fldCharType="separate"/>
      </w:r>
      <w:r w:rsidR="00F13C66" w:rsidRPr="00C02D55">
        <w:rPr>
          <w:rStyle w:val="Hyperlink"/>
          <w:rFonts w:ascii="Arial" w:hAnsi="Arial" w:cs="Arial"/>
          <w:sz w:val="20"/>
          <w:szCs w:val="20"/>
          <w:lang w:val="en-AU"/>
        </w:rPr>
        <w:t>ma@gmail.com</w:t>
      </w:r>
      <w:r w:rsidR="00F13C66">
        <w:rPr>
          <w:rStyle w:val="Hyperlink"/>
          <w:rFonts w:ascii="Arial" w:hAnsi="Arial" w:cs="Arial"/>
          <w:sz w:val="20"/>
          <w:szCs w:val="20"/>
          <w:lang w:val="en-AU"/>
        </w:rPr>
        <w:fldChar w:fldCharType="end"/>
      </w:r>
      <w:r w:rsidRPr="00DA109C">
        <w:rPr>
          <w:rFonts w:ascii="Arial" w:hAnsi="Arial" w:cs="Arial"/>
          <w:sz w:val="20"/>
          <w:szCs w:val="20"/>
          <w:lang w:val="en-AU"/>
        </w:rPr>
        <w:t>.</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Cell no:</w:t>
      </w:r>
      <w:r w:rsidR="000817D1" w:rsidRPr="00DA109C">
        <w:rPr>
          <w:rFonts w:ascii="Arial" w:hAnsi="Arial" w:cs="Arial"/>
          <w:sz w:val="20"/>
          <w:szCs w:val="20"/>
          <w:lang w:val="en-AU"/>
        </w:rPr>
        <w:t xml:space="preserve"> 9833401717</w:t>
      </w:r>
    </w:p>
    <w:p w:rsidR="004962DF" w:rsidRPr="00DA109C" w:rsidRDefault="004962DF" w:rsidP="004962DF">
      <w:pPr>
        <w:jc w:val="center"/>
        <w:rPr>
          <w:rFonts w:ascii="Arial" w:hAnsi="Arial" w:cs="Arial"/>
          <w:sz w:val="20"/>
          <w:szCs w:val="20"/>
          <w:lang w:val="en-AU"/>
        </w:rPr>
      </w:pPr>
      <w:r w:rsidRPr="00DA109C">
        <w:rPr>
          <w:rFonts w:ascii="Arial" w:hAnsi="Arial" w:cs="Arial"/>
          <w:b/>
          <w:bCs/>
          <w:sz w:val="20"/>
          <w:szCs w:val="20"/>
          <w:lang w:val="en-AU"/>
        </w:rPr>
        <w:t>Date of Birth :</w:t>
      </w:r>
      <w:r w:rsidRPr="00DA109C">
        <w:rPr>
          <w:rFonts w:ascii="Arial" w:hAnsi="Arial" w:cs="Arial"/>
          <w:sz w:val="20"/>
          <w:szCs w:val="20"/>
          <w:lang w:val="en-AU"/>
        </w:rPr>
        <w:t xml:space="preserve"> 17</w:t>
      </w:r>
      <w:r w:rsidRPr="00DA109C">
        <w:rPr>
          <w:rFonts w:ascii="Arial" w:hAnsi="Arial" w:cs="Arial"/>
          <w:sz w:val="20"/>
          <w:szCs w:val="20"/>
          <w:vertAlign w:val="superscript"/>
          <w:lang w:val="en-AU"/>
        </w:rPr>
        <w:t>th</w:t>
      </w:r>
      <w:r w:rsidRPr="00DA109C">
        <w:rPr>
          <w:rFonts w:ascii="Arial" w:hAnsi="Arial" w:cs="Arial"/>
          <w:sz w:val="20"/>
          <w:szCs w:val="20"/>
          <w:lang w:val="en-AU"/>
        </w:rPr>
        <w:t xml:space="preserve"> March, 1978.</w:t>
      </w:r>
    </w:p>
    <w:p w:rsidR="004962DF" w:rsidRPr="00DA109C" w:rsidRDefault="004962DF" w:rsidP="004962DF">
      <w:pPr>
        <w:rPr>
          <w:rFonts w:ascii="Arial" w:hAnsi="Arial" w:cs="Arial"/>
          <w:sz w:val="20"/>
          <w:szCs w:val="20"/>
          <w:lang w:val="en-AU"/>
        </w:rPr>
      </w:pPr>
    </w:p>
    <w:p w:rsidR="0043798A" w:rsidRPr="00DA109C" w:rsidRDefault="0043798A" w:rsidP="0043798A">
      <w:pPr>
        <w:jc w:val="both"/>
        <w:rPr>
          <w:rFonts w:ascii="Arial" w:hAnsi="Arial" w:cs="Arial"/>
          <w:sz w:val="20"/>
          <w:szCs w:val="20"/>
        </w:rPr>
      </w:pPr>
      <w:r w:rsidRPr="00DA109C">
        <w:rPr>
          <w:rFonts w:ascii="Arial" w:hAnsi="Arial" w:cs="Arial"/>
          <w:sz w:val="20"/>
          <w:szCs w:val="20"/>
        </w:rPr>
        <w:t>To seek challenges at a workplace where I could visualize myself operating at a suitable level, while utilizing my core competencies maximally &amp; to synergize these with the objectives of the organization so as to strike a perfect balance between employer’s expectations &amp; personal job satisfaction through performance-based-growth.</w:t>
      </w:r>
    </w:p>
    <w:p w:rsidR="004962DF" w:rsidRPr="00DA109C" w:rsidRDefault="004962DF">
      <w:pPr>
        <w:rPr>
          <w:rFonts w:ascii="Arial" w:hAnsi="Arial" w:cs="Arial"/>
          <w:sz w:val="20"/>
          <w:szCs w:val="20"/>
        </w:rPr>
      </w:pPr>
    </w:p>
    <w:p w:rsidR="004962DF" w:rsidRPr="00DA109C" w:rsidRDefault="004962DF" w:rsidP="00F600B2">
      <w:pPr>
        <w:jc w:val="center"/>
        <w:rPr>
          <w:rFonts w:ascii="Arial" w:hAnsi="Arial" w:cs="Arial"/>
          <w:b/>
          <w:sz w:val="20"/>
          <w:szCs w:val="20"/>
        </w:rPr>
      </w:pPr>
      <w:r w:rsidRPr="00DA109C">
        <w:rPr>
          <w:rFonts w:ascii="Arial" w:hAnsi="Arial" w:cs="Arial"/>
          <w:b/>
          <w:sz w:val="20"/>
          <w:szCs w:val="20"/>
        </w:rPr>
        <w:t>Career Precise</w:t>
      </w:r>
    </w:p>
    <w:p w:rsidR="004962DF" w:rsidRPr="00DA109C" w:rsidRDefault="00EF74BE" w:rsidP="003D651E">
      <w:pPr>
        <w:jc w:val="both"/>
        <w:rPr>
          <w:rFonts w:ascii="Arial" w:hAnsi="Arial" w:cs="Arial"/>
          <w:sz w:val="20"/>
          <w:szCs w:val="20"/>
        </w:rPr>
      </w:pPr>
      <w:r w:rsidRPr="00DA109C">
        <w:rPr>
          <w:rFonts w:ascii="Arial" w:hAnsi="Arial" w:cs="Arial"/>
          <w:sz w:val="20"/>
          <w:szCs w:val="20"/>
        </w:rPr>
        <w:t>HR Department with over 16</w:t>
      </w:r>
      <w:r w:rsidR="004962DF" w:rsidRPr="00DA109C">
        <w:rPr>
          <w:rFonts w:ascii="Arial" w:hAnsi="Arial" w:cs="Arial"/>
          <w:sz w:val="20"/>
          <w:szCs w:val="20"/>
        </w:rPr>
        <w:t xml:space="preserve"> years’ functional experience in the areas of Human Resource Management, Recruitment, HR Policies, Process Improvem</w:t>
      </w:r>
      <w:r w:rsidRPr="00DA109C">
        <w:rPr>
          <w:rFonts w:ascii="Arial" w:hAnsi="Arial" w:cs="Arial"/>
          <w:sz w:val="20"/>
          <w:szCs w:val="20"/>
        </w:rPr>
        <w:t>ents &amp; Planning and</w:t>
      </w:r>
      <w:r w:rsidR="004962DF" w:rsidRPr="00DA109C">
        <w:rPr>
          <w:rFonts w:ascii="Arial" w:hAnsi="Arial" w:cs="Arial"/>
          <w:sz w:val="20"/>
          <w:szCs w:val="20"/>
        </w:rPr>
        <w:t xml:space="preserve"> Performance Management system.</w:t>
      </w:r>
      <w:r w:rsidR="0067033D" w:rsidRPr="00DA109C">
        <w:rPr>
          <w:rFonts w:ascii="Arial" w:hAnsi="Arial" w:cs="Arial"/>
          <w:sz w:val="20"/>
          <w:szCs w:val="20"/>
        </w:rPr>
        <w:t xml:space="preserve"> Presently designated as Head HR and</w:t>
      </w:r>
      <w:r w:rsidR="004962DF" w:rsidRPr="00DA109C">
        <w:rPr>
          <w:rFonts w:ascii="Arial" w:hAnsi="Arial" w:cs="Arial"/>
          <w:sz w:val="20"/>
          <w:szCs w:val="20"/>
        </w:rPr>
        <w:t xml:space="preserve"> leading various HR functions. Insightful understanding of planning, strategizing and implementing abilities with demonstrated success in HR related issues. Domain expertise in the field of Talent Acquisition, HR Operations &amp; Administration, MIS.</w:t>
      </w:r>
    </w:p>
    <w:p w:rsidR="00420626" w:rsidRPr="00DA109C" w:rsidRDefault="00420626" w:rsidP="00F600B2">
      <w:pPr>
        <w:pStyle w:val="Heading2"/>
        <w:spacing w:line="360" w:lineRule="auto"/>
        <w:jc w:val="center"/>
        <w:rPr>
          <w:rFonts w:ascii="Arial" w:hAnsi="Arial" w:cs="Arial"/>
          <w:b/>
          <w:bCs w:val="0"/>
          <w:i w:val="0"/>
          <w:iCs w:val="0"/>
          <w:sz w:val="20"/>
          <w:szCs w:val="20"/>
          <w:lang w:val="en-GB"/>
        </w:rPr>
      </w:pPr>
      <w:r w:rsidRPr="00DA109C">
        <w:rPr>
          <w:rFonts w:ascii="Arial" w:hAnsi="Arial" w:cs="Arial"/>
          <w:b/>
          <w:bCs w:val="0"/>
          <w:i w:val="0"/>
          <w:iCs w:val="0"/>
          <w:sz w:val="20"/>
          <w:szCs w:val="20"/>
          <w:lang w:val="en-GB"/>
        </w:rPr>
        <w:t>Functional Proficiency</w:t>
      </w:r>
    </w:p>
    <w:p w:rsidR="00420626" w:rsidRPr="00DA109C" w:rsidRDefault="00420626" w:rsidP="00DA109C">
      <w:pPr>
        <w:spacing w:line="360" w:lineRule="auto"/>
        <w:rPr>
          <w:rFonts w:ascii="Arial" w:hAnsi="Arial" w:cs="Arial"/>
          <w:i/>
          <w:sz w:val="20"/>
          <w:szCs w:val="20"/>
        </w:rPr>
      </w:pPr>
      <w:r w:rsidRPr="00DA109C">
        <w:rPr>
          <w:rFonts w:ascii="Arial" w:hAnsi="Arial" w:cs="Arial"/>
          <w:sz w:val="20"/>
          <w:szCs w:val="20"/>
        </w:rPr>
        <w:t>-</w:t>
      </w:r>
      <w:r w:rsidRPr="00DA109C">
        <w:rPr>
          <w:rFonts w:ascii="Arial" w:hAnsi="Arial" w:cs="Arial"/>
          <w:i/>
          <w:sz w:val="20"/>
          <w:szCs w:val="20"/>
        </w:rPr>
        <w:t xml:space="preserve"> Budgeting</w:t>
      </w:r>
      <w:r w:rsidR="00DA109C">
        <w:rPr>
          <w:rFonts w:ascii="Arial" w:hAnsi="Arial" w:cs="Arial"/>
          <w:i/>
          <w:sz w:val="20"/>
          <w:szCs w:val="20"/>
        </w:rPr>
        <w:t xml:space="preserve"> </w:t>
      </w:r>
      <w:r w:rsidR="003F2492">
        <w:rPr>
          <w:rFonts w:ascii="Arial" w:hAnsi="Arial" w:cs="Arial"/>
          <w:i/>
          <w:sz w:val="20"/>
          <w:szCs w:val="20"/>
        </w:rPr>
        <w:t>&amp;</w:t>
      </w:r>
      <w:r w:rsidR="00322206" w:rsidRPr="00DA109C">
        <w:rPr>
          <w:rFonts w:ascii="Arial" w:hAnsi="Arial" w:cs="Arial"/>
          <w:i/>
          <w:sz w:val="20"/>
          <w:szCs w:val="20"/>
        </w:rPr>
        <w:t xml:space="preserve">HR </w:t>
      </w:r>
      <w:r w:rsidR="004F5C7C" w:rsidRPr="00DA109C">
        <w:rPr>
          <w:rFonts w:ascii="Arial" w:hAnsi="Arial" w:cs="Arial"/>
          <w:i/>
          <w:sz w:val="20"/>
          <w:szCs w:val="20"/>
        </w:rPr>
        <w:t>Operations -</w:t>
      </w:r>
      <w:r w:rsidRPr="00DA109C">
        <w:rPr>
          <w:rFonts w:ascii="Arial" w:hAnsi="Arial" w:cs="Arial"/>
          <w:i/>
          <w:sz w:val="20"/>
          <w:szCs w:val="20"/>
        </w:rPr>
        <w:t xml:space="preserve"> </w:t>
      </w:r>
      <w:r w:rsidR="00DA109C">
        <w:rPr>
          <w:rFonts w:ascii="Arial" w:hAnsi="Arial" w:cs="Arial"/>
          <w:i/>
          <w:sz w:val="20"/>
          <w:szCs w:val="20"/>
        </w:rPr>
        <w:t xml:space="preserve"> </w:t>
      </w:r>
      <w:r w:rsidR="00322206" w:rsidRPr="00DA109C">
        <w:rPr>
          <w:rFonts w:ascii="Arial" w:hAnsi="Arial" w:cs="Arial"/>
          <w:i/>
          <w:sz w:val="20"/>
          <w:szCs w:val="20"/>
        </w:rPr>
        <w:t>Dash Board/</w:t>
      </w:r>
      <w:r w:rsidR="00F600B2" w:rsidRPr="00DA109C">
        <w:rPr>
          <w:rFonts w:ascii="Arial" w:hAnsi="Arial" w:cs="Arial"/>
          <w:i/>
          <w:sz w:val="20"/>
          <w:szCs w:val="20"/>
        </w:rPr>
        <w:t>HRIS/MIS</w:t>
      </w:r>
      <w:r w:rsidR="00322206" w:rsidRPr="00DA109C">
        <w:rPr>
          <w:rFonts w:ascii="Arial" w:hAnsi="Arial" w:cs="Arial"/>
          <w:i/>
          <w:sz w:val="20"/>
          <w:szCs w:val="20"/>
        </w:rPr>
        <w:t>/</w:t>
      </w:r>
      <w:r w:rsidR="004F5C7C" w:rsidRPr="00DA109C">
        <w:rPr>
          <w:rFonts w:ascii="Arial" w:hAnsi="Arial" w:cs="Arial"/>
          <w:i/>
          <w:sz w:val="20"/>
          <w:szCs w:val="20"/>
        </w:rPr>
        <w:t>Reports -</w:t>
      </w:r>
      <w:r w:rsidR="00DA109C">
        <w:rPr>
          <w:rFonts w:ascii="Arial" w:hAnsi="Arial" w:cs="Arial"/>
          <w:i/>
          <w:sz w:val="20"/>
          <w:szCs w:val="20"/>
        </w:rPr>
        <w:t xml:space="preserve">  </w:t>
      </w:r>
      <w:r w:rsidR="003F2492">
        <w:rPr>
          <w:rFonts w:ascii="Arial" w:hAnsi="Arial" w:cs="Arial"/>
          <w:i/>
          <w:sz w:val="20"/>
          <w:szCs w:val="20"/>
        </w:rPr>
        <w:t>Attendance/</w:t>
      </w:r>
      <w:r w:rsidR="00DA109C">
        <w:rPr>
          <w:rFonts w:ascii="Arial" w:hAnsi="Arial" w:cs="Arial"/>
          <w:i/>
          <w:sz w:val="20"/>
          <w:szCs w:val="20"/>
        </w:rPr>
        <w:t xml:space="preserve">Leave </w:t>
      </w:r>
      <w:r w:rsidRPr="00DA109C">
        <w:rPr>
          <w:rFonts w:ascii="Arial" w:hAnsi="Arial" w:cs="Arial"/>
          <w:i/>
          <w:sz w:val="20"/>
          <w:szCs w:val="20"/>
        </w:rPr>
        <w:t>management</w:t>
      </w:r>
      <w:r w:rsidR="00DA109C">
        <w:rPr>
          <w:rFonts w:ascii="Arial" w:hAnsi="Arial" w:cs="Arial"/>
          <w:i/>
          <w:sz w:val="20"/>
          <w:szCs w:val="20"/>
        </w:rPr>
        <w:t xml:space="preserve">       </w:t>
      </w:r>
    </w:p>
    <w:p w:rsidR="00420626" w:rsidRPr="00DA109C" w:rsidRDefault="00420626" w:rsidP="00420626">
      <w:pPr>
        <w:spacing w:line="360" w:lineRule="auto"/>
        <w:jc w:val="both"/>
        <w:rPr>
          <w:rFonts w:ascii="Arial" w:hAnsi="Arial" w:cs="Arial"/>
          <w:i/>
          <w:sz w:val="20"/>
          <w:szCs w:val="20"/>
        </w:rPr>
      </w:pPr>
      <w:r w:rsidRPr="00DA109C">
        <w:rPr>
          <w:rFonts w:ascii="Arial" w:hAnsi="Arial" w:cs="Arial"/>
          <w:i/>
          <w:sz w:val="20"/>
          <w:szCs w:val="20"/>
        </w:rPr>
        <w:t>- Payroll Monitoring</w:t>
      </w:r>
      <w:r w:rsidRPr="00DA109C">
        <w:rPr>
          <w:rFonts w:ascii="Arial" w:hAnsi="Arial" w:cs="Arial"/>
          <w:i/>
          <w:sz w:val="20"/>
          <w:szCs w:val="20"/>
        </w:rPr>
        <w:tab/>
      </w:r>
      <w:r w:rsidRPr="00DA109C">
        <w:rPr>
          <w:rFonts w:ascii="Arial" w:hAnsi="Arial" w:cs="Arial"/>
          <w:i/>
          <w:sz w:val="20"/>
          <w:szCs w:val="20"/>
        </w:rPr>
        <w:tab/>
        <w:t>- Joining / Exit Formalities</w:t>
      </w:r>
      <w:r w:rsidRPr="00DA109C">
        <w:rPr>
          <w:rFonts w:ascii="Arial" w:hAnsi="Arial" w:cs="Arial"/>
          <w:i/>
          <w:sz w:val="20"/>
          <w:szCs w:val="20"/>
        </w:rPr>
        <w:tab/>
        <w:t xml:space="preserve">- </w:t>
      </w:r>
      <w:r w:rsidR="00322206" w:rsidRPr="00DA109C">
        <w:rPr>
          <w:rFonts w:ascii="Arial" w:hAnsi="Arial" w:cs="Arial"/>
          <w:i/>
          <w:sz w:val="20"/>
          <w:szCs w:val="20"/>
        </w:rPr>
        <w:tab/>
      </w:r>
      <w:r w:rsidRPr="00DA109C">
        <w:rPr>
          <w:rFonts w:ascii="Arial" w:hAnsi="Arial" w:cs="Arial"/>
          <w:i/>
          <w:sz w:val="20"/>
          <w:szCs w:val="20"/>
        </w:rPr>
        <w:t>Recruitment</w:t>
      </w:r>
    </w:p>
    <w:p w:rsidR="00420626" w:rsidRPr="00DA109C" w:rsidRDefault="00F107BE" w:rsidP="00420626">
      <w:pPr>
        <w:spacing w:line="360" w:lineRule="auto"/>
        <w:jc w:val="both"/>
        <w:rPr>
          <w:rFonts w:ascii="Arial" w:hAnsi="Arial" w:cs="Arial"/>
          <w:i/>
          <w:sz w:val="20"/>
          <w:szCs w:val="20"/>
        </w:rPr>
      </w:pPr>
      <w:r w:rsidRPr="00DA109C">
        <w:rPr>
          <w:rFonts w:ascii="Arial" w:hAnsi="Arial" w:cs="Arial"/>
          <w:i/>
          <w:sz w:val="20"/>
          <w:szCs w:val="20"/>
        </w:rPr>
        <w:t>-Employee Engagement</w:t>
      </w:r>
      <w:r w:rsidRPr="00DA109C">
        <w:rPr>
          <w:rFonts w:ascii="Arial" w:hAnsi="Arial" w:cs="Arial"/>
          <w:i/>
          <w:sz w:val="20"/>
          <w:szCs w:val="20"/>
        </w:rPr>
        <w:tab/>
      </w:r>
      <w:r w:rsidRPr="00DA109C">
        <w:rPr>
          <w:rFonts w:ascii="Arial" w:hAnsi="Arial" w:cs="Arial"/>
          <w:i/>
          <w:sz w:val="20"/>
          <w:szCs w:val="20"/>
        </w:rPr>
        <w:tab/>
      </w:r>
      <w:r w:rsidR="00420626" w:rsidRPr="00DA109C">
        <w:rPr>
          <w:rFonts w:ascii="Arial" w:hAnsi="Arial" w:cs="Arial"/>
          <w:i/>
          <w:sz w:val="20"/>
          <w:szCs w:val="20"/>
        </w:rPr>
        <w:t>- Settlements/ Claims</w:t>
      </w:r>
      <w:r w:rsidR="00420626" w:rsidRPr="00DA109C">
        <w:rPr>
          <w:rFonts w:ascii="Arial" w:hAnsi="Arial" w:cs="Arial"/>
          <w:i/>
          <w:sz w:val="20"/>
          <w:szCs w:val="20"/>
        </w:rPr>
        <w:tab/>
      </w:r>
      <w:r w:rsidR="00420626" w:rsidRPr="00DA109C">
        <w:rPr>
          <w:rFonts w:ascii="Arial" w:hAnsi="Arial" w:cs="Arial"/>
          <w:i/>
          <w:sz w:val="20"/>
          <w:szCs w:val="20"/>
        </w:rPr>
        <w:tab/>
      </w:r>
      <w:r w:rsidR="00324D81" w:rsidRPr="00DA109C">
        <w:rPr>
          <w:rFonts w:ascii="Arial" w:hAnsi="Arial" w:cs="Arial"/>
          <w:i/>
          <w:sz w:val="20"/>
          <w:szCs w:val="20"/>
        </w:rPr>
        <w:t>Administration &amp; training</w:t>
      </w:r>
    </w:p>
    <w:p w:rsidR="004F5C7C" w:rsidRPr="00DA109C" w:rsidRDefault="004F5C7C" w:rsidP="00420626">
      <w:pPr>
        <w:spacing w:line="360" w:lineRule="auto"/>
        <w:jc w:val="both"/>
        <w:rPr>
          <w:rFonts w:ascii="Arial" w:hAnsi="Arial" w:cs="Arial"/>
          <w:b/>
          <w:sz w:val="20"/>
          <w:szCs w:val="20"/>
        </w:rPr>
      </w:pPr>
      <w:r w:rsidRPr="00DA109C">
        <w:rPr>
          <w:rFonts w:ascii="Arial" w:hAnsi="Arial" w:cs="Arial"/>
          <w:b/>
          <w:sz w:val="20"/>
          <w:szCs w:val="20"/>
        </w:rPr>
        <w:t>Experience:-</w:t>
      </w:r>
    </w:p>
    <w:p w:rsidR="004F5C7C" w:rsidRDefault="004F5C7C" w:rsidP="00E35A5C">
      <w:pPr>
        <w:jc w:val="both"/>
        <w:rPr>
          <w:rFonts w:ascii="Arial" w:hAnsi="Arial" w:cs="Arial"/>
          <w:i/>
          <w:sz w:val="20"/>
          <w:szCs w:val="20"/>
        </w:rPr>
      </w:pPr>
      <w:r w:rsidRPr="00DA109C">
        <w:rPr>
          <w:rFonts w:ascii="Arial" w:hAnsi="Arial" w:cs="Arial"/>
          <w:b/>
          <w:i/>
          <w:sz w:val="20"/>
          <w:szCs w:val="20"/>
        </w:rPr>
        <w:t xml:space="preserve">Company </w:t>
      </w:r>
      <w:r w:rsidR="00E35A5C" w:rsidRPr="00DA109C">
        <w:rPr>
          <w:rFonts w:ascii="Arial" w:hAnsi="Arial" w:cs="Arial"/>
          <w:b/>
          <w:i/>
          <w:sz w:val="20"/>
          <w:szCs w:val="20"/>
        </w:rPr>
        <w:t>Name:</w:t>
      </w:r>
      <w:r w:rsidRPr="00DA109C">
        <w:rPr>
          <w:rFonts w:ascii="Arial" w:hAnsi="Arial" w:cs="Arial"/>
          <w:i/>
          <w:sz w:val="20"/>
          <w:szCs w:val="20"/>
        </w:rPr>
        <w:t xml:space="preserve"> </w:t>
      </w:r>
      <w:r w:rsidR="00DA109C" w:rsidRPr="00DA109C">
        <w:rPr>
          <w:rFonts w:ascii="Arial" w:hAnsi="Arial" w:cs="Arial"/>
          <w:b/>
          <w:i/>
          <w:sz w:val="20"/>
          <w:szCs w:val="20"/>
        </w:rPr>
        <w:t xml:space="preserve">Urban Transit Pvt Ltd., Subsidiary of </w:t>
      </w:r>
      <w:r w:rsidRPr="00DA109C">
        <w:rPr>
          <w:rFonts w:ascii="Arial" w:hAnsi="Arial" w:cs="Arial"/>
          <w:b/>
          <w:i/>
          <w:sz w:val="20"/>
          <w:szCs w:val="20"/>
        </w:rPr>
        <w:t>Scomi</w:t>
      </w:r>
      <w:r w:rsidR="00DA109C" w:rsidRPr="00DA109C">
        <w:rPr>
          <w:rFonts w:ascii="Arial" w:hAnsi="Arial" w:cs="Arial"/>
          <w:b/>
          <w:i/>
          <w:sz w:val="20"/>
          <w:szCs w:val="20"/>
        </w:rPr>
        <w:t xml:space="preserve"> engineering</w:t>
      </w:r>
      <w:r w:rsidRPr="00DA109C">
        <w:rPr>
          <w:rFonts w:ascii="Arial" w:hAnsi="Arial" w:cs="Arial"/>
          <w:b/>
          <w:i/>
          <w:sz w:val="20"/>
          <w:szCs w:val="20"/>
        </w:rPr>
        <w:t xml:space="preserve"> BHD.,</w:t>
      </w:r>
      <w:r w:rsidR="00DA109C" w:rsidRPr="00DA109C">
        <w:rPr>
          <w:rFonts w:ascii="Arial" w:hAnsi="Arial" w:cs="Arial"/>
          <w:b/>
          <w:i/>
          <w:sz w:val="20"/>
          <w:szCs w:val="20"/>
        </w:rPr>
        <w:t xml:space="preserve"> (Malaysia)</w:t>
      </w:r>
      <w:r w:rsidRPr="00DA109C">
        <w:rPr>
          <w:rFonts w:ascii="Arial" w:hAnsi="Arial" w:cs="Arial"/>
          <w:i/>
          <w:sz w:val="20"/>
          <w:szCs w:val="20"/>
        </w:rPr>
        <w:t xml:space="preserve"> </w:t>
      </w:r>
    </w:p>
    <w:p w:rsidR="003F2492" w:rsidRPr="00DA109C" w:rsidRDefault="003900EE" w:rsidP="00E35A5C">
      <w:pPr>
        <w:jc w:val="both"/>
        <w:rPr>
          <w:rFonts w:ascii="Arial" w:hAnsi="Arial" w:cs="Arial"/>
          <w:i/>
          <w:sz w:val="20"/>
          <w:szCs w:val="20"/>
        </w:rPr>
      </w:pPr>
      <w:r>
        <w:rPr>
          <w:rFonts w:ascii="Arial" w:hAnsi="Arial" w:cs="Arial"/>
          <w:i/>
          <w:sz w:val="20"/>
          <w:szCs w:val="20"/>
        </w:rPr>
        <w:t xml:space="preserve">Scomi is </w:t>
      </w:r>
      <w:r w:rsidR="00BE0682">
        <w:rPr>
          <w:rFonts w:ascii="Arial" w:hAnsi="Arial" w:cs="Arial"/>
          <w:i/>
          <w:sz w:val="20"/>
          <w:szCs w:val="20"/>
        </w:rPr>
        <w:t xml:space="preserve">world class </w:t>
      </w:r>
      <w:r w:rsidR="003F2492">
        <w:rPr>
          <w:rFonts w:ascii="Arial" w:hAnsi="Arial" w:cs="Arial"/>
          <w:i/>
          <w:sz w:val="20"/>
          <w:szCs w:val="20"/>
        </w:rPr>
        <w:t xml:space="preserve">leader in Transport solutions </w:t>
      </w:r>
      <w:r>
        <w:rPr>
          <w:rFonts w:ascii="Arial" w:hAnsi="Arial" w:cs="Arial"/>
          <w:i/>
          <w:sz w:val="20"/>
          <w:szCs w:val="20"/>
        </w:rPr>
        <w:t xml:space="preserve">and internationally renowned for </w:t>
      </w:r>
      <w:r w:rsidR="00BE0682">
        <w:rPr>
          <w:rFonts w:ascii="Arial" w:hAnsi="Arial" w:cs="Arial"/>
          <w:i/>
          <w:sz w:val="20"/>
          <w:szCs w:val="20"/>
        </w:rPr>
        <w:t>its design</w:t>
      </w:r>
      <w:r>
        <w:rPr>
          <w:rFonts w:ascii="Arial" w:hAnsi="Arial" w:cs="Arial"/>
          <w:i/>
          <w:sz w:val="20"/>
          <w:szCs w:val="20"/>
        </w:rPr>
        <w:t xml:space="preserve"> and manufacturing capabilities with wide range of products such as monorail, buses, </w:t>
      </w:r>
      <w:r w:rsidR="00BE0682">
        <w:rPr>
          <w:rFonts w:ascii="Arial" w:hAnsi="Arial" w:cs="Arial"/>
          <w:i/>
          <w:sz w:val="20"/>
          <w:szCs w:val="20"/>
        </w:rPr>
        <w:t>and special</w:t>
      </w:r>
      <w:r>
        <w:rPr>
          <w:rFonts w:ascii="Arial" w:hAnsi="Arial" w:cs="Arial"/>
          <w:i/>
          <w:sz w:val="20"/>
          <w:szCs w:val="20"/>
        </w:rPr>
        <w:t xml:space="preserve"> purpose vehicles (i.e petrol tankers, Refuse compactors, vacuum tankers etc)</w:t>
      </w:r>
    </w:p>
    <w:p w:rsidR="004F5C7C" w:rsidRPr="00DA109C" w:rsidRDefault="004F5C7C" w:rsidP="00E35A5C">
      <w:pPr>
        <w:jc w:val="both"/>
        <w:rPr>
          <w:rFonts w:ascii="Arial" w:hAnsi="Arial" w:cs="Arial"/>
          <w:i/>
          <w:sz w:val="20"/>
          <w:szCs w:val="20"/>
        </w:rPr>
      </w:pPr>
      <w:r w:rsidRPr="00DA109C">
        <w:rPr>
          <w:rFonts w:ascii="Arial" w:hAnsi="Arial" w:cs="Arial"/>
          <w:b/>
          <w:i/>
          <w:sz w:val="20"/>
          <w:szCs w:val="20"/>
        </w:rPr>
        <w:t xml:space="preserve">Employment </w:t>
      </w:r>
      <w:r w:rsidR="00E35A5C" w:rsidRPr="00DA109C">
        <w:rPr>
          <w:rFonts w:ascii="Arial" w:hAnsi="Arial" w:cs="Arial"/>
          <w:b/>
          <w:i/>
          <w:sz w:val="20"/>
          <w:szCs w:val="20"/>
        </w:rPr>
        <w:t>Date:</w:t>
      </w:r>
      <w:r w:rsidR="00DA109C" w:rsidRPr="00DA109C">
        <w:rPr>
          <w:rFonts w:ascii="Arial" w:hAnsi="Arial" w:cs="Arial"/>
          <w:i/>
          <w:sz w:val="20"/>
          <w:szCs w:val="20"/>
        </w:rPr>
        <w:t xml:space="preserve"> April 2013 till date</w:t>
      </w:r>
      <w:r w:rsidRPr="00DA109C">
        <w:rPr>
          <w:rFonts w:ascii="Arial" w:hAnsi="Arial" w:cs="Arial"/>
          <w:i/>
          <w:sz w:val="20"/>
          <w:szCs w:val="20"/>
        </w:rPr>
        <w:t>.</w:t>
      </w:r>
    </w:p>
    <w:p w:rsidR="004F5C7C" w:rsidRPr="00DA109C" w:rsidRDefault="00E35A5C" w:rsidP="00E35A5C">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00DA109C" w:rsidRPr="00DA109C">
        <w:rPr>
          <w:rFonts w:ascii="Arial" w:hAnsi="Arial" w:cs="Arial"/>
          <w:b/>
          <w:i/>
          <w:sz w:val="20"/>
          <w:szCs w:val="20"/>
        </w:rPr>
        <w:t>Head HR, Admin &amp; Training (India)</w:t>
      </w:r>
    </w:p>
    <w:p w:rsidR="00E35A5C" w:rsidRPr="00DA109C" w:rsidRDefault="00E35A5C" w:rsidP="00E35A5C">
      <w:pPr>
        <w:jc w:val="both"/>
        <w:rPr>
          <w:rFonts w:ascii="Arial" w:hAnsi="Arial" w:cs="Arial"/>
          <w:i/>
          <w:sz w:val="20"/>
          <w:szCs w:val="20"/>
        </w:rPr>
      </w:pPr>
    </w:p>
    <w:p w:rsidR="00E35A5C" w:rsidRPr="00DA109C" w:rsidRDefault="00E35A5C" w:rsidP="00E35A5C">
      <w:pPr>
        <w:jc w:val="both"/>
        <w:rPr>
          <w:rFonts w:ascii="Arial" w:hAnsi="Arial" w:cs="Arial"/>
          <w:b/>
          <w:i/>
          <w:sz w:val="20"/>
          <w:szCs w:val="20"/>
        </w:rPr>
      </w:pPr>
      <w:r w:rsidRPr="00DA109C">
        <w:rPr>
          <w:rFonts w:ascii="Arial" w:hAnsi="Arial" w:cs="Arial"/>
          <w:b/>
          <w:i/>
          <w:sz w:val="20"/>
          <w:szCs w:val="20"/>
        </w:rPr>
        <w:t>Principle responsibilities and achievements:-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Interfacing with Management and Head of Dep</w:t>
      </w:r>
      <w:r w:rsidR="00DA109C" w:rsidRPr="00DA109C">
        <w:rPr>
          <w:rFonts w:ascii="Arial" w:hAnsi="Arial" w:cs="Arial"/>
          <w:i/>
          <w:sz w:val="20"/>
          <w:szCs w:val="20"/>
        </w:rPr>
        <w:t>artmen</w:t>
      </w:r>
      <w:r w:rsidRPr="00DA109C">
        <w:rPr>
          <w:rFonts w:ascii="Arial" w:hAnsi="Arial" w:cs="Arial"/>
          <w:i/>
          <w:sz w:val="20"/>
          <w:szCs w:val="20"/>
        </w:rPr>
        <w:t>ts for formulating &amp; implementing HR Policies &amp; Procedures in line with organization Vision and objectives.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Translate Business requirement into effective HR practices across functions, delivering people solution aligned to business objectives.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Ensured HR plans supports the needs of the business but are also flexible enough to cope with changes in the organization, as and when occurred.</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Defined the optimum Org structure with COO &amp; Dy.</w:t>
      </w:r>
      <w:r w:rsidR="00DA109C" w:rsidRPr="00DA109C">
        <w:rPr>
          <w:rFonts w:ascii="Arial" w:hAnsi="Arial" w:cs="Arial"/>
          <w:i/>
          <w:sz w:val="20"/>
          <w:szCs w:val="20"/>
        </w:rPr>
        <w:t xml:space="preserve"> </w:t>
      </w:r>
      <w:r w:rsidRPr="00DA109C">
        <w:rPr>
          <w:rFonts w:ascii="Arial" w:hAnsi="Arial" w:cs="Arial"/>
          <w:i/>
          <w:sz w:val="20"/>
          <w:szCs w:val="20"/>
        </w:rPr>
        <w:t>COO and closed Manpower planning for the existing business.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Defined compensation structure as per law of the land.</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Top talent retention and Engagement activities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Led all redundancy consultants</w:t>
      </w:r>
    </w:p>
    <w:p w:rsidR="008B1452" w:rsidRPr="00DA109C" w:rsidRDefault="008B1452"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100% compliance on all the aspects of statutory laws.</w:t>
      </w:r>
    </w:p>
    <w:p w:rsidR="00E35A5C" w:rsidRPr="00DA109C" w:rsidRDefault="00E35A5C" w:rsidP="00E35A5C">
      <w:pPr>
        <w:pStyle w:val="ListParagraph"/>
        <w:numPr>
          <w:ilvl w:val="0"/>
          <w:numId w:val="19"/>
        </w:numPr>
        <w:jc w:val="both"/>
        <w:rPr>
          <w:rFonts w:ascii="Arial" w:hAnsi="Arial" w:cs="Arial"/>
          <w:i/>
          <w:sz w:val="20"/>
          <w:szCs w:val="20"/>
        </w:rPr>
      </w:pPr>
      <w:r w:rsidRPr="00DA109C">
        <w:rPr>
          <w:rFonts w:ascii="Arial" w:hAnsi="Arial" w:cs="Arial"/>
          <w:i/>
          <w:sz w:val="20"/>
          <w:szCs w:val="20"/>
        </w:rPr>
        <w:t>Zero tolerance policy</w:t>
      </w:r>
    </w:p>
    <w:p w:rsidR="00953D6B" w:rsidRPr="00DA109C" w:rsidRDefault="00953D6B" w:rsidP="00E35A5C">
      <w:pPr>
        <w:pStyle w:val="ListParagraph"/>
        <w:numPr>
          <w:ilvl w:val="0"/>
          <w:numId w:val="19"/>
        </w:numPr>
        <w:jc w:val="both"/>
        <w:rPr>
          <w:rFonts w:ascii="Arial" w:hAnsi="Arial" w:cs="Arial"/>
          <w:i/>
          <w:sz w:val="20"/>
          <w:szCs w:val="20"/>
        </w:rPr>
      </w:pPr>
      <w:r w:rsidRPr="00DA109C">
        <w:rPr>
          <w:rFonts w:ascii="Arial" w:hAnsi="Arial" w:cs="Arial"/>
          <w:sz w:val="20"/>
          <w:szCs w:val="20"/>
        </w:rPr>
        <w:t>Payroll Administration; inclusive of Time Office for all employees</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Coordinating for training &amp; Certification.</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Implementation of updated training Manuals.</w:t>
      </w:r>
    </w:p>
    <w:p w:rsidR="00EF793C" w:rsidRPr="00DA109C" w:rsidRDefault="00EF793C" w:rsidP="00EF793C">
      <w:pPr>
        <w:pStyle w:val="ListParagraph"/>
        <w:numPr>
          <w:ilvl w:val="0"/>
          <w:numId w:val="19"/>
        </w:numPr>
        <w:rPr>
          <w:rFonts w:ascii="Arial" w:hAnsi="Arial" w:cs="Arial"/>
          <w:color w:val="000000"/>
          <w:sz w:val="20"/>
          <w:szCs w:val="20"/>
        </w:rPr>
      </w:pPr>
      <w:r w:rsidRPr="00DA109C">
        <w:rPr>
          <w:rFonts w:ascii="Arial" w:hAnsi="Arial" w:cs="Arial"/>
          <w:color w:val="000000"/>
          <w:sz w:val="20"/>
          <w:szCs w:val="20"/>
        </w:rPr>
        <w:t>Ensuring the database of the training &amp; Certification maintained by the team.</w:t>
      </w:r>
    </w:p>
    <w:p w:rsidR="00EF793C" w:rsidRPr="00DA109C" w:rsidRDefault="00EF793C" w:rsidP="00EF793C">
      <w:pPr>
        <w:pStyle w:val="ListParagraph"/>
        <w:jc w:val="both"/>
        <w:rPr>
          <w:rFonts w:ascii="Arial" w:hAnsi="Arial" w:cs="Arial"/>
          <w:i/>
          <w:sz w:val="20"/>
          <w:szCs w:val="20"/>
        </w:rPr>
      </w:pPr>
    </w:p>
    <w:p w:rsidR="008B1452" w:rsidRDefault="008B1452" w:rsidP="008B1452">
      <w:pPr>
        <w:jc w:val="both"/>
        <w:rPr>
          <w:rFonts w:ascii="Arial" w:hAnsi="Arial" w:cs="Arial"/>
          <w:i/>
          <w:sz w:val="20"/>
          <w:szCs w:val="20"/>
        </w:rPr>
      </w:pPr>
      <w:r w:rsidRPr="00DA109C">
        <w:rPr>
          <w:rFonts w:ascii="Arial" w:hAnsi="Arial" w:cs="Arial"/>
          <w:b/>
          <w:i/>
          <w:sz w:val="20"/>
          <w:szCs w:val="20"/>
        </w:rPr>
        <w:t>Company Name:</w:t>
      </w:r>
      <w:r w:rsidR="00DA109C" w:rsidRPr="00DA109C">
        <w:rPr>
          <w:rFonts w:ascii="Arial" w:hAnsi="Arial" w:cs="Arial"/>
          <w:i/>
          <w:sz w:val="20"/>
          <w:szCs w:val="20"/>
        </w:rPr>
        <w:t xml:space="preserve"> </w:t>
      </w:r>
      <w:r w:rsidR="00DA109C" w:rsidRPr="00DA109C">
        <w:rPr>
          <w:rFonts w:ascii="Arial" w:hAnsi="Arial" w:cs="Arial"/>
          <w:b/>
          <w:i/>
          <w:sz w:val="20"/>
          <w:szCs w:val="20"/>
        </w:rPr>
        <w:t xml:space="preserve">Skill </w:t>
      </w:r>
      <w:r w:rsidRPr="00DA109C">
        <w:rPr>
          <w:rFonts w:ascii="Arial" w:hAnsi="Arial" w:cs="Arial"/>
          <w:b/>
          <w:i/>
          <w:sz w:val="20"/>
          <w:szCs w:val="20"/>
        </w:rPr>
        <w:t>Travel Pvt Ltd.,</w:t>
      </w:r>
      <w:r w:rsidRPr="00DA109C">
        <w:rPr>
          <w:rFonts w:ascii="Arial" w:hAnsi="Arial" w:cs="Arial"/>
          <w:i/>
          <w:sz w:val="20"/>
          <w:szCs w:val="20"/>
        </w:rPr>
        <w:t xml:space="preserve"> </w:t>
      </w:r>
    </w:p>
    <w:p w:rsidR="003900EE" w:rsidRPr="004E1772" w:rsidRDefault="004E1772" w:rsidP="004E1772">
      <w:pPr>
        <w:jc w:val="both"/>
        <w:rPr>
          <w:rFonts w:ascii="Arial" w:hAnsi="Arial" w:cs="Arial"/>
          <w:sz w:val="20"/>
          <w:szCs w:val="20"/>
        </w:rPr>
      </w:pPr>
      <w:r w:rsidRPr="004E1772">
        <w:rPr>
          <w:rFonts w:ascii="Arial" w:hAnsi="Arial" w:cs="Arial"/>
          <w:sz w:val="20"/>
          <w:szCs w:val="20"/>
        </w:rPr>
        <w:t xml:space="preserve">Skill Travel </w:t>
      </w:r>
      <w:r w:rsidR="003900EE" w:rsidRPr="004E1772">
        <w:rPr>
          <w:rFonts w:ascii="Arial" w:hAnsi="Arial" w:cs="Arial"/>
          <w:sz w:val="20"/>
          <w:szCs w:val="20"/>
        </w:rPr>
        <w:t xml:space="preserve">offers corporate travel services for business travelers, Conferences booking, hotel booking, </w:t>
      </w:r>
      <w:r w:rsidR="00BE0682" w:rsidRPr="004E1772">
        <w:rPr>
          <w:rFonts w:ascii="Arial" w:hAnsi="Arial" w:cs="Arial"/>
          <w:sz w:val="20"/>
          <w:szCs w:val="20"/>
        </w:rPr>
        <w:t>and corporate</w:t>
      </w:r>
      <w:r w:rsidR="003900EE" w:rsidRPr="004E1772">
        <w:rPr>
          <w:rFonts w:ascii="Arial" w:hAnsi="Arial" w:cs="Arial"/>
          <w:sz w:val="20"/>
          <w:szCs w:val="20"/>
        </w:rPr>
        <w:t xml:space="preserve"> guest services across India.</w:t>
      </w:r>
    </w:p>
    <w:p w:rsidR="008B1452" w:rsidRPr="00DA109C" w:rsidRDefault="008B1452" w:rsidP="008B1452">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May 12 till April </w:t>
      </w:r>
      <w:r w:rsidR="00DA109C" w:rsidRPr="00DA109C">
        <w:rPr>
          <w:rFonts w:ascii="Arial" w:hAnsi="Arial" w:cs="Arial"/>
          <w:i/>
          <w:sz w:val="20"/>
          <w:szCs w:val="20"/>
        </w:rPr>
        <w:t>2013.</w:t>
      </w:r>
    </w:p>
    <w:p w:rsidR="008B1452" w:rsidRPr="00DA109C" w:rsidRDefault="008B1452" w:rsidP="008B1452">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Manager HR.</w:t>
      </w:r>
      <w:r w:rsidRPr="00DA109C">
        <w:rPr>
          <w:rFonts w:ascii="Arial" w:hAnsi="Arial" w:cs="Arial"/>
          <w:i/>
          <w:sz w:val="20"/>
          <w:szCs w:val="20"/>
        </w:rPr>
        <w:t xml:space="preserve"> </w:t>
      </w:r>
    </w:p>
    <w:p w:rsidR="008B1452" w:rsidRPr="00DA109C" w:rsidRDefault="008B1452" w:rsidP="008B1452">
      <w:pPr>
        <w:jc w:val="both"/>
        <w:rPr>
          <w:rFonts w:ascii="Arial" w:hAnsi="Arial" w:cs="Arial"/>
          <w:i/>
          <w:sz w:val="20"/>
          <w:szCs w:val="20"/>
        </w:rPr>
      </w:pP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i/>
          <w:sz w:val="20"/>
          <w:szCs w:val="20"/>
        </w:rPr>
        <w:t>Responsible for both day to day management and strategic direction of the organization along with decision making.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i/>
          <w:sz w:val="20"/>
          <w:szCs w:val="20"/>
        </w:rPr>
        <w:t>Manpower planning – Recruitment and staffing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bCs/>
          <w:sz w:val="20"/>
          <w:szCs w:val="20"/>
        </w:rPr>
        <w:lastRenderedPageBreak/>
        <w:t>Induction &amp; On boarding.</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bCs/>
          <w:sz w:val="20"/>
          <w:szCs w:val="20"/>
        </w:rPr>
        <w:t>Ensuring issuance of Appointment letter &amp; personnel files are maintained</w:t>
      </w:r>
    </w:p>
    <w:p w:rsidR="008B1452" w:rsidRPr="00DA109C" w:rsidRDefault="008B1452" w:rsidP="008B1452">
      <w:pPr>
        <w:pStyle w:val="ListParagraph"/>
        <w:numPr>
          <w:ilvl w:val="0"/>
          <w:numId w:val="19"/>
        </w:numPr>
        <w:jc w:val="both"/>
        <w:rPr>
          <w:rFonts w:ascii="Arial" w:hAnsi="Arial" w:cs="Arial"/>
          <w:i/>
          <w:sz w:val="20"/>
          <w:szCs w:val="20"/>
        </w:rPr>
      </w:pPr>
      <w:r w:rsidRPr="00DA109C">
        <w:rPr>
          <w:rFonts w:ascii="Arial" w:hAnsi="Arial" w:cs="Arial"/>
          <w:sz w:val="20"/>
          <w:szCs w:val="20"/>
        </w:rPr>
        <w:t>Implementing HRMS to automate and effectively facilitate HR operations across the organization.</w:t>
      </w:r>
    </w:p>
    <w:p w:rsidR="00953D6B" w:rsidRPr="00DA109C" w:rsidRDefault="00953D6B" w:rsidP="00953D6B">
      <w:pPr>
        <w:pStyle w:val="ListParagraph"/>
        <w:numPr>
          <w:ilvl w:val="0"/>
          <w:numId w:val="19"/>
        </w:numPr>
        <w:jc w:val="both"/>
        <w:rPr>
          <w:rFonts w:ascii="Arial" w:hAnsi="Arial" w:cs="Arial"/>
          <w:sz w:val="20"/>
          <w:szCs w:val="20"/>
        </w:rPr>
      </w:pPr>
      <w:r w:rsidRPr="00DA109C">
        <w:rPr>
          <w:rFonts w:ascii="Arial" w:hAnsi="Arial" w:cs="Arial"/>
          <w:sz w:val="20"/>
          <w:szCs w:val="20"/>
        </w:rPr>
        <w:t>Engaged in employee interactions for sustaining and maintaining the work force in the organization.</w:t>
      </w:r>
    </w:p>
    <w:p w:rsidR="00953D6B" w:rsidRPr="00DA109C" w:rsidRDefault="00953D6B" w:rsidP="00953D6B">
      <w:pPr>
        <w:pStyle w:val="ListParagraph"/>
        <w:numPr>
          <w:ilvl w:val="0"/>
          <w:numId w:val="19"/>
        </w:numPr>
        <w:jc w:val="both"/>
        <w:rPr>
          <w:rFonts w:ascii="Arial" w:hAnsi="Arial" w:cs="Arial"/>
          <w:sz w:val="20"/>
          <w:szCs w:val="20"/>
        </w:rPr>
      </w:pPr>
      <w:r w:rsidRPr="00DA109C">
        <w:rPr>
          <w:rFonts w:ascii="Arial" w:hAnsi="Arial" w:cs="Arial"/>
          <w:sz w:val="20"/>
          <w:szCs w:val="20"/>
        </w:rPr>
        <w:t>Conducting Exit interviews and analyzing the root cause of resignations</w:t>
      </w:r>
    </w:p>
    <w:p w:rsidR="00F85493" w:rsidRPr="00DA109C" w:rsidRDefault="00F85493" w:rsidP="00F85493">
      <w:pPr>
        <w:pStyle w:val="Header"/>
        <w:numPr>
          <w:ilvl w:val="0"/>
          <w:numId w:val="19"/>
        </w:numPr>
        <w:tabs>
          <w:tab w:val="clear" w:pos="4153"/>
          <w:tab w:val="clear" w:pos="8306"/>
        </w:tabs>
        <w:jc w:val="both"/>
        <w:rPr>
          <w:rFonts w:ascii="Arial" w:hAnsi="Arial" w:cs="Arial"/>
          <w:szCs w:val="20"/>
          <w:lang w:eastAsia="en-US"/>
        </w:rPr>
      </w:pPr>
      <w:r w:rsidRPr="00DA109C">
        <w:rPr>
          <w:rFonts w:ascii="Arial" w:hAnsi="Arial" w:cs="Arial"/>
          <w:szCs w:val="20"/>
          <w:lang w:eastAsia="en-US"/>
        </w:rPr>
        <w:t>Measure budget vs. actuals on a monthly basis. Suggest changes to enhance productivity and to control cost.</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Implementing the process as per client expectation for desired outcome.</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Preparing the monthly invoices for clients in the required format.</w:t>
      </w:r>
    </w:p>
    <w:p w:rsidR="00EF793C" w:rsidRPr="00DA109C" w:rsidRDefault="00EF793C" w:rsidP="00EF793C">
      <w:pPr>
        <w:numPr>
          <w:ilvl w:val="0"/>
          <w:numId w:val="19"/>
        </w:numPr>
        <w:jc w:val="both"/>
        <w:rPr>
          <w:rFonts w:ascii="Arial" w:hAnsi="Arial" w:cs="Arial"/>
          <w:color w:val="000000"/>
          <w:sz w:val="20"/>
          <w:szCs w:val="20"/>
        </w:rPr>
      </w:pPr>
      <w:r w:rsidRPr="00DA109C">
        <w:rPr>
          <w:rFonts w:ascii="Arial" w:hAnsi="Arial" w:cs="Arial"/>
          <w:color w:val="000000"/>
          <w:sz w:val="20"/>
          <w:szCs w:val="20"/>
        </w:rPr>
        <w:t>Preparing the data in the prescribed format for the clients on monthly basis.</w:t>
      </w:r>
    </w:p>
    <w:p w:rsidR="00F85493" w:rsidRPr="00DA109C" w:rsidRDefault="00F85493" w:rsidP="00B34B71">
      <w:pPr>
        <w:pStyle w:val="ListParagraph"/>
        <w:jc w:val="both"/>
        <w:rPr>
          <w:rFonts w:ascii="Arial" w:hAnsi="Arial" w:cs="Arial"/>
          <w:sz w:val="20"/>
          <w:szCs w:val="20"/>
        </w:rPr>
      </w:pPr>
    </w:p>
    <w:p w:rsidR="004E1772" w:rsidRDefault="00953D6B" w:rsidP="00953D6B">
      <w:pPr>
        <w:jc w:val="both"/>
        <w:rPr>
          <w:rFonts w:ascii="Arial" w:hAnsi="Arial" w:cs="Arial"/>
          <w:b/>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Aegis – ESSAR Group</w:t>
      </w:r>
    </w:p>
    <w:p w:rsidR="00953D6B" w:rsidRPr="00DA109C" w:rsidRDefault="004E1772" w:rsidP="00953D6B">
      <w:pPr>
        <w:jc w:val="both"/>
        <w:rPr>
          <w:rFonts w:ascii="Arial" w:hAnsi="Arial" w:cs="Arial"/>
          <w:i/>
          <w:sz w:val="20"/>
          <w:szCs w:val="20"/>
        </w:rPr>
      </w:pPr>
      <w:r>
        <w:rPr>
          <w:rFonts w:ascii="Arial" w:hAnsi="Arial" w:cs="Arial"/>
          <w:color w:val="000000"/>
          <w:sz w:val="20"/>
          <w:szCs w:val="20"/>
        </w:rPr>
        <w:t xml:space="preserve">Aegis is </w:t>
      </w:r>
      <w:r w:rsidRPr="004E1772">
        <w:rPr>
          <w:rFonts w:ascii="Arial" w:hAnsi="Arial" w:cs="Arial"/>
          <w:color w:val="000000"/>
          <w:sz w:val="20"/>
          <w:szCs w:val="20"/>
        </w:rPr>
        <w:t>Global Business Services Provider</w:t>
      </w:r>
      <w:r>
        <w:rPr>
          <w:rFonts w:ascii="Arial" w:hAnsi="Arial" w:cs="Arial"/>
          <w:color w:val="000000"/>
          <w:sz w:val="20"/>
          <w:szCs w:val="20"/>
        </w:rPr>
        <w:t xml:space="preserve"> </w:t>
      </w:r>
      <w:r w:rsidRPr="004E1772">
        <w:rPr>
          <w:rFonts w:ascii="Arial" w:hAnsi="Arial" w:cs="Arial"/>
          <w:color w:val="000000"/>
          <w:sz w:val="20"/>
          <w:szCs w:val="20"/>
        </w:rPr>
        <w:t>offering Business Process Outsourcing, Contact Center Solutions, Transactional and Payroll Management Processing</w:t>
      </w:r>
      <w:r>
        <w:rPr>
          <w:rFonts w:ascii="Arial" w:hAnsi="Arial" w:cs="Arial"/>
          <w:color w:val="545454"/>
          <w:shd w:val="clear" w:color="auto" w:fill="FFFFFF"/>
        </w:rPr>
        <w:t>.</w:t>
      </w:r>
    </w:p>
    <w:p w:rsidR="00953D6B" w:rsidRPr="00DA109C" w:rsidRDefault="00953D6B" w:rsidP="00953D6B">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Oct, 09 till April </w:t>
      </w:r>
      <w:r w:rsidR="00BE0682" w:rsidRPr="00DA109C">
        <w:rPr>
          <w:rFonts w:ascii="Arial" w:hAnsi="Arial" w:cs="Arial"/>
          <w:i/>
          <w:sz w:val="20"/>
          <w:szCs w:val="20"/>
        </w:rPr>
        <w:t>2012.</w:t>
      </w:r>
    </w:p>
    <w:p w:rsidR="00953D6B" w:rsidRPr="00DA109C" w:rsidRDefault="00953D6B" w:rsidP="00953D6B">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Assistant Manager HR.</w:t>
      </w:r>
      <w:r w:rsidRPr="00DA109C">
        <w:rPr>
          <w:rFonts w:ascii="Arial" w:hAnsi="Arial" w:cs="Arial"/>
          <w:i/>
          <w:sz w:val="20"/>
          <w:szCs w:val="20"/>
        </w:rPr>
        <w:t xml:space="preserve"> </w:t>
      </w:r>
    </w:p>
    <w:p w:rsidR="00953D6B" w:rsidRPr="00DA109C" w:rsidRDefault="00953D6B" w:rsidP="00953D6B">
      <w:pPr>
        <w:ind w:left="360"/>
        <w:jc w:val="both"/>
        <w:rPr>
          <w:rFonts w:ascii="Arial" w:hAnsi="Arial" w:cs="Arial"/>
          <w:sz w:val="20"/>
          <w:szCs w:val="20"/>
        </w:rPr>
      </w:pP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Managing the complete recruitment life-cycle for sourcing the best talent from diverse sources after identification of manpower requirements for new / existing Depts.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 xml:space="preserve">Supervising generation of Monthly Payroll Input Data and forwarding the same to the Finance Dept. </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 xml:space="preserve">Authenticating Payroll entries in the Online-System, ensuring timely &amp; accurate disbursement of Employee Salaries. </w:t>
      </w:r>
    </w:p>
    <w:p w:rsidR="00953D6B" w:rsidRPr="00DA109C" w:rsidRDefault="00953D6B" w:rsidP="00953D6B">
      <w:pPr>
        <w:pStyle w:val="Header"/>
        <w:numPr>
          <w:ilvl w:val="0"/>
          <w:numId w:val="19"/>
        </w:numPr>
        <w:tabs>
          <w:tab w:val="clear" w:pos="4153"/>
          <w:tab w:val="clear" w:pos="8306"/>
        </w:tabs>
        <w:jc w:val="both"/>
        <w:rPr>
          <w:rFonts w:ascii="Arial" w:hAnsi="Arial" w:cs="Arial"/>
          <w:bCs/>
          <w:szCs w:val="20"/>
          <w:lang w:eastAsia="en-US"/>
        </w:rPr>
      </w:pPr>
      <w:r w:rsidRPr="00DA109C">
        <w:rPr>
          <w:rFonts w:ascii="Arial" w:hAnsi="Arial" w:cs="Arial"/>
          <w:bCs/>
          <w:szCs w:val="20"/>
          <w:lang w:eastAsia="en-US"/>
        </w:rPr>
        <w:t>Monitoring performance of employees against set parameters. Evolving Parameters / metrics for processes to prepare process documents for different processes on PMS.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Execution of the Appraisal system across departments</w:t>
      </w:r>
    </w:p>
    <w:p w:rsidR="00953D6B" w:rsidRPr="00DA109C" w:rsidRDefault="00953D6B" w:rsidP="00953D6B">
      <w:pPr>
        <w:numPr>
          <w:ilvl w:val="0"/>
          <w:numId w:val="19"/>
        </w:numPr>
        <w:jc w:val="both"/>
        <w:rPr>
          <w:rFonts w:ascii="Arial" w:hAnsi="Arial" w:cs="Arial"/>
          <w:sz w:val="20"/>
          <w:szCs w:val="20"/>
        </w:rPr>
      </w:pPr>
      <w:r w:rsidRPr="00DA109C">
        <w:rPr>
          <w:rFonts w:ascii="Arial" w:hAnsi="Arial" w:cs="Arial"/>
          <w:sz w:val="20"/>
          <w:szCs w:val="20"/>
        </w:rPr>
        <w:t>Preparing organization structure in Visio.</w:t>
      </w:r>
    </w:p>
    <w:p w:rsidR="00953D6B" w:rsidRPr="00DA109C" w:rsidRDefault="00953D6B" w:rsidP="00953D6B">
      <w:pPr>
        <w:numPr>
          <w:ilvl w:val="0"/>
          <w:numId w:val="19"/>
        </w:numPr>
        <w:jc w:val="both"/>
        <w:rPr>
          <w:rFonts w:ascii="Arial" w:hAnsi="Arial" w:cs="Arial"/>
          <w:color w:val="000000"/>
          <w:sz w:val="20"/>
          <w:szCs w:val="20"/>
        </w:rPr>
      </w:pPr>
      <w:r w:rsidRPr="00DA109C">
        <w:rPr>
          <w:rFonts w:ascii="Arial" w:hAnsi="Arial" w:cs="Arial"/>
          <w:color w:val="000000"/>
          <w:sz w:val="20"/>
          <w:szCs w:val="20"/>
        </w:rPr>
        <w:t>Interface between the</w:t>
      </w:r>
      <w:r w:rsidRPr="00DA109C">
        <w:rPr>
          <w:rStyle w:val="apple-converted-space"/>
          <w:rFonts w:ascii="Arial" w:hAnsi="Arial" w:cs="Arial"/>
          <w:color w:val="000000"/>
          <w:sz w:val="20"/>
          <w:szCs w:val="20"/>
        </w:rPr>
        <w:t> </w:t>
      </w:r>
      <w:r w:rsidRPr="00DA109C">
        <w:rPr>
          <w:rFonts w:ascii="Arial" w:hAnsi="Arial" w:cs="Arial"/>
          <w:color w:val="000000"/>
          <w:sz w:val="20"/>
          <w:szCs w:val="20"/>
          <w:shd w:val="clear" w:color="auto" w:fill="FFFFFF"/>
        </w:rPr>
        <w:t>HR</w:t>
      </w:r>
      <w:r w:rsidRPr="00DA109C">
        <w:rPr>
          <w:rStyle w:val="apple-converted-space"/>
          <w:rFonts w:ascii="Arial" w:hAnsi="Arial" w:cs="Arial"/>
          <w:color w:val="000000"/>
          <w:sz w:val="20"/>
          <w:szCs w:val="20"/>
        </w:rPr>
        <w:t> </w:t>
      </w:r>
      <w:r w:rsidRPr="00DA109C">
        <w:rPr>
          <w:rFonts w:ascii="Arial" w:hAnsi="Arial" w:cs="Arial"/>
          <w:color w:val="000000"/>
          <w:sz w:val="20"/>
          <w:szCs w:val="20"/>
        </w:rPr>
        <w:t>and the Customer/ Process owners in Operations. Responsible for regular interaction with the Process Owners to understand their expectations.</w:t>
      </w:r>
    </w:p>
    <w:p w:rsidR="00B34B71" w:rsidRPr="00DA109C" w:rsidRDefault="00B34B71" w:rsidP="00B34B71">
      <w:pPr>
        <w:numPr>
          <w:ilvl w:val="0"/>
          <w:numId w:val="19"/>
        </w:numPr>
        <w:jc w:val="both"/>
        <w:rPr>
          <w:rFonts w:ascii="Arial" w:hAnsi="Arial" w:cs="Arial"/>
          <w:sz w:val="20"/>
          <w:szCs w:val="20"/>
        </w:rPr>
      </w:pPr>
      <w:r w:rsidRPr="00DA109C">
        <w:rPr>
          <w:rFonts w:ascii="Arial" w:hAnsi="Arial" w:cs="Arial"/>
          <w:sz w:val="20"/>
          <w:szCs w:val="20"/>
        </w:rPr>
        <w:t>Worked as End user in SAP-HR &amp; SAP-HR Consultant in Time Management, Personnel Administration, Payroll and Organizational Management.</w:t>
      </w:r>
    </w:p>
    <w:p w:rsidR="00B34B71" w:rsidRPr="00DA109C" w:rsidRDefault="00B34B71" w:rsidP="00B34B71">
      <w:pPr>
        <w:ind w:left="720"/>
        <w:jc w:val="both"/>
        <w:rPr>
          <w:rFonts w:ascii="Arial" w:hAnsi="Arial" w:cs="Arial"/>
          <w:color w:val="000000"/>
          <w:sz w:val="20"/>
          <w:szCs w:val="20"/>
        </w:rPr>
      </w:pPr>
    </w:p>
    <w:p w:rsidR="00F85493" w:rsidRDefault="00F85493" w:rsidP="00F85493">
      <w:pPr>
        <w:jc w:val="both"/>
        <w:rPr>
          <w:rFonts w:ascii="Arial" w:hAnsi="Arial" w:cs="Arial"/>
          <w:b/>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Reliance BPO</w:t>
      </w:r>
      <w:r w:rsidR="004E1772">
        <w:rPr>
          <w:rFonts w:ascii="Arial" w:hAnsi="Arial" w:cs="Arial"/>
          <w:b/>
          <w:i/>
          <w:sz w:val="20"/>
          <w:szCs w:val="20"/>
        </w:rPr>
        <w:t xml:space="preserve"> Pvt Limited</w:t>
      </w:r>
    </w:p>
    <w:p w:rsidR="004E1772" w:rsidRPr="004E1772" w:rsidRDefault="004E1772" w:rsidP="00F85493">
      <w:pPr>
        <w:jc w:val="both"/>
        <w:rPr>
          <w:rFonts w:ascii="Arial" w:hAnsi="Arial" w:cs="Arial"/>
          <w:sz w:val="20"/>
          <w:szCs w:val="20"/>
        </w:rPr>
      </w:pPr>
      <w:r>
        <w:rPr>
          <w:rFonts w:ascii="Arial" w:hAnsi="Arial" w:cs="Arial"/>
          <w:sz w:val="20"/>
          <w:szCs w:val="20"/>
        </w:rPr>
        <w:t xml:space="preserve">Reliance </w:t>
      </w:r>
      <w:r w:rsidRPr="004E1772">
        <w:rPr>
          <w:rFonts w:ascii="Arial" w:hAnsi="Arial" w:cs="Arial"/>
          <w:sz w:val="20"/>
          <w:szCs w:val="20"/>
        </w:rPr>
        <w:t>- is a leading Service Provider of Data capture management, technical support, revenue integrity services</w:t>
      </w:r>
      <w:r>
        <w:rPr>
          <w:rFonts w:ascii="Arial" w:hAnsi="Arial" w:cs="Arial"/>
          <w:sz w:val="20"/>
          <w:szCs w:val="20"/>
        </w:rPr>
        <w:t>,</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Jun, 03 till Sep </w:t>
      </w:r>
      <w:r w:rsidR="00BE0682" w:rsidRPr="00DA109C">
        <w:rPr>
          <w:rFonts w:ascii="Arial" w:hAnsi="Arial" w:cs="Arial"/>
          <w:i/>
          <w:sz w:val="20"/>
          <w:szCs w:val="20"/>
        </w:rPr>
        <w:t>09.</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Sr. Team Member HR.</w:t>
      </w:r>
      <w:r w:rsidRPr="00DA109C">
        <w:rPr>
          <w:rFonts w:ascii="Arial" w:hAnsi="Arial" w:cs="Arial"/>
          <w:i/>
          <w:sz w:val="20"/>
          <w:szCs w:val="20"/>
        </w:rPr>
        <w:t xml:space="preserve"> </w:t>
      </w:r>
    </w:p>
    <w:p w:rsidR="008B1452" w:rsidRPr="00DA109C" w:rsidRDefault="008B1452" w:rsidP="008B1452">
      <w:pPr>
        <w:jc w:val="both"/>
        <w:rPr>
          <w:rFonts w:ascii="Arial" w:hAnsi="Arial" w:cs="Arial"/>
          <w:i/>
          <w:sz w:val="20"/>
          <w:szCs w:val="20"/>
        </w:rPr>
      </w:pP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Planning human resource requirements in consultation with heads of different functional &amp; operational areas, conducting selection interviews and induction programs.</w:t>
      </w: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Addressing employee grievances and advising management on the general nature of the problems.</w:t>
      </w:r>
    </w:p>
    <w:p w:rsidR="00F85493" w:rsidRPr="00DA109C" w:rsidRDefault="00F85493" w:rsidP="00F85493">
      <w:pPr>
        <w:numPr>
          <w:ilvl w:val="0"/>
          <w:numId w:val="1"/>
        </w:numPr>
        <w:ind w:left="357" w:hanging="357"/>
        <w:jc w:val="both"/>
        <w:rPr>
          <w:rFonts w:ascii="Arial" w:hAnsi="Arial" w:cs="Arial"/>
          <w:sz w:val="20"/>
          <w:szCs w:val="20"/>
        </w:rPr>
      </w:pPr>
      <w:r w:rsidRPr="00DA109C">
        <w:rPr>
          <w:rFonts w:ascii="Arial" w:hAnsi="Arial" w:cs="Arial"/>
          <w:sz w:val="20"/>
          <w:szCs w:val="20"/>
        </w:rPr>
        <w:t xml:space="preserve">Organizing employee engagement programs </w:t>
      </w:r>
    </w:p>
    <w:p w:rsidR="00B34B71" w:rsidRPr="00DA109C" w:rsidRDefault="00F85493" w:rsidP="00B34B71">
      <w:pPr>
        <w:numPr>
          <w:ilvl w:val="0"/>
          <w:numId w:val="1"/>
        </w:numPr>
        <w:ind w:left="357" w:hanging="357"/>
        <w:jc w:val="both"/>
        <w:rPr>
          <w:rFonts w:ascii="Arial" w:hAnsi="Arial" w:cs="Arial"/>
          <w:sz w:val="20"/>
          <w:szCs w:val="20"/>
        </w:rPr>
      </w:pPr>
      <w:r w:rsidRPr="00DA109C">
        <w:rPr>
          <w:rFonts w:ascii="Arial" w:hAnsi="Arial" w:cs="Arial"/>
          <w:sz w:val="20"/>
          <w:szCs w:val="20"/>
        </w:rPr>
        <w:t>Involved in Designing, implementing Performance management system.</w:t>
      </w:r>
    </w:p>
    <w:p w:rsidR="00B34B71" w:rsidRPr="00DA109C" w:rsidRDefault="00B34B71" w:rsidP="00B34B71">
      <w:pPr>
        <w:numPr>
          <w:ilvl w:val="0"/>
          <w:numId w:val="1"/>
        </w:numPr>
        <w:ind w:left="357" w:hanging="357"/>
        <w:jc w:val="both"/>
        <w:rPr>
          <w:rFonts w:ascii="Arial" w:hAnsi="Arial" w:cs="Arial"/>
          <w:sz w:val="20"/>
          <w:szCs w:val="20"/>
        </w:rPr>
      </w:pPr>
      <w:r w:rsidRPr="00DA109C">
        <w:rPr>
          <w:rFonts w:ascii="Arial" w:hAnsi="Arial" w:cs="Arial"/>
          <w:bCs/>
          <w:sz w:val="20"/>
          <w:szCs w:val="20"/>
        </w:rPr>
        <w:t>Conducting Exit interview, completing exit formalities and processing full &amp; final settlement.</w:t>
      </w:r>
    </w:p>
    <w:p w:rsidR="00BE0682" w:rsidRDefault="00B34B71" w:rsidP="00BE0682">
      <w:pPr>
        <w:numPr>
          <w:ilvl w:val="0"/>
          <w:numId w:val="1"/>
        </w:numPr>
        <w:ind w:left="357" w:hanging="357"/>
        <w:jc w:val="both"/>
        <w:rPr>
          <w:rFonts w:ascii="Arial" w:hAnsi="Arial" w:cs="Arial"/>
          <w:sz w:val="20"/>
          <w:szCs w:val="20"/>
        </w:rPr>
      </w:pPr>
      <w:r w:rsidRPr="00DA109C">
        <w:rPr>
          <w:rFonts w:ascii="Arial" w:hAnsi="Arial" w:cs="Arial"/>
          <w:sz w:val="20"/>
          <w:szCs w:val="20"/>
        </w:rPr>
        <w:t>Coordinating with vendors at different locations to full fill legal department requirement for preparing agreement, addendum with respect to manpower, transport etc., thus ensuring compliance of all vendors with respect to the agreement and statutory requirements.</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Issuing ESIC temporary Card.</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 xml:space="preserve">Processing Form for opening PF a/c, PF withdrawal  &amp; PF transfer </w:t>
      </w:r>
    </w:p>
    <w:p w:rsid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Issuing transfer/promotion, experience &amp; reliving letters.</w:t>
      </w:r>
    </w:p>
    <w:p w:rsidR="00BE0682" w:rsidRPr="00BE0682" w:rsidRDefault="00BE0682" w:rsidP="00BE0682">
      <w:pPr>
        <w:numPr>
          <w:ilvl w:val="0"/>
          <w:numId w:val="1"/>
        </w:numPr>
        <w:ind w:left="357" w:hanging="357"/>
        <w:jc w:val="both"/>
        <w:rPr>
          <w:rFonts w:ascii="Arial" w:hAnsi="Arial" w:cs="Arial"/>
          <w:sz w:val="20"/>
          <w:szCs w:val="20"/>
        </w:rPr>
      </w:pPr>
      <w:r w:rsidRPr="00BE0682">
        <w:rPr>
          <w:rFonts w:ascii="Arial" w:hAnsi="Arial" w:cs="Arial"/>
          <w:bCs/>
          <w:sz w:val="20"/>
          <w:szCs w:val="20"/>
        </w:rPr>
        <w:t>Handing the personal folders to respective HR in case of transfer out.</w:t>
      </w:r>
    </w:p>
    <w:p w:rsidR="00B34B71" w:rsidRPr="00DA109C" w:rsidRDefault="00B34B71" w:rsidP="00F85493">
      <w:pPr>
        <w:jc w:val="both"/>
        <w:rPr>
          <w:rFonts w:ascii="Arial" w:hAnsi="Arial" w:cs="Arial"/>
          <w:i/>
          <w:sz w:val="20"/>
          <w:szCs w:val="20"/>
        </w:rPr>
      </w:pPr>
    </w:p>
    <w:p w:rsidR="00F85493" w:rsidRDefault="00F85493" w:rsidP="00F85493">
      <w:pPr>
        <w:jc w:val="both"/>
        <w:rPr>
          <w:rFonts w:ascii="Arial" w:hAnsi="Arial" w:cs="Arial"/>
          <w:i/>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Signature Colors</w:t>
      </w:r>
      <w:r w:rsidRPr="00DA109C">
        <w:rPr>
          <w:rFonts w:ascii="Arial" w:hAnsi="Arial" w:cs="Arial"/>
          <w:i/>
          <w:sz w:val="20"/>
          <w:szCs w:val="20"/>
        </w:rPr>
        <w:t xml:space="preserve"> </w:t>
      </w:r>
    </w:p>
    <w:p w:rsidR="004E1772" w:rsidRPr="004E1772" w:rsidRDefault="004E1772" w:rsidP="00F85493">
      <w:pPr>
        <w:jc w:val="both"/>
        <w:rPr>
          <w:rFonts w:ascii="Arial" w:hAnsi="Arial" w:cs="Arial"/>
          <w:i/>
          <w:sz w:val="20"/>
          <w:szCs w:val="20"/>
        </w:rPr>
      </w:pPr>
      <w:r>
        <w:rPr>
          <w:rStyle w:val="lt-line-clampline"/>
          <w:rFonts w:ascii="Arial" w:hAnsi="Arial" w:cs="Arial"/>
          <w:sz w:val="20"/>
          <w:szCs w:val="20"/>
          <w:bdr w:val="none" w:sz="0" w:space="0" w:color="auto" w:frame="1"/>
          <w:shd w:val="clear" w:color="auto" w:fill="FFFFFF"/>
        </w:rPr>
        <w:t>Signature colors is a leading I</w:t>
      </w:r>
      <w:r w:rsidRPr="004E1772">
        <w:rPr>
          <w:rStyle w:val="lt-line-clampline"/>
          <w:rFonts w:ascii="Arial" w:hAnsi="Arial" w:cs="Arial"/>
          <w:sz w:val="20"/>
          <w:szCs w:val="20"/>
          <w:bdr w:val="none" w:sz="0" w:space="0" w:color="auto" w:frame="1"/>
          <w:shd w:val="clear" w:color="auto" w:fill="FFFFFF"/>
        </w:rPr>
        <w:t xml:space="preserve">nternational </w:t>
      </w:r>
      <w:r>
        <w:rPr>
          <w:rStyle w:val="lt-line-clampline"/>
          <w:rFonts w:ascii="Arial" w:hAnsi="Arial" w:cs="Arial"/>
          <w:sz w:val="20"/>
          <w:szCs w:val="20"/>
          <w:bdr w:val="none" w:sz="0" w:space="0" w:color="auto" w:frame="1"/>
          <w:shd w:val="clear" w:color="auto" w:fill="FFFFFF"/>
        </w:rPr>
        <w:t>Fashion brand</w:t>
      </w:r>
      <w:r w:rsidRPr="004E1772">
        <w:rPr>
          <w:rStyle w:val="lt-line-clampline"/>
          <w:rFonts w:ascii="Arial" w:hAnsi="Arial" w:cs="Arial"/>
          <w:sz w:val="20"/>
          <w:szCs w:val="20"/>
          <w:bdr w:val="none" w:sz="0" w:space="0" w:color="auto" w:frame="1"/>
          <w:shd w:val="clear" w:color="auto" w:fill="FFFFFF"/>
        </w:rPr>
        <w:t>.</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Jul 01 till Jan, </w:t>
      </w:r>
      <w:r w:rsidR="00BE0682" w:rsidRPr="00DA109C">
        <w:rPr>
          <w:rFonts w:ascii="Arial" w:hAnsi="Arial" w:cs="Arial"/>
          <w:i/>
          <w:sz w:val="20"/>
          <w:szCs w:val="20"/>
        </w:rPr>
        <w:t>03.</w:t>
      </w:r>
    </w:p>
    <w:p w:rsidR="00F85493" w:rsidRPr="00DA109C" w:rsidRDefault="00F85493" w:rsidP="00F85493">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Executive HR &amp; Admin</w:t>
      </w:r>
      <w:r w:rsidRPr="00DA109C">
        <w:rPr>
          <w:rFonts w:ascii="Arial" w:hAnsi="Arial" w:cs="Arial"/>
          <w:i/>
          <w:sz w:val="20"/>
          <w:szCs w:val="20"/>
        </w:rPr>
        <w:t xml:space="preserve">. </w:t>
      </w:r>
    </w:p>
    <w:p w:rsidR="00B37566" w:rsidRPr="00DA109C" w:rsidRDefault="00F85493" w:rsidP="00B37566">
      <w:pPr>
        <w:numPr>
          <w:ilvl w:val="0"/>
          <w:numId w:val="1"/>
        </w:numPr>
        <w:ind w:left="357" w:hanging="357"/>
        <w:jc w:val="both"/>
        <w:rPr>
          <w:rFonts w:ascii="Arial" w:hAnsi="Arial" w:cs="Arial"/>
          <w:sz w:val="20"/>
          <w:szCs w:val="20"/>
        </w:rPr>
      </w:pPr>
      <w:r w:rsidRPr="00DA109C">
        <w:rPr>
          <w:rFonts w:ascii="Arial" w:hAnsi="Arial" w:cs="Arial"/>
          <w:sz w:val="20"/>
          <w:szCs w:val="20"/>
        </w:rPr>
        <w:t xml:space="preserve">Working out Job Profiles, Roles and identification of Competencies. </w:t>
      </w:r>
    </w:p>
    <w:p w:rsidR="00B37566" w:rsidRPr="00DA109C" w:rsidRDefault="00B37566" w:rsidP="00B37566">
      <w:pPr>
        <w:numPr>
          <w:ilvl w:val="0"/>
          <w:numId w:val="1"/>
        </w:numPr>
        <w:ind w:left="357" w:hanging="357"/>
        <w:jc w:val="both"/>
        <w:rPr>
          <w:rFonts w:ascii="Arial" w:hAnsi="Arial" w:cs="Arial"/>
          <w:sz w:val="20"/>
          <w:szCs w:val="20"/>
        </w:rPr>
      </w:pPr>
      <w:r w:rsidRPr="00DA109C">
        <w:rPr>
          <w:rFonts w:ascii="Arial" w:hAnsi="Arial" w:cs="Arial"/>
          <w:sz w:val="20"/>
          <w:szCs w:val="20"/>
        </w:rPr>
        <w:lastRenderedPageBreak/>
        <w:t>Coordinating with employees, legal &amp; commercial department, Manpower and transport vendors.</w:t>
      </w:r>
    </w:p>
    <w:p w:rsidR="00B37566" w:rsidRPr="00DA109C" w:rsidRDefault="00B37566" w:rsidP="00B37566">
      <w:pPr>
        <w:numPr>
          <w:ilvl w:val="0"/>
          <w:numId w:val="1"/>
        </w:numPr>
        <w:ind w:left="357" w:hanging="357"/>
        <w:jc w:val="both"/>
        <w:rPr>
          <w:rFonts w:ascii="Arial" w:hAnsi="Arial" w:cs="Arial"/>
          <w:sz w:val="20"/>
          <w:szCs w:val="20"/>
        </w:rPr>
      </w:pPr>
      <w:r w:rsidRPr="00DA109C">
        <w:rPr>
          <w:rFonts w:ascii="Arial" w:hAnsi="Arial" w:cs="Arial"/>
          <w:sz w:val="20"/>
          <w:szCs w:val="20"/>
        </w:rPr>
        <w:t>Evolve process to have seamless payment to vendors, with 100% compliance on documentation along with reduced cycle time in processing payment with zero error.</w:t>
      </w:r>
    </w:p>
    <w:p w:rsidR="00EF793C" w:rsidRPr="00DA109C" w:rsidRDefault="00B37566" w:rsidP="00EF793C">
      <w:pPr>
        <w:numPr>
          <w:ilvl w:val="0"/>
          <w:numId w:val="1"/>
        </w:numPr>
        <w:ind w:left="357" w:hanging="357"/>
        <w:jc w:val="both"/>
        <w:rPr>
          <w:rFonts w:ascii="Arial" w:hAnsi="Arial" w:cs="Arial"/>
          <w:sz w:val="20"/>
          <w:szCs w:val="20"/>
        </w:rPr>
      </w:pPr>
      <w:r w:rsidRPr="00DA109C">
        <w:rPr>
          <w:rFonts w:ascii="Arial" w:hAnsi="Arial" w:cs="Arial"/>
          <w:sz w:val="20"/>
          <w:szCs w:val="20"/>
        </w:rPr>
        <w:t>Compliance to Shop an</w:t>
      </w:r>
      <w:r w:rsidR="00EF793C" w:rsidRPr="00DA109C">
        <w:rPr>
          <w:rFonts w:ascii="Arial" w:hAnsi="Arial" w:cs="Arial"/>
          <w:sz w:val="20"/>
          <w:szCs w:val="20"/>
        </w:rPr>
        <w:t>d Establishment and labour laws.</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Maintaining HR database.</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Tracking details in daily HR tracker.</w:t>
      </w:r>
    </w:p>
    <w:p w:rsidR="00EF793C" w:rsidRPr="00DA109C" w:rsidRDefault="00EF793C" w:rsidP="00EF793C">
      <w:pPr>
        <w:numPr>
          <w:ilvl w:val="0"/>
          <w:numId w:val="1"/>
        </w:numPr>
        <w:ind w:left="357" w:hanging="357"/>
        <w:jc w:val="both"/>
        <w:rPr>
          <w:rFonts w:ascii="Arial" w:hAnsi="Arial" w:cs="Arial"/>
          <w:sz w:val="20"/>
          <w:szCs w:val="20"/>
        </w:rPr>
      </w:pPr>
      <w:r w:rsidRPr="00DA109C">
        <w:rPr>
          <w:rFonts w:ascii="Arial" w:hAnsi="Arial" w:cs="Arial"/>
          <w:sz w:val="20"/>
          <w:szCs w:val="20"/>
        </w:rPr>
        <w:t>Preparing Monthly HRIS.</w:t>
      </w:r>
    </w:p>
    <w:p w:rsidR="00EF793C" w:rsidRPr="00DA109C" w:rsidRDefault="00EF793C" w:rsidP="00EF793C">
      <w:pPr>
        <w:ind w:left="357"/>
        <w:jc w:val="both"/>
        <w:rPr>
          <w:rFonts w:ascii="Arial" w:hAnsi="Arial" w:cs="Arial"/>
          <w:sz w:val="20"/>
          <w:szCs w:val="20"/>
        </w:rPr>
      </w:pPr>
    </w:p>
    <w:p w:rsidR="00EF793C" w:rsidRDefault="00EF793C" w:rsidP="00EF793C">
      <w:pPr>
        <w:jc w:val="both"/>
        <w:rPr>
          <w:rFonts w:ascii="Arial" w:hAnsi="Arial" w:cs="Arial"/>
          <w:b/>
          <w:sz w:val="20"/>
          <w:szCs w:val="20"/>
        </w:rPr>
      </w:pPr>
      <w:r w:rsidRPr="00DA109C">
        <w:rPr>
          <w:rFonts w:ascii="Arial" w:hAnsi="Arial" w:cs="Arial"/>
          <w:b/>
          <w:i/>
          <w:sz w:val="20"/>
          <w:szCs w:val="20"/>
        </w:rPr>
        <w:t>Company Name:</w:t>
      </w:r>
      <w:r w:rsidRPr="00DA109C">
        <w:rPr>
          <w:rFonts w:ascii="Arial" w:hAnsi="Arial" w:cs="Arial"/>
          <w:i/>
          <w:sz w:val="20"/>
          <w:szCs w:val="20"/>
        </w:rPr>
        <w:t xml:space="preserve"> </w:t>
      </w:r>
      <w:r w:rsidRPr="00DA109C">
        <w:rPr>
          <w:rFonts w:ascii="Arial" w:hAnsi="Arial" w:cs="Arial"/>
          <w:b/>
          <w:i/>
          <w:sz w:val="20"/>
          <w:szCs w:val="20"/>
        </w:rPr>
        <w:t xml:space="preserve">Smt. </w:t>
      </w:r>
      <w:r w:rsidRPr="00DA109C">
        <w:rPr>
          <w:rFonts w:ascii="Arial" w:hAnsi="Arial" w:cs="Arial"/>
          <w:b/>
          <w:sz w:val="20"/>
          <w:szCs w:val="20"/>
        </w:rPr>
        <w:t>Sushiladevi Deshmukh Vidyalaya &amp; Jr. College</w:t>
      </w:r>
    </w:p>
    <w:p w:rsidR="004E1772" w:rsidRPr="00BE0682" w:rsidRDefault="00BE0682" w:rsidP="00EF793C">
      <w:pPr>
        <w:jc w:val="both"/>
        <w:rPr>
          <w:rFonts w:ascii="Arial" w:hAnsi="Arial" w:cs="Arial"/>
          <w:i/>
          <w:sz w:val="20"/>
          <w:szCs w:val="20"/>
        </w:rPr>
      </w:pPr>
      <w:r w:rsidRPr="00BE0682">
        <w:rPr>
          <w:rFonts w:ascii="Arial" w:hAnsi="Arial" w:cs="Arial"/>
          <w:sz w:val="20"/>
          <w:szCs w:val="20"/>
        </w:rPr>
        <w:t>Top college known for law colleges in Airoli</w:t>
      </w:r>
      <w:r>
        <w:rPr>
          <w:rFonts w:ascii="Arial" w:hAnsi="Arial" w:cs="Arial"/>
          <w:sz w:val="20"/>
          <w:szCs w:val="20"/>
        </w:rPr>
        <w:t>-</w:t>
      </w:r>
      <w:r w:rsidRPr="00BE0682">
        <w:rPr>
          <w:rFonts w:ascii="Arial" w:hAnsi="Arial" w:cs="Arial"/>
          <w:sz w:val="20"/>
          <w:szCs w:val="20"/>
        </w:rPr>
        <w:t xml:space="preserve"> Navi Mumbai.</w:t>
      </w:r>
    </w:p>
    <w:p w:rsidR="00EF793C" w:rsidRPr="00DA109C" w:rsidRDefault="00EF793C" w:rsidP="00EF793C">
      <w:pPr>
        <w:jc w:val="both"/>
        <w:rPr>
          <w:rFonts w:ascii="Arial" w:hAnsi="Arial" w:cs="Arial"/>
          <w:i/>
          <w:sz w:val="20"/>
          <w:szCs w:val="20"/>
        </w:rPr>
      </w:pPr>
      <w:r w:rsidRPr="00DA109C">
        <w:rPr>
          <w:rFonts w:ascii="Arial" w:hAnsi="Arial" w:cs="Arial"/>
          <w:b/>
          <w:i/>
          <w:sz w:val="20"/>
          <w:szCs w:val="20"/>
        </w:rPr>
        <w:t>Employment Date:</w:t>
      </w:r>
      <w:r w:rsidRPr="00DA109C">
        <w:rPr>
          <w:rFonts w:ascii="Arial" w:hAnsi="Arial" w:cs="Arial"/>
          <w:i/>
          <w:sz w:val="20"/>
          <w:szCs w:val="20"/>
        </w:rPr>
        <w:t xml:space="preserve"> Nov 00 till Jul, </w:t>
      </w:r>
      <w:r w:rsidR="00BE0682" w:rsidRPr="00DA109C">
        <w:rPr>
          <w:rFonts w:ascii="Arial" w:hAnsi="Arial" w:cs="Arial"/>
          <w:i/>
          <w:sz w:val="20"/>
          <w:szCs w:val="20"/>
        </w:rPr>
        <w:t>01.</w:t>
      </w:r>
    </w:p>
    <w:p w:rsidR="00EF793C" w:rsidRPr="00DA109C" w:rsidRDefault="00EF793C" w:rsidP="00EF793C">
      <w:pPr>
        <w:jc w:val="both"/>
        <w:rPr>
          <w:rFonts w:ascii="Arial" w:hAnsi="Arial" w:cs="Arial"/>
          <w:i/>
          <w:sz w:val="20"/>
          <w:szCs w:val="20"/>
        </w:rPr>
      </w:pPr>
      <w:r w:rsidRPr="00DA109C">
        <w:rPr>
          <w:rFonts w:ascii="Arial" w:hAnsi="Arial" w:cs="Arial"/>
          <w:b/>
          <w:i/>
          <w:sz w:val="20"/>
          <w:szCs w:val="20"/>
        </w:rPr>
        <w:t>Designation:</w:t>
      </w:r>
      <w:r w:rsidRPr="00DA109C">
        <w:rPr>
          <w:rFonts w:ascii="Arial" w:hAnsi="Arial" w:cs="Arial"/>
          <w:i/>
          <w:sz w:val="20"/>
          <w:szCs w:val="20"/>
        </w:rPr>
        <w:t xml:space="preserve"> </w:t>
      </w:r>
      <w:r w:rsidRPr="00DA109C">
        <w:rPr>
          <w:rFonts w:ascii="Arial" w:hAnsi="Arial" w:cs="Arial"/>
          <w:b/>
          <w:i/>
          <w:sz w:val="20"/>
          <w:szCs w:val="20"/>
        </w:rPr>
        <w:t>Executive HR &amp; Admin.</w:t>
      </w:r>
      <w:r w:rsidRPr="00DA109C">
        <w:rPr>
          <w:rFonts w:ascii="Arial" w:hAnsi="Arial" w:cs="Arial"/>
          <w:i/>
          <w:sz w:val="20"/>
          <w:szCs w:val="20"/>
        </w:rPr>
        <w:t xml:space="preserve"> </w:t>
      </w:r>
    </w:p>
    <w:p w:rsidR="00EF793C" w:rsidRPr="00DA109C" w:rsidRDefault="00EF793C" w:rsidP="00EF793C">
      <w:pPr>
        <w:jc w:val="both"/>
        <w:rPr>
          <w:rFonts w:ascii="Arial" w:hAnsi="Arial" w:cs="Arial"/>
          <w:i/>
          <w:sz w:val="20"/>
          <w:szCs w:val="20"/>
        </w:rPr>
      </w:pPr>
    </w:p>
    <w:p w:rsidR="00EF793C" w:rsidRPr="00DA109C" w:rsidRDefault="00EF793C" w:rsidP="00EF793C">
      <w:pPr>
        <w:numPr>
          <w:ilvl w:val="0"/>
          <w:numId w:val="15"/>
        </w:numPr>
        <w:jc w:val="both"/>
        <w:rPr>
          <w:rFonts w:ascii="Arial" w:hAnsi="Arial" w:cs="Arial"/>
          <w:color w:val="000000"/>
          <w:sz w:val="20"/>
          <w:szCs w:val="20"/>
        </w:rPr>
      </w:pPr>
      <w:r w:rsidRPr="00DA109C">
        <w:rPr>
          <w:rFonts w:ascii="Arial" w:hAnsi="Arial" w:cs="Arial"/>
          <w:color w:val="000000"/>
          <w:sz w:val="20"/>
          <w:szCs w:val="20"/>
        </w:rPr>
        <w:t>Follow up on Reference Checks closures as per client / organization requirements. Ensure employee database is correctly maintained and payroll inputs are received from Ops and salary inputs happen as per timelines.</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Taking necessary approval for expenses incurred other than prescribed in policy documents.</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Coordinating for FMB/Imprest and employee personnel claims such as medical reimbursement, telephone bills, fuel bill, conveyance bills etc.</w:t>
      </w:r>
    </w:p>
    <w:p w:rsidR="00B34B71" w:rsidRPr="00DA109C" w:rsidRDefault="00B34B71" w:rsidP="00B34B71">
      <w:pPr>
        <w:pStyle w:val="Header"/>
        <w:numPr>
          <w:ilvl w:val="0"/>
          <w:numId w:val="15"/>
        </w:numPr>
        <w:tabs>
          <w:tab w:val="clear" w:pos="4153"/>
          <w:tab w:val="clear" w:pos="8306"/>
        </w:tabs>
        <w:jc w:val="both"/>
        <w:rPr>
          <w:rFonts w:ascii="Arial" w:hAnsi="Arial" w:cs="Arial"/>
          <w:szCs w:val="20"/>
          <w:lang w:eastAsia="en-US"/>
        </w:rPr>
      </w:pPr>
      <w:r w:rsidRPr="00DA109C">
        <w:rPr>
          <w:rFonts w:ascii="Arial" w:hAnsi="Arial" w:cs="Arial"/>
          <w:szCs w:val="20"/>
          <w:lang w:eastAsia="en-US"/>
        </w:rPr>
        <w:t>Follow up with SPOCs for the invoices and supporting from all the location as per commercial department requirement.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Vendor development and management.</w:t>
      </w:r>
    </w:p>
    <w:p w:rsidR="00EF793C" w:rsidRPr="00DA109C" w:rsidRDefault="00EF793C" w:rsidP="00B34B71">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Settling the claims of the employees.</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Validating the invoices and sending it to finance for payout.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 xml:space="preserve">Looking after the entire facility. </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Housekeeping &amp; Canteen Management.</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Ticket, Hotel &amp; car booking.</w:t>
      </w:r>
    </w:p>
    <w:p w:rsidR="00EF793C" w:rsidRPr="00DA109C" w:rsidRDefault="00EF793C" w:rsidP="00EF793C">
      <w:pPr>
        <w:numPr>
          <w:ilvl w:val="0"/>
          <w:numId w:val="15"/>
        </w:numPr>
        <w:jc w:val="both"/>
        <w:rPr>
          <w:rFonts w:ascii="Arial" w:hAnsi="Arial" w:cs="Arial"/>
          <w:color w:val="000000"/>
          <w:sz w:val="20"/>
          <w:szCs w:val="20"/>
        </w:rPr>
      </w:pPr>
      <w:r w:rsidRPr="00DA109C">
        <w:rPr>
          <w:rFonts w:ascii="Arial" w:hAnsi="Arial" w:cs="Arial"/>
          <w:color w:val="000000"/>
          <w:sz w:val="20"/>
          <w:szCs w:val="20"/>
        </w:rPr>
        <w:t xml:space="preserve"> Visa Renewal</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Hotel tie-up for Corporate rates</w:t>
      </w:r>
    </w:p>
    <w:p w:rsidR="00EF793C" w:rsidRPr="00DA109C" w:rsidRDefault="00EF793C" w:rsidP="00EF793C">
      <w:pPr>
        <w:pStyle w:val="ListParagraph"/>
        <w:numPr>
          <w:ilvl w:val="0"/>
          <w:numId w:val="15"/>
        </w:numPr>
        <w:jc w:val="both"/>
        <w:rPr>
          <w:rFonts w:ascii="Arial" w:hAnsi="Arial" w:cs="Arial"/>
          <w:color w:val="000000"/>
          <w:sz w:val="20"/>
          <w:szCs w:val="20"/>
        </w:rPr>
      </w:pPr>
      <w:r w:rsidRPr="00DA109C">
        <w:rPr>
          <w:rFonts w:ascii="Arial" w:hAnsi="Arial" w:cs="Arial"/>
          <w:color w:val="000000"/>
          <w:sz w:val="20"/>
          <w:szCs w:val="20"/>
        </w:rPr>
        <w:t>Handling BMC inspections.</w:t>
      </w:r>
    </w:p>
    <w:p w:rsidR="003E35B6" w:rsidRPr="00DA109C" w:rsidRDefault="003E35B6" w:rsidP="00B34B71">
      <w:pPr>
        <w:ind w:left="720"/>
        <w:jc w:val="both"/>
        <w:rPr>
          <w:rFonts w:ascii="Arial" w:hAnsi="Arial" w:cs="Arial"/>
          <w:color w:val="000000"/>
          <w:sz w:val="20"/>
          <w:szCs w:val="20"/>
        </w:rPr>
      </w:pPr>
    </w:p>
    <w:p w:rsidR="00F600B2" w:rsidRPr="00DA109C" w:rsidRDefault="00F600B2" w:rsidP="00F600B2">
      <w:pPr>
        <w:pStyle w:val="Heading2"/>
        <w:jc w:val="center"/>
        <w:rPr>
          <w:rFonts w:ascii="Arial" w:hAnsi="Arial" w:cs="Arial"/>
          <w:b/>
          <w:i w:val="0"/>
          <w:sz w:val="20"/>
          <w:szCs w:val="20"/>
        </w:rPr>
      </w:pPr>
      <w:r w:rsidRPr="00DA109C">
        <w:rPr>
          <w:rFonts w:ascii="Arial" w:hAnsi="Arial" w:cs="Arial"/>
          <w:b/>
          <w:i w:val="0"/>
          <w:sz w:val="20"/>
          <w:szCs w:val="20"/>
        </w:rPr>
        <w:t>Academic Credential</w:t>
      </w:r>
    </w:p>
    <w:tbl>
      <w:tblPr>
        <w:tblW w:w="94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6"/>
        <w:gridCol w:w="1304"/>
        <w:gridCol w:w="4248"/>
        <w:gridCol w:w="1692"/>
        <w:gridCol w:w="1368"/>
      </w:tblGrid>
      <w:tr w:rsidR="00F600B2" w:rsidRPr="00DA109C" w:rsidTr="003D651E">
        <w:trPr>
          <w:trHeight w:val="561"/>
        </w:trPr>
        <w:tc>
          <w:tcPr>
            <w:tcW w:w="856" w:type="dxa"/>
          </w:tcPr>
          <w:p w:rsidR="00F600B2" w:rsidRPr="00DA109C" w:rsidRDefault="00F600B2" w:rsidP="00FF7F80">
            <w:pPr>
              <w:pStyle w:val="Heading4"/>
              <w:ind w:left="-45" w:right="-90"/>
              <w:jc w:val="center"/>
              <w:rPr>
                <w:rFonts w:ascii="Arial" w:hAnsi="Arial" w:cs="Arial"/>
                <w:i w:val="0"/>
                <w:color w:val="000000" w:themeColor="text1"/>
                <w:sz w:val="20"/>
                <w:szCs w:val="20"/>
              </w:rPr>
            </w:pPr>
            <w:r w:rsidRPr="00DA109C">
              <w:rPr>
                <w:rFonts w:ascii="Arial" w:hAnsi="Arial" w:cs="Arial"/>
                <w:i w:val="0"/>
                <w:color w:val="000000" w:themeColor="text1"/>
                <w:sz w:val="20"/>
                <w:szCs w:val="20"/>
              </w:rPr>
              <w:t>Year</w:t>
            </w:r>
          </w:p>
          <w:p w:rsidR="00F600B2" w:rsidRPr="00DA109C" w:rsidRDefault="00F600B2" w:rsidP="00FF7F80">
            <w:pPr>
              <w:rPr>
                <w:rFonts w:ascii="Arial" w:hAnsi="Arial" w:cs="Arial"/>
                <w:b/>
                <w:color w:val="000000" w:themeColor="text1"/>
                <w:sz w:val="20"/>
                <w:szCs w:val="20"/>
              </w:rPr>
            </w:pPr>
          </w:p>
        </w:tc>
        <w:tc>
          <w:tcPr>
            <w:tcW w:w="1304" w:type="dxa"/>
          </w:tcPr>
          <w:p w:rsidR="00F600B2" w:rsidRPr="00DA109C" w:rsidRDefault="00F600B2" w:rsidP="00FF7F80">
            <w:pPr>
              <w:pStyle w:val="Heading5"/>
              <w:ind w:left="-18"/>
              <w:jc w:val="center"/>
              <w:rPr>
                <w:rFonts w:ascii="Arial" w:hAnsi="Arial" w:cs="Arial"/>
                <w:b/>
                <w:color w:val="000000" w:themeColor="text1"/>
                <w:sz w:val="20"/>
                <w:szCs w:val="20"/>
              </w:rPr>
            </w:pPr>
            <w:r w:rsidRPr="00DA109C">
              <w:rPr>
                <w:rFonts w:ascii="Arial" w:hAnsi="Arial" w:cs="Arial"/>
                <w:b/>
                <w:color w:val="000000" w:themeColor="text1"/>
                <w:sz w:val="20"/>
                <w:szCs w:val="20"/>
              </w:rPr>
              <w:t>Degree</w:t>
            </w:r>
          </w:p>
        </w:tc>
        <w:tc>
          <w:tcPr>
            <w:tcW w:w="4248" w:type="dxa"/>
          </w:tcPr>
          <w:p w:rsidR="00F600B2" w:rsidRPr="00DA109C" w:rsidRDefault="00F600B2" w:rsidP="00FF7F80">
            <w:pPr>
              <w:pStyle w:val="Heading5"/>
              <w:jc w:val="center"/>
              <w:rPr>
                <w:rFonts w:ascii="Arial" w:hAnsi="Arial" w:cs="Arial"/>
                <w:b/>
                <w:color w:val="000000" w:themeColor="text1"/>
                <w:sz w:val="20"/>
                <w:szCs w:val="20"/>
              </w:rPr>
            </w:pPr>
            <w:r w:rsidRPr="00DA109C">
              <w:rPr>
                <w:rFonts w:ascii="Arial" w:hAnsi="Arial" w:cs="Arial"/>
                <w:b/>
                <w:color w:val="000000" w:themeColor="text1"/>
                <w:sz w:val="20"/>
                <w:szCs w:val="20"/>
              </w:rPr>
              <w:t>Institute</w:t>
            </w:r>
          </w:p>
        </w:tc>
        <w:tc>
          <w:tcPr>
            <w:tcW w:w="1692" w:type="dxa"/>
          </w:tcPr>
          <w:p w:rsidR="00F600B2" w:rsidRPr="00DA109C" w:rsidRDefault="00F600B2" w:rsidP="00FF7F80">
            <w:pPr>
              <w:pStyle w:val="Heading5"/>
              <w:ind w:left="-108" w:right="-108"/>
              <w:jc w:val="center"/>
              <w:rPr>
                <w:rFonts w:ascii="Arial" w:hAnsi="Arial" w:cs="Arial"/>
                <w:b/>
                <w:color w:val="000000" w:themeColor="text1"/>
                <w:sz w:val="20"/>
                <w:szCs w:val="20"/>
              </w:rPr>
            </w:pPr>
            <w:r w:rsidRPr="00DA109C">
              <w:rPr>
                <w:rFonts w:ascii="Arial" w:hAnsi="Arial" w:cs="Arial"/>
                <w:b/>
                <w:color w:val="000000" w:themeColor="text1"/>
                <w:sz w:val="20"/>
                <w:szCs w:val="20"/>
              </w:rPr>
              <w:t>Board / Univ.</w:t>
            </w:r>
          </w:p>
        </w:tc>
        <w:tc>
          <w:tcPr>
            <w:tcW w:w="1368" w:type="dxa"/>
          </w:tcPr>
          <w:p w:rsidR="00F600B2" w:rsidRPr="00DA109C" w:rsidRDefault="00F600B2" w:rsidP="00FF7F80">
            <w:pPr>
              <w:pStyle w:val="Heading5"/>
              <w:ind w:left="-108" w:right="-108"/>
              <w:jc w:val="center"/>
              <w:rPr>
                <w:rFonts w:ascii="Arial" w:hAnsi="Arial" w:cs="Arial"/>
                <w:b/>
                <w:color w:val="000000" w:themeColor="text1"/>
                <w:sz w:val="20"/>
                <w:szCs w:val="20"/>
              </w:rPr>
            </w:pPr>
            <w:r w:rsidRPr="00DA109C">
              <w:rPr>
                <w:rFonts w:ascii="Arial" w:hAnsi="Arial" w:cs="Arial"/>
                <w:b/>
                <w:color w:val="000000" w:themeColor="text1"/>
                <w:sz w:val="20"/>
                <w:szCs w:val="20"/>
              </w:rPr>
              <w:t xml:space="preserve">% obtained </w:t>
            </w:r>
          </w:p>
        </w:tc>
      </w:tr>
      <w:tr w:rsidR="00F600B2" w:rsidRPr="00DA109C" w:rsidTr="00FF7F80">
        <w:trPr>
          <w:trHeight w:val="33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2006</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E-MBA</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SIES College, Nerul</w:t>
            </w:r>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72%</w:t>
            </w:r>
          </w:p>
        </w:tc>
      </w:tr>
      <w:tr w:rsidR="00F600B2" w:rsidRPr="00DA109C" w:rsidTr="00FF7F80">
        <w:trPr>
          <w:trHeight w:val="24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1999</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T.Y.B.Com</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Vivekanand Education Society, Chembur</w:t>
            </w:r>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56%</w:t>
            </w:r>
          </w:p>
        </w:tc>
      </w:tr>
      <w:tr w:rsidR="00F600B2" w:rsidRPr="00DA109C" w:rsidTr="00FF7F80">
        <w:trPr>
          <w:trHeight w:val="152"/>
        </w:trPr>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1996</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H.S.C</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Swami Vivekanad High School,  Chembur</w:t>
            </w:r>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64%</w:t>
            </w:r>
          </w:p>
        </w:tc>
      </w:tr>
      <w:tr w:rsidR="00F600B2" w:rsidRPr="00DA109C" w:rsidTr="00FF7F80">
        <w:tc>
          <w:tcPr>
            <w:tcW w:w="856"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1994</w:t>
            </w:r>
          </w:p>
        </w:tc>
        <w:tc>
          <w:tcPr>
            <w:tcW w:w="1304" w:type="dxa"/>
          </w:tcPr>
          <w:p w:rsidR="00F600B2" w:rsidRPr="00DA109C" w:rsidRDefault="00F600B2" w:rsidP="00FF7F80">
            <w:pPr>
              <w:spacing w:line="480" w:lineRule="auto"/>
              <w:jc w:val="center"/>
              <w:rPr>
                <w:rFonts w:ascii="Arial" w:hAnsi="Arial" w:cs="Arial"/>
                <w:sz w:val="20"/>
                <w:szCs w:val="20"/>
              </w:rPr>
            </w:pPr>
            <w:r w:rsidRPr="00DA109C">
              <w:rPr>
                <w:rFonts w:ascii="Arial" w:hAnsi="Arial" w:cs="Arial"/>
                <w:sz w:val="20"/>
                <w:szCs w:val="20"/>
              </w:rPr>
              <w:t>S.S.C</w:t>
            </w:r>
          </w:p>
        </w:tc>
        <w:tc>
          <w:tcPr>
            <w:tcW w:w="4248" w:type="dxa"/>
          </w:tcPr>
          <w:p w:rsidR="00F600B2" w:rsidRPr="00DA109C" w:rsidRDefault="00F600B2" w:rsidP="00FF7F80">
            <w:pPr>
              <w:spacing w:line="480" w:lineRule="auto"/>
              <w:ind w:left="9"/>
              <w:jc w:val="center"/>
              <w:rPr>
                <w:rFonts w:ascii="Arial" w:hAnsi="Arial" w:cs="Arial"/>
                <w:sz w:val="20"/>
                <w:szCs w:val="20"/>
              </w:rPr>
            </w:pPr>
            <w:r w:rsidRPr="00DA109C">
              <w:rPr>
                <w:rFonts w:ascii="Arial" w:hAnsi="Arial" w:cs="Arial"/>
                <w:sz w:val="20"/>
                <w:szCs w:val="20"/>
              </w:rPr>
              <w:t>Sadhu Vaswani High School, Chembur</w:t>
            </w:r>
          </w:p>
        </w:tc>
        <w:tc>
          <w:tcPr>
            <w:tcW w:w="1692"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Mumbai</w:t>
            </w:r>
          </w:p>
        </w:tc>
        <w:tc>
          <w:tcPr>
            <w:tcW w:w="1368" w:type="dxa"/>
          </w:tcPr>
          <w:p w:rsidR="00F600B2" w:rsidRPr="00DA109C" w:rsidRDefault="00F600B2" w:rsidP="00FF7F80">
            <w:pPr>
              <w:spacing w:line="480" w:lineRule="auto"/>
              <w:ind w:left="-45"/>
              <w:jc w:val="center"/>
              <w:rPr>
                <w:rFonts w:ascii="Arial" w:hAnsi="Arial" w:cs="Arial"/>
                <w:sz w:val="20"/>
                <w:szCs w:val="20"/>
              </w:rPr>
            </w:pPr>
            <w:r w:rsidRPr="00DA109C">
              <w:rPr>
                <w:rFonts w:ascii="Arial" w:hAnsi="Arial" w:cs="Arial"/>
                <w:sz w:val="20"/>
                <w:szCs w:val="20"/>
              </w:rPr>
              <w:t>72.68%</w:t>
            </w:r>
          </w:p>
        </w:tc>
      </w:tr>
    </w:tbl>
    <w:p w:rsidR="00F600B2" w:rsidRPr="00DA109C" w:rsidRDefault="00F600B2" w:rsidP="00F600B2">
      <w:pPr>
        <w:ind w:left="2160" w:firstLine="720"/>
        <w:rPr>
          <w:rFonts w:ascii="Arial" w:hAnsi="Arial" w:cs="Arial"/>
          <w:b/>
          <w:sz w:val="20"/>
          <w:szCs w:val="20"/>
        </w:rPr>
      </w:pPr>
      <w:r w:rsidRPr="00DA109C">
        <w:rPr>
          <w:rFonts w:ascii="Arial" w:hAnsi="Arial" w:cs="Arial"/>
          <w:b/>
          <w:sz w:val="20"/>
          <w:szCs w:val="20"/>
        </w:rPr>
        <w:t>NOTEWORTHY ACCOMPLISHMENTS</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b/>
          <w:bCs/>
          <w:sz w:val="20"/>
          <w:szCs w:val="20"/>
        </w:rPr>
        <w:t>Silver Medal</w:t>
      </w:r>
      <w:r w:rsidRPr="00DA109C">
        <w:rPr>
          <w:rFonts w:ascii="Arial" w:hAnsi="Arial" w:cs="Arial"/>
          <w:sz w:val="20"/>
          <w:szCs w:val="20"/>
        </w:rPr>
        <w:t xml:space="preserve"> for </w:t>
      </w:r>
      <w:r w:rsidR="00DA109C" w:rsidRPr="00DA109C">
        <w:rPr>
          <w:rFonts w:ascii="Arial" w:hAnsi="Arial" w:cs="Arial"/>
          <w:sz w:val="20"/>
          <w:szCs w:val="20"/>
        </w:rPr>
        <w:t>securing 80</w:t>
      </w:r>
      <w:r w:rsidRPr="00DA109C">
        <w:rPr>
          <w:rFonts w:ascii="Arial" w:hAnsi="Arial" w:cs="Arial"/>
          <w:sz w:val="20"/>
          <w:szCs w:val="20"/>
        </w:rPr>
        <w:t>% marks in Social Studies in S.S.C from Sadhu Vaswani High School.</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Certificate for actively participating in </w:t>
      </w:r>
      <w:r w:rsidRPr="00DA109C">
        <w:rPr>
          <w:rFonts w:ascii="Arial" w:hAnsi="Arial" w:cs="Arial"/>
          <w:b/>
          <w:bCs/>
          <w:sz w:val="20"/>
          <w:szCs w:val="20"/>
        </w:rPr>
        <w:t>Parent – Teacher’s Workshop</w:t>
      </w:r>
      <w:r w:rsidRPr="00DA109C">
        <w:rPr>
          <w:rFonts w:ascii="Arial" w:hAnsi="Arial" w:cs="Arial"/>
          <w:sz w:val="20"/>
          <w:szCs w:val="20"/>
        </w:rPr>
        <w:t xml:space="preserve"> organized in Smt. Sushiladevi Deshmukh Vidyalaya &amp; Jr. College.</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Awarded for </w:t>
      </w:r>
      <w:r w:rsidRPr="00DA109C">
        <w:rPr>
          <w:rFonts w:ascii="Arial" w:hAnsi="Arial" w:cs="Arial"/>
          <w:b/>
          <w:bCs/>
          <w:sz w:val="20"/>
          <w:szCs w:val="20"/>
        </w:rPr>
        <w:t>consistent excellent performance</w:t>
      </w:r>
      <w:r w:rsidRPr="00DA109C">
        <w:rPr>
          <w:rFonts w:ascii="Arial" w:hAnsi="Arial" w:cs="Arial"/>
          <w:sz w:val="20"/>
          <w:szCs w:val="20"/>
        </w:rPr>
        <w:t xml:space="preserve"> from </w:t>
      </w:r>
      <w:r w:rsidRPr="00DA109C">
        <w:rPr>
          <w:rFonts w:ascii="Arial" w:hAnsi="Arial" w:cs="Arial"/>
          <w:b/>
          <w:bCs/>
          <w:sz w:val="20"/>
          <w:szCs w:val="20"/>
        </w:rPr>
        <w:t>January to December 2004</w:t>
      </w:r>
      <w:r w:rsidRPr="00DA109C">
        <w:rPr>
          <w:rFonts w:ascii="Arial" w:hAnsi="Arial" w:cs="Arial"/>
          <w:sz w:val="20"/>
          <w:szCs w:val="20"/>
        </w:rPr>
        <w:t xml:space="preserve"> &amp; Earned </w:t>
      </w:r>
      <w:r w:rsidRPr="00DA109C">
        <w:rPr>
          <w:rFonts w:ascii="Arial" w:hAnsi="Arial" w:cs="Arial"/>
          <w:b/>
          <w:bCs/>
          <w:sz w:val="20"/>
          <w:szCs w:val="20"/>
        </w:rPr>
        <w:t>Highest PMS Bonus</w:t>
      </w:r>
      <w:r w:rsidRPr="00DA109C">
        <w:rPr>
          <w:rFonts w:ascii="Arial" w:hAnsi="Arial" w:cs="Arial"/>
          <w:sz w:val="20"/>
          <w:szCs w:val="20"/>
        </w:rPr>
        <w:t xml:space="preserve"> in entire contact center.</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 xml:space="preserve">Certificate for </w:t>
      </w:r>
      <w:r w:rsidRPr="00DA109C">
        <w:rPr>
          <w:rFonts w:ascii="Arial" w:hAnsi="Arial" w:cs="Arial"/>
          <w:b/>
          <w:bCs/>
          <w:sz w:val="20"/>
          <w:szCs w:val="20"/>
        </w:rPr>
        <w:t>top performer</w:t>
      </w:r>
      <w:r w:rsidRPr="00DA109C">
        <w:rPr>
          <w:rFonts w:ascii="Arial" w:hAnsi="Arial" w:cs="Arial"/>
          <w:sz w:val="20"/>
          <w:szCs w:val="20"/>
        </w:rPr>
        <w:t xml:space="preserve"> in North Zone for the month of February 2006</w:t>
      </w:r>
    </w:p>
    <w:p w:rsidR="00F600B2" w:rsidRPr="00DA109C" w:rsidRDefault="00F600B2" w:rsidP="00F600B2">
      <w:pPr>
        <w:numPr>
          <w:ilvl w:val="0"/>
          <w:numId w:val="7"/>
        </w:numPr>
        <w:ind w:hanging="357"/>
        <w:jc w:val="both"/>
        <w:rPr>
          <w:rFonts w:ascii="Arial" w:hAnsi="Arial" w:cs="Arial"/>
          <w:sz w:val="20"/>
          <w:szCs w:val="20"/>
        </w:rPr>
      </w:pPr>
      <w:r w:rsidRPr="00DA109C">
        <w:rPr>
          <w:rFonts w:ascii="Arial" w:hAnsi="Arial" w:cs="Arial"/>
          <w:sz w:val="20"/>
          <w:szCs w:val="20"/>
        </w:rPr>
        <w:t>Certificate of Appreciation for Annual Reward and Recognition organized in Reliance BPO.</w:t>
      </w:r>
    </w:p>
    <w:p w:rsidR="00F600B2" w:rsidRPr="00DA109C" w:rsidRDefault="00F600B2" w:rsidP="000F1D99">
      <w:pPr>
        <w:pStyle w:val="Heading7"/>
        <w:jc w:val="center"/>
        <w:rPr>
          <w:rFonts w:ascii="Arial" w:hAnsi="Arial" w:cs="Arial"/>
          <w:b/>
          <w:i w:val="0"/>
          <w:color w:val="000000" w:themeColor="text1"/>
          <w:sz w:val="20"/>
          <w:szCs w:val="20"/>
        </w:rPr>
      </w:pPr>
      <w:r w:rsidRPr="00DA109C">
        <w:rPr>
          <w:rFonts w:ascii="Arial" w:hAnsi="Arial" w:cs="Arial"/>
          <w:b/>
          <w:i w:val="0"/>
          <w:color w:val="000000" w:themeColor="text1"/>
          <w:sz w:val="20"/>
          <w:szCs w:val="20"/>
        </w:rPr>
        <w:t>EXTRA CURRICULAR ACTIVITIES</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bCs/>
          <w:sz w:val="20"/>
          <w:szCs w:val="20"/>
        </w:rPr>
        <w:t>Member of the Core committee for Akanksha 2005 at SIES College.</w:t>
      </w:r>
      <w:r w:rsidRPr="00DA109C">
        <w:rPr>
          <w:rFonts w:ascii="Arial" w:hAnsi="Arial" w:cs="Arial"/>
          <w:sz w:val="20"/>
          <w:szCs w:val="20"/>
        </w:rPr>
        <w:t xml:space="preserve"> </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sz w:val="20"/>
          <w:szCs w:val="20"/>
        </w:rPr>
        <w:t>Sindhi Sipahi Certificate for securing First Class from Sadhu Vaswani Mission, Pune.</w:t>
      </w:r>
    </w:p>
    <w:p w:rsidR="00F600B2" w:rsidRPr="00DA109C" w:rsidRDefault="00F600B2" w:rsidP="00F600B2">
      <w:pPr>
        <w:numPr>
          <w:ilvl w:val="0"/>
          <w:numId w:val="8"/>
        </w:numPr>
        <w:ind w:left="714" w:hanging="357"/>
        <w:jc w:val="both"/>
        <w:rPr>
          <w:rFonts w:ascii="Arial" w:hAnsi="Arial" w:cs="Arial"/>
          <w:sz w:val="20"/>
          <w:szCs w:val="20"/>
        </w:rPr>
      </w:pPr>
      <w:r w:rsidRPr="00DA109C">
        <w:rPr>
          <w:rFonts w:ascii="Arial" w:hAnsi="Arial" w:cs="Arial"/>
          <w:sz w:val="20"/>
          <w:szCs w:val="20"/>
        </w:rPr>
        <w:t>Certificate of Merit in Essay Competition – Senior Group from Vivekanand Education Society.</w:t>
      </w:r>
    </w:p>
    <w:p w:rsidR="00F600B2" w:rsidRPr="00DA109C" w:rsidRDefault="00F600B2" w:rsidP="00F600B2">
      <w:pPr>
        <w:pStyle w:val="Header"/>
        <w:tabs>
          <w:tab w:val="clear" w:pos="4153"/>
          <w:tab w:val="clear" w:pos="8306"/>
        </w:tabs>
        <w:jc w:val="center"/>
        <w:rPr>
          <w:rFonts w:ascii="Arial" w:hAnsi="Arial" w:cs="Arial"/>
          <w:b/>
          <w:bCs/>
          <w:szCs w:val="20"/>
        </w:rPr>
      </w:pPr>
    </w:p>
    <w:p w:rsidR="00F600B2" w:rsidRPr="00DA109C" w:rsidRDefault="00F600B2" w:rsidP="00F600B2">
      <w:pPr>
        <w:pStyle w:val="Header"/>
        <w:tabs>
          <w:tab w:val="clear" w:pos="4153"/>
          <w:tab w:val="clear" w:pos="8306"/>
        </w:tabs>
        <w:jc w:val="center"/>
        <w:rPr>
          <w:rFonts w:ascii="Arial" w:hAnsi="Arial" w:cs="Arial"/>
          <w:b/>
          <w:bCs/>
          <w:szCs w:val="20"/>
        </w:rPr>
      </w:pPr>
      <w:r w:rsidRPr="00DA109C">
        <w:rPr>
          <w:rFonts w:ascii="Arial" w:hAnsi="Arial" w:cs="Arial"/>
          <w:b/>
          <w:bCs/>
          <w:szCs w:val="20"/>
        </w:rPr>
        <w:t>HOBBIES</w:t>
      </w:r>
    </w:p>
    <w:p w:rsidR="00F600B2" w:rsidRPr="00DA109C" w:rsidRDefault="00F600B2" w:rsidP="00F600B2">
      <w:pPr>
        <w:pStyle w:val="Header"/>
        <w:tabs>
          <w:tab w:val="clear" w:pos="4153"/>
          <w:tab w:val="clear" w:pos="8306"/>
        </w:tabs>
        <w:jc w:val="both"/>
        <w:rPr>
          <w:rFonts w:ascii="Arial" w:hAnsi="Arial" w:cs="Arial"/>
          <w:szCs w:val="20"/>
        </w:rPr>
      </w:pPr>
      <w:r w:rsidRPr="00DA109C">
        <w:rPr>
          <w:rFonts w:ascii="Arial" w:hAnsi="Arial" w:cs="Arial"/>
          <w:szCs w:val="20"/>
        </w:rPr>
        <w:t>Drawing, Glass Painting, Fabric Painting</w:t>
      </w:r>
    </w:p>
    <w:p w:rsidR="00F600B2" w:rsidRPr="00DA109C" w:rsidRDefault="00F600B2" w:rsidP="00F600B2">
      <w:pPr>
        <w:rPr>
          <w:rFonts w:ascii="Arial" w:hAnsi="Arial" w:cs="Arial"/>
          <w:sz w:val="20"/>
          <w:szCs w:val="20"/>
          <w:lang w:val="en-AU"/>
        </w:rPr>
      </w:pPr>
    </w:p>
    <w:p w:rsidR="00F600B2" w:rsidRPr="00B34B71" w:rsidRDefault="00F600B2" w:rsidP="00F600B2">
      <w:pPr>
        <w:rPr>
          <w:rFonts w:asciiTheme="minorHAnsi" w:hAnsiTheme="minorHAnsi" w:cstheme="minorHAnsi"/>
          <w:sz w:val="20"/>
          <w:szCs w:val="20"/>
          <w:lang w:val="en-AU"/>
        </w:rPr>
      </w:pPr>
    </w:p>
    <w:p w:rsidR="00F600B2" w:rsidRPr="00B34B71" w:rsidRDefault="00F600B2" w:rsidP="00F600B2">
      <w:pPr>
        <w:spacing w:line="360" w:lineRule="auto"/>
        <w:ind w:left="360"/>
        <w:jc w:val="both"/>
        <w:rPr>
          <w:rFonts w:asciiTheme="minorHAnsi" w:hAnsiTheme="minorHAnsi" w:cstheme="minorHAnsi"/>
          <w:sz w:val="20"/>
          <w:szCs w:val="20"/>
        </w:rPr>
      </w:pPr>
    </w:p>
    <w:sectPr w:rsidR="00F600B2" w:rsidRPr="00B34B71" w:rsidSect="003D651E">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8EE"/>
    <w:multiLevelType w:val="hybridMultilevel"/>
    <w:tmpl w:val="77A0B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130CC"/>
    <w:multiLevelType w:val="hybridMultilevel"/>
    <w:tmpl w:val="687C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14E8C"/>
    <w:multiLevelType w:val="hybridMultilevel"/>
    <w:tmpl w:val="487E7F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C4D92"/>
    <w:multiLevelType w:val="hybridMultilevel"/>
    <w:tmpl w:val="2C365C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72C6F"/>
    <w:multiLevelType w:val="hybridMultilevel"/>
    <w:tmpl w:val="D7A8BF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ED33D6"/>
    <w:multiLevelType w:val="hybridMultilevel"/>
    <w:tmpl w:val="1B82D268"/>
    <w:lvl w:ilvl="0" w:tplc="FFFFFFFF">
      <w:start w:val="1"/>
      <w:numFmt w:val="bullet"/>
      <w:lvlText w:val=""/>
      <w:lvlJc w:val="left"/>
      <w:pPr>
        <w:tabs>
          <w:tab w:val="num" w:pos="0"/>
        </w:tabs>
        <w:ind w:left="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165487"/>
    <w:multiLevelType w:val="hybridMultilevel"/>
    <w:tmpl w:val="2284A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46537"/>
    <w:multiLevelType w:val="hybridMultilevel"/>
    <w:tmpl w:val="6C6AA86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955625"/>
    <w:multiLevelType w:val="hybridMultilevel"/>
    <w:tmpl w:val="08724A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46D4E"/>
    <w:multiLevelType w:val="hybridMultilevel"/>
    <w:tmpl w:val="5114F6B0"/>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73C01"/>
    <w:multiLevelType w:val="hybridMultilevel"/>
    <w:tmpl w:val="540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E0050"/>
    <w:multiLevelType w:val="hybridMultilevel"/>
    <w:tmpl w:val="635C2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2175A"/>
    <w:multiLevelType w:val="hybridMultilevel"/>
    <w:tmpl w:val="12C21508"/>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22EED"/>
    <w:multiLevelType w:val="hybridMultilevel"/>
    <w:tmpl w:val="0CE405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36F68"/>
    <w:multiLevelType w:val="hybridMultilevel"/>
    <w:tmpl w:val="6CFEC8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7B1E29"/>
    <w:multiLevelType w:val="hybridMultilevel"/>
    <w:tmpl w:val="65FAB1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10473"/>
    <w:multiLevelType w:val="hybridMultilevel"/>
    <w:tmpl w:val="9D8A52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B51683"/>
    <w:multiLevelType w:val="hybridMultilevel"/>
    <w:tmpl w:val="9266C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2A3305"/>
    <w:multiLevelType w:val="hybridMultilevel"/>
    <w:tmpl w:val="64E06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4"/>
  </w:num>
  <w:num w:numId="5">
    <w:abstractNumId w:val="0"/>
  </w:num>
  <w:num w:numId="6">
    <w:abstractNumId w:val="17"/>
  </w:num>
  <w:num w:numId="7">
    <w:abstractNumId w:val="15"/>
  </w:num>
  <w:num w:numId="8">
    <w:abstractNumId w:val="6"/>
  </w:num>
  <w:num w:numId="9">
    <w:abstractNumId w:val="1"/>
  </w:num>
  <w:num w:numId="10">
    <w:abstractNumId w:val="13"/>
  </w:num>
  <w:num w:numId="11">
    <w:abstractNumId w:val="2"/>
  </w:num>
  <w:num w:numId="12">
    <w:abstractNumId w:val="8"/>
  </w:num>
  <w:num w:numId="13">
    <w:abstractNumId w:val="3"/>
  </w:num>
  <w:num w:numId="14">
    <w:abstractNumId w:val="9"/>
  </w:num>
  <w:num w:numId="15">
    <w:abstractNumId w:val="12"/>
  </w:num>
  <w:num w:numId="16">
    <w:abstractNumId w:val="18"/>
  </w:num>
  <w:num w:numId="17">
    <w:abstractNumId w:val="16"/>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DF"/>
    <w:rsid w:val="000817D1"/>
    <w:rsid w:val="00092548"/>
    <w:rsid w:val="000972D6"/>
    <w:rsid w:val="000F1D99"/>
    <w:rsid w:val="001271EC"/>
    <w:rsid w:val="001A0AB4"/>
    <w:rsid w:val="002E7A02"/>
    <w:rsid w:val="00306D8D"/>
    <w:rsid w:val="00322206"/>
    <w:rsid w:val="00324D81"/>
    <w:rsid w:val="00376AA0"/>
    <w:rsid w:val="003900EE"/>
    <w:rsid w:val="00397AE2"/>
    <w:rsid w:val="003D651E"/>
    <w:rsid w:val="003E35B6"/>
    <w:rsid w:val="003F2492"/>
    <w:rsid w:val="00420626"/>
    <w:rsid w:val="0043798A"/>
    <w:rsid w:val="004962DF"/>
    <w:rsid w:val="004E1772"/>
    <w:rsid w:val="004F5C7C"/>
    <w:rsid w:val="005A6C95"/>
    <w:rsid w:val="005E3A3F"/>
    <w:rsid w:val="0067033D"/>
    <w:rsid w:val="006D5C25"/>
    <w:rsid w:val="0079494E"/>
    <w:rsid w:val="008771D9"/>
    <w:rsid w:val="008B1452"/>
    <w:rsid w:val="008D51D7"/>
    <w:rsid w:val="00927D5C"/>
    <w:rsid w:val="00953D6B"/>
    <w:rsid w:val="00AB41C0"/>
    <w:rsid w:val="00B30A12"/>
    <w:rsid w:val="00B34B71"/>
    <w:rsid w:val="00B37566"/>
    <w:rsid w:val="00BE0682"/>
    <w:rsid w:val="00BF3219"/>
    <w:rsid w:val="00C25631"/>
    <w:rsid w:val="00D136DD"/>
    <w:rsid w:val="00D15AEF"/>
    <w:rsid w:val="00DA109C"/>
    <w:rsid w:val="00E2182D"/>
    <w:rsid w:val="00E35A5C"/>
    <w:rsid w:val="00E931E5"/>
    <w:rsid w:val="00EC756D"/>
    <w:rsid w:val="00EF74BE"/>
    <w:rsid w:val="00EF793C"/>
    <w:rsid w:val="00F00BCE"/>
    <w:rsid w:val="00F107BE"/>
    <w:rsid w:val="00F13C66"/>
    <w:rsid w:val="00F17379"/>
    <w:rsid w:val="00F600B2"/>
    <w:rsid w:val="00F8549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689A5-91E1-4357-8F1D-2691C4A6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DF"/>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420626"/>
    <w:pPr>
      <w:keepNext/>
      <w:outlineLvl w:val="1"/>
    </w:pPr>
    <w:rPr>
      <w:bCs/>
      <w:i/>
      <w:iCs/>
    </w:rPr>
  </w:style>
  <w:style w:type="paragraph" w:styleId="Heading4">
    <w:name w:val="heading 4"/>
    <w:basedOn w:val="Normal"/>
    <w:next w:val="Normal"/>
    <w:link w:val="Heading4Char"/>
    <w:uiPriority w:val="9"/>
    <w:semiHidden/>
    <w:unhideWhenUsed/>
    <w:qFormat/>
    <w:rsid w:val="00F600B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00B2"/>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600B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962DF"/>
    <w:rPr>
      <w:color w:val="0000FF"/>
      <w:u w:val="single"/>
    </w:rPr>
  </w:style>
  <w:style w:type="paragraph" w:styleId="Title">
    <w:name w:val="Title"/>
    <w:basedOn w:val="Normal"/>
    <w:link w:val="TitleChar"/>
    <w:qFormat/>
    <w:rsid w:val="004962DF"/>
    <w:pPr>
      <w:jc w:val="center"/>
    </w:pPr>
    <w:rPr>
      <w:rFonts w:ascii="Verdana" w:hAnsi="Verdana"/>
      <w:b/>
      <w:bCs/>
      <w:lang w:val="en-AU"/>
    </w:rPr>
  </w:style>
  <w:style w:type="character" w:customStyle="1" w:styleId="TitleChar">
    <w:name w:val="Title Char"/>
    <w:basedOn w:val="DefaultParagraphFont"/>
    <w:link w:val="Title"/>
    <w:rsid w:val="004962DF"/>
    <w:rPr>
      <w:rFonts w:ascii="Verdana" w:eastAsia="Times New Roman" w:hAnsi="Verdana" w:cs="Times New Roman"/>
      <w:b/>
      <w:bCs/>
      <w:sz w:val="24"/>
      <w:szCs w:val="24"/>
      <w:lang w:val="en-AU"/>
    </w:rPr>
  </w:style>
  <w:style w:type="paragraph" w:styleId="BodyText">
    <w:name w:val="Body Text"/>
    <w:basedOn w:val="Normal"/>
    <w:link w:val="BodyTextChar"/>
    <w:rsid w:val="004962DF"/>
    <w:rPr>
      <w:rFonts w:ascii="Times" w:hAnsi="Times"/>
      <w:b/>
      <w:bCs/>
    </w:rPr>
  </w:style>
  <w:style w:type="character" w:customStyle="1" w:styleId="BodyTextChar">
    <w:name w:val="Body Text Char"/>
    <w:basedOn w:val="DefaultParagraphFont"/>
    <w:link w:val="BodyText"/>
    <w:rsid w:val="004962DF"/>
    <w:rPr>
      <w:rFonts w:ascii="Times" w:eastAsia="Times New Roman" w:hAnsi="Times" w:cs="Times New Roman"/>
      <w:b/>
      <w:bCs/>
      <w:sz w:val="24"/>
      <w:szCs w:val="24"/>
      <w:lang w:val="en-US"/>
    </w:rPr>
  </w:style>
  <w:style w:type="character" w:customStyle="1" w:styleId="Heading2Char">
    <w:name w:val="Heading 2 Char"/>
    <w:basedOn w:val="DefaultParagraphFont"/>
    <w:link w:val="Heading2"/>
    <w:rsid w:val="00420626"/>
    <w:rPr>
      <w:rFonts w:ascii="Times New Roman" w:eastAsia="Times New Roman" w:hAnsi="Times New Roman" w:cs="Times New Roman"/>
      <w:bCs/>
      <w:i/>
      <w:iCs/>
      <w:sz w:val="24"/>
      <w:szCs w:val="24"/>
      <w:lang w:val="en-US"/>
    </w:rPr>
  </w:style>
  <w:style w:type="table" w:styleId="TableGrid">
    <w:name w:val="Table Grid"/>
    <w:basedOn w:val="TableNormal"/>
    <w:uiPriority w:val="59"/>
    <w:rsid w:val="0042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25631"/>
    <w:pPr>
      <w:tabs>
        <w:tab w:val="center" w:pos="4153"/>
        <w:tab w:val="right" w:pos="8306"/>
      </w:tabs>
      <w:autoSpaceDE w:val="0"/>
      <w:autoSpaceDN w:val="0"/>
    </w:pPr>
    <w:rPr>
      <w:sz w:val="20"/>
      <w:lang w:val="en-AU" w:eastAsia="en-AU"/>
    </w:rPr>
  </w:style>
  <w:style w:type="character" w:customStyle="1" w:styleId="HeaderChar">
    <w:name w:val="Header Char"/>
    <w:basedOn w:val="DefaultParagraphFont"/>
    <w:link w:val="Header"/>
    <w:rsid w:val="00C25631"/>
    <w:rPr>
      <w:rFonts w:ascii="Times New Roman" w:eastAsia="Times New Roman" w:hAnsi="Times New Roman" w:cs="Times New Roman"/>
      <w:sz w:val="20"/>
      <w:szCs w:val="24"/>
      <w:lang w:val="en-AU" w:eastAsia="en-AU"/>
    </w:rPr>
  </w:style>
  <w:style w:type="character" w:customStyle="1" w:styleId="apple-converted-space">
    <w:name w:val="apple-converted-space"/>
    <w:basedOn w:val="DefaultParagraphFont"/>
    <w:rsid w:val="00F600B2"/>
  </w:style>
  <w:style w:type="character" w:customStyle="1" w:styleId="Heading4Char">
    <w:name w:val="Heading 4 Char"/>
    <w:basedOn w:val="DefaultParagraphFont"/>
    <w:link w:val="Heading4"/>
    <w:uiPriority w:val="9"/>
    <w:semiHidden/>
    <w:rsid w:val="00F600B2"/>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F600B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600B2"/>
    <w:rPr>
      <w:rFonts w:asciiTheme="majorHAnsi" w:eastAsiaTheme="majorEastAsia" w:hAnsiTheme="majorHAnsi" w:cstheme="majorBidi"/>
      <w:i/>
      <w:iCs/>
      <w:color w:val="404040" w:themeColor="text1" w:themeTint="BF"/>
      <w:sz w:val="24"/>
      <w:szCs w:val="24"/>
      <w:lang w:val="en-US"/>
    </w:rPr>
  </w:style>
  <w:style w:type="paragraph" w:styleId="ListParagraph">
    <w:name w:val="List Paragraph"/>
    <w:basedOn w:val="Normal"/>
    <w:uiPriority w:val="34"/>
    <w:qFormat/>
    <w:rsid w:val="003D651E"/>
    <w:pPr>
      <w:ind w:left="720"/>
      <w:contextualSpacing/>
    </w:pPr>
  </w:style>
  <w:style w:type="paragraph" w:styleId="BalloonText">
    <w:name w:val="Balloon Text"/>
    <w:basedOn w:val="Normal"/>
    <w:link w:val="BalloonTextChar"/>
    <w:uiPriority w:val="99"/>
    <w:semiHidden/>
    <w:unhideWhenUsed/>
    <w:rsid w:val="0079494E"/>
    <w:rPr>
      <w:rFonts w:ascii="Tahoma" w:hAnsi="Tahoma" w:cs="Tahoma"/>
      <w:sz w:val="16"/>
      <w:szCs w:val="16"/>
    </w:rPr>
  </w:style>
  <w:style w:type="character" w:customStyle="1" w:styleId="BalloonTextChar">
    <w:name w:val="Balloon Text Char"/>
    <w:basedOn w:val="DefaultParagraphFont"/>
    <w:link w:val="BalloonText"/>
    <w:uiPriority w:val="99"/>
    <w:semiHidden/>
    <w:rsid w:val="0079494E"/>
    <w:rPr>
      <w:rFonts w:ascii="Tahoma" w:eastAsia="Times New Roman" w:hAnsi="Tahoma" w:cs="Tahoma"/>
      <w:sz w:val="16"/>
      <w:szCs w:val="16"/>
      <w:lang w:val="en-US"/>
    </w:rPr>
  </w:style>
  <w:style w:type="character" w:styleId="Emphasis">
    <w:name w:val="Emphasis"/>
    <w:basedOn w:val="DefaultParagraphFont"/>
    <w:uiPriority w:val="20"/>
    <w:qFormat/>
    <w:rsid w:val="004E1772"/>
    <w:rPr>
      <w:i/>
      <w:iCs/>
    </w:rPr>
  </w:style>
  <w:style w:type="character" w:customStyle="1" w:styleId="lt-line-clampline">
    <w:name w:val="lt-line-clamp__line"/>
    <w:basedOn w:val="DefaultParagraphFont"/>
    <w:rsid w:val="004E1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Oscar Keim</cp:lastModifiedBy>
  <cp:revision>6</cp:revision>
  <dcterms:created xsi:type="dcterms:W3CDTF">2018-06-05T04:21:00Z</dcterms:created>
  <dcterms:modified xsi:type="dcterms:W3CDTF">2020-03-29T04:39:00Z</dcterms:modified>
</cp:coreProperties>
</file>