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学习内容：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学习了一个全站项目，是mp</w:t>
      </w:r>
      <w:r>
        <w:rPr>
          <w:rFonts w:hint="default"/>
          <w:lang w:eastAsia="zh-Hans"/>
        </w:rPr>
        <w:t>vue+koa+mysql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第一次接触mp</w:t>
      </w:r>
      <w:r>
        <w:rPr>
          <w:rFonts w:hint="default"/>
          <w:lang w:eastAsia="zh-Hans"/>
        </w:rPr>
        <w:t>vue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他是vue和微信小程序的结合体，感觉上手很快，小程序和vue的方法组件等等可以混合使用，学习这个教程首先第一步是构建前台，初始化mp</w:t>
      </w:r>
      <w:r>
        <w:rPr>
          <w:rFonts w:hint="default"/>
          <w:lang w:eastAsia="zh-Hans"/>
        </w:rPr>
        <w:t>vue</w:t>
      </w:r>
      <w:r>
        <w:rPr>
          <w:rFonts w:hint="eastAsia"/>
          <w:lang w:val="en-US" w:eastAsia="zh-Hans"/>
        </w:rPr>
        <w:t>项目，为项目配置less支持，</w:t>
      </w:r>
      <w:bookmarkStart w:id="0" w:name="_GoBack"/>
      <w:bookmarkEnd w:id="0"/>
      <w:r>
        <w:rPr>
          <w:rFonts w:hint="eastAsia"/>
          <w:lang w:val="en-US" w:eastAsia="zh-Hans"/>
        </w:rPr>
        <w:t>配置vue</w:t>
      </w:r>
      <w:r>
        <w:rPr>
          <w:rFonts w:hint="default"/>
          <w:lang w:eastAsia="zh-Hans"/>
        </w:rPr>
        <w:t>x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里面的使用就很得心应手了，然后是后台koa的搭建，学习了解洋葱模型，然后配置mysql，知道了kenx用于辅助mysq</w:t>
      </w:r>
      <w:r>
        <w:rPr>
          <w:rFonts w:hint="default"/>
          <w:lang w:eastAsia="zh-Hans"/>
        </w:rPr>
        <w:t>l</w:t>
      </w:r>
      <w:r>
        <w:rPr>
          <w:rFonts w:hint="eastAsia"/>
          <w:lang w:eastAsia="zh-Hans"/>
        </w:rPr>
        <w:t>（将基础配置和sdk.config 合并 导出初始化完成的sdk），</w:t>
      </w:r>
      <w:r>
        <w:rPr>
          <w:rFonts w:hint="eastAsia"/>
          <w:lang w:val="en-US" w:eastAsia="zh-Hans"/>
        </w:rPr>
        <w:t>然后就是配置路由k</w:t>
      </w:r>
      <w:r>
        <w:rPr>
          <w:rFonts w:hint="default"/>
          <w:lang w:eastAsia="zh-Hans"/>
        </w:rPr>
        <w:t>oa-router,</w:t>
      </w:r>
      <w:r>
        <w:rPr>
          <w:rFonts w:hint="eastAsia"/>
          <w:lang w:val="en-US" w:eastAsia="zh-Hans"/>
        </w:rPr>
        <w:t>搭建c</w:t>
      </w:r>
      <w:r>
        <w:rPr>
          <w:rFonts w:hint="default"/>
          <w:lang w:eastAsia="zh-Hans"/>
        </w:rPr>
        <w:t>ontrollers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使用koa-bodyparser，然后使用</w:t>
      </w:r>
      <w:r>
        <w:rPr>
          <w:rFonts w:hint="default"/>
          <w:lang w:eastAsia="zh-Hans"/>
        </w:rPr>
        <w:t>lodash</w:t>
      </w:r>
      <w:r>
        <w:rPr>
          <w:rFonts w:hint="eastAsia"/>
          <w:lang w:val="en-US" w:eastAsia="zh-Hans"/>
        </w:rPr>
        <w:t>来书写文件查找的工具。最后就是在koa中使用各种mysql语句来进行数据的处理。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重学面向对象的一些知识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存在的问题：</w:t>
      </w: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</w:t>
      </w:r>
      <w:r>
        <w:rPr>
          <w:rFonts w:hint="default"/>
          <w:lang w:eastAsia="zh-Hans"/>
        </w:rPr>
        <w:t>pvue</w:t>
      </w:r>
      <w:r>
        <w:rPr>
          <w:rFonts w:hint="eastAsia"/>
          <w:lang w:val="en-US" w:eastAsia="zh-Hans"/>
        </w:rPr>
        <w:t>目前使用很流畅，但是还不熟悉，后面要试试结合云开发来使用</w:t>
      </w: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mpvue</w:t>
      </w:r>
      <w:r>
        <w:rPr>
          <w:rFonts w:hint="eastAsia"/>
          <w:lang w:val="en-US" w:eastAsia="zh-Hans"/>
        </w:rPr>
        <w:t>是用的web</w:t>
      </w:r>
      <w:r>
        <w:rPr>
          <w:rFonts w:hint="default"/>
          <w:lang w:eastAsia="zh-Hans"/>
        </w:rPr>
        <w:t>pack</w:t>
      </w:r>
      <w:r>
        <w:rPr>
          <w:rFonts w:hint="eastAsia"/>
          <w:lang w:val="en-US" w:eastAsia="zh-Hans"/>
        </w:rPr>
        <w:t>来控制相关配置的，webpack需要再去学习</w:t>
      </w: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mysql的相关方法还不熟悉，需要记忆加实际操作</w:t>
      </w: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教程中关于使用lo</w:t>
      </w:r>
      <w:r>
        <w:rPr>
          <w:rFonts w:hint="default"/>
          <w:lang w:eastAsia="zh-Hans"/>
        </w:rPr>
        <w:t>dash</w:t>
      </w:r>
      <w:r>
        <w:rPr>
          <w:rFonts w:hint="eastAsia"/>
          <w:lang w:val="en-US" w:eastAsia="zh-Hans"/>
        </w:rPr>
        <w:t>来获取文件夹和文件的代码有点没看懂，目前只能把它当做工具方法，需要仔细再看看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32C88"/>
    <w:multiLevelType w:val="singleLevel"/>
    <w:tmpl w:val="5FD32C8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FD32EE4"/>
    <w:multiLevelType w:val="singleLevel"/>
    <w:tmpl w:val="5FD32EE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57CF63"/>
    <w:rsid w:val="2BCAF736"/>
    <w:rsid w:val="765F3B6D"/>
    <w:rsid w:val="7BCFEC20"/>
    <w:rsid w:val="DEFDAFE3"/>
    <w:rsid w:val="F77BC716"/>
    <w:rsid w:val="FF57C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Office_3.0.1.4848_F1E327BC-269C-435d-A152-05C5408002CA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2020-12-11T16:18:00Z</dcterms:created>
  <dc:creator>admin</dc:creator>
  <cp:lastModifiedBy>admin</cp:lastModifiedBy>
  <dcterms:modified xsi:type="dcterms:W3CDTF">2020-12-11T17:34:00Z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2052-3.0.1.4848</vt:lpwstr>
  </property>
</Properties>
</file>