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JAVA实例代码</w:t>
      </w:r>
    </w:p>
    <w:p>
      <w:pPr>
        <w:ind w:left="0" w:leftChars="0" w:right="0" w:rightChars="0" w:firstLine="0" w:firstLineChars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sz w:val="21"/>
          <w:szCs w:val="22"/>
          <w:lang w:val="en-US" w:eastAsia="zh-CN"/>
        </w:rPr>
        <w:t>信1703</w:t>
      </w:r>
      <w:r>
        <w:rPr>
          <w:rFonts w:hint="eastAsia" w:ascii="宋体" w:hAnsi="宋体"/>
          <w:sz w:val="21"/>
          <w:szCs w:val="22"/>
          <w:lang w:val="en-US" w:eastAsia="zh-CN"/>
        </w:rPr>
        <w:t xml:space="preserve"> 郭佳豪 20173418</w:t>
      </w:r>
      <w:bookmarkStart w:id="0" w:name="_GoBack"/>
      <w:bookmarkEnd w:id="0"/>
    </w:p>
    <w:p>
      <w:pPr>
        <w:rPr>
          <w:rFonts w:hint="eastAsia"/>
        </w:rPr>
      </w:pPr>
    </w:p>
    <w:p>
      <w:pPr>
        <w:widowControl/>
        <w:spacing w:line="312" w:lineRule="atLeast"/>
        <w:jc w:val="left"/>
        <w:rPr>
          <w:rFonts w:hint="eastAsia" w:ascii="Consolas" w:hAnsi="Consolas" w:eastAsia="宋体" w:cs="Consolas"/>
          <w:color w:val="D73A49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package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AAA;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java.awt.Container;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java.awt.GridLayout;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java.awt.event.*;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javax.swing.*;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mainWindow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/**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JFrame bankerAlgoritJFrame;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//主界面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l;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//输入资源种类数，输入启动的进程数，资源请求，标签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t;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//对应于标签的文本框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JButton[] b;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//对应去标签的按钮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p;     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m=0;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//添加的进程数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n=0;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//添加的资源种类数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available;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[][] max;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[][] allocation;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[][] need;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request;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 requestP;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String[] processName;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String[] processName_Safety;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//保存一个安全推进序列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String[] resourceName;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l1;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t1;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mainWindow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(String name){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(name);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250);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setDefaultCloseOperation(JFrame.EXIT_ON_CLOSE);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JLabel[3];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JButton[3];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JPanel[3];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p[1].setBounds(5, 60,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p[2].setBounds(5, 100,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"输入资源的种类数："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"输入启动的进程数："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l[2]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"资源请求："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t[0]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JTextField(3);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t[1]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JTextField(3);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"添加资源"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b[0].addActionListener(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"启动进程"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b[1].addActionListener(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b[2]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"请求资源"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b[2].addActionListener(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p[0].add(l[0]);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p[0].add(t[0]);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p[0].add(b[0]);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p[1].add(l[1]);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p[1].add(t[1]);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p[1].add(b[1]);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p[2].add(l[2]);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p[2].add(b[2]);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container.add(p[0]);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container.add(p[1]);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container.add(p[2]);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定义添加资源窗口类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AddResourceWindow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ResourceNameL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"资源名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AvailableL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available"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);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addResourceOK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"确定"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resourceNameJLabel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AvailableTextField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addResourceJPanels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JPanel[n+2];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AddResourceWindow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"添加资源"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400);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addResourceJPanels[n+1].add(ResourceNameL);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addResourceJPanels[n+1].add(AvailableL);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container.add(addResourceJPanels[n+1]);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动态的添加组件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y = 60;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'A'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i++, y=y+40){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resourceNameJLabel[i]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JLabel(String.valueOf(a)+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":"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resourceName[i] = String.valueOf(a);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 = 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)(a+1);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AvailableTextField[i]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JTextField(4);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AvailableTextField[i].setHorizontalAlignment(JTextField.RIGHT);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addResourceJPanels[i].add(resourceNameJLabel[i]);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addResourceJPanels[i].add(AvailableTextField[i]);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container.add(addResourceJPanels[i]);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addResourceJPanels[n].add(addResourceOK);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addResourceOK.addActionListener(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container.add(addResourceJPanels[n]);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将输入的资源名和数量存入available数组,若不填资源名默认为A，B，C。。。。。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getResource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available[i] = Integer.parseInt(AvailableTextField[i].getText());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(Exception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TODO: handle exception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"available为正整数"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</w:t>
      </w:r>
      <w:r>
        <w:rPr>
          <w:rFonts w:hint="eastAsia"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i&lt;n; i++)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System.out.println(resourceName[i]);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.dispose();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e.getSource();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addResourceOK){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getResource();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定义启动进程的窗口类，用来输入进程名，max数组和allocation数组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StartProcess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resourceNameJLabel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进程名"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maxJLabel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max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allocationJLabel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"allocation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startProcessOK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"确定"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startProcessJPanel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JPanel[m+2];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processNameJLabel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JTextField[][] maxJTextField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JTextField[][] allocationJTextField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StartProcess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"启动进程"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400);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*添加表格标题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GridLayout(1,3));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startProcessJPanel[m+1].add(resourceNameJLabel);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startProcessJPanel[m+1].add(maxJLabel);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startProcessJPanel[m+1].add(allocationJLabel);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container.add(startProcessJPanel[m+1]);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添加表格（textfield组）进程名默认为p1，p2，p3。。。。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y=60;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i++, y=y+40){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processNameJLabel[i]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"p"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+i+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":"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processName[i]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"p"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+i;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startProcessJPanel[i].add(processNameJLabel[i]);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maxJTextField[i][j]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JTextField(2);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maxJTextField[i][j].setHorizontalAlignment(JTextField.RIGHT);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startProcessJPanel[i].add(maxJTextField[i][j]);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startProcessJPanel[i].add(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"*"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allocationJTextField[i][j]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JTextField(2);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allocationJTextField[i][j].setHorizontalAlignment(JTextField.RIGHT);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startProcessJPanel[i].add(allocationJTextField[i][j]);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container.add(startProcessJPanel[i]);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添加确定按钮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startProcessJPanel[m].add(startProcessOK);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startProcessOK.addActionListener(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container.add(startProcessJPanel[m]);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从textfield中获取进程信息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getProcessMassage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max[i][j] = Integer.parseInt(maxJTextField[i][j].getText());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allocation[i][j] = Integer.parseInt(allocationJTextField[i][j].getText());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need[i][j] = max[i][j] - allocation[i][j];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"输入信息必须为正整数"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(isSafety()==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"输入的进程信息使进程处在不安全状态!"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System.out.print(max[i][j]);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.dispose();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e.getSource();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startProcessOK){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getProcessMassage();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请求资源窗口类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RequestResourceWindow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/**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rProcessNameL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"进程名："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reqResOK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"确定"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reqResClose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"关闭"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 rProcessNameT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JTextField(4);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resNameL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resNameT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resJPanel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JPanel[n+2];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RequestResourceWindow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"请求资源"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400);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resJPanel[n].add(rProcessNameL);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resJPanel[n].add(rProcessNameT);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container.add(resJPanel[n]);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y = 60;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'A'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i++, y=y+40){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resNameL[i]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JLabel(String.valueOf(a)+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":"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resourceName[i] = String.valueOf(a);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 = 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)(a+1);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resNameT[i]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JTextField(2);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resNameT[i].setHorizontalAlignment(JTextField.RIGHT);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resJPanel[i].add(resNameL[i]);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resJPanel[i].add(resNameT[i]);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container.add(resJPanel[i]);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resJPanel[n+1].add(reqResOK);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resJPanel[n+1].add(reqResClose);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reqResOK.addActionListener(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reqResClose.addActionListener(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container.add(resJPanel[n+1]);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获取请求资源的信息,并计算请求资源后是否处于安全状态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getRequestRes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request[i] = Integer.parseInt(resNameT[i].getText());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"输入请求资源数必须为正整数"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requestP = rProcessNameT.getText();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判断输入的请求是否合法，完成核心算法的第一第二步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(P_id(requestP)==-1){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"输入的进程不存在"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(R_N(P_id(requestP))==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"进程所需要的资源数量已超过其宣布的最大量"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(R_A()==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"没有足够的资源分配给该进程"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String[] s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s[1]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(bankerAlgorithm()==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s[0]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"此时系统出于安全状态！一个安全推进序列为：\n"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s[1] = s[1] + processName_Safety[i] +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, s[0]+s[1]);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"此时系统处于不安全状态！"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 xml:space="preserve">//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System.out.println(P_id(requestP.trim()));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System.out.println(requestP);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 xml:space="preserve">//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System.out.print(request[i]+" ");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System.out.println(requestP);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arg0)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arg0.getSource();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reqResOK){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getRequestRes();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reqResClose){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.dispose();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添加资源按钮功能，初始化资源种类数，弹出对话框初始化资源available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addResource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n = Integer.parseInt(t[0].getText());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"资源数为正整数"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//System.out.println(n);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available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available[i] = 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resourceName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AddResourceWindow();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System.out.print(resourceName[i]);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判断资源是否添加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haveResouce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i=0;i&lt;n;i++){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(available[i]!=0){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启动进程，添加进程max数组信息，给进程分配allocation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startProcess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(haveResouce()==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|| n==0){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"请先添加资源:资源数全为零或没有输入资源数"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m = Integer.parseInt(t[1].getText());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"进程数为正整数"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System.out.print(m);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processName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max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allocation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need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i&lt;m; i++)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j=0; j&lt;n; j++)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System.out.print(max[i][j]);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StartProcess();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//启动窗口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打开请求资源对话框，并且计算出是否出于安全状态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requestResource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request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RequestResourceWindow();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核心算法部分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//主函数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bankerAlgorithm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//通过了资源申请的验证，尝试分配资源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 = P_id(requestP);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available[j] = available[j] -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allocation[i][j] +=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need[i][j] -=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(isSafety()==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available[j] = available[j] +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allocation[i][j] -=request[j];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need[i][j] -=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根据进程名返回进程ID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P_id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(String PName){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(processName[i].compareToIgnoreCase(PName) == 0)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-1;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判断请求资源数request与所需资源数need之间的关系,如果所有request[j]&lt;=need[i][j]返回true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R_N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(request[j]&gt;need[i][j])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判断需求资源数request与可用资源数available之间的关系，如果所有request[j]&lt;=available[j]返回ture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R_A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(request[j]&gt;available[j])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判断need[i][j]与work[j]的大小，小于返回true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N_W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i,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work){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(need[i][j]&gt;work[j])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找到满足need[i][j]&lt;=work[j]且finish[i]==false的进程返回进程id，未找到返回-1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isNextP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i,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[] finish,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work){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j=i; j&lt;m;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(finish[j]==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&amp;&amp; N_W(j, work)==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k=0; k&lt;i; k++){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(finish[k]==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&amp;&amp; N_W(k, work)==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k;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-1;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判断根据finish的值判断是否出于安全状态，全为true则处于安全状态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allTrue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finish){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(finish[i]==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判断是否安全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isSafety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[] work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[] finish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processName_Safety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work[j] = available[j];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j&lt;m;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finish[j]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k=0; k&lt;m; k++){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i = isNextP(i,finish,work);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(i&gt;=0){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work[j] += allocation[i][j];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finish[i]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processName_Safety[k] = processName[i];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System.out.println(i);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break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(allTrue(finish)==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/** * @param args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main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(String[] args)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mainWindow(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"银行家算法实现"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e.getSource();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b[0]){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b[1]){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b[2]){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requestResource();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BA"/>
    <w:rsid w:val="000551BA"/>
    <w:rsid w:val="007559FB"/>
    <w:rsid w:val="370842A9"/>
    <w:rsid w:val="679548C0"/>
    <w:rsid w:val="77E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ljs-keyword"/>
    <w:basedOn w:val="3"/>
    <w:uiPriority w:val="0"/>
  </w:style>
  <w:style w:type="character" w:customStyle="1" w:styleId="6">
    <w:name w:val="hljs-class"/>
    <w:basedOn w:val="3"/>
    <w:uiPriority w:val="0"/>
  </w:style>
  <w:style w:type="character" w:customStyle="1" w:styleId="7">
    <w:name w:val="hljs-title"/>
    <w:basedOn w:val="3"/>
    <w:qFormat/>
    <w:uiPriority w:val="0"/>
  </w:style>
  <w:style w:type="character" w:customStyle="1" w:styleId="8">
    <w:name w:val="hljs-comment"/>
    <w:basedOn w:val="3"/>
    <w:uiPriority w:val="0"/>
  </w:style>
  <w:style w:type="character" w:customStyle="1" w:styleId="9">
    <w:name w:val="hljs-number"/>
    <w:basedOn w:val="3"/>
    <w:uiPriority w:val="0"/>
  </w:style>
  <w:style w:type="character" w:customStyle="1" w:styleId="10">
    <w:name w:val="hljs-function"/>
    <w:basedOn w:val="3"/>
    <w:uiPriority w:val="0"/>
  </w:style>
  <w:style w:type="character" w:customStyle="1" w:styleId="11">
    <w:name w:val="hljs-params"/>
    <w:basedOn w:val="3"/>
    <w:uiPriority w:val="0"/>
  </w:style>
  <w:style w:type="character" w:customStyle="1" w:styleId="12">
    <w:name w:val="hljs-string"/>
    <w:basedOn w:val="3"/>
    <w:qFormat/>
    <w:uiPriority w:val="0"/>
  </w:style>
  <w:style w:type="character" w:customStyle="1" w:styleId="13">
    <w:name w:val="hljs-doctag"/>
    <w:basedOn w:val="3"/>
    <w:qFormat/>
    <w:uiPriority w:val="0"/>
  </w:style>
  <w:style w:type="character" w:customStyle="1" w:styleId="14">
    <w:name w:val="hljs-meta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2495</Words>
  <Characters>14224</Characters>
  <Lines>118</Lines>
  <Paragraphs>33</Paragraphs>
  <TotalTime>0</TotalTime>
  <ScaleCrop>false</ScaleCrop>
  <LinksUpToDate>false</LinksUpToDate>
  <CharactersWithSpaces>16686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2019-06-05T09:33:00Z</dcterms:created>
  <dc:creator>a</dc:creator>
  <cp:lastModifiedBy> 小样</cp:lastModifiedBy>
  <dcterms:modified xsi:type="dcterms:W3CDTF">2019-06-23T05:49:45Z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