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4473" w14:textId="4D3E977A" w:rsidR="00BE2AD8" w:rsidRDefault="00BE2AD8" w:rsidP="00BE2AD8">
      <w:r>
        <w:rPr>
          <w:b/>
          <w:u w:val="single"/>
        </w:rPr>
        <w:t>GUI</w:t>
      </w:r>
    </w:p>
    <w:p w14:paraId="75461309" w14:textId="77777777" w:rsidR="00BE2AD8" w:rsidRPr="00BE2AD8" w:rsidRDefault="00BE2AD8" w:rsidP="00BE2AD8"/>
    <w:p w14:paraId="49F4AD1B" w14:textId="3B02A0F9" w:rsidR="00BE2AD8" w:rsidRDefault="00BE2AD8" w:rsidP="00BE2AD8">
      <w:pPr>
        <w:pStyle w:val="ListParagraph"/>
        <w:numPr>
          <w:ilvl w:val="0"/>
          <w:numId w:val="1"/>
        </w:numPr>
      </w:pPr>
      <w:r>
        <w:t xml:space="preserve">To start with, feel free to download the code from </w:t>
      </w:r>
      <w:hyperlink r:id="rId5" w:history="1">
        <w:r>
          <w:rPr>
            <w:rStyle w:val="Hyperlink"/>
          </w:rPr>
          <w:t>https://github.com/andydeangelis/Windows-Hot-Fix-Report</w:t>
        </w:r>
      </w:hyperlink>
      <w:r>
        <w:t>. Download the repository as a ZIP file and extract to whatever directory you wish. The script (like so many of my others) uses a text file with a list of server names.</w:t>
      </w:r>
    </w:p>
    <w:p w14:paraId="4AA1C385" w14:textId="77777777" w:rsidR="00BE2AD8" w:rsidRDefault="00BE2AD8" w:rsidP="00BE2AD8">
      <w:pPr>
        <w:pStyle w:val="ListParagraph"/>
        <w:numPr>
          <w:ilvl w:val="0"/>
          <w:numId w:val="1"/>
        </w:numPr>
      </w:pPr>
      <w:r>
        <w:t>There are two ways to run the tool; either via command line or the GUI.</w:t>
      </w:r>
    </w:p>
    <w:p w14:paraId="3AD68F92" w14:textId="77777777" w:rsidR="00BE2AD8" w:rsidRDefault="00BE2AD8" w:rsidP="00BE2AD8">
      <w:pPr>
        <w:pStyle w:val="ListParagraph"/>
        <w:numPr>
          <w:ilvl w:val="1"/>
          <w:numId w:val="1"/>
        </w:numPr>
      </w:pPr>
      <w:r>
        <w:t>To run from the GUI, double click the included .exe file.</w:t>
      </w:r>
    </w:p>
    <w:p w14:paraId="544EAE1A" w14:textId="77777777" w:rsidR="00BE2AD8" w:rsidRDefault="00BE2AD8" w:rsidP="00BE2AD8">
      <w:pPr>
        <w:pStyle w:val="ListParagraph"/>
        <w:numPr>
          <w:ilvl w:val="1"/>
          <w:numId w:val="1"/>
        </w:numPr>
      </w:pPr>
      <w:r>
        <w:t>On the Step 1 tab:</w:t>
      </w:r>
    </w:p>
    <w:p w14:paraId="697A0205" w14:textId="77777777" w:rsidR="00BE2AD8" w:rsidRDefault="00BE2AD8" w:rsidP="00BE2AD8">
      <w:pPr>
        <w:pStyle w:val="ListParagraph"/>
        <w:numPr>
          <w:ilvl w:val="2"/>
          <w:numId w:val="1"/>
        </w:numPr>
      </w:pPr>
      <w:r>
        <w:t>Select the text file that lists the server names. You will know this is successful because the server names will be populated in the lower window.</w:t>
      </w:r>
    </w:p>
    <w:p w14:paraId="08AC6D36" w14:textId="77777777" w:rsidR="00BE2AD8" w:rsidRDefault="00BE2AD8" w:rsidP="00BE2AD8">
      <w:pPr>
        <w:pStyle w:val="ListParagraph"/>
        <w:numPr>
          <w:ilvl w:val="2"/>
          <w:numId w:val="1"/>
        </w:numPr>
      </w:pPr>
      <w:r>
        <w:t>Select the path where you would like the resultant spreadsheet to be saved.</w:t>
      </w:r>
    </w:p>
    <w:p w14:paraId="59E6599A" w14:textId="77777777" w:rsidR="00BE2AD8" w:rsidRDefault="00BE2AD8" w:rsidP="00BE2AD8">
      <w:pPr>
        <w:pStyle w:val="ListParagraph"/>
        <w:numPr>
          <w:ilvl w:val="2"/>
          <w:numId w:val="1"/>
        </w:numPr>
      </w:pPr>
      <w:r>
        <w:t>Click the Next button to move to Step 2.</w:t>
      </w:r>
    </w:p>
    <w:p w14:paraId="7508507E" w14:textId="77777777" w:rsidR="00BE2AD8" w:rsidRDefault="00BE2AD8" w:rsidP="00BE2AD8"/>
    <w:p w14:paraId="5B04F306" w14:textId="77777777" w:rsidR="00BE2AD8" w:rsidRDefault="00BE2AD8" w:rsidP="00BE2AD8">
      <w:pPr>
        <w:ind w:left="1440"/>
      </w:pPr>
      <w:r>
        <w:rPr>
          <w:noProof/>
        </w:rPr>
        <w:drawing>
          <wp:inline distT="0" distB="0" distL="0" distR="0" wp14:anchorId="30C81183" wp14:editId="06548ECF">
            <wp:extent cx="515302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3495675"/>
                    </a:xfrm>
                    <a:prstGeom prst="rect">
                      <a:avLst/>
                    </a:prstGeom>
                    <a:noFill/>
                    <a:ln>
                      <a:noFill/>
                    </a:ln>
                  </pic:spPr>
                </pic:pic>
              </a:graphicData>
            </a:graphic>
          </wp:inline>
        </w:drawing>
      </w:r>
    </w:p>
    <w:p w14:paraId="67EC13C1" w14:textId="77777777" w:rsidR="00BE2AD8" w:rsidRDefault="00BE2AD8" w:rsidP="00BE2AD8">
      <w:pPr>
        <w:pStyle w:val="ListParagraph"/>
        <w:numPr>
          <w:ilvl w:val="0"/>
          <w:numId w:val="1"/>
        </w:numPr>
      </w:pPr>
      <w:r>
        <w:t>On the Step 2 tab, click the Set Domain Account button and enter your domain admin credentials. When finished, click the Execute Data Collection to run the report.</w:t>
      </w:r>
    </w:p>
    <w:p w14:paraId="66BEC680" w14:textId="77777777" w:rsidR="00BE2AD8" w:rsidRDefault="00BE2AD8" w:rsidP="00BE2AD8"/>
    <w:p w14:paraId="3FD21236" w14:textId="77777777" w:rsidR="00BE2AD8" w:rsidRDefault="00BE2AD8" w:rsidP="00BE2AD8">
      <w:pPr>
        <w:ind w:left="720"/>
      </w:pPr>
      <w:r>
        <w:rPr>
          <w:noProof/>
        </w:rPr>
        <w:lastRenderedPageBreak/>
        <w:drawing>
          <wp:inline distT="0" distB="0" distL="0" distR="0" wp14:anchorId="74F741DC" wp14:editId="4CA68AA2">
            <wp:extent cx="51149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3438525"/>
                    </a:xfrm>
                    <a:prstGeom prst="rect">
                      <a:avLst/>
                    </a:prstGeom>
                    <a:noFill/>
                    <a:ln>
                      <a:noFill/>
                    </a:ln>
                  </pic:spPr>
                </pic:pic>
              </a:graphicData>
            </a:graphic>
          </wp:inline>
        </w:drawing>
      </w:r>
    </w:p>
    <w:p w14:paraId="7911892A" w14:textId="1C5539CE" w:rsidR="0003288F" w:rsidRDefault="0003288F"/>
    <w:p w14:paraId="0C975F4B" w14:textId="47C42409" w:rsidR="00BE2AD8" w:rsidRDefault="00BE2AD8">
      <w:r>
        <w:rPr>
          <w:b/>
          <w:u w:val="single"/>
        </w:rPr>
        <w:t>Command Line</w:t>
      </w:r>
    </w:p>
    <w:p w14:paraId="4AA75532" w14:textId="107C3689" w:rsidR="00BE2AD8" w:rsidRDefault="00BE2AD8"/>
    <w:p w14:paraId="0844D14E" w14:textId="641FAC4F" w:rsidR="00BE2AD8" w:rsidRDefault="00BE2AD8" w:rsidP="00BE2AD8">
      <w:pPr>
        <w:pStyle w:val="ListParagraph"/>
        <w:numPr>
          <w:ilvl w:val="0"/>
          <w:numId w:val="2"/>
        </w:numPr>
      </w:pPr>
      <w:r>
        <w:t>The script does not need to be run via the GUI. It can be run via command line, and even scheduled!</w:t>
      </w:r>
    </w:p>
    <w:p w14:paraId="2E223289" w14:textId="31ED6FB5" w:rsidR="00BE2AD8" w:rsidRDefault="00BE2AD8" w:rsidP="00BE2AD8">
      <w:pPr>
        <w:pStyle w:val="ListParagraph"/>
        <w:numPr>
          <w:ilvl w:val="0"/>
          <w:numId w:val="2"/>
        </w:numPr>
      </w:pPr>
      <w:r>
        <w:t>Let’s start with the parameters available:</w:t>
      </w:r>
    </w:p>
    <w:p w14:paraId="7CE344DF" w14:textId="0603FD03" w:rsidR="00BE2AD8" w:rsidRDefault="00BE2AD8" w:rsidP="00BE2AD8">
      <w:pPr>
        <w:pStyle w:val="ListParagraph"/>
        <w:numPr>
          <w:ilvl w:val="1"/>
          <w:numId w:val="2"/>
        </w:numPr>
      </w:pPr>
      <w:proofErr w:type="spellStart"/>
      <w:r>
        <w:t>ServerFileName</w:t>
      </w:r>
      <w:proofErr w:type="spellEnd"/>
      <w:r>
        <w:t xml:space="preserve"> – The txt file containing the list of servers.</w:t>
      </w:r>
    </w:p>
    <w:p w14:paraId="620E018D" w14:textId="0A451910" w:rsidR="00BE2AD8" w:rsidRDefault="00BE2AD8" w:rsidP="00BE2AD8">
      <w:pPr>
        <w:pStyle w:val="ListParagraph"/>
        <w:numPr>
          <w:ilvl w:val="1"/>
          <w:numId w:val="2"/>
        </w:numPr>
      </w:pPr>
      <w:proofErr w:type="spellStart"/>
      <w:r>
        <w:t>ReportPath</w:t>
      </w:r>
      <w:proofErr w:type="spellEnd"/>
      <w:r>
        <w:t xml:space="preserve"> – Target directory to save reports.</w:t>
      </w:r>
    </w:p>
    <w:p w14:paraId="17DF35A2" w14:textId="0BE20DB7" w:rsidR="00BE2AD8" w:rsidRDefault="00BE2AD8" w:rsidP="00BE2AD8">
      <w:pPr>
        <w:pStyle w:val="ListParagraph"/>
        <w:numPr>
          <w:ilvl w:val="1"/>
          <w:numId w:val="2"/>
        </w:numPr>
      </w:pPr>
      <w:proofErr w:type="spellStart"/>
      <w:r>
        <w:t>DomainCredXMLFile</w:t>
      </w:r>
      <w:proofErr w:type="spellEnd"/>
      <w:r>
        <w:t xml:space="preserve"> – Path to the encrypted XML file that stores credentials. This is needed if you are trying to schedule this to run as a job.</w:t>
      </w:r>
    </w:p>
    <w:p w14:paraId="7A34EA90" w14:textId="20B9E1E8" w:rsidR="00BE2AD8" w:rsidRDefault="00BE2AD8" w:rsidP="00BE2AD8">
      <w:pPr>
        <w:pStyle w:val="ListParagraph"/>
        <w:numPr>
          <w:ilvl w:val="1"/>
          <w:numId w:val="2"/>
        </w:numPr>
      </w:pPr>
      <w:proofErr w:type="spellStart"/>
      <w:r>
        <w:t>SaveCreds</w:t>
      </w:r>
      <w:proofErr w:type="spellEnd"/>
      <w:r>
        <w:t xml:space="preserve"> – By default, the script will delete the </w:t>
      </w:r>
      <w:proofErr w:type="gramStart"/>
      <w:r>
        <w:t xml:space="preserve">aforementioned </w:t>
      </w:r>
      <w:proofErr w:type="spellStart"/>
      <w:r>
        <w:t>CredXML</w:t>
      </w:r>
      <w:proofErr w:type="spellEnd"/>
      <w:proofErr w:type="gramEnd"/>
      <w:r>
        <w:t xml:space="preserve"> file after the script runs. Specifying this parameter stores the cred file for later use.</w:t>
      </w:r>
    </w:p>
    <w:p w14:paraId="161C44A5" w14:textId="28DB8D7D" w:rsidR="00BE2AD8" w:rsidRDefault="00BE2AD8" w:rsidP="00BE2AD8">
      <w:pPr>
        <w:pStyle w:val="ListParagraph"/>
        <w:numPr>
          <w:ilvl w:val="1"/>
          <w:numId w:val="2"/>
        </w:numPr>
      </w:pPr>
      <w:proofErr w:type="spellStart"/>
      <w:r>
        <w:t>RunSilent</w:t>
      </w:r>
      <w:proofErr w:type="spellEnd"/>
      <w:r>
        <w:t xml:space="preserve"> – Prevents any dialog boxes from being prompted.</w:t>
      </w:r>
    </w:p>
    <w:p w14:paraId="09CFAAE4" w14:textId="3B3A4DA4" w:rsidR="00BE2AD8" w:rsidRDefault="00BE2AD8" w:rsidP="00BE2AD8">
      <w:pPr>
        <w:pStyle w:val="ListParagraph"/>
        <w:numPr>
          <w:ilvl w:val="1"/>
          <w:numId w:val="2"/>
        </w:numPr>
      </w:pPr>
      <w:proofErr w:type="spellStart"/>
      <w:r>
        <w:t>DomainCredentials</w:t>
      </w:r>
      <w:proofErr w:type="spellEnd"/>
      <w:r>
        <w:t xml:space="preserve"> – The actual credential object returned from the Get-Credential cmdlet.</w:t>
      </w:r>
    </w:p>
    <w:p w14:paraId="46C15389" w14:textId="5628D2B6" w:rsidR="00BE2AD8" w:rsidRDefault="00BE2AD8" w:rsidP="00BE2AD8">
      <w:pPr>
        <w:pStyle w:val="ListParagraph"/>
        <w:numPr>
          <w:ilvl w:val="0"/>
          <w:numId w:val="2"/>
        </w:numPr>
      </w:pPr>
      <w:r>
        <w:t>Some notes:</w:t>
      </w:r>
    </w:p>
    <w:p w14:paraId="772869F4" w14:textId="1A52C8C5" w:rsidR="00BE2AD8" w:rsidRDefault="00BE2AD8" w:rsidP="00BE2AD8">
      <w:pPr>
        <w:pStyle w:val="ListParagraph"/>
        <w:numPr>
          <w:ilvl w:val="1"/>
          <w:numId w:val="2"/>
        </w:numPr>
      </w:pPr>
      <w:r>
        <w:t xml:space="preserve">The </w:t>
      </w:r>
      <w:proofErr w:type="spellStart"/>
      <w:r>
        <w:t>ServerFileName</w:t>
      </w:r>
      <w:proofErr w:type="spellEnd"/>
      <w:r>
        <w:t xml:space="preserve"> and </w:t>
      </w:r>
      <w:proofErr w:type="spellStart"/>
      <w:r>
        <w:t>ReportPath</w:t>
      </w:r>
      <w:proofErr w:type="spellEnd"/>
      <w:r>
        <w:t xml:space="preserve"> parameters are mandatory.</w:t>
      </w:r>
    </w:p>
    <w:p w14:paraId="74ECEE74" w14:textId="59CDABFF" w:rsidR="00EA11AC" w:rsidRDefault="00EA11AC" w:rsidP="00BE2AD8">
      <w:pPr>
        <w:pStyle w:val="ListParagraph"/>
        <w:numPr>
          <w:ilvl w:val="1"/>
          <w:numId w:val="2"/>
        </w:numPr>
      </w:pPr>
      <w:r>
        <w:t xml:space="preserve">If neither the </w:t>
      </w:r>
      <w:proofErr w:type="spellStart"/>
      <w:r>
        <w:t>DomainCredXMLFile</w:t>
      </w:r>
      <w:proofErr w:type="spellEnd"/>
      <w:r>
        <w:t xml:space="preserve"> nor the </w:t>
      </w:r>
      <w:proofErr w:type="spellStart"/>
      <w:r>
        <w:t>DomainCredentials</w:t>
      </w:r>
      <w:proofErr w:type="spellEnd"/>
      <w:r>
        <w:t xml:space="preserve"> parameter is specified, you will be prompted with a Get-Credential dialog box.</w:t>
      </w:r>
    </w:p>
    <w:p w14:paraId="424C43B5" w14:textId="24CA7926" w:rsidR="00EA11AC" w:rsidRDefault="00EA11AC" w:rsidP="00EA11AC">
      <w:pPr>
        <w:pStyle w:val="ListParagraph"/>
        <w:numPr>
          <w:ilvl w:val="0"/>
          <w:numId w:val="2"/>
        </w:numPr>
      </w:pPr>
      <w:r w:rsidRPr="00475B43">
        <w:rPr>
          <w:b/>
        </w:rPr>
        <w:t>Example command line for running once.</w:t>
      </w:r>
      <w:r>
        <w:t xml:space="preserve"> This script will specify the server text file and the report path, prompting the end user for domain credentials before continuing. Note: If you select no in the pop up to specify a log on credential, the script will use the session credentials.</w:t>
      </w:r>
    </w:p>
    <w:p w14:paraId="763B2909" w14:textId="72FAAA2E" w:rsidR="00EA11AC" w:rsidRDefault="00EA11AC" w:rsidP="00EA11AC">
      <w:pPr>
        <w:ind w:left="720"/>
      </w:pPr>
    </w:p>
    <w:p w14:paraId="155FA57E" w14:textId="75503C8A" w:rsidR="00EA11AC" w:rsidRDefault="00EA11AC" w:rsidP="00EA11AC">
      <w:pPr>
        <w:ind w:left="720"/>
      </w:pPr>
      <w:r>
        <w:t>PS&gt; .\HotFixReport.ps1 -</w:t>
      </w:r>
      <w:proofErr w:type="spellStart"/>
      <w:r>
        <w:t>ServerFileName</w:t>
      </w:r>
      <w:proofErr w:type="spellEnd"/>
      <w:r>
        <w:t xml:space="preserve"> “C:\Scripts\myservers.txt” -</w:t>
      </w:r>
      <w:proofErr w:type="spellStart"/>
      <w:r>
        <w:t>ReportPath</w:t>
      </w:r>
      <w:proofErr w:type="spellEnd"/>
      <w:r>
        <w:t xml:space="preserve"> “C:\Reports”</w:t>
      </w:r>
    </w:p>
    <w:p w14:paraId="222F60A3" w14:textId="0E9B1347" w:rsidR="00475B43" w:rsidRDefault="00475B43" w:rsidP="00EA11AC">
      <w:pPr>
        <w:ind w:left="720"/>
      </w:pPr>
    </w:p>
    <w:p w14:paraId="6E3F37E6" w14:textId="14A4FF2D" w:rsidR="00475B43" w:rsidRDefault="00475B43" w:rsidP="00475B43">
      <w:pPr>
        <w:pStyle w:val="ListParagraph"/>
        <w:numPr>
          <w:ilvl w:val="0"/>
          <w:numId w:val="2"/>
        </w:numPr>
      </w:pPr>
      <w:r>
        <w:rPr>
          <w:b/>
        </w:rPr>
        <w:t>Saving credentials for future use</w:t>
      </w:r>
      <w:r>
        <w:t xml:space="preserve">. </w:t>
      </w:r>
      <w:proofErr w:type="gramStart"/>
      <w:r>
        <w:t>In order to</w:t>
      </w:r>
      <w:proofErr w:type="gramEnd"/>
      <w:r>
        <w:t xml:space="preserve"> run the script as a scheduled task, we need to save the credentials as an exported XML file. </w:t>
      </w:r>
      <w:r w:rsidR="00813C1F">
        <w:t xml:space="preserve">Do not save this to the credential file to the script’s root directory. </w:t>
      </w:r>
      <w:r>
        <w:t>Let’s start by creating our XML file:</w:t>
      </w:r>
    </w:p>
    <w:p w14:paraId="23DB1536" w14:textId="77777777" w:rsidR="00475B43" w:rsidRDefault="00475B43" w:rsidP="00475B43"/>
    <w:p w14:paraId="699432F7" w14:textId="2D1806BF" w:rsidR="00475B43" w:rsidRDefault="00475B43" w:rsidP="00475B43">
      <w:pPr>
        <w:ind w:left="720"/>
      </w:pPr>
      <w:r>
        <w:t xml:space="preserve">PS&gt; </w:t>
      </w:r>
      <w:r>
        <w:t>Get-Credential | Export-</w:t>
      </w:r>
      <w:proofErr w:type="spellStart"/>
      <w:r>
        <w:t>Clixml</w:t>
      </w:r>
      <w:proofErr w:type="spellEnd"/>
      <w:r>
        <w:t xml:space="preserve"> -Path domainCred.xml</w:t>
      </w:r>
    </w:p>
    <w:p w14:paraId="0DC794F2" w14:textId="3CA9CD4C" w:rsidR="00475B43" w:rsidRDefault="00475B43" w:rsidP="00475B43">
      <w:pPr>
        <w:ind w:left="720"/>
      </w:pPr>
    </w:p>
    <w:p w14:paraId="5464D5B2" w14:textId="50B0F40D" w:rsidR="00475B43" w:rsidRDefault="00475B43" w:rsidP="004E4F64">
      <w:pPr>
        <w:pStyle w:val="ListParagraph"/>
        <w:numPr>
          <w:ilvl w:val="0"/>
          <w:numId w:val="2"/>
        </w:numPr>
        <w:spacing w:before="100" w:beforeAutospacing="1" w:after="100" w:afterAutospacing="1"/>
      </w:pPr>
      <w:r>
        <w:t>Ensure that the files have been created.</w:t>
      </w:r>
      <w:r>
        <w:t xml:space="preserve"> </w:t>
      </w:r>
      <w:r>
        <w:t xml:space="preserve">You can open these XML files in your favorite editor to view the contents. Note that the password is stored as an encrypted string. This string is encrypted using Microsoft's DPAPI </w:t>
      </w:r>
      <w:proofErr w:type="gramStart"/>
      <w:r>
        <w:t>method.(</w:t>
      </w:r>
      <w:proofErr w:type="gramEnd"/>
      <w:r>
        <w:t xml:space="preserve">You can read more about DPAPI </w:t>
      </w:r>
      <w:hyperlink r:id="rId8" w:history="1">
        <w:r>
          <w:rPr>
            <w:rStyle w:val="Hyperlink"/>
          </w:rPr>
          <w:t>here</w:t>
        </w:r>
      </w:hyperlink>
      <w:r>
        <w:t>.)</w:t>
      </w:r>
    </w:p>
    <w:p w14:paraId="5935BE17" w14:textId="18DE1773" w:rsidR="00475B43" w:rsidRDefault="00475B43" w:rsidP="00475B43">
      <w:pPr>
        <w:numPr>
          <w:ilvl w:val="1"/>
          <w:numId w:val="2"/>
        </w:numPr>
        <w:spacing w:before="100" w:beforeAutospacing="1" w:after="100" w:afterAutospacing="1"/>
      </w:pPr>
      <w:r>
        <w:t>Note that the credential files created are tied to the user account creating them. For example, if you create the credential files as Domain\</w:t>
      </w:r>
      <w:proofErr w:type="spellStart"/>
      <w:r>
        <w:t>UserA</w:t>
      </w:r>
      <w:proofErr w:type="spellEnd"/>
      <w:r>
        <w:t>, you will not be able to run</w:t>
      </w:r>
      <w:r>
        <w:t xml:space="preserve"> t</w:t>
      </w:r>
      <w:r>
        <w:t>he script as Domain\</w:t>
      </w:r>
      <w:proofErr w:type="spellStart"/>
      <w:r>
        <w:t>UserB</w:t>
      </w:r>
      <w:proofErr w:type="spellEnd"/>
      <w:r>
        <w:t xml:space="preserve"> while passing the previously created credential files.</w:t>
      </w:r>
    </w:p>
    <w:p w14:paraId="1B364FCD" w14:textId="39397B5C" w:rsidR="00813C1F" w:rsidRDefault="00813C1F" w:rsidP="00813C1F">
      <w:pPr>
        <w:spacing w:before="100" w:beforeAutospacing="1" w:after="100" w:afterAutospacing="1"/>
        <w:ind w:left="1080"/>
      </w:pPr>
      <w:r>
        <w:rPr>
          <w:noProof/>
        </w:rPr>
        <w:drawing>
          <wp:inline distT="0" distB="0" distL="0" distR="0" wp14:anchorId="17960C8C" wp14:editId="726C20F6">
            <wp:extent cx="43624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2371725"/>
                    </a:xfrm>
                    <a:prstGeom prst="rect">
                      <a:avLst/>
                    </a:prstGeom>
                  </pic:spPr>
                </pic:pic>
              </a:graphicData>
            </a:graphic>
          </wp:inline>
        </w:drawing>
      </w:r>
    </w:p>
    <w:p w14:paraId="6D3E4F90" w14:textId="2C8AC7D9" w:rsidR="00813C1F" w:rsidRDefault="00813C1F" w:rsidP="00813C1F">
      <w:pPr>
        <w:pStyle w:val="ListParagraph"/>
        <w:numPr>
          <w:ilvl w:val="0"/>
          <w:numId w:val="2"/>
        </w:numPr>
        <w:spacing w:before="100" w:beforeAutospacing="1" w:after="100" w:afterAutospacing="1"/>
      </w:pPr>
      <w:r>
        <w:t xml:space="preserve">Now that we have our credentials, we need to modify the </w:t>
      </w:r>
      <w:r>
        <w:rPr>
          <w:rStyle w:val="Strong"/>
        </w:rPr>
        <w:t xml:space="preserve">ScheduledTask.ps1 </w:t>
      </w:r>
      <w:r>
        <w:t xml:space="preserve">script file. To start, navigate to your script root's </w:t>
      </w:r>
      <w:proofErr w:type="spellStart"/>
      <w:r>
        <w:rPr>
          <w:rStyle w:val="Strong"/>
        </w:rPr>
        <w:t>CombineSQLReportTools</w:t>
      </w:r>
      <w:proofErr w:type="spellEnd"/>
      <w:r>
        <w:t xml:space="preserve"> directory. Open the </w:t>
      </w:r>
      <w:r>
        <w:rPr>
          <w:rStyle w:val="Strong"/>
        </w:rPr>
        <w:t>ScheduledTask.ps1</w:t>
      </w:r>
      <w:r>
        <w:t xml:space="preserve"> file in an editor of your choosing (Notepad, PowerShell ISE, etc.). </w:t>
      </w:r>
      <w:r>
        <w:rPr>
          <w:rStyle w:val="Strong"/>
        </w:rPr>
        <w:t>Note:</w:t>
      </w:r>
      <w:r>
        <w:t xml:space="preserve"> Do not move this file from this location.</w:t>
      </w:r>
    </w:p>
    <w:p w14:paraId="6321AC71" w14:textId="22112CD2" w:rsidR="00813C1F" w:rsidRDefault="00813C1F" w:rsidP="00813C1F">
      <w:pPr>
        <w:pStyle w:val="ListParagraph"/>
        <w:spacing w:before="100" w:beforeAutospacing="1" w:after="100" w:afterAutospacing="1"/>
      </w:pPr>
      <w:r>
        <w:rPr>
          <w:noProof/>
        </w:rPr>
        <w:drawing>
          <wp:inline distT="0" distB="0" distL="0" distR="0" wp14:anchorId="1874DB41" wp14:editId="2672ED95">
            <wp:extent cx="5943600" cy="2878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8455"/>
                    </a:xfrm>
                    <a:prstGeom prst="rect">
                      <a:avLst/>
                    </a:prstGeom>
                  </pic:spPr>
                </pic:pic>
              </a:graphicData>
            </a:graphic>
          </wp:inline>
        </w:drawing>
      </w:r>
    </w:p>
    <w:p w14:paraId="07F136E7" w14:textId="2FE9A454" w:rsidR="00813C1F" w:rsidRDefault="00813C1F" w:rsidP="00813C1F">
      <w:pPr>
        <w:pStyle w:val="ListParagraph"/>
        <w:numPr>
          <w:ilvl w:val="0"/>
          <w:numId w:val="2"/>
        </w:numPr>
        <w:spacing w:before="100" w:beforeAutospacing="1" w:after="100" w:afterAutospacing="1"/>
      </w:pPr>
      <w:r>
        <w:lastRenderedPageBreak/>
        <w:t xml:space="preserve">Modify the first </w:t>
      </w:r>
      <w:r>
        <w:t>3</w:t>
      </w:r>
      <w:r>
        <w:t xml:space="preserve"> lines with the appropriate values for your environment, then save and close the file.</w:t>
      </w:r>
    </w:p>
    <w:p w14:paraId="3152087A" w14:textId="496F1E35" w:rsidR="00813C1F" w:rsidRDefault="00813C1F" w:rsidP="00813C1F">
      <w:pPr>
        <w:pStyle w:val="ListParagraph"/>
        <w:spacing w:before="100" w:beforeAutospacing="1" w:after="100" w:afterAutospacing="1"/>
      </w:pPr>
      <w:r>
        <w:rPr>
          <w:noProof/>
        </w:rPr>
        <w:drawing>
          <wp:inline distT="0" distB="0" distL="0" distR="0" wp14:anchorId="6E6419FE" wp14:editId="11461A64">
            <wp:extent cx="4248150" cy="695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695325"/>
                    </a:xfrm>
                    <a:prstGeom prst="rect">
                      <a:avLst/>
                    </a:prstGeom>
                  </pic:spPr>
                </pic:pic>
              </a:graphicData>
            </a:graphic>
          </wp:inline>
        </w:drawing>
      </w:r>
    </w:p>
    <w:p w14:paraId="46E6B3B7" w14:textId="7A7B0BDB" w:rsidR="00813C1F" w:rsidRDefault="00813C1F" w:rsidP="00813C1F">
      <w:pPr>
        <w:pStyle w:val="ListParagraph"/>
        <w:numPr>
          <w:ilvl w:val="0"/>
          <w:numId w:val="2"/>
        </w:numPr>
        <w:spacing w:before="100" w:beforeAutospacing="1" w:after="100" w:afterAutospacing="1"/>
      </w:pPr>
      <w:r>
        <w:t xml:space="preserve">Now that we have our scheduled task script, we can set up our scheduled task. Let's start by opening Task Scheduler and selecting </w:t>
      </w:r>
      <w:r>
        <w:rPr>
          <w:rStyle w:val="Strong"/>
        </w:rPr>
        <w:t>Create Basic Task</w:t>
      </w:r>
      <w:r>
        <w:t>.</w:t>
      </w:r>
    </w:p>
    <w:p w14:paraId="5D82D003" w14:textId="7BCBD826" w:rsidR="00813C1F" w:rsidRDefault="00813C1F" w:rsidP="00813C1F">
      <w:pPr>
        <w:pStyle w:val="ListParagraph"/>
        <w:spacing w:before="100" w:beforeAutospacing="1" w:after="100" w:afterAutospacing="1"/>
      </w:pPr>
      <w:r>
        <w:rPr>
          <w:noProof/>
        </w:rPr>
        <w:drawing>
          <wp:inline distT="0" distB="0" distL="0" distR="0" wp14:anchorId="3DEEDC5B" wp14:editId="0F885259">
            <wp:extent cx="2838450" cy="2581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2581275"/>
                    </a:xfrm>
                    <a:prstGeom prst="rect">
                      <a:avLst/>
                    </a:prstGeom>
                  </pic:spPr>
                </pic:pic>
              </a:graphicData>
            </a:graphic>
          </wp:inline>
        </w:drawing>
      </w:r>
    </w:p>
    <w:p w14:paraId="5630365E" w14:textId="7B9D968D" w:rsidR="00813C1F" w:rsidRDefault="00813C1F" w:rsidP="00813C1F">
      <w:pPr>
        <w:pStyle w:val="ListParagraph"/>
        <w:numPr>
          <w:ilvl w:val="0"/>
          <w:numId w:val="2"/>
        </w:numPr>
        <w:spacing w:before="100" w:beforeAutospacing="1" w:after="100" w:afterAutospacing="1"/>
      </w:pPr>
      <w:r>
        <w:t xml:space="preserve">Give your task a name and, optionally, a description, then click </w:t>
      </w:r>
      <w:r>
        <w:rPr>
          <w:rStyle w:val="Strong"/>
        </w:rPr>
        <w:t>Next</w:t>
      </w:r>
      <w:r>
        <w:t>.</w:t>
      </w:r>
    </w:p>
    <w:p w14:paraId="36AA034D" w14:textId="7CC6418C" w:rsidR="00813C1F" w:rsidRDefault="00813C1F" w:rsidP="00813C1F">
      <w:pPr>
        <w:spacing w:before="100" w:beforeAutospacing="1" w:after="100" w:afterAutospacing="1"/>
        <w:ind w:firstLine="720"/>
      </w:pPr>
      <w:r>
        <w:rPr>
          <w:noProof/>
        </w:rPr>
        <w:drawing>
          <wp:inline distT="0" distB="0" distL="0" distR="0" wp14:anchorId="767566E9" wp14:editId="51784D3C">
            <wp:extent cx="3801651" cy="2667248"/>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60" cy="2699528"/>
                    </a:xfrm>
                    <a:prstGeom prst="rect">
                      <a:avLst/>
                    </a:prstGeom>
                  </pic:spPr>
                </pic:pic>
              </a:graphicData>
            </a:graphic>
          </wp:inline>
        </w:drawing>
      </w:r>
    </w:p>
    <w:p w14:paraId="5CCD955D" w14:textId="01E00DF6" w:rsidR="00DF7E8F" w:rsidRDefault="00DF7E8F" w:rsidP="00DF7E8F">
      <w:pPr>
        <w:pStyle w:val="ListParagraph"/>
        <w:numPr>
          <w:ilvl w:val="0"/>
          <w:numId w:val="2"/>
        </w:numPr>
        <w:spacing w:before="100" w:beforeAutospacing="1" w:after="100" w:afterAutospacing="1"/>
      </w:pPr>
      <w:r>
        <w:t>Configure your trigger parameters.</w:t>
      </w:r>
    </w:p>
    <w:p w14:paraId="0B843637" w14:textId="57413D89" w:rsidR="00DF7E8F" w:rsidRDefault="00DF7E8F" w:rsidP="00DF7E8F">
      <w:pPr>
        <w:pStyle w:val="ListParagraph"/>
        <w:spacing w:before="100" w:beforeAutospacing="1" w:after="100" w:afterAutospacing="1"/>
      </w:pPr>
      <w:r>
        <w:rPr>
          <w:noProof/>
        </w:rPr>
        <w:lastRenderedPageBreak/>
        <w:drawing>
          <wp:inline distT="0" distB="0" distL="0" distR="0" wp14:anchorId="6CFB5B56" wp14:editId="3D99FB0F">
            <wp:extent cx="4010950" cy="278881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7590" cy="2814286"/>
                    </a:xfrm>
                    <a:prstGeom prst="rect">
                      <a:avLst/>
                    </a:prstGeom>
                  </pic:spPr>
                </pic:pic>
              </a:graphicData>
            </a:graphic>
          </wp:inline>
        </w:drawing>
      </w:r>
    </w:p>
    <w:p w14:paraId="7CE29312" w14:textId="62F011DD" w:rsidR="00DF7E8F" w:rsidRDefault="00DF7E8F" w:rsidP="00DF7E8F">
      <w:pPr>
        <w:pStyle w:val="ListParagraph"/>
        <w:numPr>
          <w:ilvl w:val="0"/>
          <w:numId w:val="2"/>
        </w:numPr>
        <w:spacing w:before="100" w:beforeAutospacing="1" w:after="100" w:afterAutospacing="1"/>
      </w:pPr>
      <w:r>
        <w:t xml:space="preserve">For Action, select </w:t>
      </w:r>
      <w:r>
        <w:rPr>
          <w:rStyle w:val="Strong"/>
        </w:rPr>
        <w:t>Start a program</w:t>
      </w:r>
      <w:r>
        <w:t>.</w:t>
      </w:r>
    </w:p>
    <w:p w14:paraId="2EEA41C0" w14:textId="080C72BF" w:rsidR="00DF7E8F" w:rsidRDefault="00DF7E8F" w:rsidP="00DF7E8F">
      <w:pPr>
        <w:pStyle w:val="ListParagraph"/>
        <w:spacing w:before="100" w:beforeAutospacing="1" w:after="100" w:afterAutospacing="1"/>
      </w:pPr>
      <w:r>
        <w:rPr>
          <w:noProof/>
        </w:rPr>
        <w:drawing>
          <wp:inline distT="0" distB="0" distL="0" distR="0" wp14:anchorId="29F032EF" wp14:editId="646EC1C4">
            <wp:extent cx="4059299" cy="2826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9530" cy="2847378"/>
                    </a:xfrm>
                    <a:prstGeom prst="rect">
                      <a:avLst/>
                    </a:prstGeom>
                  </pic:spPr>
                </pic:pic>
              </a:graphicData>
            </a:graphic>
          </wp:inline>
        </w:drawing>
      </w:r>
    </w:p>
    <w:p w14:paraId="79E6EFD6" w14:textId="1343EE8D" w:rsidR="00DF7E8F" w:rsidRPr="00DF7E8F" w:rsidRDefault="00DF7E8F" w:rsidP="00DF7E8F">
      <w:pPr>
        <w:pStyle w:val="ListParagraph"/>
        <w:numPr>
          <w:ilvl w:val="0"/>
          <w:numId w:val="2"/>
        </w:numPr>
        <w:spacing w:before="100" w:beforeAutospacing="1" w:after="100" w:afterAutospacing="1"/>
        <w:rPr>
          <w:rFonts w:eastAsia="Times New Roman" w:cstheme="minorHAnsi"/>
        </w:rPr>
      </w:pPr>
      <w:r w:rsidRPr="00DF7E8F">
        <w:rPr>
          <w:rFonts w:eastAsia="Times New Roman" w:cstheme="minorHAnsi"/>
        </w:rPr>
        <w:t xml:space="preserve">On the </w:t>
      </w:r>
      <w:r w:rsidRPr="00DF7E8F">
        <w:rPr>
          <w:rFonts w:eastAsia="Times New Roman" w:cstheme="minorHAnsi"/>
          <w:b/>
          <w:bCs/>
        </w:rPr>
        <w:t>Start a Program</w:t>
      </w:r>
      <w:r w:rsidRPr="00DF7E8F">
        <w:rPr>
          <w:rFonts w:eastAsia="Times New Roman" w:cstheme="minorHAnsi"/>
        </w:rPr>
        <w:t xml:space="preserve"> screen, enter the following information. Note that your </w:t>
      </w:r>
      <w:r w:rsidRPr="00DF7E8F">
        <w:rPr>
          <w:rFonts w:eastAsia="Times New Roman" w:cstheme="minorHAnsi"/>
          <w:b/>
          <w:bCs/>
        </w:rPr>
        <w:t>Start in</w:t>
      </w:r>
      <w:r w:rsidRPr="00DF7E8F">
        <w:rPr>
          <w:rFonts w:eastAsia="Times New Roman" w:cstheme="minorHAnsi"/>
        </w:rPr>
        <w:t xml:space="preserve"> path may change depending on where you placed the script directory. This path is the location of the </w:t>
      </w:r>
      <w:r w:rsidRPr="00DF7E8F">
        <w:rPr>
          <w:rFonts w:eastAsia="Times New Roman" w:cstheme="minorHAnsi"/>
          <w:b/>
          <w:bCs/>
        </w:rPr>
        <w:t>ScheduledTask.ps1</w:t>
      </w:r>
      <w:r w:rsidRPr="00DF7E8F">
        <w:rPr>
          <w:rFonts w:eastAsia="Times New Roman" w:cstheme="minorHAnsi"/>
        </w:rPr>
        <w:t xml:space="preserve"> file.</w:t>
      </w:r>
    </w:p>
    <w:p w14:paraId="4EABB44F" w14:textId="2C0293A5" w:rsidR="00DF7E8F" w:rsidRPr="00DF7E8F" w:rsidRDefault="00DF7E8F" w:rsidP="00DF7E8F">
      <w:pPr>
        <w:pStyle w:val="ListParagraph"/>
        <w:numPr>
          <w:ilvl w:val="1"/>
          <w:numId w:val="2"/>
        </w:numPr>
        <w:spacing w:before="100" w:beforeAutospacing="1" w:after="100" w:afterAutospacing="1"/>
        <w:rPr>
          <w:rFonts w:eastAsia="Times New Roman" w:cstheme="minorHAnsi"/>
        </w:rPr>
      </w:pPr>
      <w:r w:rsidRPr="00DF7E8F">
        <w:rPr>
          <w:rFonts w:eastAsia="Times New Roman" w:cstheme="minorHAnsi"/>
        </w:rPr>
        <w:t xml:space="preserve">Program/Script: </w:t>
      </w:r>
      <w:r w:rsidRPr="00DF7E8F">
        <w:rPr>
          <w:rFonts w:eastAsia="Times New Roman" w:cstheme="minorHAnsi"/>
          <w:b/>
          <w:bCs/>
        </w:rPr>
        <w:t>powershell.exe</w:t>
      </w:r>
    </w:p>
    <w:p w14:paraId="2C3128B2" w14:textId="77777777" w:rsidR="00DF7E8F" w:rsidRPr="00DF7E8F" w:rsidRDefault="00DF7E8F" w:rsidP="00DF7E8F">
      <w:pPr>
        <w:numPr>
          <w:ilvl w:val="1"/>
          <w:numId w:val="2"/>
        </w:numPr>
        <w:spacing w:before="100" w:beforeAutospacing="1" w:after="100" w:afterAutospacing="1"/>
        <w:rPr>
          <w:rFonts w:eastAsia="Times New Roman" w:cstheme="minorHAnsi"/>
        </w:rPr>
      </w:pPr>
      <w:r w:rsidRPr="00DF7E8F">
        <w:rPr>
          <w:rFonts w:eastAsia="Times New Roman" w:cstheme="minorHAnsi"/>
        </w:rPr>
        <w:t>Add Arguments (optional):</w:t>
      </w:r>
      <w:r w:rsidRPr="00DF7E8F">
        <w:rPr>
          <w:rFonts w:eastAsia="Times New Roman" w:cstheme="minorHAnsi"/>
          <w:b/>
          <w:bCs/>
        </w:rPr>
        <w:t xml:space="preserve"> -file "ScheduledTask.ps1"</w:t>
      </w:r>
    </w:p>
    <w:p w14:paraId="609ABB23" w14:textId="6EB195ED" w:rsidR="00DF7E8F" w:rsidRPr="00DF7E8F" w:rsidRDefault="00DF7E8F" w:rsidP="00DF7E8F">
      <w:pPr>
        <w:numPr>
          <w:ilvl w:val="1"/>
          <w:numId w:val="2"/>
        </w:numPr>
        <w:spacing w:before="100" w:beforeAutospacing="1" w:after="100" w:afterAutospacing="1"/>
        <w:rPr>
          <w:rFonts w:eastAsia="Times New Roman" w:cstheme="minorHAnsi"/>
        </w:rPr>
      </w:pPr>
      <w:r w:rsidRPr="00DF7E8F">
        <w:rPr>
          <w:rFonts w:eastAsia="Times New Roman" w:cstheme="minorHAnsi"/>
        </w:rPr>
        <w:t xml:space="preserve">Start in (optional): </w:t>
      </w:r>
      <w:r w:rsidRPr="00DF7E8F">
        <w:rPr>
          <w:rFonts w:eastAsia="Times New Roman" w:cstheme="minorHAnsi"/>
          <w:b/>
          <w:bCs/>
        </w:rPr>
        <w:t>C:\Scripts\HotFixReport\Windows-Hot-Fix-Report</w:t>
      </w:r>
    </w:p>
    <w:p w14:paraId="6EFBE752" w14:textId="63E5831B" w:rsidR="00DF7E8F" w:rsidRDefault="00DF7E8F" w:rsidP="00DF7E8F">
      <w:pPr>
        <w:pStyle w:val="ListParagraph"/>
        <w:spacing w:before="100" w:beforeAutospacing="1" w:after="100" w:afterAutospacing="1"/>
        <w:rPr>
          <w:rFonts w:eastAsia="Times New Roman" w:cstheme="minorHAnsi"/>
        </w:rPr>
      </w:pPr>
      <w:r>
        <w:rPr>
          <w:noProof/>
        </w:rPr>
        <w:lastRenderedPageBreak/>
        <w:drawing>
          <wp:inline distT="0" distB="0" distL="0" distR="0" wp14:anchorId="395C892C" wp14:editId="72DEAED1">
            <wp:extent cx="4263493" cy="2986267"/>
            <wp:effectExtent l="0" t="0" r="381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9309" cy="3004349"/>
                    </a:xfrm>
                    <a:prstGeom prst="rect">
                      <a:avLst/>
                    </a:prstGeom>
                  </pic:spPr>
                </pic:pic>
              </a:graphicData>
            </a:graphic>
          </wp:inline>
        </w:drawing>
      </w:r>
    </w:p>
    <w:p w14:paraId="76E39452" w14:textId="67613060" w:rsidR="00DF7E8F" w:rsidRPr="00DF7E8F" w:rsidRDefault="00DF7E8F" w:rsidP="00DF7E8F">
      <w:pPr>
        <w:pStyle w:val="ListParagraph"/>
        <w:numPr>
          <w:ilvl w:val="0"/>
          <w:numId w:val="2"/>
        </w:numPr>
        <w:spacing w:before="100" w:beforeAutospacing="1" w:after="100" w:afterAutospacing="1"/>
        <w:rPr>
          <w:rFonts w:eastAsia="Times New Roman" w:cstheme="minorHAnsi"/>
        </w:rPr>
      </w:pPr>
      <w:r>
        <w:t xml:space="preserve">On the </w:t>
      </w:r>
      <w:r>
        <w:rPr>
          <w:rStyle w:val="Strong"/>
        </w:rPr>
        <w:t>Summary</w:t>
      </w:r>
      <w:r>
        <w:t xml:space="preserve"> page, review the configured settings for the task. Check the box to open the </w:t>
      </w:r>
      <w:r>
        <w:rPr>
          <w:rStyle w:val="Strong"/>
        </w:rPr>
        <w:t>Properties</w:t>
      </w:r>
      <w:r>
        <w:t xml:space="preserve"> dialog, then click Finish.</w:t>
      </w:r>
    </w:p>
    <w:p w14:paraId="1689BF86" w14:textId="2448819B" w:rsidR="00DF7E8F" w:rsidRDefault="00DF7E8F" w:rsidP="00DF7E8F">
      <w:pPr>
        <w:pStyle w:val="ListParagraph"/>
        <w:spacing w:before="100" w:beforeAutospacing="1" w:after="100" w:afterAutospacing="1"/>
        <w:rPr>
          <w:rFonts w:eastAsia="Times New Roman" w:cstheme="minorHAnsi"/>
        </w:rPr>
      </w:pPr>
      <w:r>
        <w:rPr>
          <w:noProof/>
        </w:rPr>
        <w:drawing>
          <wp:inline distT="0" distB="0" distL="0" distR="0" wp14:anchorId="4CE260DC" wp14:editId="2020C594">
            <wp:extent cx="4386986" cy="3092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3275" cy="3125080"/>
                    </a:xfrm>
                    <a:prstGeom prst="rect">
                      <a:avLst/>
                    </a:prstGeom>
                  </pic:spPr>
                </pic:pic>
              </a:graphicData>
            </a:graphic>
          </wp:inline>
        </w:drawing>
      </w:r>
    </w:p>
    <w:p w14:paraId="0CA0CBB0" w14:textId="7FF66BE7" w:rsidR="00DF7E8F" w:rsidRPr="00DF7E8F" w:rsidRDefault="00DF7E8F" w:rsidP="00DF7E8F">
      <w:pPr>
        <w:pStyle w:val="ListParagraph"/>
        <w:numPr>
          <w:ilvl w:val="0"/>
          <w:numId w:val="2"/>
        </w:numPr>
        <w:spacing w:before="100" w:beforeAutospacing="1" w:after="100" w:afterAutospacing="1"/>
        <w:rPr>
          <w:rFonts w:eastAsia="Times New Roman" w:cstheme="minorHAnsi"/>
        </w:rPr>
      </w:pPr>
      <w:r>
        <w:t xml:space="preserve">On the </w:t>
      </w:r>
      <w:r>
        <w:rPr>
          <w:rStyle w:val="Strong"/>
        </w:rPr>
        <w:t xml:space="preserve">Properties </w:t>
      </w:r>
      <w:r>
        <w:t xml:space="preserve">dialog, ensure the User account specified is the same user account that created the </w:t>
      </w:r>
      <w:r>
        <w:rPr>
          <w:rStyle w:val="Strong"/>
        </w:rPr>
        <w:t>domainCred.xml</w:t>
      </w:r>
      <w:r>
        <w:t xml:space="preserve"> files. If it isn't, click the </w:t>
      </w:r>
      <w:r>
        <w:rPr>
          <w:rStyle w:val="Strong"/>
        </w:rPr>
        <w:t>Change User or Group</w:t>
      </w:r>
      <w:r>
        <w:t xml:space="preserve"> button to specify the correct account.</w:t>
      </w:r>
    </w:p>
    <w:p w14:paraId="2B9686F0" w14:textId="19389083" w:rsidR="00DF7E8F" w:rsidRDefault="00DF7E8F" w:rsidP="00DF7E8F">
      <w:pPr>
        <w:pStyle w:val="ListParagraph"/>
        <w:spacing w:before="100" w:beforeAutospacing="1" w:after="100" w:afterAutospacing="1"/>
        <w:rPr>
          <w:rFonts w:eastAsia="Times New Roman" w:cstheme="minorHAnsi"/>
        </w:rPr>
      </w:pPr>
      <w:r>
        <w:rPr>
          <w:noProof/>
        </w:rPr>
        <w:lastRenderedPageBreak/>
        <w:drawing>
          <wp:inline distT="0" distB="0" distL="0" distR="0" wp14:anchorId="4ECD9832" wp14:editId="485FAB39">
            <wp:extent cx="4467469" cy="33930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3728" cy="3413025"/>
                    </a:xfrm>
                    <a:prstGeom prst="rect">
                      <a:avLst/>
                    </a:prstGeom>
                  </pic:spPr>
                </pic:pic>
              </a:graphicData>
            </a:graphic>
          </wp:inline>
        </w:drawing>
      </w:r>
    </w:p>
    <w:p w14:paraId="090D422B" w14:textId="3FC4D34E" w:rsidR="008C06FF" w:rsidRPr="008C06FF" w:rsidRDefault="008C06FF" w:rsidP="00DF7E8F">
      <w:pPr>
        <w:pStyle w:val="ListParagraph"/>
        <w:numPr>
          <w:ilvl w:val="0"/>
          <w:numId w:val="2"/>
        </w:numPr>
        <w:spacing w:before="100" w:beforeAutospacing="1" w:after="100" w:afterAutospacing="1"/>
        <w:rPr>
          <w:rFonts w:eastAsia="Times New Roman" w:cstheme="minorHAnsi"/>
        </w:rPr>
      </w:pPr>
      <w:r>
        <w:t xml:space="preserve">Select the </w:t>
      </w:r>
      <w:r>
        <w:rPr>
          <w:rStyle w:val="Strong"/>
        </w:rPr>
        <w:t>Run whether user is logged on or not</w:t>
      </w:r>
      <w:r>
        <w:t xml:space="preserve"> radio button.</w:t>
      </w:r>
    </w:p>
    <w:p w14:paraId="7CEB3D16" w14:textId="666ABC29" w:rsidR="008C06FF" w:rsidRPr="008C06FF" w:rsidRDefault="008C06FF" w:rsidP="008C06FF">
      <w:pPr>
        <w:pStyle w:val="ListParagraph"/>
        <w:spacing w:before="100" w:beforeAutospacing="1" w:after="100" w:afterAutospacing="1"/>
        <w:rPr>
          <w:rFonts w:eastAsia="Times New Roman" w:cstheme="minorHAnsi"/>
        </w:rPr>
      </w:pPr>
      <w:r>
        <w:rPr>
          <w:noProof/>
        </w:rPr>
        <w:drawing>
          <wp:inline distT="0" distB="0" distL="0" distR="0" wp14:anchorId="27C15B12" wp14:editId="62273710">
            <wp:extent cx="4476584" cy="3350264"/>
            <wp:effectExtent l="0" t="0" r="63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6648" cy="3387732"/>
                    </a:xfrm>
                    <a:prstGeom prst="rect">
                      <a:avLst/>
                    </a:prstGeom>
                  </pic:spPr>
                </pic:pic>
              </a:graphicData>
            </a:graphic>
          </wp:inline>
        </w:drawing>
      </w:r>
    </w:p>
    <w:p w14:paraId="2A0CAD29" w14:textId="15783AA8" w:rsidR="00DF7E8F" w:rsidRPr="008C06FF" w:rsidRDefault="00DF7E8F" w:rsidP="00DF7E8F">
      <w:pPr>
        <w:pStyle w:val="ListParagraph"/>
        <w:numPr>
          <w:ilvl w:val="0"/>
          <w:numId w:val="2"/>
        </w:numPr>
        <w:spacing w:before="100" w:beforeAutospacing="1" w:after="100" w:afterAutospacing="1"/>
        <w:rPr>
          <w:rFonts w:eastAsia="Times New Roman" w:cstheme="minorHAnsi"/>
        </w:rPr>
      </w:pPr>
      <w:r>
        <w:t xml:space="preserve">Click the </w:t>
      </w:r>
      <w:r>
        <w:rPr>
          <w:rStyle w:val="Strong"/>
        </w:rPr>
        <w:t>OK</w:t>
      </w:r>
      <w:r>
        <w:t xml:space="preserve"> button and enter the password for the specified user account.</w:t>
      </w:r>
    </w:p>
    <w:p w14:paraId="406EEA57" w14:textId="7CC259DB" w:rsidR="008C06FF" w:rsidRDefault="008C06FF" w:rsidP="008C06FF">
      <w:pPr>
        <w:pStyle w:val="ListParagraph"/>
        <w:spacing w:before="100" w:beforeAutospacing="1" w:after="100" w:afterAutospacing="1"/>
        <w:rPr>
          <w:noProof/>
        </w:rPr>
      </w:pPr>
      <w:r>
        <w:rPr>
          <w:noProof/>
        </w:rPr>
        <w:lastRenderedPageBreak/>
        <w:drawing>
          <wp:inline distT="0" distB="0" distL="0" distR="0" wp14:anchorId="75CCB9AB" wp14:editId="408D033F">
            <wp:extent cx="4543361" cy="35861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5180" cy="3603371"/>
                    </a:xfrm>
                    <a:prstGeom prst="rect">
                      <a:avLst/>
                    </a:prstGeom>
                  </pic:spPr>
                </pic:pic>
              </a:graphicData>
            </a:graphic>
          </wp:inline>
        </w:drawing>
      </w:r>
      <w:r>
        <w:rPr>
          <w:noProof/>
        </w:rPr>
        <w:t xml:space="preserve"> </w:t>
      </w:r>
      <w:r>
        <w:rPr>
          <w:noProof/>
        </w:rPr>
        <w:drawing>
          <wp:inline distT="0" distB="0" distL="0" distR="0" wp14:anchorId="3CC16BA1" wp14:editId="2EB9C095">
            <wp:extent cx="4592160" cy="345834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6" cy="3471863"/>
                    </a:xfrm>
                    <a:prstGeom prst="rect">
                      <a:avLst/>
                    </a:prstGeom>
                  </pic:spPr>
                </pic:pic>
              </a:graphicData>
            </a:graphic>
          </wp:inline>
        </w:drawing>
      </w:r>
    </w:p>
    <w:p w14:paraId="46FE1BD2" w14:textId="14FF5931" w:rsidR="008C06FF" w:rsidRPr="008C06FF" w:rsidRDefault="008C06FF" w:rsidP="008C06FF">
      <w:pPr>
        <w:pStyle w:val="ListParagraph"/>
        <w:numPr>
          <w:ilvl w:val="0"/>
          <w:numId w:val="2"/>
        </w:numPr>
        <w:spacing w:before="100" w:beforeAutospacing="1" w:after="100" w:afterAutospacing="1"/>
        <w:rPr>
          <w:rFonts w:eastAsia="Times New Roman" w:cstheme="minorHAnsi"/>
        </w:rPr>
      </w:pPr>
      <w:r>
        <w:t>Ensure that the new task has been created.</w:t>
      </w:r>
    </w:p>
    <w:p w14:paraId="230D7735" w14:textId="74C045B2" w:rsidR="008C06FF" w:rsidRDefault="008C06FF" w:rsidP="008C06FF">
      <w:pPr>
        <w:pStyle w:val="ListParagraph"/>
        <w:spacing w:before="100" w:beforeAutospacing="1" w:after="100" w:afterAutospacing="1"/>
        <w:rPr>
          <w:rFonts w:eastAsia="Times New Roman" w:cstheme="minorHAnsi"/>
        </w:rPr>
      </w:pPr>
      <w:r>
        <w:rPr>
          <w:noProof/>
        </w:rPr>
        <w:lastRenderedPageBreak/>
        <w:drawing>
          <wp:inline distT="0" distB="0" distL="0" distR="0" wp14:anchorId="40D7E8D2" wp14:editId="360B90D7">
            <wp:extent cx="4010025" cy="1866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1866900"/>
                    </a:xfrm>
                    <a:prstGeom prst="rect">
                      <a:avLst/>
                    </a:prstGeom>
                  </pic:spPr>
                </pic:pic>
              </a:graphicData>
            </a:graphic>
          </wp:inline>
        </w:drawing>
      </w:r>
    </w:p>
    <w:p w14:paraId="0F3EA358" w14:textId="0CB9E3E1" w:rsidR="008C06FF" w:rsidRPr="008C06FF" w:rsidRDefault="008C06FF" w:rsidP="008C06FF">
      <w:pPr>
        <w:pStyle w:val="ListParagraph"/>
        <w:numPr>
          <w:ilvl w:val="0"/>
          <w:numId w:val="2"/>
        </w:numPr>
        <w:spacing w:before="100" w:beforeAutospacing="1" w:after="100" w:afterAutospacing="1"/>
        <w:rPr>
          <w:rFonts w:eastAsia="Times New Roman" w:cstheme="minorHAnsi"/>
        </w:rPr>
      </w:pPr>
      <w:r>
        <w:t xml:space="preserve">Test the task by right clicking the task and click </w:t>
      </w:r>
      <w:r>
        <w:rPr>
          <w:rStyle w:val="Strong"/>
        </w:rPr>
        <w:t>Run</w:t>
      </w:r>
      <w:r>
        <w:t>.</w:t>
      </w:r>
    </w:p>
    <w:p w14:paraId="5267F2EC" w14:textId="2EC44D18" w:rsidR="008C06FF" w:rsidRDefault="008C06FF" w:rsidP="008C06FF">
      <w:pPr>
        <w:pStyle w:val="ListParagraph"/>
        <w:spacing w:before="100" w:beforeAutospacing="1" w:after="100" w:afterAutospacing="1"/>
        <w:rPr>
          <w:rFonts w:eastAsia="Times New Roman" w:cstheme="minorHAnsi"/>
        </w:rPr>
      </w:pPr>
      <w:r>
        <w:rPr>
          <w:noProof/>
        </w:rPr>
        <w:drawing>
          <wp:inline distT="0" distB="0" distL="0" distR="0" wp14:anchorId="70FCCC23" wp14:editId="2D303DEC">
            <wp:extent cx="2219325" cy="2476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325" cy="2476500"/>
                    </a:xfrm>
                    <a:prstGeom prst="rect">
                      <a:avLst/>
                    </a:prstGeom>
                  </pic:spPr>
                </pic:pic>
              </a:graphicData>
            </a:graphic>
          </wp:inline>
        </w:drawing>
      </w:r>
    </w:p>
    <w:p w14:paraId="3BCE5AB3" w14:textId="21959AFD" w:rsidR="008C06FF" w:rsidRPr="008C06FF" w:rsidRDefault="008C06FF" w:rsidP="008C06FF">
      <w:pPr>
        <w:pStyle w:val="ListParagraph"/>
        <w:numPr>
          <w:ilvl w:val="0"/>
          <w:numId w:val="2"/>
        </w:numPr>
        <w:spacing w:before="100" w:beforeAutospacing="1" w:after="100" w:afterAutospacing="1"/>
        <w:rPr>
          <w:rFonts w:eastAsia="Times New Roman" w:cstheme="minorHAnsi"/>
        </w:rPr>
      </w:pPr>
      <w:r>
        <w:t xml:space="preserve">The task will launch. You should see the script have a status of </w:t>
      </w:r>
      <w:r>
        <w:rPr>
          <w:rStyle w:val="Strong"/>
        </w:rPr>
        <w:t>Running</w:t>
      </w:r>
      <w:r>
        <w:t>.</w:t>
      </w:r>
    </w:p>
    <w:p w14:paraId="0367B095" w14:textId="56C840BC" w:rsidR="008C06FF" w:rsidRDefault="008C06FF" w:rsidP="008C06FF">
      <w:pPr>
        <w:pStyle w:val="ListParagraph"/>
        <w:spacing w:before="100" w:beforeAutospacing="1" w:after="100" w:afterAutospacing="1"/>
        <w:rPr>
          <w:rFonts w:eastAsia="Times New Roman" w:cstheme="minorHAnsi"/>
        </w:rPr>
      </w:pPr>
      <w:r>
        <w:rPr>
          <w:noProof/>
        </w:rPr>
        <w:drawing>
          <wp:inline distT="0" distB="0" distL="0" distR="0" wp14:anchorId="609D6BE2" wp14:editId="1240B0B8">
            <wp:extent cx="3810000" cy="167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1676400"/>
                    </a:xfrm>
                    <a:prstGeom prst="rect">
                      <a:avLst/>
                    </a:prstGeom>
                  </pic:spPr>
                </pic:pic>
              </a:graphicData>
            </a:graphic>
          </wp:inline>
        </w:drawing>
      </w:r>
    </w:p>
    <w:p w14:paraId="5B68477C" w14:textId="318D76F1" w:rsidR="008C06FF" w:rsidRPr="008C06FF" w:rsidRDefault="008C06FF" w:rsidP="008C06FF">
      <w:pPr>
        <w:pStyle w:val="ListParagraph"/>
        <w:numPr>
          <w:ilvl w:val="0"/>
          <w:numId w:val="2"/>
        </w:numPr>
        <w:spacing w:before="100" w:beforeAutospacing="1" w:after="100" w:afterAutospacing="1"/>
        <w:rPr>
          <w:rFonts w:eastAsia="Times New Roman" w:cstheme="minorHAnsi"/>
        </w:rPr>
      </w:pPr>
      <w:r>
        <w:t xml:space="preserve">Once the task has completed, the Last Run Result should display </w:t>
      </w:r>
      <w:r>
        <w:rPr>
          <w:rStyle w:val="Emphasis"/>
        </w:rPr>
        <w:t>"The operation completed successfully. (0x0)"</w:t>
      </w:r>
      <w:r>
        <w:t xml:space="preserve">. </w:t>
      </w:r>
      <w:r>
        <w:rPr>
          <w:rStyle w:val="Strong"/>
        </w:rPr>
        <w:t>Note</w:t>
      </w:r>
      <w:r>
        <w:t xml:space="preserve">: Depending on the number of servers you are scanning, you may need to wait a few minutes. Hit the Refresh button in Task Scheduler every so often to ensure the job </w:t>
      </w:r>
      <w:bookmarkStart w:id="0" w:name="_GoBack"/>
      <w:r>
        <w:t>has completed.</w:t>
      </w:r>
    </w:p>
    <w:bookmarkEnd w:id="0"/>
    <w:p w14:paraId="1B18DAA3" w14:textId="2F42EEFB" w:rsidR="008C06FF" w:rsidRDefault="008C06FF" w:rsidP="008C06FF">
      <w:pPr>
        <w:spacing w:before="100" w:beforeAutospacing="1" w:after="100" w:afterAutospacing="1"/>
        <w:rPr>
          <w:rFonts w:eastAsia="Times New Roman" w:cstheme="minorHAnsi"/>
        </w:rPr>
      </w:pPr>
      <w:r>
        <w:rPr>
          <w:noProof/>
        </w:rPr>
        <w:lastRenderedPageBreak/>
        <w:drawing>
          <wp:inline distT="0" distB="0" distL="0" distR="0" wp14:anchorId="29F15D3A" wp14:editId="067AC778">
            <wp:extent cx="5943600" cy="16630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63065"/>
                    </a:xfrm>
                    <a:prstGeom prst="rect">
                      <a:avLst/>
                    </a:prstGeom>
                  </pic:spPr>
                </pic:pic>
              </a:graphicData>
            </a:graphic>
          </wp:inline>
        </w:drawing>
      </w:r>
    </w:p>
    <w:p w14:paraId="35D6E95A" w14:textId="5FF69D20" w:rsidR="008C06FF" w:rsidRPr="008C06FF" w:rsidRDefault="008C06FF" w:rsidP="008C06FF">
      <w:pPr>
        <w:pStyle w:val="ListParagraph"/>
        <w:numPr>
          <w:ilvl w:val="0"/>
          <w:numId w:val="2"/>
        </w:numPr>
        <w:spacing w:before="100" w:beforeAutospacing="1" w:after="100" w:afterAutospacing="1"/>
        <w:rPr>
          <w:rFonts w:eastAsia="Times New Roman" w:cstheme="minorHAnsi"/>
        </w:rPr>
      </w:pPr>
      <w:r>
        <w:t>Verify your results in your target Report Path directory.</w:t>
      </w:r>
    </w:p>
    <w:p w14:paraId="12F6C313" w14:textId="3A8CBFAB" w:rsidR="008C06FF" w:rsidRPr="008C06FF" w:rsidRDefault="008C06FF" w:rsidP="008C06FF">
      <w:pPr>
        <w:pStyle w:val="ListParagraph"/>
        <w:spacing w:before="100" w:beforeAutospacing="1" w:after="100" w:afterAutospacing="1"/>
        <w:rPr>
          <w:rFonts w:eastAsia="Times New Roman" w:cstheme="minorHAnsi"/>
        </w:rPr>
      </w:pPr>
      <w:r>
        <w:rPr>
          <w:noProof/>
        </w:rPr>
        <w:drawing>
          <wp:inline distT="0" distB="0" distL="0" distR="0" wp14:anchorId="44A1D3AB" wp14:editId="3C385BC7">
            <wp:extent cx="5943600" cy="16459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5920"/>
                    </a:xfrm>
                    <a:prstGeom prst="rect">
                      <a:avLst/>
                    </a:prstGeom>
                  </pic:spPr>
                </pic:pic>
              </a:graphicData>
            </a:graphic>
          </wp:inline>
        </w:drawing>
      </w:r>
    </w:p>
    <w:p w14:paraId="28E342FC" w14:textId="77777777" w:rsidR="008C06FF" w:rsidRPr="00DF7E8F" w:rsidRDefault="008C06FF" w:rsidP="008C06FF">
      <w:pPr>
        <w:pStyle w:val="ListParagraph"/>
        <w:spacing w:before="100" w:beforeAutospacing="1" w:after="100" w:afterAutospacing="1"/>
        <w:rPr>
          <w:rFonts w:eastAsia="Times New Roman" w:cstheme="minorHAnsi"/>
        </w:rPr>
      </w:pPr>
    </w:p>
    <w:sectPr w:rsidR="008C06FF" w:rsidRPr="00DF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404E"/>
    <w:multiLevelType w:val="multilevel"/>
    <w:tmpl w:val="6D467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36C4B"/>
    <w:multiLevelType w:val="multilevel"/>
    <w:tmpl w:val="90046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D0635"/>
    <w:multiLevelType w:val="hybridMultilevel"/>
    <w:tmpl w:val="24985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326F3"/>
    <w:multiLevelType w:val="hybridMultilevel"/>
    <w:tmpl w:val="14044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D8"/>
    <w:rsid w:val="0003288F"/>
    <w:rsid w:val="00475B43"/>
    <w:rsid w:val="00813C1F"/>
    <w:rsid w:val="008C06FF"/>
    <w:rsid w:val="00BE2AD8"/>
    <w:rsid w:val="00DF7E8F"/>
    <w:rsid w:val="00EA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1862"/>
  <w15:chartTrackingRefBased/>
  <w15:docId w15:val="{D456745F-5811-48DE-9213-6F162519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AD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2AD8"/>
    <w:rPr>
      <w:color w:val="0563C1" w:themeColor="hyperlink"/>
      <w:u w:val="single"/>
    </w:rPr>
  </w:style>
  <w:style w:type="paragraph" w:styleId="ListParagraph">
    <w:name w:val="List Paragraph"/>
    <w:basedOn w:val="Normal"/>
    <w:uiPriority w:val="34"/>
    <w:qFormat/>
    <w:rsid w:val="00BE2AD8"/>
    <w:pPr>
      <w:ind w:left="720"/>
    </w:pPr>
  </w:style>
  <w:style w:type="character" w:styleId="Strong">
    <w:name w:val="Strong"/>
    <w:basedOn w:val="DefaultParagraphFont"/>
    <w:uiPriority w:val="22"/>
    <w:qFormat/>
    <w:rsid w:val="00813C1F"/>
    <w:rPr>
      <w:b/>
      <w:bCs/>
    </w:rPr>
  </w:style>
  <w:style w:type="character" w:styleId="Emphasis">
    <w:name w:val="Emphasis"/>
    <w:basedOn w:val="DefaultParagraphFont"/>
    <w:uiPriority w:val="20"/>
    <w:qFormat/>
    <w:rsid w:val="008C0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05377">
      <w:bodyDiv w:val="1"/>
      <w:marLeft w:val="0"/>
      <w:marRight w:val="0"/>
      <w:marTop w:val="0"/>
      <w:marBottom w:val="0"/>
      <w:divBdr>
        <w:top w:val="none" w:sz="0" w:space="0" w:color="auto"/>
        <w:left w:val="none" w:sz="0" w:space="0" w:color="auto"/>
        <w:bottom w:val="none" w:sz="0" w:space="0" w:color="auto"/>
        <w:right w:val="none" w:sz="0" w:space="0" w:color="auto"/>
      </w:divBdr>
    </w:div>
    <w:div w:id="475727825">
      <w:bodyDiv w:val="1"/>
      <w:marLeft w:val="0"/>
      <w:marRight w:val="0"/>
      <w:marTop w:val="0"/>
      <w:marBottom w:val="0"/>
      <w:divBdr>
        <w:top w:val="none" w:sz="0" w:space="0" w:color="auto"/>
        <w:left w:val="none" w:sz="0" w:space="0" w:color="auto"/>
        <w:bottom w:val="none" w:sz="0" w:space="0" w:color="auto"/>
        <w:right w:val="none" w:sz="0" w:space="0" w:color="auto"/>
      </w:divBdr>
    </w:div>
    <w:div w:id="865826436">
      <w:bodyDiv w:val="1"/>
      <w:marLeft w:val="0"/>
      <w:marRight w:val="0"/>
      <w:marTop w:val="0"/>
      <w:marBottom w:val="0"/>
      <w:divBdr>
        <w:top w:val="none" w:sz="0" w:space="0" w:color="auto"/>
        <w:left w:val="none" w:sz="0" w:space="0" w:color="auto"/>
        <w:bottom w:val="none" w:sz="0" w:space="0" w:color="auto"/>
        <w:right w:val="none" w:sz="0" w:space="0" w:color="auto"/>
      </w:divBdr>
    </w:div>
    <w:div w:id="13843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995355.aspx"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andydeangelis/Windows-Hot-Fix-Repor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DeAngelis</dc:creator>
  <cp:keywords/>
  <dc:description/>
  <cp:lastModifiedBy>Andy DeAngelis</cp:lastModifiedBy>
  <cp:revision>1</cp:revision>
  <dcterms:created xsi:type="dcterms:W3CDTF">2018-07-12T18:19:00Z</dcterms:created>
  <dcterms:modified xsi:type="dcterms:W3CDTF">2018-07-12T19:25:00Z</dcterms:modified>
</cp:coreProperties>
</file>