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370E" w14:textId="2D014EFF" w:rsidR="0058602A" w:rsidRDefault="0058602A">
      <w:r>
        <w:rPr>
          <w:b/>
          <w:bCs/>
        </w:rPr>
        <w:t>spread</w:t>
      </w:r>
      <w:r>
        <w:rPr>
          <w:rFonts w:hint="eastAsia"/>
          <w:b/>
          <w:bCs/>
        </w:rPr>
        <w:t xml:space="preserve"> </w:t>
      </w:r>
      <w:r>
        <w:t xml:space="preserve"> : </w:t>
      </w:r>
      <w:r>
        <w:rPr>
          <w:rFonts w:hint="eastAsia"/>
        </w:rPr>
        <w:t>객체나 배열의 값을 전부 꺼내는 것.</w:t>
      </w:r>
    </w:p>
    <w:p w14:paraId="264066B4" w14:textId="47F4A12B" w:rsidR="007C50A2" w:rsidRDefault="007C50A2" w:rsidP="007C5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인자로 넣을 때도 사용이 가능하다.</w:t>
      </w:r>
    </w:p>
    <w:p w14:paraId="0617E317" w14:textId="77777777" w:rsidR="007B4978" w:rsidRPr="007B4978" w:rsidRDefault="007B4978" w:rsidP="007B4978">
      <w:pPr>
        <w:pStyle w:val="a3"/>
        <w:ind w:leftChars="0" w:left="1160"/>
      </w:pPr>
      <w:r w:rsidRPr="007B4978">
        <w:t>const numbers = [1, 2, 3, 4, 5, 6];</w:t>
      </w:r>
    </w:p>
    <w:p w14:paraId="5D6F932A" w14:textId="77777777" w:rsidR="007B4978" w:rsidRPr="007B4978" w:rsidRDefault="007B4978" w:rsidP="007B4978">
      <w:pPr>
        <w:pStyle w:val="a3"/>
        <w:ind w:leftChars="0" w:left="1160"/>
      </w:pPr>
      <w:r w:rsidRPr="007B4978">
        <w:t>const result = sum(...numbers);</w:t>
      </w:r>
    </w:p>
    <w:p w14:paraId="0ED7CFBB" w14:textId="77777777" w:rsidR="007B4978" w:rsidRDefault="007B4978" w:rsidP="007B4978">
      <w:pPr>
        <w:pStyle w:val="a3"/>
        <w:ind w:leftChars="0" w:left="1155"/>
        <w:rPr>
          <w:rFonts w:hint="eastAsia"/>
        </w:rPr>
      </w:pPr>
    </w:p>
    <w:p w14:paraId="591C64B4" w14:textId="64FFABE8" w:rsidR="0005652A" w:rsidRDefault="0005652A">
      <w:r>
        <w:rPr>
          <w:rFonts w:hint="eastAsia"/>
          <w:b/>
          <w:bCs/>
        </w:rPr>
        <w:t>r</w:t>
      </w:r>
      <w:r>
        <w:rPr>
          <w:b/>
          <w:bCs/>
        </w:rPr>
        <w:t xml:space="preserve">est : </w:t>
      </w:r>
      <w:r>
        <w:rPr>
          <w:rFonts w:hint="eastAsia"/>
        </w:rPr>
        <w:t>s</w:t>
      </w:r>
      <w:r>
        <w:t>pread</w:t>
      </w:r>
      <w:r>
        <w:rPr>
          <w:rFonts w:hint="eastAsia"/>
        </w:rPr>
        <w:t>와 비슷하지만 역할이 매우 다르다.</w:t>
      </w:r>
    </w:p>
    <w:p w14:paraId="0FF496E3" w14:textId="654F97CC" w:rsidR="0005652A" w:rsidRDefault="0005652A" w:rsidP="000565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비구조화 할당에서의 </w:t>
      </w:r>
      <w:r>
        <w:t xml:space="preserve">rest : </w:t>
      </w:r>
      <w:r>
        <w:rPr>
          <w:rFonts w:hint="eastAsia"/>
        </w:rPr>
        <w:t>앞에서 뺀 값들을 제외한 값을 사용한 변수명에 저장함</w:t>
      </w:r>
    </w:p>
    <w:p w14:paraId="397F618C" w14:textId="305C0C49" w:rsidR="00C02FB3" w:rsidRDefault="00C02FB3" w:rsidP="00C02F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객체에서의 사용</w:t>
      </w:r>
    </w:p>
    <w:p w14:paraId="211A59B6" w14:textId="77777777" w:rsidR="0005652A" w:rsidRPr="0005652A" w:rsidRDefault="0005652A" w:rsidP="0005652A">
      <w:pPr>
        <w:pStyle w:val="a3"/>
        <w:ind w:leftChars="700" w:left="1400"/>
      </w:pPr>
      <w:r w:rsidRPr="0005652A">
        <w:t>const purpleCuteSlime = {</w:t>
      </w:r>
    </w:p>
    <w:p w14:paraId="0AF05364" w14:textId="77777777" w:rsidR="0005652A" w:rsidRPr="0005652A" w:rsidRDefault="0005652A" w:rsidP="0005652A">
      <w:pPr>
        <w:pStyle w:val="a3"/>
        <w:ind w:leftChars="700" w:left="1400"/>
      </w:pPr>
      <w:r w:rsidRPr="0005652A">
        <w:t xml:space="preserve">  name: '슬라임',</w:t>
      </w:r>
    </w:p>
    <w:p w14:paraId="40BBE69D" w14:textId="77777777" w:rsidR="0005652A" w:rsidRPr="0005652A" w:rsidRDefault="0005652A" w:rsidP="0005652A">
      <w:pPr>
        <w:pStyle w:val="a3"/>
        <w:ind w:leftChars="700" w:left="1400"/>
      </w:pPr>
      <w:r w:rsidRPr="0005652A">
        <w:t xml:space="preserve">  attribute: 'cute',</w:t>
      </w:r>
    </w:p>
    <w:p w14:paraId="038AF339" w14:textId="77777777" w:rsidR="0005652A" w:rsidRPr="0005652A" w:rsidRDefault="0005652A" w:rsidP="0005652A">
      <w:pPr>
        <w:pStyle w:val="a3"/>
        <w:ind w:leftChars="700" w:left="1400"/>
      </w:pPr>
      <w:r w:rsidRPr="0005652A">
        <w:t xml:space="preserve">  color: 'purple'</w:t>
      </w:r>
    </w:p>
    <w:p w14:paraId="45597868" w14:textId="13E572D4" w:rsidR="0005652A" w:rsidRPr="0005652A" w:rsidRDefault="0005652A" w:rsidP="001359B8">
      <w:pPr>
        <w:pStyle w:val="a3"/>
        <w:ind w:leftChars="700" w:left="1400"/>
        <w:rPr>
          <w:rFonts w:hint="eastAsia"/>
        </w:rPr>
      </w:pPr>
      <w:r w:rsidRPr="0005652A">
        <w:t>};</w:t>
      </w:r>
    </w:p>
    <w:p w14:paraId="146D11BD" w14:textId="77777777" w:rsidR="0005652A" w:rsidRPr="0005652A" w:rsidRDefault="0005652A" w:rsidP="0005652A">
      <w:pPr>
        <w:pStyle w:val="a3"/>
        <w:ind w:leftChars="700" w:left="1400"/>
      </w:pPr>
      <w:r w:rsidRPr="0005652A">
        <w:t>const { color, ...cuteSlime } = purpleCuteSlime;</w:t>
      </w:r>
    </w:p>
    <w:p w14:paraId="53928B7C" w14:textId="2F457663" w:rsidR="0005652A" w:rsidRDefault="008A3A22" w:rsidP="0005652A">
      <w:pPr>
        <w:pStyle w:val="a3"/>
        <w:ind w:leftChars="0" w:left="1155"/>
      </w:pPr>
      <w:r>
        <w:t xml:space="preserve">  </w:t>
      </w:r>
      <w:r>
        <w:rPr>
          <w:rFonts w:hint="eastAsia"/>
        </w:rPr>
        <w:t>/</w:t>
      </w:r>
      <w:r>
        <w:t>/cuteSlime</w:t>
      </w:r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 xml:space="preserve">와 </w:t>
      </w:r>
      <w:r>
        <w:t xml:space="preserve">attribute </w:t>
      </w:r>
      <w:r>
        <w:rPr>
          <w:rFonts w:hint="eastAsia"/>
        </w:rPr>
        <w:t>저장됨.</w:t>
      </w:r>
    </w:p>
    <w:p w14:paraId="16DB7FA5" w14:textId="112D4340" w:rsidR="00B73742" w:rsidRDefault="00C02FB3" w:rsidP="00C02F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배열에서의 사용</w:t>
      </w:r>
    </w:p>
    <w:p w14:paraId="01196E21" w14:textId="4F35FD9F" w:rsidR="00B73742" w:rsidRPr="00B73742" w:rsidRDefault="00C02FB3" w:rsidP="00B73742">
      <w:pPr>
        <w:pStyle w:val="a3"/>
        <w:ind w:leftChars="700" w:left="1400"/>
        <w:rPr>
          <w:rFonts w:hint="eastAsia"/>
        </w:rPr>
      </w:pPr>
      <w:r>
        <w:rPr>
          <w:rFonts w:hint="eastAsia"/>
        </w:rPr>
        <w:t>c</w:t>
      </w:r>
      <w:r w:rsidR="00B73742" w:rsidRPr="00B73742">
        <w:t>onst numbers = [0, 1, 2, 3, 4, 5, 6];</w:t>
      </w:r>
    </w:p>
    <w:p w14:paraId="47A2A188" w14:textId="6E538435" w:rsidR="00B73742" w:rsidRDefault="00B73742" w:rsidP="00B73742">
      <w:pPr>
        <w:pStyle w:val="a3"/>
        <w:ind w:leftChars="700" w:left="1400"/>
      </w:pPr>
      <w:r w:rsidRPr="00B73742">
        <w:t>const [one, ...rest] = numbers;</w:t>
      </w:r>
    </w:p>
    <w:p w14:paraId="1503DFFD" w14:textId="285082F0" w:rsidR="00B73742" w:rsidRPr="00B73742" w:rsidRDefault="00B73742" w:rsidP="00B73742">
      <w:pPr>
        <w:pStyle w:val="a3"/>
        <w:ind w:leftChars="700" w:left="1400"/>
        <w:rPr>
          <w:rFonts w:hint="eastAsia"/>
        </w:rPr>
      </w:pPr>
      <w:r>
        <w:rPr>
          <w:rFonts w:hint="eastAsia"/>
        </w:rPr>
        <w:t>/</w:t>
      </w:r>
      <w:r>
        <w:t>/one</w:t>
      </w:r>
      <w:r>
        <w:rPr>
          <w:rFonts w:hint="eastAsia"/>
        </w:rPr>
        <w:t xml:space="preserve">에 </w:t>
      </w:r>
      <w:r>
        <w:t xml:space="preserve">0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에 나머지 저장됨.</w:t>
      </w:r>
    </w:p>
    <w:p w14:paraId="489DCC48" w14:textId="3A7B1539" w:rsidR="00B73742" w:rsidRDefault="00C02FB3" w:rsidP="00C02F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파라미터에서의 사용</w:t>
      </w:r>
    </w:p>
    <w:p w14:paraId="4330541D" w14:textId="77777777" w:rsidR="00C02FB3" w:rsidRPr="00C02FB3" w:rsidRDefault="00C02FB3" w:rsidP="00C02FB3">
      <w:pPr>
        <w:pStyle w:val="a3"/>
        <w:ind w:leftChars="800" w:left="1600"/>
      </w:pPr>
      <w:r w:rsidRPr="00C02FB3">
        <w:t>function sum(...rest) {</w:t>
      </w:r>
    </w:p>
    <w:p w14:paraId="3017BD6B" w14:textId="77777777" w:rsidR="00C02FB3" w:rsidRPr="00C02FB3" w:rsidRDefault="00C02FB3" w:rsidP="00C02FB3">
      <w:pPr>
        <w:pStyle w:val="a3"/>
        <w:ind w:leftChars="800" w:left="1600"/>
      </w:pPr>
      <w:r w:rsidRPr="00C02FB3">
        <w:t xml:space="preserve">  return rest.reduce((acc, current) =&gt; acc + current, 0);</w:t>
      </w:r>
    </w:p>
    <w:p w14:paraId="09927FFA" w14:textId="66D0763D" w:rsidR="00C02FB3" w:rsidRPr="00C02FB3" w:rsidRDefault="00C02FB3" w:rsidP="00C02FB3">
      <w:pPr>
        <w:pStyle w:val="a3"/>
        <w:ind w:leftChars="800" w:left="1600"/>
      </w:pPr>
      <w:r w:rsidRPr="00C02FB3">
        <w:t>}</w:t>
      </w:r>
    </w:p>
    <w:p w14:paraId="54443E89" w14:textId="77777777" w:rsidR="00C02FB3" w:rsidRPr="00C02FB3" w:rsidRDefault="00C02FB3" w:rsidP="00C02FB3">
      <w:pPr>
        <w:pStyle w:val="a3"/>
        <w:ind w:leftChars="800" w:left="1600"/>
      </w:pPr>
      <w:r w:rsidRPr="00C02FB3">
        <w:t>const result = sum(1, 2, 3, 4, 5, 6);</w:t>
      </w:r>
    </w:p>
    <w:p w14:paraId="1EE9FDFB" w14:textId="77777777" w:rsidR="00C02FB3" w:rsidRDefault="00C02FB3" w:rsidP="00C02FB3">
      <w:pPr>
        <w:pStyle w:val="a3"/>
        <w:ind w:leftChars="0" w:left="1515"/>
        <w:rPr>
          <w:rFonts w:hint="eastAsia"/>
        </w:rPr>
      </w:pPr>
    </w:p>
    <w:p w14:paraId="0B34F48C" w14:textId="0A990FD7" w:rsidR="00C02FB3" w:rsidRPr="00B73742" w:rsidRDefault="00C02FB3" w:rsidP="0005652A">
      <w:pPr>
        <w:pStyle w:val="a3"/>
        <w:ind w:leftChars="0" w:left="1155"/>
        <w:rPr>
          <w:rFonts w:hint="eastAsia"/>
        </w:rPr>
      </w:pPr>
    </w:p>
    <w:sectPr w:rsidR="00C02FB3" w:rsidRPr="00B73742" w:rsidSect="00802F8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46A6"/>
    <w:multiLevelType w:val="hybridMultilevel"/>
    <w:tmpl w:val="9D0AF150"/>
    <w:lvl w:ilvl="0" w:tplc="CA4A326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2000507"/>
    <w:multiLevelType w:val="hybridMultilevel"/>
    <w:tmpl w:val="CE52B80C"/>
    <w:lvl w:ilvl="0" w:tplc="64B876D2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24360EB"/>
    <w:multiLevelType w:val="hybridMultilevel"/>
    <w:tmpl w:val="75D4EABA"/>
    <w:lvl w:ilvl="0" w:tplc="D5C0E756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84"/>
    <w:rsid w:val="0005652A"/>
    <w:rsid w:val="001359B8"/>
    <w:rsid w:val="004F3350"/>
    <w:rsid w:val="0058602A"/>
    <w:rsid w:val="007B4978"/>
    <w:rsid w:val="007C50A2"/>
    <w:rsid w:val="00802F88"/>
    <w:rsid w:val="008A3A22"/>
    <w:rsid w:val="00AD5A84"/>
    <w:rsid w:val="00B73742"/>
    <w:rsid w:val="00C02FB3"/>
    <w:rsid w:val="00C51083"/>
    <w:rsid w:val="00C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662"/>
  <w15:chartTrackingRefBased/>
  <w15:docId w15:val="{55C8922E-D878-4486-A1F3-2D396FB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12</cp:revision>
  <dcterms:created xsi:type="dcterms:W3CDTF">2021-01-28T17:34:00Z</dcterms:created>
  <dcterms:modified xsi:type="dcterms:W3CDTF">2021-01-28T17:47:00Z</dcterms:modified>
</cp:coreProperties>
</file>