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[Subpoena Duces Tecum (for Tape Recordings) Served on President Richard M. Nixon *___ (Jul. 23, 1973), </w:t>
      </w:r>
      <w:r w:rsidDel="00000000" w:rsidR="00000000" w:rsidRPr="00000000">
        <w:rPr>
          <w:rFonts w:ascii="Times New Roman" w:cs="Times New Roman" w:eastAsia="Times New Roman" w:hAnsi="Times New Roman"/>
          <w:i w:val="1"/>
          <w:sz w:val="24"/>
          <w:szCs w:val="24"/>
          <w:highlight w:val="white"/>
          <w:rtl w:val="0"/>
        </w:rPr>
        <w:t xml:space="preserve">reprinted in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Appendix to the Hearings (Part I): Hearings before the S. Comm. on Presidential Campaign Activities</w:t>
      </w:r>
      <w:r w:rsidDel="00000000" w:rsidR="00000000" w:rsidRPr="00000000">
        <w:rPr>
          <w:rFonts w:ascii="Times New Roman" w:cs="Times New Roman" w:eastAsia="Times New Roman" w:hAnsi="Times New Roman"/>
          <w:sz w:val="24"/>
          <w:szCs w:val="24"/>
          <w:highlight w:val="white"/>
          <w:rtl w:val="0"/>
        </w:rPr>
        <w:t xml:space="preserve">, 93 Cong. **216-218 (1974).]</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yellow"/>
          <w:rtl w:val="0"/>
        </w:rPr>
        <w:t xml:space="preserve">*Subpoena page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green"/>
          <w:rtl w:val="0"/>
        </w:rPr>
        <w:t xml:space="preserve">**</w:t>
      </w:r>
      <w:r w:rsidDel="00000000" w:rsidR="00000000" w:rsidRPr="00000000">
        <w:rPr>
          <w:rFonts w:ascii="Times New Roman" w:cs="Times New Roman" w:eastAsia="Times New Roman" w:hAnsi="Times New Roman"/>
          <w:i w:val="1"/>
          <w:sz w:val="24"/>
          <w:szCs w:val="24"/>
          <w:highlight w:val="green"/>
          <w:rtl w:val="0"/>
        </w:rPr>
        <w:t xml:space="preserve">Appendix to the Hearings</w:t>
      </w:r>
      <w:r w:rsidDel="00000000" w:rsidR="00000000" w:rsidRPr="00000000">
        <w:rPr>
          <w:rFonts w:ascii="Times New Roman" w:cs="Times New Roman" w:eastAsia="Times New Roman" w:hAnsi="Times New Roman"/>
          <w:sz w:val="24"/>
          <w:szCs w:val="24"/>
          <w:highlight w:val="green"/>
          <w:rtl w:val="0"/>
        </w:rPr>
        <w:t xml:space="preserve"> page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UNITED STATES OF AMERICA</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CONGRESS OF THE UNITED STATES</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SUBPOENA DUCES TECUM</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President Richard M. Nixon, The White House, Washington, D.C.</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Pursuant to lawful authority, YOU ARE HEREBY COMMANDED to make available to the SENATE SELECT COMMITTEE ON PRESIDENTIAL CAMPAIGN ACTIVITIES of the Senate of the United States, on Thursday, July 26, 1973, at 10:00 o’clock a.m., at their committee room, 318, Old Senate Office Building, the following:</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and all original electronic tapes and recorded telephone messages of the below listed conversations or oral communications, telephonic or personal, between President Nixon and John Wesley Dean, III, discussing alleged criminal acts occuring [</w:t>
      </w:r>
      <w:r w:rsidDel="00000000" w:rsidR="00000000" w:rsidRPr="00000000">
        <w:rPr>
          <w:rFonts w:ascii="Times New Roman" w:cs="Times New Roman" w:eastAsia="Times New Roman" w:hAnsi="Times New Roman"/>
          <w:i w:val="1"/>
          <w:sz w:val="24"/>
          <w:szCs w:val="24"/>
          <w:rtl w:val="0"/>
        </w:rPr>
        <w:t xml:space="preserve">sic</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in connection with the Presidential election of 1972 which the Committee is authorized to investigate pursuant to Senate Resolution 60 including but not limited to the break-ins at the Democratic National Committee offices on or about May 27, 1972, and on or about June 17, 1972, and any efforts made to conceal information or to grant executive clemency, pardons or immunity and payments made to the defendants and/or their attorneys relating to the above incidents at the dates and times of the attached list of conversations:</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b w:val="1"/>
          <w:sz w:val="24"/>
          <w:szCs w:val="24"/>
          <w:highlight w:val="yellow"/>
          <w:rtl w:val="0"/>
        </w:rPr>
        <w:t xml:space="preserve">[*2]</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highlight w:val="green"/>
          <w:rtl w:val="0"/>
        </w:rPr>
        <w:t xml:space="preserve">[**217]</w:t>
      </w:r>
      <w:r w:rsidDel="00000000" w:rsidR="00000000" w:rsidRPr="00000000">
        <w:rPr>
          <w:rFonts w:ascii="Times New Roman" w:cs="Times New Roman" w:eastAsia="Times New Roman" w:hAnsi="Times New Roman"/>
          <w:sz w:val="24"/>
          <w:szCs w:val="24"/>
          <w:highlight w:val="green"/>
          <w:rtl w:val="0"/>
        </w:rPr>
        <w:t xml:space="preserve"> </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tbl>
      <w:tblPr>
        <w:tblStyle w:val="Table1"/>
        <w:tblW w:w="6585.0" w:type="dxa"/>
        <w:jc w:val="left"/>
        <w:tblInd w:w="104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175"/>
        <w:gridCol w:w="1725"/>
        <w:gridCol w:w="2685"/>
        <w:tblGridChange w:id="0">
          <w:tblGrid>
            <w:gridCol w:w="2175"/>
            <w:gridCol w:w="1725"/>
            <w:gridCol w:w="2685"/>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15, 1972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5:27 p.m. to 6:17 p.m.</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28, 1973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9:12 a.m. to 10:23 a.m.</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13, 1973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12:42 p.m. to 2:00 p.m.</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21, 1973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10:12 a.m. to 11:55 a.m.</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5:20 p.m. to 6:01 p.m.</w:t>
            </w:r>
          </w:p>
        </w:tc>
      </w:tr>
    </w:tbl>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Hereof fail not, as you will answer your default under the pains and penalties in such cases made and provided.</w:t>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Rufus L. Edmisten, Terry F. Lenzer to serve and return.</w:t>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under my hand, by order of the committee, this 23rd day of July, in the year of our Lord one thousand nine hundred and seventy-three.</w:t>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/s/Sam J. Ervin Jr.</w:t>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Chairman, Senate Select Committee on Presidential Campaign Activities.</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b w:val="1"/>
          <w:sz w:val="24"/>
          <w:szCs w:val="24"/>
          <w:highlight w:val="yellow"/>
          <w:rtl w:val="0"/>
        </w:rPr>
        <w:t xml:space="preserve">[*3]</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highlight w:val="green"/>
          <w:rtl w:val="0"/>
        </w:rPr>
        <w:t xml:space="preserve">[**218]</w:t>
      </w: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[Handwritten:]</w:t>
      </w:r>
    </w:p>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Served on Leonard Garment, on behalf of the President.</w:t>
      </w:r>
    </w:p>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6:35</w:t>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July 23, 1973</w:t>
      </w:r>
    </w:p>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Executive Office Building, White House </w:t>
      </w:r>
    </w:p>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/s/Rufus L. Edmisten</w:t>
      </w:r>
    </w:p>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/s/Terry F. Lenzer</w:t>
      </w:r>
    </w:p>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7/23/73</w:t>
      </w:r>
    </w:p>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Received on behalf of the President</w:t>
      </w:r>
    </w:p>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Leonard Garment</w:t>
      </w:r>
    </w:p>
    <w:p w:rsidR="00000000" w:rsidDel="00000000" w:rsidP="00000000" w:rsidRDefault="00000000" w:rsidRPr="00000000" w14:paraId="0000003B">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Counsel to the President</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