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6F9" w:rsidRDefault="00C4024E" w:rsidP="00C4024E">
      <w:pPr>
        <w:pStyle w:val="1"/>
        <w:jc w:val="center"/>
        <w:rPr>
          <w:rFonts w:hint="eastAsia"/>
        </w:rPr>
      </w:pPr>
      <w:r w:rsidRPr="00C4024E">
        <w:t>A</w:t>
      </w:r>
      <w:r w:rsidRPr="00C4024E">
        <w:rPr>
          <w:rFonts w:hint="eastAsia"/>
        </w:rPr>
        <w:t>ndroid</w:t>
      </w:r>
      <w:r w:rsidRPr="00C4024E">
        <w:rPr>
          <w:rFonts w:hint="eastAsia"/>
        </w:rPr>
        <w:t>打包检查</w:t>
      </w:r>
    </w:p>
    <w:p w:rsidR="00B9772F" w:rsidRPr="00B9772F" w:rsidRDefault="00B9772F" w:rsidP="00B9772F">
      <w:pPr>
        <w:rPr>
          <w:rFonts w:hint="eastAsia"/>
        </w:rPr>
      </w:pPr>
    </w:p>
    <w:tbl>
      <w:tblPr>
        <w:tblpPr w:leftFromText="180" w:rightFromText="180" w:vertAnchor="text" w:horzAnchor="page" w:tblpX="1369" w:tblpY="180"/>
        <w:tblW w:w="9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2884"/>
      </w:tblGrid>
      <w:tr w:rsidR="00C4024E" w:rsidRPr="00C4024E" w:rsidTr="00C4024E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网络环境是否已改为正式</w:t>
            </w:r>
          </w:p>
        </w:tc>
        <w:tc>
          <w:tcPr>
            <w:tcW w:w="2884" w:type="dxa"/>
          </w:tcPr>
          <w:p w:rsidR="00C4024E" w:rsidRPr="00C4024E" w:rsidRDefault="00C4024E" w:rsidP="00C4024E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6663" w:type="dxa"/>
          </w:tcPr>
          <w:p w:rsidR="00C4024E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ersion</w:t>
            </w:r>
            <w:r>
              <w:rPr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2884" w:type="dxa"/>
          </w:tcPr>
          <w:p w:rsidR="00C4024E" w:rsidRDefault="00C4024E" w:rsidP="00C4024E">
            <w:pPr>
              <w:jc w:val="center"/>
              <w:rPr>
                <w:rFonts w:hint="eastAsia"/>
              </w:rPr>
            </w:pPr>
          </w:p>
        </w:tc>
      </w:tr>
      <w:tr w:rsidR="00B9772F" w:rsidTr="00C4024E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6663" w:type="dxa"/>
          </w:tcPr>
          <w:p w:rsidR="00B9772F" w:rsidRPr="00C4024E" w:rsidRDefault="00B9772F" w:rsidP="00C4024E">
            <w:pPr>
              <w:spacing w:line="840" w:lineRule="auto"/>
              <w:ind w:leftChars="133" w:left="319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VersionCode</w:t>
            </w:r>
            <w:proofErr w:type="spellEnd"/>
          </w:p>
        </w:tc>
        <w:tc>
          <w:tcPr>
            <w:tcW w:w="2884" w:type="dxa"/>
          </w:tcPr>
          <w:p w:rsidR="00B9772F" w:rsidRDefault="00B9772F" w:rsidP="00C4024E">
            <w:pPr>
              <w:jc w:val="center"/>
              <w:rPr>
                <w:rFonts w:hint="eastAsia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6663" w:type="dxa"/>
          </w:tcPr>
          <w:p w:rsidR="00C4024E" w:rsidRPr="00C4024E" w:rsidRDefault="00B9772F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百度统计</w:t>
            </w:r>
            <w:r w:rsidR="00C4024E" w:rsidRPr="00C4024E">
              <w:rPr>
                <w:rFonts w:hint="eastAsia"/>
                <w:sz w:val="32"/>
                <w:szCs w:val="32"/>
              </w:rPr>
              <w:t>渠道号</w:t>
            </w:r>
          </w:p>
        </w:tc>
        <w:tc>
          <w:tcPr>
            <w:tcW w:w="2884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174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混淆开关</w:t>
            </w:r>
          </w:p>
        </w:tc>
        <w:tc>
          <w:tcPr>
            <w:tcW w:w="2884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387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 w:rsidRPr="00C4024E">
              <w:rPr>
                <w:sz w:val="32"/>
                <w:szCs w:val="32"/>
              </w:rPr>
              <w:t>S</w:t>
            </w:r>
            <w:r w:rsidRPr="00C4024E">
              <w:rPr>
                <w:rFonts w:hint="eastAsia"/>
                <w:sz w:val="32"/>
                <w:szCs w:val="32"/>
              </w:rPr>
              <w:t>o</w:t>
            </w:r>
            <w:r w:rsidRPr="00C4024E">
              <w:rPr>
                <w:rFonts w:hint="eastAsia"/>
                <w:sz w:val="32"/>
                <w:szCs w:val="32"/>
              </w:rPr>
              <w:t>文件完整度检查</w:t>
            </w:r>
          </w:p>
        </w:tc>
        <w:tc>
          <w:tcPr>
            <w:tcW w:w="2884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187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内存检测工具是否已关闭</w:t>
            </w:r>
          </w:p>
        </w:tc>
        <w:tc>
          <w:tcPr>
            <w:tcW w:w="2884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213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  <w:r w:rsidRPr="00C4024E">
              <w:rPr>
                <w:rFonts w:hint="eastAsia"/>
                <w:sz w:val="32"/>
                <w:szCs w:val="32"/>
              </w:rPr>
              <w:t>严格模式是否已关闭</w:t>
            </w:r>
          </w:p>
        </w:tc>
        <w:tc>
          <w:tcPr>
            <w:tcW w:w="2884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213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884" w:type="dxa"/>
          </w:tcPr>
          <w:p w:rsidR="00C4024E" w:rsidRDefault="00C4024E" w:rsidP="00C4024E">
            <w:pPr>
              <w:jc w:val="center"/>
              <w:rPr>
                <w:rFonts w:hint="eastAsia"/>
              </w:rPr>
            </w:pPr>
          </w:p>
        </w:tc>
      </w:tr>
      <w:tr w:rsidR="00C4024E" w:rsidTr="00C4024E">
        <w:tblPrEx>
          <w:tblCellMar>
            <w:top w:w="0" w:type="dxa"/>
            <w:bottom w:w="0" w:type="dxa"/>
          </w:tblCellMar>
        </w:tblPrEx>
        <w:trPr>
          <w:trHeight w:val="1213"/>
        </w:trPr>
        <w:tc>
          <w:tcPr>
            <w:tcW w:w="6663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2884" w:type="dxa"/>
          </w:tcPr>
          <w:p w:rsidR="00C4024E" w:rsidRPr="00C4024E" w:rsidRDefault="00C4024E" w:rsidP="00C4024E">
            <w:pPr>
              <w:spacing w:line="840" w:lineRule="auto"/>
              <w:ind w:leftChars="133" w:left="319"/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C4024E" w:rsidRDefault="00C4024E" w:rsidP="00C4024E">
      <w:pPr>
        <w:jc w:val="center"/>
        <w:rPr>
          <w:rFonts w:hint="eastAsia"/>
        </w:rPr>
      </w:pPr>
    </w:p>
    <w:p w:rsidR="00C4024E" w:rsidRDefault="00C4024E">
      <w:pPr>
        <w:rPr>
          <w:rFonts w:hint="eastAsia"/>
        </w:rPr>
      </w:pPr>
    </w:p>
    <w:sectPr w:rsidR="00C4024E" w:rsidSect="005A36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4E"/>
    <w:rsid w:val="005A36F9"/>
    <w:rsid w:val="00B9772F"/>
    <w:rsid w:val="00C4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E6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02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0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024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0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0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02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402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4024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101</Characters>
  <Application>Microsoft Macintosh Word</Application>
  <DocSecurity>0</DocSecurity>
  <Lines>1</Lines>
  <Paragraphs>1</Paragraphs>
  <ScaleCrop>false</ScaleCrop>
  <Company>cifco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chen</dc:creator>
  <cp:keywords/>
  <dc:description/>
  <cp:lastModifiedBy>xiao chen</cp:lastModifiedBy>
  <cp:revision>1</cp:revision>
  <dcterms:created xsi:type="dcterms:W3CDTF">2016-03-03T06:46:00Z</dcterms:created>
  <dcterms:modified xsi:type="dcterms:W3CDTF">2016-03-03T07:00:00Z</dcterms:modified>
</cp:coreProperties>
</file>