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-313898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Guía3. Informe final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-313898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en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 informático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Administración de base de datos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Seguridad informática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Levantamiento y análisis de requerimiento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 soluciones tecnológicas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Aseguramiento de calidad de software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 informático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Integracion de tecnologia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Seguridad de sistema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49.0000000000005"/>
        <w:gridCol w:w="6831"/>
        <w:tblGridChange w:id="0">
          <w:tblGrid>
            <w:gridCol w:w="2949.0000000000005"/>
            <w:gridCol w:w="683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FixSpot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Busco solucionar la dificultad que enfrentan los usuario de los vehículos al intentar encontrar talleres mecanicos confiable, con servicio de calidad y disponibilidad inmediata, Actualmente muchos talleres carecen de herramienta tecnológica para la gestión de reserva y visibilidad en línea y a causa de eso los tiempo de espera son prolongados y tiene un acceso limitado para los cliente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Los objetivo que se quiere desarrollar es una plataforma digital que permita la localizar talleres mecánicos y poder gestionar las reservas online de una forma  más rápida, segura y eficiente, para también acompañar con un sistema escritorio para una administración de la plataforma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Diseñar la estructura de base de datos y gestionar usuario, talleres y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Integrar funciones de geolocalización y sistema de pago en línea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prueba de usabilidad y rendimiento que aseguren la calidad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Garantizar la seguridad y privacidad de los datos de usuario y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utilizará la metodología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ágil (Scrum),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su conveniente en el proyecto desarrollo en software que requiere flexibilidad, entrega incremental y flexibilidad constante.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lineRule="auto"/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Levantamiento de Requerimientos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Mediante Entrevista y análisis de problema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lineRule="auto"/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Desarrollo iterativo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 funcionalidades principal: autenticación de usuario, reservas, geolocalización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lineRule="auto"/>
              <w:ind w:left="144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Integración y pruebas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 tanto como funcionalidad api, conexiones y servidores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Pruebas de calidad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De rendimiento, usabilidad y 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Esta serían las metodología que permite mantener el proyecto alineado a los objetivos, para poder detectar problemas a tiempo y priorizar las funcionalidad críticas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Etapas y actividades desarrolladas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Elaboración del acta de constitución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y validación de requerimiento funcional y no funcional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modelo entidad-relación y normalización de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Integración de geolocalización para localizar talleres cercano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 de usabilidad y retroalimentación con usuario simulado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Experiencia previa del equipo de desarrollo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Buena comunicación y división de roles, ej:(Scrum, Master, QA, DESA,LÍDER TI)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Dificultad: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Integración con sistema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Disponibilidad de tiempo entre integrante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Esta será nuestra evidencia: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proceso de negocio (To-Be)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Raci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Riesgo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Diccionario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Minuta de reunión (Daily Meetings)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Matriz de control de cambio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144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Arquitectura (DA)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APT permitió reforzar los intereses del  equipo en desarrollo de soluciones tecnológicas, gestión del proyecto y seguridad informática. El trabajo en FixSpot mostró la importancia de crear software escalable, seguro y enfocado en  la experiencia del usuario.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Dentro de la experiencia y interes profesionales estarian como: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web y escritorio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Gestión de proyecto tecnologico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Seguridad en la información en servicio digitales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Dentro de la proyección profesional, como integrante del equipo se visualiza trabajando tanto como en el diseño y desarrollo en la soluciones digitales para la innovación, liderando proyecto tecnológico en la empresa dentro del área de desarrollo en software.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re0ZMK/3JtOhMJgY2iAZTaNQw==">CgMxLjA4AHIhMWlnQURzWmt0N3N4NmFqcFZEUkRWZ2IyVVJod0lZN0JZ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