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50"/>
        <w:tblGridChange w:id="0">
          <w:tblGrid>
            <w:gridCol w:w="10350"/>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R: He cumplido con todas las actividades en los plazos establecidos. La clave para esto ha sido la organización eficiente con el equipo y el buen control del tiempo para cada actividad. Sin embargo, la desinformación en algunos aspectos de la documentación ha sido un pequeño obstáculo, aunque son detalles muy específicos.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color w:val="767171"/>
                <w:sz w:val="24"/>
                <w:szCs w:val="24"/>
                <w:rtl w:val="0"/>
              </w:rPr>
              <w:t xml:space="preserve">R:  Para enfrentar las dificultades, he utilizado lo que aprendí de proyectos previos, especialmente en lo relacionado con la documentación. También me guío por proyectos similares que me sirven de referencia para avanzar de manera más estructurada.</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1">
            <w:pPr>
              <w:jc w:val="both"/>
              <w:rPr>
                <w:color w:val="767171"/>
                <w:sz w:val="24"/>
                <w:szCs w:val="24"/>
              </w:rPr>
            </w:pPr>
            <w:r w:rsidDel="00000000" w:rsidR="00000000" w:rsidRPr="00000000">
              <w:rPr>
                <w:color w:val="767171"/>
                <w:sz w:val="24"/>
                <w:szCs w:val="24"/>
                <w:rtl w:val="0"/>
              </w:rPr>
              <w:t xml:space="preserve">R:  Considero que mi desempeño ha sido positivo, ya que he cumplido con todas mis tareas y los plazos establecidos. He procurado siempre colaborar con el equipo. Destaco especialmente mi trabajo en equipo, aunque podría mejorar en la disciplina de empezar las tareas con más anticipación.</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2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60"/>
        <w:tblGridChange w:id="0">
          <w:tblGrid>
            <w:gridCol w:w="10260"/>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color w:val="767171"/>
                <w:sz w:val="24"/>
                <w:szCs w:val="24"/>
                <w:rtl w:val="0"/>
              </w:rPr>
              <w:t xml:space="preserve">R: No tengo dudas importantes sobre el avance del proyecto, ya que he planificado cuidadosamente los pasos a seguir y tengo claro cómo continuar para entregar un trabajo de calidad.</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R: En cuanto a la redistribución de actividades, siempre hemos trabajado de manera colaborativa y distribuida, lo cual ha sido muy efectivo para el progreso del proyecto. No considero necesario hacer cambios en la asignación actual.</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a9hdmji6uqg0"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A">
            <w:pPr>
              <w:jc w:val="both"/>
              <w:rPr>
                <w:sz w:val="24"/>
                <w:szCs w:val="24"/>
              </w:rPr>
            </w:pPr>
            <w:r w:rsidDel="00000000" w:rsidR="00000000" w:rsidRPr="00000000">
              <w:rPr>
                <w:color w:val="767171"/>
                <w:sz w:val="24"/>
                <w:szCs w:val="24"/>
                <w:rtl w:val="0"/>
              </w:rPr>
              <w:t xml:space="preserve">R: Si tuviera que calificar el trabajo en equipo, le daría la nota más alta. Hemos cumplido con todo lo que nos hemos propuesto en los tiempos establecidos, lo que nos permite tener espacio para retroalimentación y mejoras continuas.</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9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9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Rh60l+pxv8T9XsDdNyPZpoLbLw==">CgMxLjAyDmguYTloZG1qaTZ1cWcwOAByITFfNEFvbGlVZGZ2N0lGbmpFZGlZRXNKVmxJUzNvSjQzaA==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