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b w:val="1"/>
                <w:color w:val="767171"/>
                <w:sz w:val="24"/>
                <w:szCs w:val="24"/>
                <w:rtl w:val="0"/>
              </w:rPr>
              <w:t xml:space="preserve">Aplicación web</w:t>
            </w:r>
            <w:r w:rsidDel="00000000" w:rsidR="00000000" w:rsidRPr="00000000">
              <w:rPr>
                <w:color w:val="767171"/>
                <w:sz w:val="24"/>
                <w:szCs w:val="24"/>
                <w:rtl w:val="0"/>
              </w:rPr>
              <w:t xml:space="preserve">:</w:t>
            </w:r>
          </w:p>
          <w:p w:rsidR="00000000" w:rsidDel="00000000" w:rsidP="00000000" w:rsidRDefault="00000000" w:rsidRPr="00000000" w14:paraId="0000000F">
            <w:pPr>
              <w:spacing w:after="240" w:before="240" w:lineRule="auto"/>
              <w:ind w:left="720" w:right="0" w:firstLine="0"/>
              <w:jc w:val="left"/>
              <w:rPr>
                <w:color w:val="767171"/>
                <w:sz w:val="24"/>
                <w:szCs w:val="24"/>
              </w:rPr>
            </w:pPr>
            <w:r w:rsidDel="00000000" w:rsidR="00000000" w:rsidRPr="00000000">
              <w:rPr>
                <w:b w:val="1"/>
                <w:color w:val="767171"/>
                <w:sz w:val="24"/>
                <w:szCs w:val="24"/>
                <w:rtl w:val="0"/>
              </w:rPr>
              <w:t xml:space="preserve">Lo que me gustó</w:t>
            </w:r>
            <w:r w:rsidDel="00000000" w:rsidR="00000000" w:rsidRPr="00000000">
              <w:rPr>
                <w:color w:val="767171"/>
                <w:sz w:val="24"/>
                <w:szCs w:val="24"/>
                <w:rtl w:val="0"/>
              </w:rPr>
              <w:t xml:space="preserve">: Me encantó el proceso de creación de aplicaciones web completas, desde el diseño del frontend hasta la lógica del backend. Trabajar con tecnologías como HTML, CSS, JavaScript, y frameworks de desarrollo web me permitió entender cómo ofrecer una experiencia de usuario fluida y eficiente, así como asegurar la escalabilidad y mantenibilidad del código.</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Arquitectura de software</w:t>
            </w:r>
            <w:r w:rsidDel="00000000" w:rsidR="00000000" w:rsidRPr="00000000">
              <w:rPr>
                <w:sz w:val="24"/>
                <w:szCs w:val="24"/>
                <w:rtl w:val="0"/>
              </w:rPr>
              <w:t xml:space="preserve">: Lo que más me gustó del ramo de Arquitectura de Software fue la forma en que nos enseñó a estructurar sistemas complejos de manera eficiente y escalable.</w:t>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b w:val="1"/>
                <w:sz w:val="24"/>
                <w:szCs w:val="24"/>
                <w:rtl w:val="0"/>
              </w:rPr>
              <w:t xml:space="preserve">   Requerimientos informáticos</w:t>
            </w:r>
            <w:r w:rsidDel="00000000" w:rsidR="00000000" w:rsidRPr="00000000">
              <w:rPr>
                <w:sz w:val="24"/>
                <w:szCs w:val="24"/>
                <w:rtl w:val="0"/>
              </w:rPr>
              <w:t xml:space="preserve">: Lo que más me gustó fue la importancia que se le dio a la comunicación efectiva con los stakeholders y la manera en que aprendimos a traducir sus necesidades en especificaciones técnicas claras y precisas.</w:t>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b w:val="1"/>
                <w:sz w:val="24"/>
                <w:szCs w:val="24"/>
                <w:rtl w:val="0"/>
              </w:rPr>
              <w:t xml:space="preserve">   Programación web</w:t>
            </w:r>
            <w:r w:rsidDel="00000000" w:rsidR="00000000" w:rsidRPr="00000000">
              <w:rPr>
                <w:sz w:val="24"/>
                <w:szCs w:val="24"/>
                <w:rtl w:val="0"/>
              </w:rPr>
              <w:t xml:space="preserve">: Aprender a trabajar con HTML, CSS y JavaScript para construir interfaces de usuario atractivas y funcionales fue una experiencia muy gratificante. Además, el curso me permitió profundizar en el desarrollo backend con frameworks como Node.js, y entender cómo conectar el frontend con bases de datos y APIs. Ver cómo todos estos componentes se integran para formar aplicaciones web completas y escalables me dio una visión clara del flujo de trabajo en el desarrollo web y me motivó a seguir explorando esta área.</w:t>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jc w:val="left"/>
              <w:rPr>
                <w:color w:val="767171"/>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7">
            <w:pPr>
              <w:tabs>
                <w:tab w:val="left" w:leader="none" w:pos="454"/>
              </w:tabs>
              <w:spacing w:after="240" w:before="240" w:line="259" w:lineRule="auto"/>
              <w:ind w:left="0" w:right="0" w:firstLine="0"/>
              <w:jc w:val="both"/>
              <w:rPr>
                <w:b w:val="1"/>
                <w:color w:val="000000"/>
                <w:sz w:val="24"/>
                <w:szCs w:val="24"/>
              </w:rPr>
            </w:pPr>
            <w:r w:rsidDel="00000000" w:rsidR="00000000" w:rsidRPr="00000000">
              <w:rPr>
                <w:b w:val="1"/>
                <w:color w:val="000000"/>
                <w:sz w:val="24"/>
                <w:szCs w:val="24"/>
                <w:rtl w:val="0"/>
              </w:rPr>
              <w:t xml:space="preserve">Habilidades más desarrolladas y en las que me siento más seguro aplicando:</w:t>
            </w:r>
          </w:p>
          <w:p w:rsidR="00000000" w:rsidDel="00000000" w:rsidP="00000000" w:rsidRDefault="00000000" w:rsidRPr="00000000" w14:paraId="00000028">
            <w:pPr>
              <w:tabs>
                <w:tab w:val="left" w:leader="none" w:pos="454"/>
              </w:tabs>
              <w:spacing w:after="240" w:before="240" w:line="259" w:lineRule="auto"/>
              <w:ind w:left="720" w:right="0" w:firstLine="0"/>
              <w:jc w:val="left"/>
              <w:rPr>
                <w:color w:val="000000"/>
                <w:sz w:val="24"/>
                <w:szCs w:val="24"/>
              </w:rPr>
            </w:pPr>
            <w:r w:rsidDel="00000000" w:rsidR="00000000" w:rsidRPr="00000000">
              <w:rPr>
                <w:b w:val="1"/>
                <w:color w:val="000000"/>
                <w:sz w:val="24"/>
                <w:szCs w:val="24"/>
                <w:rtl w:val="0"/>
              </w:rPr>
              <w:t xml:space="preserve">Programación web</w:t>
            </w:r>
            <w:r w:rsidDel="00000000" w:rsidR="00000000" w:rsidRPr="00000000">
              <w:rPr>
                <w:color w:val="000000"/>
                <w:sz w:val="24"/>
                <w:szCs w:val="24"/>
                <w:rtl w:val="0"/>
              </w:rPr>
              <w:t xml:space="preserve">: Me siento muy seguro en la programación web, ya que he trabajado extensamente en el desarrollo de aplicaciones web dinámicas utilizando tecnologías modernas. Tengo experiencia en todo el ciclo de desarrollo, desde el frontend hasta el backend, lo que me permite crear soluciones completas y eficientes.</w:t>
            </w:r>
          </w:p>
          <w:p w:rsidR="00000000" w:rsidDel="00000000" w:rsidP="00000000" w:rsidRDefault="00000000" w:rsidRPr="00000000" w14:paraId="00000029">
            <w:pPr>
              <w:tabs>
                <w:tab w:val="left" w:leader="none" w:pos="454"/>
              </w:tabs>
              <w:spacing w:after="240" w:before="240" w:line="259" w:lineRule="auto"/>
              <w:ind w:left="0" w:right="0" w:firstLine="0"/>
              <w:jc w:val="left"/>
              <w:rPr>
                <w:b w:val="1"/>
                <w:color w:val="000000"/>
                <w:sz w:val="24"/>
                <w:szCs w:val="24"/>
              </w:rPr>
            </w:pPr>
            <w:r w:rsidDel="00000000" w:rsidR="00000000" w:rsidRPr="00000000">
              <w:rPr>
                <w:b w:val="1"/>
                <w:color w:val="000000"/>
                <w:sz w:val="24"/>
                <w:szCs w:val="24"/>
                <w:rtl w:val="0"/>
              </w:rPr>
              <w:t xml:space="preserve">Habilidades que requieren ser fortalecidas:</w:t>
            </w:r>
          </w:p>
          <w:p w:rsidR="00000000" w:rsidDel="00000000" w:rsidP="00000000" w:rsidRDefault="00000000" w:rsidRPr="00000000" w14:paraId="0000002A">
            <w:pPr>
              <w:tabs>
                <w:tab w:val="left" w:leader="none" w:pos="454"/>
              </w:tabs>
              <w:spacing w:after="240" w:before="240" w:line="259" w:lineRule="auto"/>
              <w:ind w:left="720" w:right="0" w:firstLine="0"/>
              <w:jc w:val="left"/>
              <w:rPr>
                <w:color w:val="000000"/>
                <w:sz w:val="24"/>
                <w:szCs w:val="24"/>
              </w:rPr>
            </w:pPr>
            <w:r w:rsidDel="00000000" w:rsidR="00000000" w:rsidRPr="00000000">
              <w:rPr>
                <w:b w:val="1"/>
                <w:color w:val="000000"/>
                <w:sz w:val="24"/>
                <w:szCs w:val="24"/>
                <w:rtl w:val="0"/>
              </w:rPr>
              <w:t xml:space="preserve">Base de datos</w:t>
            </w:r>
            <w:r w:rsidDel="00000000" w:rsidR="00000000" w:rsidRPr="00000000">
              <w:rPr>
                <w:color w:val="000000"/>
                <w:sz w:val="24"/>
                <w:szCs w:val="24"/>
                <w:rtl w:val="0"/>
              </w:rPr>
              <w:t xml:space="preserve">: Sentí que hubiera sido más enriquecedor si se hubieran dedicado más sesiones a la implementación práctica, como la optimización de consultas SQL o el trabajo con bases de datos no relacionales. La teoría es importante, pero sin suficientes ejemplos prácticos o casos de estudio, me resultó difícil visualizar cómo aplicar algunos conceptos en situaciones reales.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C">
            <w:pPr>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E">
            <w:pPr>
              <w:tabs>
                <w:tab w:val="left" w:leader="none" w:pos="454"/>
              </w:tabs>
              <w:spacing w:after="240" w:before="240" w:line="259" w:lineRule="auto"/>
              <w:ind w:left="0" w:right="0" w:firstLine="0"/>
              <w:jc w:val="both"/>
              <w:rPr>
                <w:b w:val="1"/>
                <w:color w:val="000000"/>
                <w:sz w:val="24"/>
                <w:szCs w:val="24"/>
              </w:rPr>
            </w:pPr>
            <w:r w:rsidDel="00000000" w:rsidR="00000000" w:rsidRPr="00000000">
              <w:rPr>
                <w:b w:val="1"/>
                <w:color w:val="000000"/>
                <w:sz w:val="24"/>
                <w:szCs w:val="24"/>
                <w:rtl w:val="0"/>
              </w:rPr>
              <w:t xml:space="preserve">             Mis principales intereses profesionales incluyen:</w:t>
            </w:r>
          </w:p>
          <w:p w:rsidR="00000000" w:rsidDel="00000000" w:rsidP="00000000" w:rsidRDefault="00000000" w:rsidRPr="00000000" w14:paraId="0000004F">
            <w:pPr>
              <w:tabs>
                <w:tab w:val="left" w:leader="none" w:pos="454"/>
              </w:tabs>
              <w:spacing w:after="240" w:before="240" w:line="259" w:lineRule="auto"/>
              <w:ind w:left="720" w:right="0" w:firstLine="0"/>
              <w:jc w:val="left"/>
              <w:rPr>
                <w:color w:val="000000"/>
                <w:sz w:val="24"/>
                <w:szCs w:val="24"/>
              </w:rPr>
            </w:pPr>
            <w:r w:rsidDel="00000000" w:rsidR="00000000" w:rsidRPr="00000000">
              <w:rPr>
                <w:b w:val="1"/>
                <w:color w:val="000000"/>
                <w:sz w:val="24"/>
                <w:szCs w:val="24"/>
                <w:rtl w:val="0"/>
              </w:rPr>
              <w:t xml:space="preserve">Desarrollo de software</w:t>
            </w:r>
            <w:r w:rsidDel="00000000" w:rsidR="00000000" w:rsidRPr="00000000">
              <w:rPr>
                <w:color w:val="000000"/>
                <w:sz w:val="24"/>
                <w:szCs w:val="24"/>
                <w:rtl w:val="0"/>
              </w:rPr>
              <w:t xml:space="preserve">: Es un campo con alta demanda y muchas oportunidades laborales, que combina creatividad y resolución de problemas, ofrece flexibilidad para trabajar de manera remota, y te permite ver el impacto directo de tu trabajo. Además, es un área en constante evolución, lo que te mantendrá siempre aprendiendo y creciendo, con la posibilidad de emprender tus propios proyectos y contar con el apoyo de una comunidad activa y abundantes recursos.</w:t>
            </w:r>
          </w:p>
          <w:p w:rsidR="00000000" w:rsidDel="00000000" w:rsidP="00000000" w:rsidRDefault="00000000" w:rsidRPr="00000000" w14:paraId="00000050">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4">
            <w:pPr>
              <w:tabs>
                <w:tab w:val="left" w:leader="none" w:pos="454"/>
              </w:tabs>
              <w:spacing w:after="240" w:before="240" w:line="259" w:lineRule="auto"/>
              <w:ind w:left="0" w:right="0" w:firstLine="0"/>
              <w:jc w:val="both"/>
              <w:rPr>
                <w:b w:val="1"/>
                <w:color w:val="000000"/>
                <w:sz w:val="24"/>
                <w:szCs w:val="24"/>
              </w:rPr>
            </w:pPr>
            <w:r w:rsidDel="00000000" w:rsidR="00000000" w:rsidRPr="00000000">
              <w:rPr>
                <w:b w:val="1"/>
                <w:color w:val="000000"/>
                <w:sz w:val="24"/>
                <w:szCs w:val="24"/>
                <w:rtl w:val="0"/>
              </w:rPr>
              <w:t xml:space="preserve">             Principales competencias relacionadas con mis intereses profesionales:</w:t>
            </w:r>
          </w:p>
          <w:p w:rsidR="00000000" w:rsidDel="00000000" w:rsidP="00000000" w:rsidRDefault="00000000" w:rsidRPr="00000000" w14:paraId="00000055">
            <w:pPr>
              <w:tabs>
                <w:tab w:val="left" w:leader="none" w:pos="454"/>
              </w:tabs>
              <w:spacing w:after="240" w:before="240" w:line="259" w:lineRule="auto"/>
              <w:ind w:left="720" w:right="0" w:firstLine="0"/>
              <w:jc w:val="left"/>
              <w:rPr>
                <w:color w:val="000000"/>
                <w:sz w:val="24"/>
                <w:szCs w:val="24"/>
              </w:rPr>
            </w:pPr>
            <w:r w:rsidDel="00000000" w:rsidR="00000000" w:rsidRPr="00000000">
              <w:rPr>
                <w:b w:val="1"/>
                <w:color w:val="000000"/>
                <w:sz w:val="24"/>
                <w:szCs w:val="24"/>
                <w:rtl w:val="0"/>
              </w:rPr>
              <w:t xml:space="preserve">Desarrollo de software y programación</w:t>
            </w:r>
            <w:r w:rsidDel="00000000" w:rsidR="00000000" w:rsidRPr="00000000">
              <w:rPr>
                <w:color w:val="000000"/>
                <w:sz w:val="24"/>
                <w:szCs w:val="24"/>
                <w:rtl w:val="0"/>
              </w:rPr>
              <w:t xml:space="preserve">: Esta competencia incluye el dominio de lenguajes de programación, frameworks, y herramientas de desarrollo. Es esencial para crear aplicaciones web y móviles eficientes y efectivas</w:t>
            </w:r>
          </w:p>
          <w:p w:rsidR="00000000" w:rsidDel="00000000" w:rsidP="00000000" w:rsidRDefault="00000000" w:rsidRPr="00000000" w14:paraId="00000056">
            <w:pPr>
              <w:tabs>
                <w:tab w:val="left" w:leader="none" w:pos="454"/>
              </w:tabs>
              <w:spacing w:after="240" w:before="240" w:line="259" w:lineRule="auto"/>
              <w:ind w:left="720" w:right="0" w:firstLine="0"/>
              <w:jc w:val="left"/>
              <w:rPr>
                <w:color w:val="000000"/>
                <w:sz w:val="24"/>
                <w:szCs w:val="24"/>
              </w:rPr>
            </w:pPr>
            <w:r w:rsidDel="00000000" w:rsidR="00000000" w:rsidRPr="00000000">
              <w:rPr>
                <w:b w:val="1"/>
                <w:color w:val="000000"/>
                <w:sz w:val="24"/>
                <w:szCs w:val="24"/>
                <w:rtl w:val="0"/>
              </w:rPr>
              <w:t xml:space="preserve">Desarrollo de habilidades en tecnologías emergentes</w:t>
            </w:r>
            <w:r w:rsidDel="00000000" w:rsidR="00000000" w:rsidRPr="00000000">
              <w:rPr>
                <w:color w:val="000000"/>
                <w:sz w:val="24"/>
                <w:szCs w:val="24"/>
                <w:rtl w:val="0"/>
              </w:rPr>
              <w:t xml:space="preserve">: Estoy interesado en mantenerme al tanto de las últimas tendencias y tecnologías emergentes, como la inteligencia artificial y el aprendizaje automático. Fortalecer mi competencia en estas áreas me permitirá estar a la vanguardia de la innovación tecnológica.</w:t>
            </w:r>
          </w:p>
          <w:p w:rsidR="00000000" w:rsidDel="00000000" w:rsidP="00000000" w:rsidRDefault="00000000" w:rsidRPr="00000000" w14:paraId="00000057">
            <w:pPr>
              <w:tabs>
                <w:tab w:val="left" w:leader="none" w:pos="454"/>
              </w:tabs>
              <w:spacing w:after="240" w:before="240" w:line="259" w:lineRule="auto"/>
              <w:ind w:left="720" w:right="0" w:firstLine="0"/>
              <w:jc w:val="left"/>
              <w:rPr>
                <w:color w:val="000000"/>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Lider desarrollador web, en alguna empresa o lugar de privilegio y a la misma vez valorado por la empresa o equipo Ti</w:t>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6">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7">
            <w:pPr>
              <w:rPr>
                <w:color w:val="767171"/>
                <w:sz w:val="24"/>
                <w:szCs w:val="24"/>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9">
            <w:pPr>
              <w:tabs>
                <w:tab w:val="left" w:leader="none" w:pos="454"/>
              </w:tabs>
              <w:spacing w:after="240" w:before="240" w:line="259" w:lineRule="auto"/>
              <w:ind w:left="0" w:right="0" w:firstLine="0"/>
              <w:jc w:val="both"/>
              <w:rPr>
                <w:color w:val="000000"/>
                <w:sz w:val="24"/>
                <w:szCs w:val="24"/>
              </w:rPr>
            </w:pPr>
            <w:r w:rsidDel="00000000" w:rsidR="00000000" w:rsidRPr="00000000">
              <w:rPr>
                <w:color w:val="000000"/>
                <w:sz w:val="24"/>
                <w:szCs w:val="24"/>
                <w:rtl w:val="0"/>
              </w:rPr>
              <w:t xml:space="preserve">No he diseñado proyectos APT anteriores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Aplicar</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metodologías ágiles</w:t>
            </w:r>
            <w:r w:rsidDel="00000000" w:rsidR="00000000" w:rsidRPr="00000000">
              <w:rPr>
                <w:color w:val="000000"/>
                <w:sz w:val="24"/>
                <w:szCs w:val="24"/>
                <w:rtl w:val="0"/>
              </w:rPr>
              <w:t xml:space="preserve"> permitirá gestionar el proyecto de manera iterativa, mejorando la flexibilidad y capacidad de respuesta a cambios. Integrar estas áreas y competencias en el Proyecto APT permitirá desarrollar una solución integral, alineada con los estándares profesionales y las necesidades del mercado.</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El que estamos desarrollando, porque conlleva desarrollo web, me siento apasionado por el proyecto a realizar</w:t>
            </w:r>
            <w:r w:rsidDel="00000000" w:rsidR="00000000" w:rsidRPr="00000000">
              <w:rPr>
                <w:color w:val="000000"/>
                <w:sz w:val="24"/>
                <w:szCs w:val="24"/>
                <w:rtl w:val="0"/>
              </w:rPr>
              <w:t xml:space="preserve">.</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Situar el proyecto en este tipo de entorno permitiría un desarrollo profesional integral y alineado con las demandas actuales del mercado, proporcionando una experiencia práctica y relevante en la solución de problemas complejos y en la implementación de tecnologías avanzadas.</w:t>
            </w:r>
          </w:p>
          <w:p w:rsidR="00000000" w:rsidDel="00000000" w:rsidP="00000000" w:rsidRDefault="00000000" w:rsidRPr="00000000" w14:paraId="0000008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MDP+2FrQ5o0ywfY5lsc5s48ukg==">CgMxLjAyCGguZ2pkZ3hzOAByITEtaUUtRTJvWFlDQmpkaVA2a0RHQmR2OFJ1S2Q3N1NEVg==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