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F37A" w14:textId="518EF262" w:rsidR="00AC0E22" w:rsidRDefault="00AC0E22" w:rsidP="00AC0E22">
      <w:pPr>
        <w:rPr>
          <w:u w:val="single"/>
          <w:lang w:val="en-US"/>
        </w:rPr>
      </w:pPr>
      <w:r w:rsidRPr="00A62AB5">
        <w:rPr>
          <w:u w:val="single"/>
          <w:lang w:val="en-US"/>
        </w:rPr>
        <w:t xml:space="preserve">Foot infection </w:t>
      </w:r>
      <w:r w:rsidR="00A62AB5" w:rsidRPr="00A62AB5">
        <w:rPr>
          <w:u w:val="single"/>
          <w:lang w:val="en-US"/>
        </w:rPr>
        <w:t>code list</w:t>
      </w:r>
      <w:r w:rsidRPr="00A62AB5">
        <w:rPr>
          <w:u w:val="single"/>
          <w:lang w:val="en-US"/>
        </w:rPr>
        <w:t xml:space="preserve"> creation</w:t>
      </w:r>
      <w:r w:rsidR="00C52FA1">
        <w:rPr>
          <w:u w:val="single"/>
          <w:lang w:val="en-US"/>
        </w:rPr>
        <w:t xml:space="preserve"> process</w:t>
      </w:r>
    </w:p>
    <w:p w14:paraId="2D4BA5D7" w14:textId="77777777" w:rsidR="00C52FA1" w:rsidRDefault="00C52FA1" w:rsidP="00AC0E22">
      <w:pPr>
        <w:rPr>
          <w:u w:val="single"/>
          <w:lang w:val="en-US"/>
        </w:rPr>
      </w:pPr>
    </w:p>
    <w:p w14:paraId="2D1B1B74" w14:textId="6E6F4C51" w:rsidR="00D44B98" w:rsidRPr="00D44B98" w:rsidRDefault="00D44B98" w:rsidP="00AC0E22">
      <w:pPr>
        <w:rPr>
          <w:lang w:val="en-US"/>
        </w:rPr>
      </w:pPr>
      <w:r>
        <w:rPr>
          <w:lang w:val="en-US"/>
        </w:rPr>
        <w:t xml:space="preserve">Found a useful paper </w:t>
      </w:r>
      <w:r w:rsidR="00723AC5">
        <w:rPr>
          <w:lang w:val="en-US"/>
        </w:rPr>
        <w:t>(</w:t>
      </w:r>
      <w:r w:rsidR="0036358B">
        <w:rPr>
          <w:lang w:val="en-US"/>
        </w:rPr>
        <w:t xml:space="preserve"> </w:t>
      </w:r>
      <w:hyperlink r:id="rId5" w:history="1">
        <w:r w:rsidR="0036358B" w:rsidRPr="00FC4514">
          <w:rPr>
            <w:rStyle w:val="Hyperlink"/>
            <w:lang w:val="en-US"/>
          </w:rPr>
          <w:t>https://pmc.ncbi.nlm.nih.gov/articles/PMC2914721/</w:t>
        </w:r>
      </w:hyperlink>
      <w:r w:rsidR="0036358B">
        <w:rPr>
          <w:lang w:val="en-US"/>
        </w:rPr>
        <w:t xml:space="preserve"> )</w:t>
      </w:r>
      <w:r w:rsidR="00465BB6">
        <w:rPr>
          <w:lang w:val="en-US"/>
        </w:rPr>
        <w:t xml:space="preserve"> </w:t>
      </w:r>
      <w:r w:rsidR="00CE2359">
        <w:rPr>
          <w:lang w:val="en-US"/>
        </w:rPr>
        <w:t>that classified diabetic foot infections using ICD-9-CM codes whic</w:t>
      </w:r>
      <w:r w:rsidR="00BA3A8D">
        <w:rPr>
          <w:lang w:val="en-US"/>
        </w:rPr>
        <w:t xml:space="preserve">h was helpful in deciding what sort of </w:t>
      </w:r>
      <w:r w:rsidR="00723AC5">
        <w:rPr>
          <w:lang w:val="en-US"/>
        </w:rPr>
        <w:t>symptoms should be included</w:t>
      </w:r>
      <w:r w:rsidR="0036358B">
        <w:rPr>
          <w:lang w:val="en-US"/>
        </w:rPr>
        <w:t xml:space="preserve">. This paper mentioned using the terms </w:t>
      </w:r>
      <w:r w:rsidR="0074066A">
        <w:rPr>
          <w:lang w:val="en-US"/>
        </w:rPr>
        <w:t>gangrene, osteomyelitis, ulcer, foot cellulitis/abscess, toe cellulitis</w:t>
      </w:r>
      <w:r w:rsidR="002002C6">
        <w:rPr>
          <w:lang w:val="en-US"/>
        </w:rPr>
        <w:t>/abscess, and paronychia.</w:t>
      </w:r>
    </w:p>
    <w:p w14:paraId="2E65D9EF" w14:textId="63AAECB2" w:rsidR="00C52FA1" w:rsidRDefault="00AC0A4F" w:rsidP="00AC0E22">
      <w:pPr>
        <w:rPr>
          <w:lang w:val="en-US"/>
        </w:rPr>
      </w:pPr>
      <w:r>
        <w:rPr>
          <w:lang w:val="en-US"/>
        </w:rPr>
        <w:t xml:space="preserve">Searched for existing published </w:t>
      </w:r>
      <w:r w:rsidR="00AA4BF0">
        <w:rPr>
          <w:lang w:val="en-US"/>
        </w:rPr>
        <w:t>code lists</w:t>
      </w:r>
      <w:r>
        <w:rPr>
          <w:lang w:val="en-US"/>
        </w:rPr>
        <w:t xml:space="preserve"> using </w:t>
      </w:r>
      <w:proofErr w:type="spellStart"/>
      <w:r w:rsidR="0064761F">
        <w:rPr>
          <w:lang w:val="en-US"/>
        </w:rPr>
        <w:t>OpenCodelists</w:t>
      </w:r>
      <w:proofErr w:type="spellEnd"/>
      <w:r w:rsidR="00AA4BF0">
        <w:rPr>
          <w:lang w:val="en-US"/>
        </w:rPr>
        <w:t xml:space="preserve"> and found </w:t>
      </w:r>
      <w:r w:rsidR="0038289A">
        <w:rPr>
          <w:lang w:val="en-US"/>
        </w:rPr>
        <w:t>a useful</w:t>
      </w:r>
      <w:r w:rsidR="00AA4BF0">
        <w:rPr>
          <w:lang w:val="en-US"/>
        </w:rPr>
        <w:t xml:space="preserve"> list called “</w:t>
      </w:r>
      <w:r w:rsidR="008E1F79">
        <w:rPr>
          <w:lang w:val="en-US"/>
        </w:rPr>
        <w:t>f</w:t>
      </w:r>
      <w:r w:rsidR="00AA4BF0">
        <w:rPr>
          <w:lang w:val="en-US"/>
        </w:rPr>
        <w:t xml:space="preserve">oot ulcer or infection or </w:t>
      </w:r>
      <w:proofErr w:type="spellStart"/>
      <w:r w:rsidR="00AA4BF0">
        <w:rPr>
          <w:lang w:val="en-US"/>
        </w:rPr>
        <w:t>ischaemia</w:t>
      </w:r>
      <w:proofErr w:type="spellEnd"/>
      <w:r w:rsidR="00AA4BF0">
        <w:rPr>
          <w:lang w:val="en-US"/>
        </w:rPr>
        <w:t xml:space="preserve"> codes” (see </w:t>
      </w:r>
      <w:hyperlink r:id="rId6" w:history="1">
        <w:r w:rsidR="003705BC" w:rsidRPr="00FC4514">
          <w:rPr>
            <w:rStyle w:val="Hyperlink"/>
            <w:lang w:val="en-US"/>
          </w:rPr>
          <w:t>https://www.opencodelists.org/codelist/nhsd-primary-care-domain-refsets/footulcerinfectisch_cod/20250627/</w:t>
        </w:r>
      </w:hyperlink>
      <w:r w:rsidR="003705BC">
        <w:rPr>
          <w:lang w:val="en-US"/>
        </w:rPr>
        <w:t xml:space="preserve"> ).</w:t>
      </w:r>
      <w:r w:rsidR="002002C6">
        <w:rPr>
          <w:lang w:val="en-US"/>
        </w:rPr>
        <w:t xml:space="preserve"> This covered </w:t>
      </w:r>
      <w:r w:rsidR="000B4E98">
        <w:rPr>
          <w:lang w:val="en-US"/>
        </w:rPr>
        <w:t>a lot of key terms.</w:t>
      </w:r>
    </w:p>
    <w:p w14:paraId="40681AED" w14:textId="4C85C004" w:rsidR="00567A7F" w:rsidRDefault="0038289A" w:rsidP="00AC0E22">
      <w:pPr>
        <w:rPr>
          <w:lang w:val="en-US"/>
        </w:rPr>
      </w:pPr>
      <w:r>
        <w:rPr>
          <w:lang w:val="en-US"/>
        </w:rPr>
        <w:t xml:space="preserve">In addition, </w:t>
      </w:r>
      <w:r w:rsidR="0064761F">
        <w:rPr>
          <w:lang w:val="en-US"/>
        </w:rPr>
        <w:t xml:space="preserve">I found one called </w:t>
      </w:r>
      <w:r w:rsidR="00B174C3">
        <w:rPr>
          <w:lang w:val="en-US"/>
        </w:rPr>
        <w:t>“</w:t>
      </w:r>
      <w:r w:rsidR="0064761F">
        <w:rPr>
          <w:lang w:val="en-US"/>
        </w:rPr>
        <w:t xml:space="preserve">skin and soft tissue </w:t>
      </w:r>
      <w:r w:rsidR="008E1F79">
        <w:rPr>
          <w:lang w:val="en-US"/>
        </w:rPr>
        <w:t xml:space="preserve">infections” </w:t>
      </w:r>
      <w:r w:rsidR="00877EB9">
        <w:rPr>
          <w:lang w:val="en-US"/>
        </w:rPr>
        <w:t xml:space="preserve">also using </w:t>
      </w:r>
      <w:proofErr w:type="spellStart"/>
      <w:r w:rsidR="00877EB9">
        <w:rPr>
          <w:lang w:val="en-US"/>
        </w:rPr>
        <w:t>OpenCodelists</w:t>
      </w:r>
      <w:proofErr w:type="spellEnd"/>
      <w:r w:rsidR="00877EB9">
        <w:rPr>
          <w:lang w:val="en-US"/>
        </w:rPr>
        <w:t xml:space="preserve"> ( </w:t>
      </w:r>
      <w:hyperlink r:id="rId7" w:anchor="full-list" w:history="1">
        <w:r w:rsidR="00877EB9" w:rsidRPr="00FC4514">
          <w:rPr>
            <w:rStyle w:val="Hyperlink"/>
            <w:lang w:val="en-US"/>
          </w:rPr>
          <w:t>https://www.opencodelists.org/codelist/ukhsa/skin-and-soft-tissue-infections/2dfc111b/#full-list</w:t>
        </w:r>
      </w:hyperlink>
      <w:r w:rsidR="00877EB9">
        <w:rPr>
          <w:lang w:val="en-US"/>
        </w:rPr>
        <w:t xml:space="preserve"> ). </w:t>
      </w:r>
      <w:r w:rsidR="006B29C7">
        <w:rPr>
          <w:lang w:val="en-US"/>
        </w:rPr>
        <w:t xml:space="preserve"> This covered cellulitis and ulcers which were mentioned in the </w:t>
      </w:r>
      <w:r w:rsidR="00567A7F">
        <w:rPr>
          <w:lang w:val="en-US"/>
        </w:rPr>
        <w:t xml:space="preserve">PubMed article but it wasn’t specific to </w:t>
      </w:r>
      <w:r w:rsidR="00DB6872">
        <w:rPr>
          <w:lang w:val="en-US"/>
        </w:rPr>
        <w:t>feet.</w:t>
      </w:r>
      <w:r w:rsidR="00AA0CAF">
        <w:rPr>
          <w:lang w:val="en-US"/>
        </w:rPr>
        <w:t xml:space="preserve"> I therefore filtered by foot terms (foot, heel, toe) and took out any codes that </w:t>
      </w:r>
      <w:r w:rsidR="008D2EB5">
        <w:rPr>
          <w:lang w:val="en-US"/>
        </w:rPr>
        <w:t xml:space="preserve">actually excluded feet </w:t>
      </w:r>
      <w:r w:rsidR="00AA0CAF">
        <w:rPr>
          <w:lang w:val="en-US"/>
        </w:rPr>
        <w:t>and any that were not specific enough</w:t>
      </w:r>
      <w:r w:rsidR="008D2EB5">
        <w:rPr>
          <w:lang w:val="en-US"/>
        </w:rPr>
        <w:t xml:space="preserve"> in terms of infection location (e.g. foot or leg)</w:t>
      </w:r>
      <w:r w:rsidR="00B174C3">
        <w:rPr>
          <w:lang w:val="en-US"/>
        </w:rPr>
        <w:t>.</w:t>
      </w:r>
    </w:p>
    <w:p w14:paraId="6138A233" w14:textId="6010B77B" w:rsidR="008E1F79" w:rsidRDefault="008E1F79" w:rsidP="00AC0E22">
      <w:pPr>
        <w:rPr>
          <w:lang w:val="en-US"/>
        </w:rPr>
      </w:pPr>
      <w:r>
        <w:rPr>
          <w:lang w:val="en-US"/>
        </w:rPr>
        <w:t xml:space="preserve">The only key term </w:t>
      </w:r>
      <w:r w:rsidR="00594757">
        <w:rPr>
          <w:lang w:val="en-US"/>
        </w:rPr>
        <w:t xml:space="preserve">from the PubMed article </w:t>
      </w:r>
      <w:r>
        <w:rPr>
          <w:lang w:val="en-US"/>
        </w:rPr>
        <w:t>that w</w:t>
      </w:r>
      <w:r w:rsidR="00594757">
        <w:rPr>
          <w:lang w:val="en-US"/>
        </w:rPr>
        <w:t>as</w:t>
      </w:r>
      <w:r>
        <w:rPr>
          <w:lang w:val="en-US"/>
        </w:rPr>
        <w:t xml:space="preserve"> not included in the two </w:t>
      </w:r>
      <w:proofErr w:type="spellStart"/>
      <w:r>
        <w:rPr>
          <w:lang w:val="en-US"/>
        </w:rPr>
        <w:t>OpenCodelist</w:t>
      </w:r>
      <w:r w:rsidR="00594757">
        <w:rPr>
          <w:lang w:val="en-US"/>
        </w:rPr>
        <w:t>s</w:t>
      </w:r>
      <w:proofErr w:type="spellEnd"/>
      <w:r w:rsidR="00594757">
        <w:rPr>
          <w:lang w:val="en-US"/>
        </w:rPr>
        <w:t xml:space="preserve"> was paronychia, so I added these codes to the final code list from the </w:t>
      </w:r>
      <w:r w:rsidR="007D09C1">
        <w:rPr>
          <w:lang w:val="en-US"/>
        </w:rPr>
        <w:t xml:space="preserve">Aurum </w:t>
      </w:r>
      <w:proofErr w:type="spellStart"/>
      <w:r w:rsidR="007D09C1">
        <w:rPr>
          <w:lang w:val="en-US"/>
        </w:rPr>
        <w:t>Medcode</w:t>
      </w:r>
      <w:proofErr w:type="spellEnd"/>
      <w:r w:rsidR="007D09C1">
        <w:rPr>
          <w:lang w:val="en-US"/>
        </w:rPr>
        <w:t xml:space="preserve"> dictionary. </w:t>
      </w:r>
    </w:p>
    <w:p w14:paraId="24209300" w14:textId="4926BEB7" w:rsidR="00FA2A24" w:rsidRDefault="00723109" w:rsidP="00AC0E22">
      <w:pPr>
        <w:rPr>
          <w:lang w:val="en-US"/>
        </w:rPr>
      </w:pPr>
      <w:r>
        <w:rPr>
          <w:lang w:val="en-US"/>
        </w:rPr>
        <w:t xml:space="preserve">Had some internal debate about whether the ankle counted as part of the foot but </w:t>
      </w:r>
      <w:r w:rsidR="00FA2A24">
        <w:rPr>
          <w:lang w:val="en-US"/>
        </w:rPr>
        <w:t xml:space="preserve">I decided not to include ankle terms </w:t>
      </w:r>
      <w:r>
        <w:rPr>
          <w:lang w:val="en-US"/>
        </w:rPr>
        <w:t>because when</w:t>
      </w:r>
      <w:r w:rsidR="00465BB6">
        <w:rPr>
          <w:lang w:val="en-US"/>
        </w:rPr>
        <w:t xml:space="preserve"> I searched for ankle in the</w:t>
      </w:r>
      <w:r w:rsidR="00FA2A24">
        <w:rPr>
          <w:lang w:val="en-US"/>
        </w:rPr>
        <w:t xml:space="preserve"> PubMed paper </w:t>
      </w:r>
      <w:proofErr w:type="spellStart"/>
      <w:r w:rsidR="00465BB6">
        <w:rPr>
          <w:lang w:val="en-US"/>
        </w:rPr>
        <w:t>codelist</w:t>
      </w:r>
      <w:proofErr w:type="spellEnd"/>
      <w:r w:rsidR="00465BB6">
        <w:rPr>
          <w:lang w:val="en-US"/>
        </w:rPr>
        <w:t xml:space="preserve"> it only included terms that specifically said</w:t>
      </w:r>
      <w:r w:rsidR="00F75778">
        <w:rPr>
          <w:lang w:val="en-US"/>
        </w:rPr>
        <w:t xml:space="preserve"> “ankle and foot”.</w:t>
      </w:r>
    </w:p>
    <w:p w14:paraId="6C1D77FB" w14:textId="096A6504" w:rsidR="00B174C3" w:rsidRDefault="00F75778" w:rsidP="00AC0E22">
      <w:pPr>
        <w:rPr>
          <w:lang w:val="en-US"/>
        </w:rPr>
      </w:pPr>
      <w:r>
        <w:rPr>
          <w:lang w:val="en-US"/>
        </w:rPr>
        <w:t xml:space="preserve">Some </w:t>
      </w:r>
      <w:r w:rsidR="005162A2">
        <w:rPr>
          <w:lang w:val="en-US"/>
        </w:rPr>
        <w:t xml:space="preserve">remaining questions about the </w:t>
      </w:r>
      <w:proofErr w:type="spellStart"/>
      <w:r w:rsidR="005162A2">
        <w:rPr>
          <w:lang w:val="en-US"/>
        </w:rPr>
        <w:t>codelist</w:t>
      </w:r>
      <w:proofErr w:type="spellEnd"/>
      <w:r w:rsidR="005162A2">
        <w:rPr>
          <w:lang w:val="en-US"/>
        </w:rPr>
        <w:t xml:space="preserve"> that can hopefully be cleared up by the clinicians is whether or not </w:t>
      </w:r>
      <w:r w:rsidR="008A08AA">
        <w:rPr>
          <w:lang w:val="en-US"/>
        </w:rPr>
        <w:t xml:space="preserve">infections caused by insect bites </w:t>
      </w:r>
      <w:r w:rsidR="008367AC">
        <w:rPr>
          <w:lang w:val="en-US"/>
        </w:rPr>
        <w:t xml:space="preserve">are a relevant code to include. I’ve included them because it is possible that they are more likely to get infected due to </w:t>
      </w:r>
      <w:r w:rsidR="00B25577">
        <w:rPr>
          <w:lang w:val="en-US"/>
        </w:rPr>
        <w:t xml:space="preserve">diabetes, but also because the foot infections in general I assume do not have to be diabetes specific. Rather </w:t>
      </w:r>
      <w:r w:rsidR="001D538A">
        <w:rPr>
          <w:lang w:val="en-US"/>
        </w:rPr>
        <w:t xml:space="preserve">it is just one possible comorbidity. </w:t>
      </w:r>
    </w:p>
    <w:p w14:paraId="196A49E4" w14:textId="77777777" w:rsidR="00DB6872" w:rsidRPr="00C52FA1" w:rsidRDefault="00DB6872" w:rsidP="00AC0E22">
      <w:pPr>
        <w:rPr>
          <w:lang w:val="en-US"/>
        </w:rPr>
      </w:pPr>
    </w:p>
    <w:sectPr w:rsidR="00DB6872" w:rsidRPr="00C5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B07BA"/>
    <w:multiLevelType w:val="hybridMultilevel"/>
    <w:tmpl w:val="2962D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4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A3"/>
    <w:rsid w:val="000B4E98"/>
    <w:rsid w:val="001D538A"/>
    <w:rsid w:val="002002C6"/>
    <w:rsid w:val="0036358B"/>
    <w:rsid w:val="003705BC"/>
    <w:rsid w:val="0038289A"/>
    <w:rsid w:val="00465BB6"/>
    <w:rsid w:val="005162A2"/>
    <w:rsid w:val="00567A7F"/>
    <w:rsid w:val="00594757"/>
    <w:rsid w:val="0064761F"/>
    <w:rsid w:val="006B29C7"/>
    <w:rsid w:val="00723109"/>
    <w:rsid w:val="00723AC5"/>
    <w:rsid w:val="0074066A"/>
    <w:rsid w:val="007B67AC"/>
    <w:rsid w:val="007C7187"/>
    <w:rsid w:val="007D09C1"/>
    <w:rsid w:val="008367AC"/>
    <w:rsid w:val="00877EB9"/>
    <w:rsid w:val="008A08AA"/>
    <w:rsid w:val="008D2EB5"/>
    <w:rsid w:val="008E1F79"/>
    <w:rsid w:val="00987503"/>
    <w:rsid w:val="00A509C5"/>
    <w:rsid w:val="00A62AB5"/>
    <w:rsid w:val="00AA0CAF"/>
    <w:rsid w:val="00AA4BF0"/>
    <w:rsid w:val="00AC0A4F"/>
    <w:rsid w:val="00AC0E22"/>
    <w:rsid w:val="00B174C3"/>
    <w:rsid w:val="00B25577"/>
    <w:rsid w:val="00B3369C"/>
    <w:rsid w:val="00BA3A8D"/>
    <w:rsid w:val="00C22869"/>
    <w:rsid w:val="00C52FA1"/>
    <w:rsid w:val="00CC098D"/>
    <w:rsid w:val="00CC3B45"/>
    <w:rsid w:val="00CE2359"/>
    <w:rsid w:val="00D32937"/>
    <w:rsid w:val="00D44B98"/>
    <w:rsid w:val="00DA67A3"/>
    <w:rsid w:val="00DB6872"/>
    <w:rsid w:val="00E504C8"/>
    <w:rsid w:val="00F75778"/>
    <w:rsid w:val="00F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3B8E"/>
  <w15:chartTrackingRefBased/>
  <w15:docId w15:val="{80D1714D-B39D-416A-8071-C59FC447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codelists.org/codelist/ukhsa/skin-and-soft-tissue-infections/2dfc111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codelists.org/codelist/nhsd-primary-care-domain-refsets/footulcerinfectisch_cod/20250627/" TargetMode="External"/><Relationship Id="rId5" Type="http://schemas.openxmlformats.org/officeDocument/2006/relationships/hyperlink" Target="https://pmc.ncbi.nlm.nih.gov/articles/PMC29147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37</cp:revision>
  <dcterms:created xsi:type="dcterms:W3CDTF">2025-08-07T08:38:00Z</dcterms:created>
  <dcterms:modified xsi:type="dcterms:W3CDTF">2025-09-03T15:33:00Z</dcterms:modified>
</cp:coreProperties>
</file>