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33654" w14:textId="5703D88C" w:rsidR="00A40C40" w:rsidRDefault="00DF0D42">
      <w:pPr>
        <w:rPr>
          <w:b/>
          <w:bCs/>
        </w:rPr>
      </w:pPr>
      <w:r w:rsidRPr="00DF0D42">
        <w:rPr>
          <w:b/>
          <w:bCs/>
        </w:rPr>
        <w:t>Key concepts of survival analysis which would be good to start with:</w:t>
      </w:r>
      <w:r>
        <w:rPr>
          <w:b/>
          <w:bCs/>
        </w:rPr>
        <w:br/>
      </w:r>
      <w:r>
        <w:rPr>
          <w:b/>
          <w:bCs/>
        </w:rPr>
        <w:br/>
      </w:r>
      <w:hyperlink r:id="rId5" w:history="1">
        <w:r w:rsidRPr="00264DA3">
          <w:rPr>
            <w:rStyle w:val="Hyperlink"/>
            <w:b/>
            <w:bCs/>
          </w:rPr>
          <w:t>https://stats.oarc.ucla.edu/wp-content/uploads/2025/02/survival_r_full.html</w:t>
        </w:r>
      </w:hyperlink>
    </w:p>
    <w:p w14:paraId="2EF31985" w14:textId="77777777" w:rsidR="00DF0D42" w:rsidRPr="00DF0D42" w:rsidRDefault="00DF0D42">
      <w:pPr>
        <w:rPr>
          <w:b/>
          <w:bCs/>
        </w:rPr>
      </w:pPr>
    </w:p>
    <w:p w14:paraId="4C670AAC" w14:textId="4040A997" w:rsidR="00DF0D42" w:rsidRDefault="00DF0D42" w:rsidP="00DF0D42">
      <w:pPr>
        <w:pStyle w:val="ListParagraph"/>
        <w:numPr>
          <w:ilvl w:val="0"/>
          <w:numId w:val="1"/>
        </w:numPr>
      </w:pPr>
      <w:r>
        <w:t>Survival function</w:t>
      </w:r>
    </w:p>
    <w:p w14:paraId="7F495D02" w14:textId="695F6BF4" w:rsidR="00DF0D42" w:rsidRDefault="00DF0D42" w:rsidP="00DF0D42">
      <w:pPr>
        <w:pStyle w:val="ListParagraph"/>
        <w:numPr>
          <w:ilvl w:val="0"/>
          <w:numId w:val="1"/>
        </w:numPr>
      </w:pPr>
      <w:r>
        <w:t>Hazard function</w:t>
      </w:r>
    </w:p>
    <w:p w14:paraId="6F9D59F0" w14:textId="77777777" w:rsidR="00DF0D42" w:rsidRDefault="00DF0D42" w:rsidP="00DF0D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</w:pPr>
      <w:r w:rsidRPr="00DF0D42">
        <w:t>Cumulative hazard</w:t>
      </w:r>
    </w:p>
    <w:p w14:paraId="08BCD6FB" w14:textId="77777777" w:rsidR="00DF0D42" w:rsidRDefault="00DF0D42" w:rsidP="00DF0D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</w:pPr>
      <w:r>
        <w:t xml:space="preserve">Censoring </w:t>
      </w:r>
    </w:p>
    <w:p w14:paraId="47ACD2DE" w14:textId="501EBA8B" w:rsidR="00DF0D42" w:rsidRDefault="00DF0D42" w:rsidP="00DF0D4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</w:pPr>
      <w:r>
        <w:t>we need right censoring</w:t>
      </w:r>
    </w:p>
    <w:p w14:paraId="534898AA" w14:textId="20B3CF5D" w:rsidR="00DF0D42" w:rsidRDefault="00DF0D42" w:rsidP="00DF0D4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</w:pPr>
      <w:r>
        <w:t xml:space="preserve">we assume non informative censoring for our studies </w:t>
      </w:r>
    </w:p>
    <w:p w14:paraId="45D6FB6F" w14:textId="15FFB57D" w:rsidR="00DF0D42" w:rsidRDefault="00DF0D42" w:rsidP="00DF0D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</w:pPr>
      <w:r>
        <w:t>How is the data set up for survival analysis</w:t>
      </w:r>
    </w:p>
    <w:p w14:paraId="2B3B5DC0" w14:textId="06144B7B" w:rsidR="00DF0D42" w:rsidRDefault="00DF0D42" w:rsidP="00DF0D4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</w:pPr>
      <w:r>
        <w:t>Fist without any predictors/ covariates</w:t>
      </w:r>
    </w:p>
    <w:p w14:paraId="4A4378FF" w14:textId="6CBF3183" w:rsidR="00DF0D42" w:rsidRDefault="00DF0D42" w:rsidP="00DF0D4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</w:pPr>
      <w:r>
        <w:t>It is important to you understand how you calculate the variable “time” using information about</w:t>
      </w:r>
    </w:p>
    <w:p w14:paraId="65EB76DA" w14:textId="375EF7EC" w:rsidR="00DF0D42" w:rsidRDefault="00DF0D42" w:rsidP="00DF0D4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outlineLvl w:val="1"/>
      </w:pPr>
      <w:r>
        <w:t>Treatment initiation date</w:t>
      </w:r>
    </w:p>
    <w:p w14:paraId="018DF0A8" w14:textId="1B66937C" w:rsidR="00DF0D42" w:rsidRDefault="00DF0D42" w:rsidP="00DF0D4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outlineLvl w:val="1"/>
      </w:pPr>
      <w:r>
        <w:t>Date of censoring: e.g. due to event happening, end of data, other censoring reason</w:t>
      </w:r>
    </w:p>
    <w:p w14:paraId="06EDA5F5" w14:textId="0796F9C1" w:rsidR="00DF0D42" w:rsidRDefault="00DF0D42" w:rsidP="00DF0D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</w:pPr>
      <w:r>
        <w:t>Kaplan-</w:t>
      </w:r>
      <w:r w:rsidRPr="00DF0D42">
        <w:t>Meier</w:t>
      </w:r>
      <w:r>
        <w:t xml:space="preserve"> plot to compare survival analysis </w:t>
      </w:r>
    </w:p>
    <w:p w14:paraId="5C14D5AD" w14:textId="2C53FC7C" w:rsidR="00DF0D42" w:rsidRPr="00DF0D42" w:rsidRDefault="00DF0D42" w:rsidP="00DF0D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</w:pPr>
      <w:r>
        <w:t>Cox proportional hazard models (here we include covariates)</w:t>
      </w:r>
    </w:p>
    <w:p w14:paraId="5947D0D9" w14:textId="77777777" w:rsidR="00DF0D42" w:rsidRPr="00DF0D42" w:rsidRDefault="00DF0D42" w:rsidP="00DF0D42"/>
    <w:sectPr w:rsidR="00DF0D42" w:rsidRPr="00DF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0DBF"/>
    <w:multiLevelType w:val="hybridMultilevel"/>
    <w:tmpl w:val="D44285B0"/>
    <w:lvl w:ilvl="0" w:tplc="6B889D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0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42"/>
    <w:rsid w:val="000A19E1"/>
    <w:rsid w:val="00160EFB"/>
    <w:rsid w:val="005B7E3B"/>
    <w:rsid w:val="007F448E"/>
    <w:rsid w:val="00980787"/>
    <w:rsid w:val="00A40C40"/>
    <w:rsid w:val="00DF0D42"/>
    <w:rsid w:val="00F5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A91C"/>
  <w15:chartTrackingRefBased/>
  <w15:docId w15:val="{3E8D41C3-ECFC-4186-BEA3-6A51C8B5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0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D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D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oarc.ucla.edu/wp-content/uploads/2025/02/survival_r_fu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Guedemann, Laura</dc:creator>
  <cp:keywords/>
  <dc:description/>
  <cp:lastModifiedBy>Guedemann, Laura</cp:lastModifiedBy>
  <cp:revision>1</cp:revision>
  <dcterms:created xsi:type="dcterms:W3CDTF">2025-08-21T08:12:00Z</dcterms:created>
  <dcterms:modified xsi:type="dcterms:W3CDTF">2025-08-21T08:22:00Z</dcterms:modified>
</cp:coreProperties>
</file>