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API Class Notes</w:t>
      </w:r>
    </w:p>
    <w:p>
      <w:pPr>
        <w:pStyle w:val="Heading4"/>
        <w:bidi w:val="0"/>
        <w:jc w:val="left"/>
        <w:rPr/>
      </w:pPr>
      <w:r>
        <w:rPr/>
        <w:t>2022-06-21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API are interfaces plus a protocol</w:t>
      </w:r>
    </w:p>
    <w:p>
      <w:pPr>
        <w:pStyle w:val="TextBody"/>
        <w:bidi w:val="0"/>
        <w:jc w:val="left"/>
        <w:rPr/>
      </w:pPr>
      <w:r>
        <w:rPr/>
        <w:t>- RPC   - CORBA – JAVARPC</w:t>
      </w:r>
    </w:p>
    <w:p>
      <w:pPr>
        <w:pStyle w:val="TextBody"/>
        <w:bidi w:val="0"/>
        <w:jc w:val="left"/>
        <w:rPr/>
      </w:pPr>
      <w:r>
        <w:rPr/>
        <w:t>- SOAP</w:t>
      </w:r>
    </w:p>
    <w:p>
      <w:pPr>
        <w:pStyle w:val="TextBody"/>
        <w:bidi w:val="0"/>
        <w:jc w:val="left"/>
        <w:rPr/>
      </w:pPr>
      <w:r>
        <w:rPr/>
        <w:t>- Restful</w:t>
      </w:r>
    </w:p>
    <w:p>
      <w:pPr>
        <w:pStyle w:val="TextBody"/>
        <w:bidi w:val="0"/>
        <w:jc w:val="left"/>
        <w:rPr/>
      </w:pPr>
      <w:r>
        <w:rPr/>
        <w:t>- GraphQL</w:t>
      </w:r>
    </w:p>
    <w:p>
      <w:pPr>
        <w:pStyle w:val="TextBody"/>
        <w:bidi w:val="0"/>
        <w:jc w:val="left"/>
        <w:rPr/>
      </w:pPr>
      <w:r>
        <w:rPr/>
        <w:t>Principles</w:t>
      </w:r>
    </w:p>
    <w:p>
      <w:pPr>
        <w:pStyle w:val="TextBody"/>
        <w:bidi w:val="0"/>
        <w:jc w:val="left"/>
        <w:rPr/>
      </w:pPr>
      <w:r>
        <w:rPr/>
        <w:t>- Open close</w:t>
      </w:r>
    </w:p>
    <w:p>
      <w:pPr>
        <w:pStyle w:val="TextBody"/>
        <w:bidi w:val="0"/>
        <w:jc w:val="left"/>
        <w:rPr/>
      </w:pPr>
      <w:r>
        <w:rPr/>
        <w:t>- Imperative versus declarative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The Speech Contract</w:t>
      </w:r>
    </w:p>
    <w:p>
      <w:pPr>
        <w:pStyle w:val="TextBody"/>
        <w:bidi w:val="0"/>
        <w:jc w:val="left"/>
        <w:rPr/>
      </w:pPr>
      <w:r>
        <w:rPr/>
        <w:t>APIs to a certain extent are intuitive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Ancient APIs – </w:t>
      </w:r>
      <w:r>
        <w:rPr/>
        <w:t>Remote Procedure Calls</w:t>
      </w:r>
    </w:p>
    <w:p>
      <w:pPr>
        <w:pStyle w:val="TextBody"/>
        <w:bidi w:val="0"/>
        <w:jc w:val="left"/>
        <w:rPr/>
      </w:pPr>
      <w:r>
        <w:rPr/>
        <w:t xml:space="preserve">1960s – Programming libraries – APIs looked like function calls 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Produced a mindset that APIs HAD to look function calls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Imperative interface – each item in an interface is a command</w:t>
      </w:r>
    </w:p>
    <w:p>
      <w:pPr>
        <w:pStyle w:val="TextBody"/>
        <w:bidi w:val="0"/>
        <w:jc w:val="left"/>
        <w:rPr/>
      </w:pPr>
      <w:r>
        <w:rPr/>
        <w:t>1980s – distributed systems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Corba – RPC Remote Procedure Calls – C++ type apps</w:t>
      </w:r>
    </w:p>
    <w:p>
      <w:pPr>
        <w:pStyle w:val="TextBody"/>
        <w:bidi w:val="0"/>
        <w:jc w:val="left"/>
        <w:rPr/>
      </w:pPr>
      <w:r>
        <w:rPr/>
        <w:t xml:space="preserve">1990s – Java distributed systems Java-RPC  </w:t>
      </w:r>
      <w:r>
        <w:rPr/>
        <w:t>RPC-IIOP</w:t>
      </w:r>
    </w:p>
    <w:p>
      <w:pPr>
        <w:pStyle w:val="TextBody"/>
        <w:bidi w:val="0"/>
        <w:jc w:val="left"/>
        <w:rPr/>
      </w:pPr>
      <w:r>
        <w:rPr/>
        <w:t>End of this approach – rise of web based apps.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SOAP – </w:t>
      </w:r>
      <w:r>
        <w:rPr/>
        <w:t>Simple Object Protocol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Still thinking imperatively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RPC but over HTTP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 xml:space="preserve">SOA – let’s connect all computing via a networking layer 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hyperlink r:id="rId2">
        <w:r>
          <w:rPr>
            <w:rStyle w:val="InternetLink"/>
          </w:rPr>
          <w:t>https://www.cs.usfca.edu/~parrt/course/601/lectures/programming.by.contract.html</w:t>
        </w:r>
      </w:hyperlink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UUDI – service discovery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WSDL – “wizzle” Web Service Definition Language” – XML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 xml:space="preserve">SOAP – </w:t>
      </w:r>
      <w:r>
        <w:rPr/>
        <w:t>Simple object access protocl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hyperlink r:id="rId3">
        <w:r>
          <w:rPr>
            <w:rStyle w:val="InternetLink"/>
          </w:rPr>
          <w:t>https://stoplight.io/api-types/soap-api</w:t>
        </w:r>
      </w:hyperlink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Archaic but it is still around.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XML as the primary tool – very difficult to work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Tooling was bad – hard to work with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Lots of boiler plate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RPC – imperative programming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Aspect Oriented Programming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Web service over HTTP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No clear way to implement SOA design principles – talking at the service level – SOAP is code and the transition is hard.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REST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The explosion of the web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Push applications out to end users.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/>
        <w:t>They can’t be trained on how to use the applications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/>
        <w:t>Apps had to be intuitive- Iconic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/>
        <w:t>People do not think in terms of RPC, they think in terms of doing things to domain objects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 xml:space="preserve">APIs -&gt; Service interfaces 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Declarative – specify what we want to happen versus explaining how to something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Increasing complexity means larger system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 xml:space="preserve">System failures </w:t>
      </w:r>
      <w:r>
        <w:rPr/>
        <w:t>due to complexity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hyperlink r:id="rId4">
        <w:r>
          <w:rPr>
            <w:rStyle w:val="InternetLink"/>
          </w:rPr>
          <w:t>https://restfulapi.net/</w:t>
        </w:r>
      </w:hyperlink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Engineering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 xml:space="preserve">Coupling – loosely coupled/ modular / </w:t>
      </w:r>
    </w:p>
    <w:p>
      <w:pPr>
        <w:pStyle w:val="TextBody"/>
        <w:numPr>
          <w:ilvl w:val="1"/>
          <w:numId w:val="6"/>
        </w:numPr>
        <w:bidi w:val="0"/>
        <w:jc w:val="left"/>
        <w:rPr/>
      </w:pPr>
      <w:r>
        <w:rPr/>
        <w:t>Use interfaces – use service interface</w:t>
      </w:r>
    </w:p>
    <w:p>
      <w:pPr>
        <w:pStyle w:val="TextBody"/>
        <w:numPr>
          <w:ilvl w:val="1"/>
          <w:numId w:val="6"/>
        </w:numPr>
        <w:bidi w:val="0"/>
        <w:jc w:val="left"/>
        <w:rPr/>
      </w:pPr>
      <w:r>
        <w:rPr/>
        <w:t>Decomposition of a service into microservices</w:t>
      </w:r>
    </w:p>
    <w:p>
      <w:pPr>
        <w:pStyle w:val="TextBody"/>
        <w:numPr>
          <w:ilvl w:val="1"/>
          <w:numId w:val="6"/>
        </w:numPr>
        <w:bidi w:val="0"/>
        <w:jc w:val="left"/>
        <w:rPr/>
      </w:pPr>
      <w:r>
        <w:rPr/>
        <w:t xml:space="preserve">How do they communicate? </w:t>
      </w:r>
      <w:r>
        <w:rPr/>
        <w:t>Through interfaces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 xml:space="preserve">Cohesion 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Suppleness – Interfaces should not break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hyperlink r:id="rId5">
        <w:r>
          <w:rPr>
            <w:rStyle w:val="InternetLink"/>
          </w:rPr>
          <w:t>https://www.ics.uci.edu/~fielding/pubs/dissertation/rest_arch_style.htm</w:t>
        </w:r>
      </w:hyperlink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npm install --location=global json-server</w:t>
      </w:r>
    </w:p>
    <w:p>
      <w:pPr>
        <w:pStyle w:val="TextBody"/>
        <w:bidi w:val="0"/>
        <w:jc w:val="left"/>
        <w:rPr/>
      </w:pPr>
      <w:r>
        <w:rPr/>
        <w:t xml:space="preserve">git clone </w:t>
      </w:r>
      <w:hyperlink r:id="rId6">
        <w:r>
          <w:rPr>
            <w:rStyle w:val="InternetLink"/>
          </w:rPr>
          <w:t>https://github.com/ExgnosisClasses/JSON.git</w:t>
        </w:r>
      </w:hyperlink>
    </w:p>
    <w:p>
      <w:pPr>
        <w:pStyle w:val="TextBody"/>
        <w:bidi w:val="0"/>
        <w:jc w:val="left"/>
        <w:rPr/>
      </w:pPr>
      <w:r>
        <w:rPr/>
        <w:t>cd into directory with db.json</w:t>
      </w:r>
    </w:p>
    <w:p>
      <w:pPr>
        <w:pStyle w:val="TextBody"/>
        <w:bidi w:val="0"/>
        <w:jc w:val="left"/>
        <w:rPr/>
      </w:pPr>
      <w:r>
        <w:rPr/>
        <w:t>json-server db.json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Lab Exercise </w:t>
      </w:r>
    </w:p>
    <w:p>
      <w:pPr>
        <w:pStyle w:val="TextBody"/>
        <w:bidi w:val="0"/>
        <w:jc w:val="left"/>
        <w:rPr/>
      </w:pPr>
      <w:r>
        <w:rPr/>
        <w:t>Doctors office</w:t>
      </w:r>
    </w:p>
    <w:p>
      <w:pPr>
        <w:pStyle w:val="TextBody"/>
        <w:bidi w:val="0"/>
        <w:jc w:val="left"/>
        <w:rPr/>
      </w:pPr>
      <w:r>
        <w:rPr/>
        <w:t xml:space="preserve">Appointment app </w:t>
      </w:r>
    </w:p>
    <w:p>
      <w:pPr>
        <w:pStyle w:val="TextBody"/>
        <w:bidi w:val="0"/>
        <w:jc w:val="left"/>
        <w:rPr/>
      </w:pPr>
      <w:r>
        <w:rPr/>
        <w:t>- enable patients to book appointments on line</w:t>
      </w:r>
    </w:p>
    <w:p>
      <w:pPr>
        <w:pStyle w:val="TextBody"/>
        <w:bidi w:val="0"/>
        <w:jc w:val="left"/>
        <w:rPr/>
      </w:pPr>
      <w:r>
        <w:rPr/>
        <w:t>- track the appointments – on time or delayed</w:t>
      </w:r>
    </w:p>
    <w:p>
      <w:pPr>
        <w:pStyle w:val="TextBody"/>
        <w:bidi w:val="0"/>
        <w:jc w:val="left"/>
        <w:rPr/>
      </w:pPr>
      <w:r>
        <w:rPr/>
        <w:t>- modify or cancel on either side</w:t>
      </w:r>
    </w:p>
    <w:p>
      <w:pPr>
        <w:pStyle w:val="TextBody"/>
        <w:bidi w:val="0"/>
        <w:jc w:val="left"/>
        <w:rPr/>
      </w:pPr>
      <w:r>
        <w:rPr/>
        <w:t>- office to be able to confirm appts online etc.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How many clients/interfaces should there be and why?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What are the resources we are working with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what operations should our rest interfaces have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Extensibility – open to additional functionality.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Notes: </w:t>
      </w:r>
    </w:p>
    <w:p>
      <w:pPr>
        <w:pStyle w:val="TextBody"/>
        <w:bidi w:val="0"/>
        <w:jc w:val="left"/>
        <w:rPr/>
      </w:pPr>
      <w:r>
        <w:rPr/>
        <w:t>1. 3-- doctors, patients, admin</w:t>
      </w:r>
    </w:p>
    <w:p>
      <w:pPr>
        <w:pStyle w:val="TextBody"/>
        <w:bidi w:val="0"/>
        <w:jc w:val="left"/>
        <w:rPr/>
      </w:pPr>
      <w:r>
        <w:rPr/>
        <w:t>insurance</w:t>
      </w:r>
    </w:p>
    <w:p>
      <w:pPr>
        <w:pStyle w:val="TextBody"/>
        <w:bidi w:val="0"/>
        <w:jc w:val="left"/>
        <w:rPr/>
      </w:pPr>
      <w:r>
        <w:rPr/>
        <w:t>calendar – different calendars for different interfaces</w:t>
      </w:r>
    </w:p>
    <w:p>
      <w:pPr>
        <w:pStyle w:val="TextBody"/>
        <w:bidi w:val="0"/>
        <w:jc w:val="left"/>
        <w:rPr/>
      </w:pPr>
      <w:r>
        <w:rPr/>
        <w:t xml:space="preserve">transactions -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3. get available appointments (takes params like days/time), set appointment for the patient, get patient's scheduled appointments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Problems with Rest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>Over reporting: /appointment -&gt; ALL the appointment (10,000 all returned)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>Under reporting: we need execute multiple calls to get the data  we</w:t>
      </w:r>
    </w:p>
    <w:p>
      <w:pPr>
        <w:pStyle w:val="TextBody"/>
        <w:numPr>
          <w:ilvl w:val="1"/>
          <w:numId w:val="8"/>
        </w:numPr>
        <w:bidi w:val="0"/>
        <w:jc w:val="left"/>
        <w:rPr>
          <w:i/>
          <w:i/>
          <w:iCs/>
        </w:rPr>
      </w:pPr>
      <w:r>
        <w:rPr>
          <w:i/>
          <w:iCs/>
        </w:rPr>
        <w:t>appointment/{id}</w:t>
      </w:r>
    </w:p>
    <w:p>
      <w:pPr>
        <w:pStyle w:val="TextBody"/>
        <w:numPr>
          <w:ilvl w:val="1"/>
          <w:numId w:val="8"/>
        </w:numPr>
        <w:bidi w:val="0"/>
        <w:jc w:val="left"/>
        <w:rPr>
          <w:i/>
          <w:i/>
          <w:iCs/>
        </w:rPr>
      </w:pPr>
      <w:r>
        <w:rPr>
          <w:i/>
          <w:iCs/>
        </w:rPr>
        <w:t>patient</w:t>
      </w:r>
    </w:p>
    <w:p>
      <w:pPr>
        <w:pStyle w:val="TextBody"/>
        <w:numPr>
          <w:ilvl w:val="1"/>
          <w:numId w:val="8"/>
        </w:numPr>
        <w:bidi w:val="0"/>
        <w:jc w:val="left"/>
        <w:rPr>
          <w:i/>
          <w:i/>
          <w:iCs/>
        </w:rPr>
      </w:pPr>
      <w:r>
        <w:rPr>
          <w:i/>
          <w:iCs/>
        </w:rPr>
        <w:t>can’t follow relationships in the data</w:t>
      </w:r>
    </w:p>
    <w:p>
      <w:pPr>
        <w:pStyle w:val="TextBody"/>
        <w:numPr>
          <w:ilvl w:val="0"/>
          <w:numId w:val="8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Processing is done by the client</w:t>
      </w:r>
    </w:p>
    <w:p>
      <w:pPr>
        <w:pStyle w:val="TextBody"/>
        <w:numPr>
          <w:ilvl w:val="1"/>
          <w:numId w:val="8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Client has to construct the data</w:t>
      </w:r>
    </w:p>
    <w:p>
      <w:pPr>
        <w:pStyle w:val="TextBody"/>
        <w:numPr>
          <w:ilvl w:val="1"/>
          <w:numId w:val="8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Client has to parse response</w:t>
      </w:r>
    </w:p>
    <w:p>
      <w:pPr>
        <w:pStyle w:val="TextBody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2"/>
        <w:bidi w:val="0"/>
        <w:jc w:val="left"/>
        <w:rPr/>
      </w:pPr>
      <w:r>
        <w:rPr/>
        <w:t>GraphQL:</w:t>
      </w:r>
    </w:p>
    <w:p>
      <w:pPr>
        <w:pStyle w:val="TextBody"/>
        <w:bidi w:val="0"/>
        <w:jc w:val="left"/>
        <w:rPr/>
      </w:pPr>
      <w:r>
        <w:rPr/>
        <w:t>1. Defines independently of the actual internal representation the resource types through a schema.</w:t>
      </w:r>
    </w:p>
    <w:p>
      <w:pPr>
        <w:pStyle w:val="TextBody"/>
        <w:bidi w:val="0"/>
        <w:jc w:val="left"/>
        <w:rPr/>
      </w:pPr>
      <w:r>
        <w:rPr/>
        <w:t>1. Uses a single endpoint: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Process queries – returns a result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Process mutations (any that changes a resource)</w:t>
      </w:r>
    </w:p>
    <w:p>
      <w:pPr>
        <w:pStyle w:val="TextBody"/>
        <w:bidi w:val="0"/>
        <w:jc w:val="left"/>
        <w:rPr/>
      </w:pPr>
      <w:r>
        <w:rPr/>
        <w:t>2. Validate queries and mutations against the schema – strong typing on resources</w:t>
      </w:r>
    </w:p>
    <w:p>
      <w:pPr>
        <w:pStyle w:val="TextBody"/>
        <w:bidi w:val="0"/>
        <w:jc w:val="left"/>
        <w:rPr/>
      </w:pPr>
      <w:r>
        <w:rPr/>
        <w:t>3. Providing resolvers that do the actual on a field by field basis</w:t>
      </w:r>
    </w:p>
    <w:p>
      <w:pPr>
        <w:pStyle w:val="TextBody"/>
        <w:bidi w:val="0"/>
        <w:jc w:val="left"/>
        <w:rPr/>
      </w:pPr>
      <w:r>
        <w:rPr/>
        <w:t>4. Can deal with relationships between resources.</w:t>
      </w:r>
    </w:p>
    <w:p>
      <w:pPr>
        <w:pStyle w:val="TextBody"/>
        <w:bidi w:val="0"/>
        <w:jc w:val="left"/>
        <w:rPr/>
      </w:pPr>
      <w:r>
        <w:rPr/>
        <w:t>5. Needs of clients to over and under fetching/reported</w:t>
      </w:r>
    </w:p>
    <w:p>
      <w:pPr>
        <w:pStyle w:val="TextBody"/>
        <w:bidi w:val="0"/>
        <w:jc w:val="left"/>
        <w:rPr/>
      </w:pPr>
      <w:r>
        <w:rPr/>
        <w:t>6. Iconic if the schema are designed correctly.</w:t>
      </w:r>
    </w:p>
    <w:p>
      <w:pPr>
        <w:pStyle w:val="TextBody"/>
        <w:bidi w:val="0"/>
        <w:jc w:val="left"/>
        <w:rPr/>
      </w:pPr>
      <w:r>
        <w:rPr/>
        <w:t>7, removes dependency on HTTP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types </w:t>
      </w:r>
    </w:p>
    <w:p>
      <w:pPr>
        <w:pStyle w:val="TextBody"/>
        <w:bidi w:val="0"/>
        <w:jc w:val="left"/>
        <w:rPr/>
      </w:pPr>
      <w:r>
        <w:rPr/>
        <w:t>Doctors, Appointment, Patient etc...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Api Best Practices</w:t>
      </w:r>
    </w:p>
    <w:p>
      <w:pPr>
        <w:pStyle w:val="TextBody"/>
        <w:bidi w:val="0"/>
        <w:jc w:val="left"/>
        <w:rPr/>
      </w:pPr>
      <w:hyperlink r:id="rId7">
        <w:r>
          <w:rPr>
            <w:rStyle w:val="InternetLink"/>
          </w:rPr>
          <w:t>https://www.moesif.com/blog/api-guide/api-design-guidelines/</w:t>
        </w:r>
      </w:hyperlink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Predicates for doctor, patient, appointment</w:t>
      </w:r>
    </w:p>
    <w:p>
      <w:pPr>
        <w:pStyle w:val="TextBody"/>
        <w:bidi w:val="0"/>
        <w:jc w:val="left"/>
        <w:rPr/>
      </w:pPr>
      <w:r>
        <w:rPr/>
        <w:t xml:space="preserve">doctor??? -- </w:t>
      </w:r>
      <w:r>
        <w:rPr/>
        <w:t>medical practioner “a staff member who is authorized to see patients”</w:t>
      </w:r>
    </w:p>
    <w:p>
      <w:pPr>
        <w:pStyle w:val="TextBody"/>
        <w:bidi w:val="0"/>
        <w:jc w:val="left"/>
        <w:rPr/>
      </w:pPr>
      <w:r>
        <w:rPr/>
        <w:t>appointment – a specific date and time when one more patients are slated to see one or more medicals</w:t>
      </w:r>
    </w:p>
    <w:p>
      <w:pPr>
        <w:pStyle w:val="TextBody"/>
        <w:bidi w:val="0"/>
        <w:jc w:val="left"/>
        <w:rPr/>
      </w:pPr>
      <w:r>
        <w:rPr/>
        <w:tab/>
        <w:t>purpose</w:t>
      </w:r>
    </w:p>
    <w:p>
      <w:pPr>
        <w:pStyle w:val="TextBody"/>
        <w:bidi w:val="0"/>
        <w:jc w:val="left"/>
        <w:rPr/>
      </w:pPr>
      <w:r>
        <w:rPr/>
        <w:tab/>
        <w:t>date</w:t>
      </w:r>
    </w:p>
    <w:p>
      <w:pPr>
        <w:pStyle w:val="TextBody"/>
        <w:bidi w:val="0"/>
        <w:jc w:val="left"/>
        <w:rPr/>
      </w:pPr>
      <w:r>
        <w:rPr/>
        <w:tab/>
        <w:t>links to practioners</w:t>
      </w:r>
    </w:p>
    <w:p>
      <w:pPr>
        <w:pStyle w:val="TextBody"/>
        <w:bidi w:val="0"/>
        <w:jc w:val="left"/>
        <w:rPr/>
      </w:pPr>
      <w:r>
        <w:rPr/>
        <w:tab/>
        <w:t>location or virtual</w:t>
      </w:r>
    </w:p>
    <w:p>
      <w:pPr>
        <w:pStyle w:val="TextBody"/>
        <w:bidi w:val="0"/>
        <w:jc w:val="left"/>
        <w:rPr/>
      </w:pPr>
      <w:r>
        <w:rPr/>
        <w:t>Patient: “ Any individual who is registered as a patient at our clinic”</w:t>
      </w:r>
    </w:p>
    <w:p>
      <w:pPr>
        <w:pStyle w:val="TextBody"/>
        <w:bidi w:val="0"/>
        <w:jc w:val="left"/>
        <w:rPr/>
      </w:pPr>
      <w:r>
        <w:rPr/>
        <w:t>- purpose is an attribute -  range of possible  droplist of typic appointment but with an option for other.</w:t>
      </w:r>
    </w:p>
    <w:p>
      <w:pPr>
        <w:pStyle w:val="TextBody"/>
        <w:bidi w:val="0"/>
        <w:jc w:val="left"/>
        <w:rPr/>
      </w:pPr>
      <w:r>
        <w:rPr/>
        <w:t xml:space="preserve">  </w:t>
      </w:r>
      <w:r>
        <w:rPr/>
        <w:t>In java this would be an arraylist of values predefined as a enum;</w:t>
      </w:r>
    </w:p>
    <w:p>
      <w:pPr>
        <w:pStyle w:val="TextBody"/>
        <w:bidi w:val="0"/>
        <w:jc w:val="left"/>
        <w:rPr/>
      </w:pPr>
      <w:r>
        <w:rPr/>
        <w:t>Add some more entities -</w:t>
      </w:r>
    </w:p>
    <w:p>
      <w:pPr>
        <w:pStyle w:val="TextBody"/>
        <w:bidi w:val="0"/>
        <w:jc w:val="left"/>
        <w:rPr/>
      </w:pPr>
      <w:r>
        <w:rPr/>
        <w:t>(Java – suggest inheritance  of some)</w:t>
      </w:r>
    </w:p>
    <w:p>
      <w:pPr>
        <w:pStyle w:val="TextBody"/>
        <w:bidi w:val="0"/>
        <w:jc w:val="left"/>
        <w:rPr/>
      </w:pPr>
      <w:r>
        <w:rPr/>
        <w:t>Basic relations and what predicate for each</w:t>
      </w:r>
    </w:p>
    <w:p>
      <w:pPr>
        <w:pStyle w:val="TextBody"/>
        <w:bidi w:val="0"/>
        <w:jc w:val="left"/>
        <w:rPr/>
      </w:pPr>
      <w:r>
        <w:rPr/>
        <w:t>----</w:t>
      </w:r>
    </w:p>
    <w:p>
      <w:pPr>
        <w:pStyle w:val="TextBody"/>
        <w:bidi w:val="0"/>
        <w:jc w:val="left"/>
        <w:rPr/>
      </w:pPr>
      <w:r>
        <w:rPr/>
        <w:t>Core attributes that we have for a patient</w:t>
      </w:r>
    </w:p>
    <w:p>
      <w:pPr>
        <w:pStyle w:val="TextBody"/>
        <w:bidi w:val="0"/>
        <w:jc w:val="left"/>
        <w:rPr/>
      </w:pPr>
      <w:r>
        <w:rPr/>
        <w:tab/>
        <w:t>unique idenitifier</w:t>
      </w:r>
    </w:p>
    <w:p>
      <w:pPr>
        <w:pStyle w:val="TextBody"/>
        <w:bidi w:val="0"/>
        <w:jc w:val="left"/>
        <w:rPr/>
      </w:pPr>
      <w:r>
        <w:rPr/>
        <w:t>What attributes are associated with a patient</w:t>
      </w:r>
    </w:p>
    <w:p>
      <w:pPr>
        <w:pStyle w:val="TextBody"/>
        <w:bidi w:val="0"/>
        <w:jc w:val="left"/>
        <w:rPr/>
      </w:pPr>
      <w:r>
        <w:rPr/>
        <w:tab/>
        <w:t>medical information</w:t>
      </w:r>
    </w:p>
    <w:p>
      <w:pPr>
        <w:pStyle w:val="Heading4"/>
        <w:bidi w:val="0"/>
        <w:jc w:val="left"/>
        <w:rPr/>
      </w:pPr>
      <w:r>
        <w:rPr/>
        <w:t>contact info</w:t>
      </w:r>
    </w:p>
    <w:p>
      <w:pPr>
        <w:pStyle w:val="TextBody"/>
        <w:bidi w:val="0"/>
        <w:jc w:val="left"/>
        <w:rPr/>
      </w:pPr>
      <w:r>
        <w:rPr/>
        <w:tab/>
        <w:t>insurance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hyperlink r:id="rId8">
        <w:r>
          <w:rPr>
            <w:rStyle w:val="InternetLink"/>
          </w:rPr>
          <w:t>https://github.com/spring-projects/spring-data-book</w:t>
        </w:r>
      </w:hyperlink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Data Tech Generations</w:t>
      </w:r>
    </w:p>
    <w:p>
      <w:pPr>
        <w:pStyle w:val="Heading4"/>
        <w:bidi w:val="0"/>
        <w:jc w:val="left"/>
        <w:rPr/>
      </w:pPr>
      <w:r>
        <w:rPr/>
        <w:t xml:space="preserve">Gen 1: Hard coded </w:t>
      </w:r>
      <w:r>
        <w:rPr/>
        <w:t>executing SQL directly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 xml:space="preserve">Moving data in and out of existing RDBMS 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 xml:space="preserve">Vendor dependent </w:t>
      </w:r>
    </w:p>
    <w:p>
      <w:pPr>
        <w:pStyle w:val="Heading4"/>
        <w:bidi w:val="0"/>
        <w:jc w:val="left"/>
        <w:rPr/>
      </w:pPr>
      <w:r>
        <w:rPr/>
        <w:t>Gen 2: JDBC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/>
        <w:t>Portability across RDBMS</w:t>
      </w:r>
    </w:p>
    <w:p>
      <w:pPr>
        <w:pStyle w:val="Heading4"/>
        <w:bidi w:val="0"/>
        <w:jc w:val="left"/>
        <w:rPr/>
      </w:pPr>
      <w:r>
        <w:rPr/>
        <w:t>Gen 3: Interfaces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/>
        <w:t>Spring data manages the connectivity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/>
        <w:t>Different sorts of database</w:t>
      </w:r>
    </w:p>
    <w:p>
      <w:pPr>
        <w:pStyle w:val="Heading4"/>
        <w:bidi w:val="0"/>
        <w:jc w:val="left"/>
        <w:rPr/>
      </w:pPr>
      <w:r>
        <w:rPr/>
        <w:t>Gen 4: Data service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 xml:space="preserve">Web services fulfill data 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>Infrastructure from the code (microservice)</w:t>
      </w:r>
    </w:p>
    <w:p>
      <w:pPr>
        <w:pStyle w:val="TextBody"/>
        <w:bidi w:val="0"/>
        <w:jc w:val="left"/>
        <w:rPr/>
      </w:pPr>
      <w:r>
        <w:rPr/>
        <w:t>1-4  ETL – extract, transform, load in repositor</w:t>
      </w:r>
    </w:p>
    <w:p>
      <w:pPr>
        <w:pStyle w:val="Heading4"/>
        <w:bidi w:val="0"/>
        <w:jc w:val="left"/>
        <w:rPr/>
      </w:pPr>
      <w:r>
        <w:rPr/>
        <w:t>Gen 5: Big Data</w:t>
      </w:r>
    </w:p>
    <w:p>
      <w:pPr>
        <w:pStyle w:val="TextBody"/>
        <w:numPr>
          <w:ilvl w:val="0"/>
          <w:numId w:val="14"/>
        </w:numPr>
        <w:bidi w:val="0"/>
        <w:jc w:val="left"/>
        <w:rPr/>
      </w:pPr>
      <w:r>
        <w:rPr/>
        <w:t>Data lake – honking mess of database</w:t>
      </w:r>
    </w:p>
    <w:p>
      <w:pPr>
        <w:pStyle w:val="TextBody"/>
        <w:numPr>
          <w:ilvl w:val="0"/>
          <w:numId w:val="14"/>
        </w:numPr>
        <w:bidi w:val="0"/>
        <w:jc w:val="left"/>
        <w:rPr/>
      </w:pPr>
      <w:r>
        <w:rPr/>
        <w:t>extract – load -transforn</w:t>
      </w:r>
    </w:p>
    <w:p>
      <w:pPr>
        <w:pStyle w:val="TextBody"/>
        <w:numPr>
          <w:ilvl w:val="0"/>
          <w:numId w:val="14"/>
        </w:numPr>
        <w:bidi w:val="0"/>
        <w:jc w:val="left"/>
        <w:rPr/>
      </w:pPr>
      <w:r>
        <w:rPr/>
        <w:t>Hive, Spark, HFSD Kafka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  <w:r>
        <w:br w:type="page"/>
      </w:r>
    </w:p>
    <w:p>
      <w:pPr>
        <w:pStyle w:val="Heading1"/>
        <w:bidi w:val="0"/>
        <w:jc w:val="left"/>
        <w:rPr/>
      </w:pPr>
      <w:r>
        <w:rPr/>
        <w:t>Spring and MicroServices</w:t>
      </w:r>
    </w:p>
    <w:p>
      <w:pPr>
        <w:pStyle w:val="TextBody"/>
        <w:bidi w:val="0"/>
        <w:jc w:val="left"/>
        <w:rPr/>
      </w:pPr>
      <w:r>
        <w:rPr/>
        <w:t>Do as little work as possible.</w:t>
      </w:r>
    </w:p>
    <w:p>
      <w:pPr>
        <w:pStyle w:val="TextBody"/>
        <w:bidi w:val="0"/>
        <w:jc w:val="left"/>
        <w:rPr/>
      </w:pPr>
      <w:hyperlink r:id="rId9">
        <w:r>
          <w:rPr>
            <w:rStyle w:val="InternetLink"/>
          </w:rPr>
          <w:t>https://12factor.net/</w:t>
        </w:r>
      </w:hyperlink>
    </w:p>
    <w:p>
      <w:pPr>
        <w:pStyle w:val="TextBody"/>
        <w:bidi w:val="0"/>
        <w:jc w:val="left"/>
        <w:rPr/>
      </w:pPr>
      <w:hyperlink r:id="rId10">
        <w:r>
          <w:rPr>
            <w:rStyle w:val="InternetLink"/>
          </w:rPr>
          <w:t>https://spring.io/guides/gs/rest-service/</w:t>
        </w:r>
      </w:hyperlink>
    </w:p>
    <w:p>
      <w:pPr>
        <w:pStyle w:val="TextBody"/>
        <w:bidi w:val="0"/>
        <w:jc w:val="left"/>
        <w:rPr/>
      </w:pPr>
      <w:hyperlink r:id="rId11">
        <w:r>
          <w:rPr>
            <w:rStyle w:val="InternetLink"/>
          </w:rPr>
          <w:t>https://www.eclipse.org/community/eclipse_newsletter/2018/february/springboot.php</w:t>
        </w:r>
      </w:hyperlink>
    </w:p>
    <w:p>
      <w:pPr>
        <w:pStyle w:val="TextBody"/>
        <w:bidi w:val="0"/>
        <w:jc w:val="left"/>
        <w:rPr/>
      </w:pPr>
      <w:hyperlink r:id="rId12">
        <w:r>
          <w:rPr>
            <w:rStyle w:val="InternetLink"/>
          </w:rPr>
          <w:t>https://oauth.net/2/</w:t>
        </w:r>
      </w:hyperlink>
      <w:r>
        <w:rPr/>
        <w:t xml:space="preserve"> </w:t>
      </w:r>
    </w:p>
    <w:p>
      <w:pPr>
        <w:pStyle w:val="Heading2"/>
        <w:bidi w:val="0"/>
        <w:jc w:val="left"/>
        <w:rPr/>
      </w:pPr>
      <w:r>
        <w:rPr/>
        <w:t>ORM and the Data Problem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ORM – Object Relational Mapping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real world data is fuzzy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black/dark and white/light</w:t>
      </w:r>
    </w:p>
    <w:p>
      <w:pPr>
        <w:pStyle w:val="TextBody"/>
        <w:bidi w:val="0"/>
        <w:jc w:val="left"/>
        <w:rPr/>
      </w:pPr>
      <w:r>
        <w:rPr/>
        <w:t>red</w:t>
      </w:r>
    </w:p>
    <w:p>
      <w:pPr>
        <w:pStyle w:val="TextBody"/>
        <w:bidi w:val="0"/>
        <w:jc w:val="left"/>
        <w:rPr/>
      </w:pPr>
      <w:r>
        <w:rPr/>
        <w:t>green/yellow</w:t>
      </w:r>
    </w:p>
    <w:p>
      <w:pPr>
        <w:pStyle w:val="TextBody"/>
        <w:bidi w:val="0"/>
        <w:jc w:val="left"/>
        <w:rPr/>
      </w:pPr>
      <w:r>
        <w:rPr/>
        <w:t xml:space="preserve">blue </w:t>
      </w:r>
    </w:p>
    <w:p>
      <w:pPr>
        <w:pStyle w:val="TextBody"/>
        <w:bidi w:val="0"/>
        <w:jc w:val="left"/>
        <w:rPr/>
      </w:pPr>
      <w:r>
        <w:rPr/>
        <w:t xml:space="preserve">dark blue – navy indigo </w:t>
      </w:r>
    </w:p>
    <w:p>
      <w:pPr>
        <w:pStyle w:val="TextBody"/>
        <w:bidi w:val="0"/>
        <w:jc w:val="left"/>
        <w:rPr/>
      </w:pPr>
      <w:r>
        <w:rPr/>
        <w:t>-------------</w:t>
      </w:r>
    </w:p>
    <w:p>
      <w:pPr>
        <w:pStyle w:val="TextBody"/>
        <w:bidi w:val="0"/>
        <w:jc w:val="left"/>
        <w:rPr/>
      </w:pPr>
      <w:r>
        <w:rPr/>
        <w:t>-</w:t>
      </w:r>
    </w:p>
    <w:p>
      <w:pPr>
        <w:pStyle w:val="TextBody"/>
        <w:bidi w:val="0"/>
        <w:jc w:val="left"/>
        <w:rPr/>
      </w:pPr>
      <w:r>
        <w:rPr/>
      </w:r>
      <w:r>
        <w:br w:type="page"/>
      </w:r>
    </w:p>
    <w:p>
      <w:pPr>
        <w:pStyle w:val="Heading2"/>
        <w:bidi w:val="0"/>
        <w:jc w:val="left"/>
        <w:rPr/>
      </w:pPr>
      <w:r>
        <w:rPr/>
        <w:t>Testing and TDD</w:t>
      </w:r>
    </w:p>
    <w:p>
      <w:pPr>
        <w:pStyle w:val="TextBody"/>
        <w:bidi w:val="0"/>
        <w:jc w:val="left"/>
        <w:rPr/>
      </w:pPr>
      <w:r>
        <w:rPr/>
        <w:t>0 – 0 = 0</w:t>
      </w:r>
    </w:p>
    <w:p>
      <w:pPr>
        <w:pStyle w:val="TextBody"/>
        <w:bidi w:val="0"/>
        <w:jc w:val="left"/>
        <w:rPr/>
      </w:pPr>
      <w:r>
        <w:rPr/>
        <w:t>1. LP – SP    5 – 4 = 1</w:t>
      </w:r>
    </w:p>
    <w:p>
      <w:pPr>
        <w:pStyle w:val="TextBody"/>
        <w:bidi w:val="0"/>
        <w:jc w:val="left"/>
        <w:rPr/>
      </w:pPr>
      <w:r>
        <w:rPr/>
        <w:t>2  SP – LP    2 – 3 = -1</w:t>
      </w:r>
    </w:p>
    <w:p>
      <w:pPr>
        <w:pStyle w:val="TextBody"/>
        <w:bidi w:val="0"/>
        <w:jc w:val="left"/>
        <w:rPr/>
      </w:pPr>
      <w:r>
        <w:rPr/>
        <w:t>3. LNN  - SNN    -5 -  -2  = -3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M</w:t>
      </w:r>
      <w:r>
        <w:rPr/>
        <w:t>atchers</w:t>
      </w:r>
    </w:p>
    <w:p>
      <w:pPr>
        <w:pStyle w:val="TextBody"/>
        <w:bidi w:val="0"/>
        <w:jc w:val="left"/>
        <w:rPr/>
      </w:pPr>
      <w:r>
        <w:rPr/>
        <w:t>Gen 1: Part of Java – debugging tool.</w:t>
      </w:r>
    </w:p>
    <w:p>
      <w:pPr>
        <w:pStyle w:val="TextBody"/>
        <w:bidi w:val="0"/>
        <w:jc w:val="left"/>
        <w:rPr/>
      </w:pPr>
      <w:r>
        <w:rPr/>
        <w:t xml:space="preserve">Gen 2: Junit </w:t>
      </w:r>
    </w:p>
    <w:p>
      <w:pPr>
        <w:pStyle w:val="TextBody"/>
        <w:bidi w:val="0"/>
        <w:jc w:val="left"/>
        <w:rPr/>
      </w:pPr>
      <w:r>
        <w:rPr/>
        <w:t>Gen 3: Hamcrest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  <w:r>
        <w:br w:type="page"/>
      </w:r>
    </w:p>
    <w:p>
      <w:pPr>
        <w:pStyle w:val="Heading1"/>
        <w:bidi w:val="0"/>
        <w:jc w:val="left"/>
        <w:rPr/>
      </w:pPr>
      <w:r>
        <w:rPr/>
        <w:t>DevOps</w:t>
      </w:r>
    </w:p>
    <w:p>
      <w:pPr>
        <w:pStyle w:val="TextBody"/>
        <w:bidi w:val="0"/>
        <w:jc w:val="left"/>
        <w:rPr/>
      </w:pPr>
      <w:r>
        <w:rPr/>
        <w:t>June 27</w:t>
      </w:r>
    </w:p>
    <w:p>
      <w:pPr>
        <w:pStyle w:val="TextBody"/>
        <w:bidi w:val="0"/>
        <w:jc w:val="left"/>
        <w:rPr/>
      </w:pPr>
      <w:hyperlink r:id="rId14">
        <w:r>
          <w:rPr>
            <w:rStyle w:val="InternetLink"/>
          </w:rPr>
          <w:t>https://medium.com/bb-tutorials-and-thoughts/understanding-docker-volumes-with-an-example-d898cb5e40d7</w:t>
        </w:r>
      </w:hyperlink>
    </w:p>
    <w:p>
      <w:pPr>
        <w:pStyle w:val="TextBody"/>
        <w:bidi w:val="0"/>
        <w:jc w:val="left"/>
        <w:rPr/>
      </w:pPr>
      <w:hyperlink r:id="rId16">
        <w:r>
          <w:rPr>
            <w:rStyle w:val="InternetLink"/>
          </w:rPr>
          <w:t>https://minikube.sigs.k8s.io/docs/</w:t>
        </w:r>
      </w:hyperlink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---</w:t>
      </w:r>
    </w:p>
    <w:p>
      <w:pPr>
        <w:pStyle w:val="TextBody"/>
        <w:bidi w:val="0"/>
        <w:jc w:val="left"/>
        <w:rPr/>
      </w:pPr>
      <w:r>
        <w:rPr/>
        <w:t>1. Creating a docker – pull from a repo</w:t>
      </w:r>
    </w:p>
    <w:p>
      <w:pPr>
        <w:pStyle w:val="TextBody"/>
        <w:bidi w:val="0"/>
        <w:jc w:val="left"/>
        <w:rPr/>
      </w:pPr>
      <w:r>
        <w:rPr/>
        <w:t>2. Building from docker file</w:t>
      </w:r>
    </w:p>
    <w:p>
      <w:pPr>
        <w:pStyle w:val="TextBody"/>
        <w:bidi w:val="0"/>
        <w:jc w:val="left"/>
        <w:rPr/>
      </w:pPr>
      <w:r>
        <w:rPr/>
        <w:t>3. Running a docker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----</w:t>
      </w:r>
    </w:p>
    <w:p>
      <w:pPr>
        <w:pStyle w:val="TextBody"/>
        <w:bidi w:val="0"/>
        <w:jc w:val="left"/>
        <w:rPr/>
      </w:pPr>
      <w:r>
        <w:rPr/>
        <w:t>use minikube to create k8s cluster</w:t>
      </w:r>
    </w:p>
    <w:p>
      <w:pPr>
        <w:pStyle w:val="TextBody"/>
        <w:bidi w:val="0"/>
        <w:jc w:val="left"/>
        <w:rPr/>
      </w:pPr>
      <w:r>
        <w:rPr/>
        <w:t>configure</w:t>
      </w:r>
    </w:p>
    <w:p>
      <w:pPr>
        <w:pStyle w:val="TextBody"/>
        <w:bidi w:val="0"/>
        <w:jc w:val="left"/>
        <w:rPr/>
      </w:pPr>
      <w:r>
        <w:rPr/>
        <w:t>deploy a pod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hyperlink r:id="rId18">
        <w:r>
          <w:rPr>
            <w:rStyle w:val="InternetLink"/>
          </w:rPr>
          <w:t>https://kubernetes.io/docs/tutorials/hello-minikube/</w:t>
        </w:r>
      </w:hyperlink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Lab for 15 more minutes until 3:45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June 28</w:t>
      </w:r>
    </w:p>
    <w:p>
      <w:pPr>
        <w:pStyle w:val="TextBody"/>
        <w:bidi w:val="0"/>
        <w:jc w:val="left"/>
        <w:rPr/>
      </w:pPr>
      <w:r>
        <w:rPr/>
        <w:t>On the fly lab</w:t>
      </w:r>
    </w:p>
    <w:p>
      <w:pPr>
        <w:pStyle w:val="TextBody"/>
        <w:bidi w:val="0"/>
        <w:jc w:val="left"/>
        <w:rPr/>
      </w:pPr>
      <w:r>
        <w:rPr/>
        <w:t>1. Install Jenkins (if necessary)</w:t>
      </w:r>
    </w:p>
    <w:p>
      <w:pPr>
        <w:pStyle w:val="TextBody"/>
        <w:bidi w:val="0"/>
        <w:jc w:val="left"/>
        <w:rPr/>
      </w:pPr>
      <w:r>
        <w:rPr/>
        <w:tab/>
        <w:t>Downloading and running a war file</w:t>
      </w:r>
    </w:p>
    <w:p>
      <w:pPr>
        <w:pStyle w:val="TextBody"/>
        <w:bidi w:val="0"/>
        <w:jc w:val="left"/>
        <w:rPr/>
      </w:pPr>
      <w:r>
        <w:rPr/>
        <w:t>2. Create a hello world project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  <w:r>
        <w:br w:type="page"/>
      </w:r>
    </w:p>
    <w:p>
      <w:pPr>
        <w:pStyle w:val="TextBody"/>
        <w:bidi w:val="0"/>
        <w:jc w:val="left"/>
        <w:rPr/>
      </w:pPr>
      <w:r>
        <w:rPr/>
        <w:t>What Jenkins does.</w:t>
      </w:r>
    </w:p>
    <w:p>
      <w:pPr>
        <w:pStyle w:val="TextBody"/>
        <w:numPr>
          <w:ilvl w:val="0"/>
          <w:numId w:val="15"/>
        </w:numPr>
        <w:bidi w:val="0"/>
        <w:jc w:val="left"/>
        <w:rPr/>
      </w:pPr>
      <w:r>
        <w:rPr/>
        <w:t>Link together the stages in development pipeline</w:t>
      </w:r>
    </w:p>
    <w:p>
      <w:pPr>
        <w:pStyle w:val="TextBody"/>
        <w:numPr>
          <w:ilvl w:val="0"/>
          <w:numId w:val="15"/>
        </w:numPr>
        <w:bidi w:val="0"/>
        <w:jc w:val="left"/>
        <w:rPr/>
      </w:pPr>
      <w:r>
        <w:rPr/>
        <w:t>Pipeline is an automated development process</w:t>
      </w:r>
    </w:p>
    <w:p>
      <w:pPr>
        <w:pStyle w:val="TextBody"/>
        <w:numPr>
          <w:ilvl w:val="0"/>
          <w:numId w:val="15"/>
        </w:numPr>
        <w:bidi w:val="0"/>
        <w:jc w:val="left"/>
        <w:rPr/>
      </w:pPr>
      <w:r>
        <w:rPr/>
        <w:t>Coordinates the work of others like repos,  build tools, deployment</w:t>
      </w:r>
    </w:p>
    <w:p>
      <w:pPr>
        <w:pStyle w:val="TextBody"/>
        <w:numPr>
          <w:ilvl w:val="0"/>
          <w:numId w:val="15"/>
        </w:numPr>
        <w:bidi w:val="0"/>
        <w:jc w:val="left"/>
        <w:rPr/>
      </w:pPr>
      <w:r>
        <w:rPr/>
        <w:t>Ensure that as one tool finishes (event) the next tool can pick and start workin</w:t>
      </w:r>
    </w:p>
    <w:p>
      <w:pPr>
        <w:pStyle w:val="TextBody"/>
        <w:numPr>
          <w:ilvl w:val="0"/>
          <w:numId w:val="15"/>
        </w:numPr>
        <w:bidi w:val="0"/>
        <w:jc w:val="left"/>
        <w:rPr/>
      </w:pPr>
      <w:r>
        <w:rPr/>
        <w:t>All the tools we use were generally in isolation.</w:t>
      </w:r>
    </w:p>
    <w:p>
      <w:pPr>
        <w:pStyle w:val="TextBody"/>
        <w:numPr>
          <w:ilvl w:val="1"/>
          <w:numId w:val="15"/>
        </w:numPr>
        <w:bidi w:val="0"/>
        <w:jc w:val="left"/>
        <w:rPr/>
      </w:pPr>
      <w:r>
        <w:rPr/>
        <w:t>Git – to do scm</w:t>
      </w:r>
    </w:p>
    <w:p>
      <w:pPr>
        <w:pStyle w:val="TextBody"/>
        <w:numPr>
          <w:ilvl w:val="1"/>
          <w:numId w:val="15"/>
        </w:numPr>
        <w:bidi w:val="0"/>
        <w:jc w:val="left"/>
        <w:rPr/>
      </w:pPr>
      <w:r>
        <w:rPr/>
        <w:t>Maven – to do Java build</w:t>
      </w:r>
    </w:p>
    <w:p>
      <w:pPr>
        <w:pStyle w:val="TextBody"/>
        <w:numPr>
          <w:ilvl w:val="1"/>
          <w:numId w:val="15"/>
        </w:numPr>
        <w:bidi w:val="0"/>
        <w:jc w:val="left"/>
        <w:rPr/>
      </w:pPr>
      <w:r>
        <w:rPr/>
        <w:t>CMAle – C++ builds</w:t>
      </w:r>
    </w:p>
    <w:p>
      <w:pPr>
        <w:pStyle w:val="TextBody"/>
        <w:numPr>
          <w:ilvl w:val="1"/>
          <w:numId w:val="15"/>
        </w:numPr>
        <w:bidi w:val="0"/>
        <w:jc w:val="left"/>
        <w:rPr/>
      </w:pPr>
      <w:r>
        <w:rPr/>
        <w:t>Sonarquve</w:t>
      </w:r>
    </w:p>
    <w:p>
      <w:pPr>
        <w:pStyle w:val="TextBody"/>
        <w:numPr>
          <w:ilvl w:val="1"/>
          <w:numId w:val="15"/>
        </w:numPr>
        <w:bidi w:val="0"/>
        <w:jc w:val="left"/>
        <w:rPr/>
      </w:pPr>
      <w:r>
        <w:rPr/>
        <w:t xml:space="preserve">Autotest – Cucumber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Steps for the lab</w:t>
      </w:r>
    </w:p>
    <w:p>
      <w:pPr>
        <w:pStyle w:val="TextBody"/>
        <w:bidi w:val="0"/>
        <w:jc w:val="left"/>
        <w:rPr/>
      </w:pPr>
      <w:r>
        <w:rPr/>
        <w:t>1. Install the Maven Integration plugin</w:t>
      </w:r>
    </w:p>
    <w:p>
      <w:pPr>
        <w:pStyle w:val="TextBody"/>
        <w:bidi w:val="0"/>
        <w:jc w:val="left"/>
        <w:rPr/>
      </w:pPr>
      <w:r>
        <w:rPr/>
        <w:t>2. Configure global tools to specify where Mavens is</w:t>
      </w:r>
    </w:p>
    <w:p>
      <w:pPr>
        <w:pStyle w:val="TextBody"/>
        <w:bidi w:val="0"/>
        <w:jc w:val="left"/>
        <w:rPr/>
      </w:pPr>
      <w:r>
        <w:rPr/>
        <w:t>3. Create a Maven project</w:t>
      </w:r>
    </w:p>
    <w:p>
      <w:pPr>
        <w:pStyle w:val="TextBody"/>
        <w:bidi w:val="0"/>
        <w:jc w:val="left"/>
        <w:rPr/>
      </w:pPr>
      <w:hyperlink r:id="rId20">
        <w:r>
          <w:rPr>
            <w:rStyle w:val="InternetLink"/>
          </w:rPr>
          <w:t>https://github.com/ExgnosisClasses/MavenReferenceProject.git</w:t>
        </w:r>
      </w:hyperlink>
    </w:p>
    <w:p>
      <w:pPr>
        <w:pStyle w:val="TextBody"/>
        <w:bidi w:val="0"/>
        <w:jc w:val="left"/>
        <w:rPr/>
      </w:pPr>
      <w:r>
        <w:rPr/>
        <w:t>Add goals and options “clean install”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resume at 2:35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Steps for the lab  </w:t>
      </w:r>
      <w:r>
        <w:rPr/>
        <w:t xml:space="preserve">lab until 3:30 </w:t>
      </w:r>
    </w:p>
    <w:p>
      <w:pPr>
        <w:pStyle w:val="TextBody"/>
        <w:numPr>
          <w:ilvl w:val="0"/>
          <w:numId w:val="16"/>
        </w:numPr>
        <w:bidi w:val="0"/>
        <w:jc w:val="left"/>
        <w:rPr/>
      </w:pPr>
      <w:r>
        <w:rPr/>
        <w:t>Create a pipeline</w:t>
      </w:r>
    </w:p>
    <w:p>
      <w:pPr>
        <w:pStyle w:val="TextBody"/>
        <w:numPr>
          <w:ilvl w:val="0"/>
          <w:numId w:val="16"/>
        </w:numPr>
        <w:bidi w:val="0"/>
        <w:jc w:val="left"/>
        <w:rPr/>
      </w:pPr>
      <w:r>
        <w:rPr/>
        <w:t>Copy and paste the pipeline</w:t>
      </w:r>
    </w:p>
    <w:p>
      <w:pPr>
        <w:pStyle w:val="TextBody"/>
        <w:numPr>
          <w:ilvl w:val="0"/>
          <w:numId w:val="16"/>
        </w:numPr>
        <w:bidi w:val="0"/>
        <w:jc w:val="left"/>
        <w:rPr/>
      </w:pPr>
      <w:hyperlink r:id="rId22">
        <w:r>
          <w:rPr>
            <w:rStyle w:val="InternetLink"/>
          </w:rPr>
          <w:t>https://github.com/ExgnosisClasses/JenkinsFile.git</w:t>
        </w:r>
      </w:hyperlink>
    </w:p>
    <w:p>
      <w:pPr>
        <w:pStyle w:val="TextBody"/>
        <w:numPr>
          <w:ilvl w:val="0"/>
          <w:numId w:val="16"/>
        </w:numPr>
        <w:bidi w:val="0"/>
        <w:jc w:val="left"/>
        <w:rPr/>
      </w:pPr>
      <w:r>
        <w:rPr/>
        <w:t>Run it and experiement</w:t>
      </w:r>
    </w:p>
    <w:p>
      <w:pPr>
        <w:pStyle w:val="TextBody"/>
        <w:numPr>
          <w:ilvl w:val="0"/>
          <w:numId w:val="16"/>
        </w:numPr>
        <w:bidi w:val="0"/>
        <w:jc w:val="left"/>
        <w:rPr/>
      </w:pPr>
      <w:r>
        <w:rPr/>
        <w:t xml:space="preserve">Delete the script and run the pipe right from the repo </w:t>
      </w:r>
    </w:p>
    <w:p>
      <w:pPr>
        <w:pStyle w:val="TextBody"/>
        <w:numPr>
          <w:ilvl w:val="1"/>
          <w:numId w:val="16"/>
        </w:numPr>
        <w:bidi w:val="0"/>
        <w:jc w:val="left"/>
        <w:rPr/>
      </w:pPr>
      <w:r>
        <w:rPr/>
        <w:t>main branch</w:t>
      </w:r>
    </w:p>
    <w:p>
      <w:pPr>
        <w:pStyle w:val="TextBody"/>
        <w:numPr>
          <w:ilvl w:val="1"/>
          <w:numId w:val="16"/>
        </w:numPr>
        <w:bidi w:val="0"/>
        <w:jc w:val="left"/>
        <w:rPr/>
      </w:pPr>
      <w:r>
        <w:rPr/>
        <w:t xml:space="preserve">JenkinFile </w:t>
      </w:r>
    </w:p>
    <w:p>
      <w:pPr>
        <w:pStyle w:val="TextBody"/>
        <w:bidi w:val="0"/>
        <w:jc w:val="left"/>
        <w:rPr/>
      </w:pPr>
      <w:r>
        <w:rPr/>
        <w:t>Tomorrow is cloud computing</w:t>
      </w:r>
    </w:p>
    <w:p>
      <w:pPr>
        <w:pStyle w:val="TextBody"/>
        <w:bidi w:val="0"/>
        <w:jc w:val="left"/>
        <w:rPr/>
      </w:pPr>
      <w:r>
        <w:rPr/>
        <w:t>into Thursday</w:t>
      </w:r>
    </w:p>
    <w:p>
      <w:pPr>
        <w:pStyle w:val="TextBody"/>
        <w:bidi w:val="0"/>
        <w:jc w:val="left"/>
        <w:rPr/>
      </w:pPr>
      <w:r>
        <w:rPr/>
        <w:tab/>
        <w:t>AWS to set up a jenkins cluster</w:t>
      </w:r>
    </w:p>
    <w:p>
      <w:pPr>
        <w:pStyle w:val="TextBody"/>
        <w:bidi w:val="0"/>
        <w:jc w:val="left"/>
        <w:rPr/>
      </w:pPr>
      <w:r>
        <w:rPr/>
        <w:tab/>
        <w:t>Automatic code quality Sonarqube</w:t>
      </w:r>
    </w:p>
    <w:p>
      <w:pPr>
        <w:pStyle w:val="TextBody"/>
        <w:bidi w:val="0"/>
        <w:spacing w:before="0" w:after="140"/>
        <w:jc w:val="left"/>
        <w:rPr/>
      </w:pPr>
      <w:r>
        <w:rPr/>
        <w:t>multi branch builds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ans" w:hAnsi="Liberation Sans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s.usfca.edu/~parrt/course/601/lectures/programming.by.contract.html" TargetMode="External"/><Relationship Id="rId3" Type="http://schemas.openxmlformats.org/officeDocument/2006/relationships/hyperlink" Target="https://stoplight.io/api-types/soap-api" TargetMode="External"/><Relationship Id="rId4" Type="http://schemas.openxmlformats.org/officeDocument/2006/relationships/hyperlink" Target="https://restfulapi.net/" TargetMode="External"/><Relationship Id="rId5" Type="http://schemas.openxmlformats.org/officeDocument/2006/relationships/hyperlink" Target="https://www.ics.uci.edu/~fielding/pubs/dissertation/rest_arch_style.htm" TargetMode="External"/><Relationship Id="rId6" Type="http://schemas.openxmlformats.org/officeDocument/2006/relationships/hyperlink" Target="https://github.com/ExgnosisClasses/JSON.git" TargetMode="External"/><Relationship Id="rId7" Type="http://schemas.openxmlformats.org/officeDocument/2006/relationships/hyperlink" Target="https://www.moesif.com/blog/api-guide/api-design-guidelines/" TargetMode="External"/><Relationship Id="rId8" Type="http://schemas.openxmlformats.org/officeDocument/2006/relationships/hyperlink" Target="https://github.com/spring-projects/spring-data-book" TargetMode="External"/><Relationship Id="rId9" Type="http://schemas.openxmlformats.org/officeDocument/2006/relationships/hyperlink" Target="https://12factor.net/" TargetMode="External"/><Relationship Id="rId10" Type="http://schemas.openxmlformats.org/officeDocument/2006/relationships/hyperlink" Target="https://spring.io/guides/gs/rest-service/" TargetMode="External"/><Relationship Id="rId11" Type="http://schemas.openxmlformats.org/officeDocument/2006/relationships/hyperlink" Target="https://www.eclipse.org/community/eclipse_newsletter/2018/february/springboot.php" TargetMode="External"/><Relationship Id="rId12" Type="http://schemas.openxmlformats.org/officeDocument/2006/relationships/hyperlink" Target="https://oauth.net/2/" TargetMode="External"/><Relationship Id="rId13" Type="http://schemas.openxmlformats.org/officeDocument/2006/relationships/hyperlink" Target="https://medium.com/bb-tutorials-and-thoughts/understanding-docker-volumes-with-an-example-d898cb5e40d7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https://minikube.sigs.k8s.io/docs/" TargetMode="External"/><Relationship Id="rId16" Type="http://schemas.openxmlformats.org/officeDocument/2006/relationships/hyperlink" Target="" TargetMode="External"/><Relationship Id="rId17" Type="http://schemas.openxmlformats.org/officeDocument/2006/relationships/hyperlink" Target="https://kubernetes.io/docs/tutorials/hello-minikube/" TargetMode="External"/><Relationship Id="rId18" Type="http://schemas.openxmlformats.org/officeDocument/2006/relationships/hyperlink" Target="" TargetMode="External"/><Relationship Id="rId19" Type="http://schemas.openxmlformats.org/officeDocument/2006/relationships/hyperlink" Target="https://github.com/ExgnosisClasses/MavenReferenceProject.git" TargetMode="External"/><Relationship Id="rId20" Type="http://schemas.openxmlformats.org/officeDocument/2006/relationships/hyperlink" Target="" TargetMode="External"/><Relationship Id="rId21" Type="http://schemas.openxmlformats.org/officeDocument/2006/relationships/hyperlink" Target="https://github.com/ExgnosisClasses/JenkinsFile.git" TargetMode="External"/><Relationship Id="rId22" Type="http://schemas.openxmlformats.org/officeDocument/2006/relationships/hyperlink" Target="" TargetMode="Externa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4450</TotalTime>
  <Application>LibreOffice/7.3.4.2$Windows_X86_64 LibreOffice_project/728fec16bd5f605073805c3c9e7c4212a0120dc5</Application>
  <AppVersion>15.0000</AppVersion>
  <Pages>11</Pages>
  <Words>1137</Words>
  <Characters>6311</Characters>
  <CharactersWithSpaces>7261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2022-06-21T08:30:44Z</dcterms:created>
  <dc:creator/>
  <dc:description/>
  <dc:language>en-CA</dc:language>
  <cp:lastModifiedBy/>
  <dcterms:modified xsi:type="dcterms:W3CDTF">2022-06-29T08:02:36Z</dcterms:modified>
  <cp:revision>18</cp:revision>
  <dc:subject/>
  <dc:title/>
</cp:coreProperties>
</file>