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AB0E91" w14:textId="1DBAC4F8" w:rsidR="00284C89" w:rsidRDefault="00284C89" w:rsidP="00284C89">
      <w:r>
        <w:t xml:space="preserve">L’objectif de cette corbeille est de vous faire travailler sur les concepts de composants managés de type bean CDI et session beans : </w:t>
      </w:r>
      <w:r w:rsidR="00CB3DC7">
        <w:t>parmi</w:t>
      </w:r>
      <w:r>
        <w:t xml:space="preserve"> les concepts abordés on retrouvera le mécanisme d’injection de dépendance, le concept d’objet contextuel, la notion de container et de cycle de vie des objets. </w:t>
      </w:r>
      <w:r w:rsidR="00CB3DC7">
        <w:t xml:space="preserve"> Des parties optionnelles vous permettront de travailler sur des services supplémentaires fournis par ces deux standards.</w:t>
      </w:r>
    </w:p>
    <w:p w14:paraId="1EEBA930" w14:textId="6C508CA3" w:rsidR="00CB3DC7" w:rsidRDefault="00CB3DC7" w:rsidP="00284C89">
      <w:r>
        <w:t>Cette corbeille vous accompagnera pas à pas dans la mise en conformité de l’application goodcesi.</w:t>
      </w:r>
      <w:r w:rsidR="001173F7">
        <w:t xml:space="preserve"> Cette corbeille est à réaliser au fur et à mesure de votre AER pour </w:t>
      </w:r>
      <w:r w:rsidR="00094A85">
        <w:t>cimenter vos connaissances via la pratique.</w:t>
      </w:r>
    </w:p>
    <w:p w14:paraId="40D1B360" w14:textId="1DA5794C" w:rsidR="00CB3DC7" w:rsidRDefault="005B2E9F" w:rsidP="00CB3DC7">
      <w:pPr>
        <w:pStyle w:val="titreniv1"/>
      </w:pPr>
      <w:r>
        <w:t>Architecture de GoodCesi</w:t>
      </w:r>
    </w:p>
    <w:p w14:paraId="4D7FD748" w14:textId="01341A48" w:rsidR="005B2E9F" w:rsidRDefault="005B2E9F" w:rsidP="00FB637F">
      <w:r>
        <w:t xml:space="preserve">GoodCesi est un prototype d’application web de type le bon coin. L’application permet à des internautes d’acheter des produits d’occasion. </w:t>
      </w:r>
    </w:p>
    <w:p w14:paraId="19D077F3" w14:textId="454391C8" w:rsidR="005B2E9F" w:rsidRDefault="005B2E9F" w:rsidP="00FB637F">
      <w:r>
        <w:t xml:space="preserve">Les captures d’écran présentées se trouvent dans le dossier </w:t>
      </w:r>
      <w:r w:rsidRPr="005B2E9F">
        <w:rPr>
          <w:i/>
        </w:rPr>
        <w:t>images</w:t>
      </w:r>
      <w:r>
        <w:t>.</w:t>
      </w:r>
    </w:p>
    <w:p w14:paraId="46E0DDF3" w14:textId="2C234C9E" w:rsidR="005B2E9F" w:rsidRPr="00FB637F" w:rsidRDefault="007C78A9" w:rsidP="002D5EFE">
      <w:pPr>
        <w:ind w:hanging="426"/>
      </w:pPr>
      <w:r>
        <w:rPr>
          <w:noProof/>
        </w:rPr>
        <w:drawing>
          <wp:inline distT="0" distB="0" distL="0" distR="0" wp14:anchorId="613F1766" wp14:editId="4CBF6413">
            <wp:extent cx="6544886" cy="408622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c_uc.jpg"/>
                    <pic:cNvPicPr/>
                  </pic:nvPicPr>
                  <pic:blipFill>
                    <a:blip r:embed="rId8">
                      <a:extLst>
                        <a:ext uri="{28A0092B-C50C-407E-A947-70E740481C1C}">
                          <a14:useLocalDpi xmlns:a14="http://schemas.microsoft.com/office/drawing/2010/main" val="0"/>
                        </a:ext>
                      </a:extLst>
                    </a:blip>
                    <a:stretch>
                      <a:fillRect/>
                    </a:stretch>
                  </pic:blipFill>
                  <pic:spPr>
                    <a:xfrm>
                      <a:off x="0" y="0"/>
                      <a:ext cx="6563254" cy="4097693"/>
                    </a:xfrm>
                    <a:prstGeom prst="rect">
                      <a:avLst/>
                    </a:prstGeom>
                  </pic:spPr>
                </pic:pic>
              </a:graphicData>
            </a:graphic>
          </wp:inline>
        </w:drawing>
      </w:r>
    </w:p>
    <w:p w14:paraId="38685EF8" w14:textId="36DC19D9" w:rsidR="005B2E9F" w:rsidRDefault="001256AA" w:rsidP="001256AA">
      <w:pPr>
        <w:pStyle w:val="titretablo"/>
      </w:pPr>
      <w:r>
        <w:t>gc_uc.jpg</w:t>
      </w:r>
    </w:p>
    <w:p w14:paraId="28FF2444" w14:textId="3A081FD4" w:rsidR="003A2208" w:rsidRDefault="005B2E9F" w:rsidP="003A2208">
      <w:r>
        <w:t xml:space="preserve">Ce diagramme présente les fonctionnalités </w:t>
      </w:r>
      <w:r w:rsidR="00BC5E0B">
        <w:t>implémentées</w:t>
      </w:r>
      <w:r>
        <w:t xml:space="preserve"> dans le prototype.</w:t>
      </w:r>
    </w:p>
    <w:p w14:paraId="56A96424" w14:textId="1DC68BFD" w:rsidR="005B2E9F" w:rsidRDefault="005B2E9F" w:rsidP="003A2208">
      <w:r>
        <w:t xml:space="preserve">Les internautes correspondent à des utilisateurs non authentifiés. Ils peuvent parcourir le catalogue des produits. Ils ont la possibilité de s’inscrire afin d’accéder aux espaces réservés aux acheteurs et aux vendeurs. Un internaute à la possibilité de s’inscrire en tant qu’acheteur </w:t>
      </w:r>
      <w:r>
        <w:lastRenderedPageBreak/>
        <w:t>et / ou vendeur.</w:t>
      </w:r>
      <w:r w:rsidR="001256AA">
        <w:t xml:space="preserve"> Concernant l’espace administrateur la seule fonctionnalité implémentée est la création de catégorie d’articles.</w:t>
      </w:r>
    </w:p>
    <w:p w14:paraId="09946A81" w14:textId="5FA28BA9" w:rsidR="001256AA" w:rsidRDefault="001256AA" w:rsidP="003A2208">
      <w:r>
        <w:t>Il faut être authentifié et avoir le rôle d’acheteur pour pouvoir acheter un article. Un acheteur ne peut évidemment pas acheter ses propres articles. Un acheteur authentifié peut accéder à  sa liste d’articles commandés.</w:t>
      </w:r>
      <w:r w:rsidR="0037286B">
        <w:t xml:space="preserve"> Seuls les articles marqués comme envoyés par le vendeur sont affichés.</w:t>
      </w:r>
    </w:p>
    <w:p w14:paraId="681477F7" w14:textId="6D3EFD2F" w:rsidR="001256AA" w:rsidRDefault="001256AA" w:rsidP="003A2208">
      <w:r>
        <w:t>Un vendeur peut lui mettre en ligne un nouvel article et modifier ses articles. Il peut aussi gérer ses commandes. Cette dernière fonctionnalité se limite à simplement passer une commande en statut « envoyée ».</w:t>
      </w:r>
    </w:p>
    <w:p w14:paraId="579DB6D4" w14:textId="77777777" w:rsidR="007361A8" w:rsidRDefault="007361A8" w:rsidP="007361A8">
      <w:pPr>
        <w:rPr>
          <w:rFonts w:asciiTheme="minorHAnsi" w:hAnsiTheme="minorHAnsi" w:cstheme="minorBidi"/>
          <w:szCs w:val="20"/>
        </w:rPr>
      </w:pPr>
      <w:r>
        <w:t>Voyons maintenant, l’architecture logique de l’application au travers du diagramme de paquetages suivant. Chaque paquetage regroupe les artefacts / les composants ayant le même type de responsabilité au sein de l’application.</w:t>
      </w:r>
    </w:p>
    <w:p w14:paraId="587BC240" w14:textId="1BDE69AB" w:rsidR="007361A8" w:rsidRDefault="002D5EFE" w:rsidP="002D5EFE">
      <w:pPr>
        <w:ind w:hanging="1134"/>
      </w:pPr>
      <w:r>
        <w:rPr>
          <w:noProof/>
        </w:rPr>
        <w:drawing>
          <wp:inline distT="0" distB="0" distL="0" distR="0" wp14:anchorId="3E889093" wp14:editId="2DF8F46A">
            <wp:extent cx="7208167" cy="4724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c_pack.JPG"/>
                    <pic:cNvPicPr/>
                  </pic:nvPicPr>
                  <pic:blipFill>
                    <a:blip r:embed="rId9">
                      <a:extLst>
                        <a:ext uri="{28A0092B-C50C-407E-A947-70E740481C1C}">
                          <a14:useLocalDpi xmlns:a14="http://schemas.microsoft.com/office/drawing/2010/main" val="0"/>
                        </a:ext>
                      </a:extLst>
                    </a:blip>
                    <a:stretch>
                      <a:fillRect/>
                    </a:stretch>
                  </pic:blipFill>
                  <pic:spPr>
                    <a:xfrm>
                      <a:off x="0" y="0"/>
                      <a:ext cx="7220384" cy="4732408"/>
                    </a:xfrm>
                    <a:prstGeom prst="rect">
                      <a:avLst/>
                    </a:prstGeom>
                  </pic:spPr>
                </pic:pic>
              </a:graphicData>
            </a:graphic>
          </wp:inline>
        </w:drawing>
      </w:r>
    </w:p>
    <w:p w14:paraId="3EBBB35C" w14:textId="0FFE1ABD" w:rsidR="002D5EFE" w:rsidRDefault="002D5EFE" w:rsidP="002D5EFE">
      <w:pPr>
        <w:pStyle w:val="titretablo"/>
      </w:pPr>
      <w:r>
        <w:t>gc_pack.jpg</w:t>
      </w:r>
    </w:p>
    <w:p w14:paraId="1ED7E5EC" w14:textId="77777777" w:rsidR="007361A8" w:rsidRDefault="007361A8" w:rsidP="007361A8">
      <w:r>
        <w:t xml:space="preserve">Le paquetage </w:t>
      </w:r>
      <w:r>
        <w:rPr>
          <w:i/>
        </w:rPr>
        <w:t>vues JSF</w:t>
      </w:r>
      <w:r>
        <w:t xml:space="preserve"> n’est pas un paquetage au sens Java, il correspond aux  vues web JSF qui vont fournir l’IHM au client (navigateur). Les sous-paquetages contiennent les pages uniquement accessibles à un type d’utilisateur.</w:t>
      </w:r>
      <w:r>
        <w:rPr>
          <w:i/>
        </w:rPr>
        <w:t xml:space="preserve"> </w:t>
      </w:r>
      <w:r>
        <w:t>Par exemple</w:t>
      </w:r>
      <w:r>
        <w:rPr>
          <w:i/>
        </w:rPr>
        <w:t xml:space="preserve">, buyer </w:t>
      </w:r>
      <w:r>
        <w:t>contient les vues uniquement accessibles aux utilisateurs ayant le rôle d’acheteur. En résumé, ce paquetage contient donc les artefacts ayant la responsabilité de fournir l’interface web.</w:t>
      </w:r>
    </w:p>
    <w:p w14:paraId="5B9C4BF3" w14:textId="77777777" w:rsidR="007361A8" w:rsidRDefault="007361A8" w:rsidP="007361A8">
      <w:r>
        <w:lastRenderedPageBreak/>
        <w:t xml:space="preserve">Le paquetage </w:t>
      </w:r>
      <w:r>
        <w:rPr>
          <w:i/>
        </w:rPr>
        <w:t>com.goodcesi.model</w:t>
      </w:r>
      <w:r>
        <w:t xml:space="preserve"> contient les composants chargés de lier les vues web JSF à la couche de traitement métier. Les composants sur lesquels vous travaillerez dans la première partie (Contexts and Dependency Injection) se trouvent tous dans ce paquetage.</w:t>
      </w:r>
    </w:p>
    <w:p w14:paraId="161A927B" w14:textId="77777777" w:rsidR="007361A8" w:rsidRDefault="007361A8" w:rsidP="007361A8">
      <w:r>
        <w:t xml:space="preserve">Le paquetage </w:t>
      </w:r>
      <w:r>
        <w:rPr>
          <w:i/>
        </w:rPr>
        <w:t>com.good.cesi.monitor</w:t>
      </w:r>
      <w:r>
        <w:t xml:space="preserve"> contient des composants permettant de journaliser, suivre ce qui se passe lors de l’exécution de l’application.</w:t>
      </w:r>
    </w:p>
    <w:p w14:paraId="14722D10" w14:textId="77777777" w:rsidR="007361A8" w:rsidRDefault="007361A8" w:rsidP="007361A8">
      <w:r>
        <w:t xml:space="preserve">Le paquetage </w:t>
      </w:r>
      <w:r>
        <w:rPr>
          <w:i/>
        </w:rPr>
        <w:t xml:space="preserve">com.goodcesi.business </w:t>
      </w:r>
      <w:r>
        <w:t xml:space="preserve">correspond au cœur de la logique métier, c’est-à-dire qu’il contient les composants ayant la responsabilité d’implémenter les fonctionnalités métiers décrites dans  le diagramme de cas d’utilisation.   Ce paquetage utilise le paquetage </w:t>
      </w:r>
      <w:r>
        <w:rPr>
          <w:i/>
        </w:rPr>
        <w:t>com.good.cesi.integration.dao</w:t>
      </w:r>
      <w:r>
        <w:t xml:space="preserve"> qui contient le service d’accès aux données. </w:t>
      </w:r>
    </w:p>
    <w:p w14:paraId="7B377103" w14:textId="77777777" w:rsidR="007361A8" w:rsidRDefault="007361A8" w:rsidP="007361A8">
      <w:r>
        <w:t xml:space="preserve">Le paquetage </w:t>
      </w:r>
      <w:r>
        <w:rPr>
          <w:i/>
        </w:rPr>
        <w:t>com.goocesi.business.domain</w:t>
      </w:r>
      <w:r>
        <w:t xml:space="preserve"> contient les entités représentant les concepts du domaine implémenté, à savoir la vente en lignes d’articles de particuliers à particuliers. Dans le cas de GoodCesi, les  concepts manipulés sont Utilisateur, Article, Commande, etc. Ces entités métiers sont gérées par les composants du paquetage </w:t>
      </w:r>
      <w:r>
        <w:rPr>
          <w:i/>
        </w:rPr>
        <w:t xml:space="preserve">com.goodcesi.business. </w:t>
      </w:r>
      <w:r>
        <w:t>Le composant d’accès aux données (DAO) interviens pour créer, supprimer, modifier, rechercher ses entités stockées en base.</w:t>
      </w:r>
    </w:p>
    <w:p w14:paraId="18F774C2" w14:textId="77777777" w:rsidR="007361A8" w:rsidRDefault="007361A8" w:rsidP="007361A8">
      <w:r>
        <w:t xml:space="preserve">Dans la deuxième partie (EJB- Session Beans) vous travaillerez sur les paquetages </w:t>
      </w:r>
      <w:r>
        <w:rPr>
          <w:i/>
        </w:rPr>
        <w:t>com.goodcesi.domain</w:t>
      </w:r>
      <w:r>
        <w:t xml:space="preserve">, </w:t>
      </w:r>
      <w:r>
        <w:rPr>
          <w:i/>
        </w:rPr>
        <w:t>com.goodcesi.integration.dao</w:t>
      </w:r>
      <w:r>
        <w:t xml:space="preserve"> et aussi sur </w:t>
      </w:r>
      <w:r>
        <w:rPr>
          <w:i/>
        </w:rPr>
        <w:t>com.goodcesi.model</w:t>
      </w:r>
      <w:r>
        <w:t>.</w:t>
      </w:r>
    </w:p>
    <w:p w14:paraId="6846E2E8" w14:textId="77777777" w:rsidR="007361A8" w:rsidRDefault="007361A8" w:rsidP="007361A8">
      <w:r>
        <w:t>Dans la 3</w:t>
      </w:r>
      <w:r>
        <w:rPr>
          <w:vertAlign w:val="superscript"/>
        </w:rPr>
        <w:t>ème</w:t>
      </w:r>
      <w:r>
        <w:t xml:space="preserve"> partie JSF vous travaillerez sur les vues JSF et un peu aussi sur le paquetage </w:t>
      </w:r>
      <w:r>
        <w:rPr>
          <w:i/>
        </w:rPr>
        <w:t>com.goodcesi.model</w:t>
      </w:r>
      <w:r>
        <w:t>.</w:t>
      </w:r>
    </w:p>
    <w:p w14:paraId="68F29EC4" w14:textId="77777777" w:rsidR="007361A8" w:rsidRDefault="007361A8" w:rsidP="003A2208"/>
    <w:p w14:paraId="32A10FC2" w14:textId="3147AEAA" w:rsidR="002909D4" w:rsidRDefault="002909D4" w:rsidP="003A2208">
      <w:r>
        <w:t>Passons à l’architecture technique présentant une vue très haut niveau des technologies utilisées.</w:t>
      </w:r>
    </w:p>
    <w:p w14:paraId="1CF63C95" w14:textId="097E6FF4" w:rsidR="001A247C" w:rsidRPr="001A247C" w:rsidRDefault="002D5EFE" w:rsidP="002D5EFE">
      <w:pPr>
        <w:ind w:left="-851" w:hanging="425"/>
      </w:pPr>
      <w:r>
        <w:rPr>
          <w:noProof/>
        </w:rPr>
        <w:drawing>
          <wp:inline distT="0" distB="0" distL="0" distR="0" wp14:anchorId="74FE88F6" wp14:editId="2D6E65AB">
            <wp:extent cx="7360071" cy="27527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c_archTech.jpg"/>
                    <pic:cNvPicPr/>
                  </pic:nvPicPr>
                  <pic:blipFill>
                    <a:blip r:embed="rId10">
                      <a:extLst>
                        <a:ext uri="{28A0092B-C50C-407E-A947-70E740481C1C}">
                          <a14:useLocalDpi xmlns:a14="http://schemas.microsoft.com/office/drawing/2010/main" val="0"/>
                        </a:ext>
                      </a:extLst>
                    </a:blip>
                    <a:stretch>
                      <a:fillRect/>
                    </a:stretch>
                  </pic:blipFill>
                  <pic:spPr>
                    <a:xfrm>
                      <a:off x="0" y="0"/>
                      <a:ext cx="7372237" cy="2757275"/>
                    </a:xfrm>
                    <a:prstGeom prst="rect">
                      <a:avLst/>
                    </a:prstGeom>
                  </pic:spPr>
                </pic:pic>
              </a:graphicData>
            </a:graphic>
          </wp:inline>
        </w:drawing>
      </w:r>
    </w:p>
    <w:p w14:paraId="2D7EF33A" w14:textId="2296B4E5" w:rsidR="001A247C" w:rsidRDefault="001E4650" w:rsidP="001E4650">
      <w:pPr>
        <w:pStyle w:val="titretablo"/>
      </w:pPr>
      <w:r>
        <w:t>gc_archiTech.jpg</w:t>
      </w:r>
    </w:p>
    <w:p w14:paraId="3499DEF1" w14:textId="77777777" w:rsidR="001E4650" w:rsidRDefault="001E4650" w:rsidP="001E4650">
      <w:r>
        <w:t>Ce diagramme présente les différentes technologies utilisées.</w:t>
      </w:r>
    </w:p>
    <w:p w14:paraId="3E2A6B6C" w14:textId="3DFA44DD" w:rsidR="001E4650" w:rsidRDefault="001E4650" w:rsidP="001E4650">
      <w:r>
        <w:t>JSF est le standard pour créer une couche de présentation web dynamique. Ce  standard est fortement intégré avec la spécification CDI.</w:t>
      </w:r>
      <w:r w:rsidR="00AC4AC1">
        <w:t xml:space="preserve"> Vous étudierez les bases de JSF au cours des 4 premiers prosits / activités.</w:t>
      </w:r>
    </w:p>
    <w:p w14:paraId="06895618" w14:textId="77777777" w:rsidR="001E4650" w:rsidRDefault="001E4650" w:rsidP="001E4650">
      <w:r>
        <w:lastRenderedPageBreak/>
        <w:t>En rouges les technologies et concepts centraux à travailler dans cette corbeille.</w:t>
      </w:r>
    </w:p>
    <w:p w14:paraId="24C61DD1" w14:textId="7FFBE1DF" w:rsidR="001E4650" w:rsidRDefault="001E4650" w:rsidP="001E4650">
      <w:r>
        <w:t>La spécification CDI permet de lier les vues JSF avec le cœur de la logique métier (paquetage com.goodcesi.business). D’un point de vue architecture MVC les composants managés CDI vont faire office de point d’entrée dans le modèle.</w:t>
      </w:r>
    </w:p>
    <w:p w14:paraId="7D151E52" w14:textId="251C17A5" w:rsidR="001E4650" w:rsidRDefault="001E4650" w:rsidP="001E4650">
      <w:r>
        <w:t>Les session beans Stateless implémente</w:t>
      </w:r>
      <w:r w:rsidR="00BC5E0B">
        <w:t>nt</w:t>
      </w:r>
      <w:r>
        <w:t xml:space="preserve"> la logique métier, autrement-dit les fonctionnalités décrites précédemment dans le diagramme de cas d’utilisation.</w:t>
      </w:r>
      <w:r w:rsidR="00AC4AC1">
        <w:t xml:space="preserve"> Ceux sont les services métier.</w:t>
      </w:r>
    </w:p>
    <w:p w14:paraId="07EA0F1C" w14:textId="0DEBF8BA" w:rsidR="00AC4AC1" w:rsidRDefault="00AC4AC1" w:rsidP="001E4650">
      <w:r>
        <w:t>A noter que le standard Session Bean (EJB) est aussi utilisé dans le paquetage com.goodcesi.model pour augmenter les capacités de certains composants managés CDI.</w:t>
      </w:r>
    </w:p>
    <w:p w14:paraId="12CBF1FD" w14:textId="11E36067" w:rsidR="001E4650" w:rsidRDefault="001E4650" w:rsidP="001E4650">
      <w:r>
        <w:t>Le mécanisme d’injection est utilis</w:t>
      </w:r>
      <w:r w:rsidR="00BC5E0B">
        <w:t>é</w:t>
      </w:r>
      <w:r>
        <w:t xml:space="preserve"> pour « associer » les différents services</w:t>
      </w:r>
      <w:r w:rsidR="00AC4AC1">
        <w:t xml:space="preserve"> /composants</w:t>
      </w:r>
      <w:r>
        <w:t xml:space="preserve"> entre eux. </w:t>
      </w:r>
    </w:p>
    <w:p w14:paraId="327F8FC4" w14:textId="6AF6932A" w:rsidR="001E4650" w:rsidRDefault="00C03C38" w:rsidP="001E4650">
      <w:r>
        <w:t xml:space="preserve">Injection, CDI, </w:t>
      </w:r>
      <w:r w:rsidR="001E4650">
        <w:t>et session beans</w:t>
      </w:r>
      <w:r w:rsidR="00AC4AC1">
        <w:t xml:space="preserve"> sont les concepts centraux que cette corbeille va vous faire pratiquer. Vous travaillerez aussi un peu JSF.</w:t>
      </w:r>
    </w:p>
    <w:p w14:paraId="0894E2FE" w14:textId="4022BDB3" w:rsidR="00AC4AC1" w:rsidRDefault="00AC4AC1" w:rsidP="001E4650">
      <w:r>
        <w:t>Les intercepteurs permettent de tracer le cycle de vie ou l’invocation de méthodes des différents composants managés CDI et session beans. Les intercepteurs java EE mettent en œuvre le concept de programmation orientée aspect.</w:t>
      </w:r>
    </w:p>
    <w:p w14:paraId="6D8797F2" w14:textId="77777777" w:rsidR="00AC4AC1" w:rsidRDefault="00AC4AC1" w:rsidP="001E4650"/>
    <w:p w14:paraId="05DD0CC3" w14:textId="5EC08BB8" w:rsidR="00AC4AC1" w:rsidRDefault="00AC4AC1" w:rsidP="001E4650">
      <w:r>
        <w:t>JPA est la technologie ORM standard de Java EE. Ce standard sera travaillé dans le prosit 2.</w:t>
      </w:r>
    </w:p>
    <w:p w14:paraId="72EF3B3D" w14:textId="0D274016" w:rsidR="00AC4AC1" w:rsidRDefault="00865800" w:rsidP="001E4650">
      <w:r>
        <w:t>JPA</w:t>
      </w:r>
      <w:r w:rsidR="00AC4AC1">
        <w:t xml:space="preserve"> permet de mettre en correspondance le</w:t>
      </w:r>
      <w:r w:rsidR="00C03C38">
        <w:t xml:space="preserve"> « monde</w:t>
      </w:r>
      <w:r w:rsidR="00AC4AC1">
        <w:t xml:space="preserve"> objet » avec le monde relationnel. </w:t>
      </w:r>
      <w:r w:rsidR="0089440D">
        <w:t xml:space="preserve"> Une entité JPA est donc un ob</w:t>
      </w:r>
      <w:r w:rsidR="00BC5E0B">
        <w:t>jet Java (et ses relations) mis</w:t>
      </w:r>
      <w:r w:rsidR="0089440D">
        <w:t xml:space="preserve"> en correspondance via JPA avec la base de données sous-jacente. JPA est utilis</w:t>
      </w:r>
      <w:r w:rsidR="00BC5E0B">
        <w:t>é</w:t>
      </w:r>
      <w:r w:rsidR="0089440D">
        <w:t xml:space="preserve"> pour réaliser des opérations de rech</w:t>
      </w:r>
      <w:r w:rsidR="00BC5E0B">
        <w:t>erche, sauvegarde, modification, suppression</w:t>
      </w:r>
      <w:r w:rsidR="0089440D">
        <w:t xml:space="preserve"> sur des objets et de répercuter celles-ci sur la base. Les entités JPA représentent le modèle objet des concepts du domaine d’étude à savoir les acteurs </w:t>
      </w:r>
    </w:p>
    <w:p w14:paraId="0FD45A4A" w14:textId="530748BB" w:rsidR="00AC4AC1" w:rsidRDefault="00AC4AC1" w:rsidP="001E4650">
      <w:r>
        <w:t>Le SGDB utilisé par l’application est MySQL.</w:t>
      </w:r>
    </w:p>
    <w:p w14:paraId="0BD1DAA8" w14:textId="54AA88AC" w:rsidR="00AC4AC1" w:rsidRPr="001E4650" w:rsidRDefault="00AC4AC1" w:rsidP="00920287">
      <w:pPr>
        <w:ind w:hanging="1276"/>
      </w:pPr>
      <w:r>
        <w:rPr>
          <w:noProof/>
        </w:rPr>
        <w:lastRenderedPageBreak/>
        <w:drawing>
          <wp:inline distT="0" distB="0" distL="0" distR="0" wp14:anchorId="2D4A028E" wp14:editId="60B3B8E3">
            <wp:extent cx="7456662" cy="67341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68580" cy="6744938"/>
                    </a:xfrm>
                    <a:prstGeom prst="rect">
                      <a:avLst/>
                    </a:prstGeom>
                  </pic:spPr>
                </pic:pic>
              </a:graphicData>
            </a:graphic>
          </wp:inline>
        </w:drawing>
      </w:r>
    </w:p>
    <w:p w14:paraId="7A45BC67" w14:textId="38AE84D4" w:rsidR="001A247C" w:rsidRDefault="00920287" w:rsidP="00920287">
      <w:pPr>
        <w:pStyle w:val="titretablo"/>
      </w:pPr>
      <w:r>
        <w:t>gc_comp.jpg</w:t>
      </w:r>
    </w:p>
    <w:p w14:paraId="1A2A78C8" w14:textId="2C7C0AB6" w:rsidR="00920287" w:rsidRDefault="005F3E74" w:rsidP="001A247C">
      <w:r>
        <w:t>L</w:t>
      </w:r>
      <w:r w:rsidR="00920287">
        <w:t>e diagramme de composants ci-dessus vous présente les différents co</w:t>
      </w:r>
      <w:r w:rsidR="0070488D">
        <w:t xml:space="preserve">mposants managés (beans CDI et </w:t>
      </w:r>
      <w:r w:rsidR="00C8703F">
        <w:t>EJB session beans) sur lesquel</w:t>
      </w:r>
      <w:r w:rsidR="00920287">
        <w:t>s vous aller travailler.</w:t>
      </w:r>
    </w:p>
    <w:p w14:paraId="69EB5767" w14:textId="04850B73" w:rsidR="00875F8D" w:rsidRDefault="00875F8D" w:rsidP="001A247C">
      <w:r>
        <w:t>Le rôle des composants est décrit dans le code source fourni.</w:t>
      </w:r>
    </w:p>
    <w:p w14:paraId="2111C955" w14:textId="5BB7EBEA" w:rsidR="005F3E74" w:rsidRDefault="00920287" w:rsidP="001A247C">
      <w:r>
        <w:t>Les composants stéréotypés &lt;&lt;</w:t>
      </w:r>
      <w:r w:rsidR="0070488D">
        <w:t>CDI Bean</w:t>
      </w:r>
      <w:r>
        <w:t xml:space="preserve">&gt;&gt; sont des beans CDI. Les </w:t>
      </w:r>
      <w:r w:rsidR="005F3E74">
        <w:t>stéréotypes</w:t>
      </w:r>
      <w:r>
        <w:t xml:space="preserve"> de scope &lt;&lt;XXXScoped&gt;&gt; précisent le scope de ces beans CDI, grossièrement </w:t>
      </w:r>
      <w:r w:rsidR="005F3E74">
        <w:t xml:space="preserve">le contexte pour lequel </w:t>
      </w:r>
      <w:r w:rsidR="005F3E74">
        <w:lastRenderedPageBreak/>
        <w:t>il y a création d’une instance de bean CDI. Par exemple</w:t>
      </w:r>
      <w:r w:rsidR="00534671">
        <w:t>,</w:t>
      </w:r>
      <w:r w:rsidR="005F3E74">
        <w:t xml:space="preserve"> pour CategoryBean</w:t>
      </w:r>
      <w:r w:rsidR="00534671">
        <w:t>,</w:t>
      </w:r>
      <w:r w:rsidR="005F3E74">
        <w:t xml:space="preserve"> un </w:t>
      </w:r>
      <w:r w:rsidR="00534671">
        <w:t>scope de requête est spécifié. A</w:t>
      </w:r>
      <w:r w:rsidR="005E49EA">
        <w:t>insi p</w:t>
      </w:r>
      <w:r w:rsidR="005F3E74">
        <w:t>our chaque requête http, il y aura donc une instance de CategoryBean</w:t>
      </w:r>
      <w:r w:rsidR="005E49EA">
        <w:t xml:space="preserve"> q</w:t>
      </w:r>
      <w:r w:rsidR="005F3E74">
        <w:t>ui vivra le temps de la requête.</w:t>
      </w:r>
      <w:r w:rsidR="005E49EA">
        <w:t xml:space="preserve"> Le container </w:t>
      </w:r>
      <w:r w:rsidR="0070488D">
        <w:t>CDI crée</w:t>
      </w:r>
      <w:r w:rsidR="005E49EA">
        <w:t xml:space="preserve"> et associe une instance pour chaque requête s’exécutant. Vous pourrez suivre le cycle des instances (création / destruction) </w:t>
      </w:r>
      <w:r w:rsidR="00534671">
        <w:t>grâce</w:t>
      </w:r>
      <w:r w:rsidR="005E49EA">
        <w:t xml:space="preserve"> aux intercepteurs.</w:t>
      </w:r>
    </w:p>
    <w:p w14:paraId="6939F09C" w14:textId="1D4D428B" w:rsidR="003D2561" w:rsidRDefault="005F3E74" w:rsidP="001A247C">
      <w:r>
        <w:t xml:space="preserve">Les composants EJB sont stéréotypés &lt;&lt;EJB session bean&gt;&gt;. Les stéréotypes &lt;&lt;Stateless&gt; &lt;&lt;Stateful&gt;&gt; et &lt;&lt;Singleton&gt;&gt; </w:t>
      </w:r>
      <w:r w:rsidR="0032345D">
        <w:t xml:space="preserve">précisent </w:t>
      </w:r>
      <w:r>
        <w:t>quel est le type de session bean. Une fois de plus notez qu’un composant managé peut être à la fois un bean CDI et un session bean. C’est le cas d’OrderBean et CategoriesCache.</w:t>
      </w:r>
      <w:r w:rsidR="005E49EA">
        <w:t xml:space="preserve"> </w:t>
      </w:r>
      <w:r w:rsidR="003D2561">
        <w:t>L</w:t>
      </w:r>
      <w:r w:rsidR="005E49EA">
        <w:t>e diagramme ne spécifie pas &lt;&lt;EJB session bean&gt;</w:t>
      </w:r>
      <w:r w:rsidR="0070488D">
        <w:t>&gt; pour</w:t>
      </w:r>
      <w:r w:rsidR="003D2561">
        <w:t xml:space="preserve"> ces 2 composants, </w:t>
      </w:r>
      <w:r w:rsidR="005E49EA">
        <w:t>mais ça en est.</w:t>
      </w:r>
    </w:p>
    <w:p w14:paraId="3EE9B58B" w14:textId="26E6661F" w:rsidR="00875F8D" w:rsidRDefault="00875F8D" w:rsidP="00875F8D">
      <w:r>
        <w:t xml:space="preserve">Notez aussi que tous les session beans Stateless sont exposés à leur client au travers d’une interface (vue) locale métier. </w:t>
      </w:r>
    </w:p>
    <w:p w14:paraId="552A2874" w14:textId="218B0C38" w:rsidR="00692490" w:rsidRDefault="00692490" w:rsidP="00875F8D">
      <w:r>
        <w:t xml:space="preserve">CurrentUser embarque l’entité JPA User représentant un utilisateur authentifié. </w:t>
      </w:r>
      <w:r w:rsidR="0032345D">
        <w:t>Il</w:t>
      </w:r>
      <w:r>
        <w:t xml:space="preserve"> y aura une instance par session http utilisateur. Une instance CurrentUser se</w:t>
      </w:r>
      <w:r w:rsidR="00E20F16">
        <w:t xml:space="preserve">ra </w:t>
      </w:r>
      <w:r w:rsidR="00F767F9">
        <w:t>créée</w:t>
      </w:r>
      <w:r w:rsidR="00E20F16">
        <w:t xml:space="preserve"> pour toute session http dans le cas où un utilisateur est authentifié. Ce composant</w:t>
      </w:r>
      <w:r w:rsidR="00402133">
        <w:t xml:space="preserve"> n’est pas</w:t>
      </w:r>
      <w:r w:rsidR="00A35FD8">
        <w:t xml:space="preserve"> stéréotypé &lt;&lt;CDI bean&gt;&gt; car dans notre conception ce n’est pas obligatoirement un bean managé CDI</w:t>
      </w:r>
      <w:r w:rsidR="00402133">
        <w:t xml:space="preserve">. Il sera configuré puis injecté une fois l’authentification réussie. </w:t>
      </w:r>
      <w:r w:rsidR="009C47A8">
        <w:t xml:space="preserve">Le bean CDI CurrentUserFactory situé dans le paquetage com.goodcesi.model.factory n’est pas présenté dans le diagramme. </w:t>
      </w:r>
      <w:r w:rsidR="0070488D">
        <w:t>C’est ce</w:t>
      </w:r>
      <w:r w:rsidR="009C47A8">
        <w:t xml:space="preserve"> bean CDI qui fait office de fabrique produisant une instance CurrentUser configurée avant injection ou utilisation de celle-ci.</w:t>
      </w:r>
    </w:p>
    <w:p w14:paraId="3E7BCB10" w14:textId="4E49EE8D" w:rsidR="00692490" w:rsidRPr="001A247C" w:rsidRDefault="00692490" w:rsidP="00692490">
      <w:pPr>
        <w:pStyle w:val="remarque"/>
      </w:pPr>
      <w:r>
        <w:t xml:space="preserve">Ne confondez pas session http et donc SessionScoped avec session bean. Le « session » de session bean signifie juste </w:t>
      </w:r>
      <w:r w:rsidRPr="00692490">
        <w:t>interaction avec un client</w:t>
      </w:r>
      <w:r w:rsidR="00750EEC">
        <w:t xml:space="preserve"> pendant un certain moment.</w:t>
      </w:r>
    </w:p>
    <w:p w14:paraId="64A134C2" w14:textId="77777777" w:rsidR="00471579" w:rsidRDefault="003D2561" w:rsidP="001A247C">
      <w:r>
        <w:t>L’interaction entre les différents composants managés est mise en œuvre au travers du mécanisme d’injection de dépendance fourni par Java EE.  Les relations de dépendances faibles marquées DI correspondent à l’injection de dépendance (DI = Dependency Injection).</w:t>
      </w:r>
    </w:p>
    <w:p w14:paraId="4D778E49" w14:textId="77777777" w:rsidR="009C47A8" w:rsidRDefault="009C47A8" w:rsidP="001A247C"/>
    <w:p w14:paraId="70C24CA1" w14:textId="6C90272D" w:rsidR="00576E3D" w:rsidRDefault="00576E3D" w:rsidP="001A247C">
      <w:r>
        <w:t>Pour finir sur l’architecture de l’application</w:t>
      </w:r>
      <w:r w:rsidR="0032345D">
        <w:t>,</w:t>
      </w:r>
      <w:r>
        <w:t xml:space="preserve"> voici le modèle du domaine mis en relation avec la base de données correspondante. </w:t>
      </w:r>
      <w:r w:rsidR="008D6BB1">
        <w:t>Ne perdez pas trop de temps sur JPA qui sera abordé dans le prochain prosit.</w:t>
      </w:r>
      <w:r w:rsidR="009362D3">
        <w:t xml:space="preserve"> Vous avez bien évidemment le droit d’être curieux et de vous intéresser à ce modèle pour mieux appréhender le sujet.</w:t>
      </w:r>
    </w:p>
    <w:p w14:paraId="74BCD113" w14:textId="6CF54410" w:rsidR="00511F8B" w:rsidRDefault="00511F8B" w:rsidP="001A247C">
      <w:r>
        <w:t>Comme il s’agit</w:t>
      </w:r>
      <w:r w:rsidR="00576E3D">
        <w:t xml:space="preserve"> </w:t>
      </w:r>
      <w:r>
        <w:t xml:space="preserve">juste </w:t>
      </w:r>
      <w:r w:rsidR="00576E3D">
        <w:t xml:space="preserve">d’un prototype à but d’apprentissage, le modèle objet </w:t>
      </w:r>
      <w:r>
        <w:t xml:space="preserve">java </w:t>
      </w:r>
      <w:r w:rsidR="00576E3D">
        <w:t xml:space="preserve">aussi </w:t>
      </w:r>
      <w:r>
        <w:t xml:space="preserve">bien que le modèle relationnel de la base ont une conception </w:t>
      </w:r>
      <w:r w:rsidR="008D6BB1">
        <w:t>simplifiée voire simpliste d’un domaine de vente de particulier à particulier.</w:t>
      </w:r>
    </w:p>
    <w:p w14:paraId="6059AE6E" w14:textId="56567D97" w:rsidR="001A247C" w:rsidRPr="001A247C" w:rsidRDefault="002D5EFE" w:rsidP="001A247C">
      <w:r>
        <w:rPr>
          <w:noProof/>
        </w:rPr>
        <w:lastRenderedPageBreak/>
        <w:drawing>
          <wp:inline distT="0" distB="0" distL="0" distR="0" wp14:anchorId="6A6E280D" wp14:editId="6BDB4798">
            <wp:extent cx="5438775" cy="46482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c_domain.jpg"/>
                    <pic:cNvPicPr/>
                  </pic:nvPicPr>
                  <pic:blipFill>
                    <a:blip r:embed="rId12">
                      <a:extLst>
                        <a:ext uri="{28A0092B-C50C-407E-A947-70E740481C1C}">
                          <a14:useLocalDpi xmlns:a14="http://schemas.microsoft.com/office/drawing/2010/main" val="0"/>
                        </a:ext>
                      </a:extLst>
                    </a:blip>
                    <a:stretch>
                      <a:fillRect/>
                    </a:stretch>
                  </pic:blipFill>
                  <pic:spPr>
                    <a:xfrm>
                      <a:off x="0" y="0"/>
                      <a:ext cx="5438775" cy="4648200"/>
                    </a:xfrm>
                    <a:prstGeom prst="rect">
                      <a:avLst/>
                    </a:prstGeom>
                  </pic:spPr>
                </pic:pic>
              </a:graphicData>
            </a:graphic>
          </wp:inline>
        </w:drawing>
      </w:r>
      <w:r w:rsidR="00511F8B">
        <w:t xml:space="preserve"> </w:t>
      </w:r>
    </w:p>
    <w:p w14:paraId="6B85AB44" w14:textId="2474DAED" w:rsidR="001A247C" w:rsidRDefault="008D6BB1" w:rsidP="008D6BB1">
      <w:pPr>
        <w:pStyle w:val="titretablo"/>
      </w:pPr>
      <w:r>
        <w:t>gc_domain.jpg</w:t>
      </w:r>
    </w:p>
    <w:p w14:paraId="31FF6ED2" w14:textId="37A78F6E" w:rsidR="008D6BB1" w:rsidRDefault="008D6BB1" w:rsidP="001A247C">
      <w:r>
        <w:t>Ces classes sont annotées avec des annotations de modélisation JPA</w:t>
      </w:r>
      <w:r w:rsidR="0032345D">
        <w:t>.</w:t>
      </w:r>
    </w:p>
    <w:p w14:paraId="492E88B0" w14:textId="3EF40ACA" w:rsidR="008D6BB1" w:rsidRDefault="008D6BB1" w:rsidP="001A247C">
      <w:r>
        <w:t>Les crédentiels contenus dans User correspondent au login et mot de passe de l’utilisateur authentifié.</w:t>
      </w:r>
    </w:p>
    <w:p w14:paraId="0B017410" w14:textId="416249A0" w:rsidR="008D6BB1" w:rsidRDefault="008D6BB1" w:rsidP="001A247C">
      <w:r>
        <w:t>Comme expliqué plus haut un utilisateur peut être à la fois vendeur et acheteur d’où la relation plu</w:t>
      </w:r>
      <w:r w:rsidR="002C40A5">
        <w:t xml:space="preserve">sieurs-plusieurs entre User et </w:t>
      </w:r>
      <w:r>
        <w:t>UserGroup.</w:t>
      </w:r>
    </w:p>
    <w:p w14:paraId="0F7B19AA" w14:textId="7C9C047E" w:rsidR="008D6BB1" w:rsidRDefault="008D6BB1" w:rsidP="001A247C">
      <w:r>
        <w:t xml:space="preserve">Notez aussi qu’un acheteur (buyer) peut passer plusieurs commandes (Order). Une commande ne correspondant qu’à un seul article (Item). </w:t>
      </w:r>
    </w:p>
    <w:p w14:paraId="230582E7" w14:textId="08654113" w:rsidR="008D6BB1" w:rsidRDefault="008D6BB1" w:rsidP="001A247C">
      <w:r>
        <w:t>Les articles peuvent appartenir à plusieurs catégories.</w:t>
      </w:r>
    </w:p>
    <w:p w14:paraId="7B3289C9" w14:textId="19589DA3" w:rsidR="008D6BB1" w:rsidRDefault="008D6BB1" w:rsidP="001A247C">
      <w:r>
        <w:t>Les crédentiels et le</w:t>
      </w:r>
      <w:r w:rsidR="0032345D">
        <w:t>s groupes utilisateur</w:t>
      </w:r>
      <w:r>
        <w:t xml:space="preserve"> permettront de mettre en place la sécurité de l’application.</w:t>
      </w:r>
    </w:p>
    <w:p w14:paraId="49F15F83" w14:textId="77A433A7" w:rsidR="008D6BB1" w:rsidRDefault="008D6BB1" w:rsidP="001A247C">
      <w:r>
        <w:t xml:space="preserve">Le modèle </w:t>
      </w:r>
      <w:r w:rsidR="008C5A03">
        <w:t>entités-relations</w:t>
      </w:r>
      <w:r>
        <w:t xml:space="preserve"> traduit </w:t>
      </w:r>
      <w:r w:rsidR="009362D3">
        <w:t xml:space="preserve">globalement </w:t>
      </w:r>
      <w:r>
        <w:t>la même chose mais d’un point de vue base de données</w:t>
      </w:r>
      <w:r w:rsidR="008C5A03">
        <w:t>. La vue users_groups_view contient la liste des utilisateurs et leurs groupes. Elle est utilisée pour configurer la sécurité physique dans le domaine Payara hébergeant l’application goodcesi.</w:t>
      </w:r>
    </w:p>
    <w:p w14:paraId="4AD45AEF" w14:textId="64A3DBC1" w:rsidR="008C5A03" w:rsidRDefault="008C5A03" w:rsidP="001A247C">
      <w:r>
        <w:t>La séquence est un objet MySQL permettant de générer des clés primaires.</w:t>
      </w:r>
    </w:p>
    <w:p w14:paraId="313B3ABA" w14:textId="4CCDE75E" w:rsidR="008D6BB1" w:rsidRDefault="00A91EE1" w:rsidP="001A247C">
      <w:r>
        <w:rPr>
          <w:noProof/>
        </w:rPr>
        <w:lastRenderedPageBreak/>
        <w:pict w14:anchorId="5EAF92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65.4pt">
            <v:imagedata r:id="rId13" o:title="gc_eer"/>
          </v:shape>
        </w:pict>
      </w:r>
    </w:p>
    <w:p w14:paraId="2B745B52" w14:textId="75FD0062" w:rsidR="00A004A5" w:rsidRDefault="00DB31F7" w:rsidP="00A004A5">
      <w:pPr>
        <w:pStyle w:val="titretablo"/>
      </w:pPr>
      <w:r>
        <w:t>g</w:t>
      </w:r>
      <w:r w:rsidR="00927C4E">
        <w:t>c_eer</w:t>
      </w:r>
      <w:r w:rsidR="00A004A5">
        <w:t>.jpg</w:t>
      </w:r>
    </w:p>
    <w:p w14:paraId="214B9B56" w14:textId="25C91D8A" w:rsidR="001173F7" w:rsidRDefault="001173F7" w:rsidP="001173F7">
      <w:pPr>
        <w:pStyle w:val="titreniv1"/>
      </w:pPr>
      <w:r>
        <w:t>Préparation de l’application</w:t>
      </w:r>
    </w:p>
    <w:p w14:paraId="70F94496" w14:textId="17797494" w:rsidR="001173F7" w:rsidRDefault="001173F7" w:rsidP="001A247C">
      <w:r>
        <w:t>Il s’agit ici de mettre en place la solution dans son environnement pour réaliser la corbeille.</w:t>
      </w:r>
    </w:p>
    <w:p w14:paraId="25A9A6C1" w14:textId="569CDD7C" w:rsidR="00094A85" w:rsidRPr="00C2261B" w:rsidRDefault="00094A85" w:rsidP="00094A85">
      <w:pPr>
        <w:pStyle w:val="titreniv2"/>
        <w:rPr>
          <w:rStyle w:val="Emphaseple"/>
        </w:rPr>
      </w:pPr>
      <w:r w:rsidRPr="00C2261B">
        <w:rPr>
          <w:rStyle w:val="Emphaseple"/>
        </w:rPr>
        <w:t>Génération de la base de données goodcesidb</w:t>
      </w:r>
    </w:p>
    <w:p w14:paraId="74FE9D71" w14:textId="5AE15745" w:rsidR="00094A85" w:rsidRDefault="00A004A5" w:rsidP="001A247C">
      <w:r>
        <w:t>L</w:t>
      </w:r>
      <w:r w:rsidR="00094A85">
        <w:t xml:space="preserve">e dossier </w:t>
      </w:r>
      <w:r>
        <w:rPr>
          <w:i/>
        </w:rPr>
        <w:t>script</w:t>
      </w:r>
      <w:r w:rsidR="00094A85">
        <w:t xml:space="preserve"> contient le script goodcesidb.sql générant la base alimentée avec un jeu d’essai.</w:t>
      </w:r>
    </w:p>
    <w:p w14:paraId="514A2F08" w14:textId="05854DB7" w:rsidR="00A004A5" w:rsidRDefault="00A004A5" w:rsidP="001A247C">
      <w:r>
        <w:t>Exécuter le script depuis MySQL Workbench.</w:t>
      </w:r>
    </w:p>
    <w:p w14:paraId="660317E8" w14:textId="17A13BC5" w:rsidR="00A004A5" w:rsidRPr="00C2261B" w:rsidRDefault="00A004A5" w:rsidP="00A004A5">
      <w:pPr>
        <w:pStyle w:val="titreniv2"/>
        <w:rPr>
          <w:rStyle w:val="Emphaseple"/>
        </w:rPr>
      </w:pPr>
      <w:r w:rsidRPr="00C2261B">
        <w:rPr>
          <w:rStyle w:val="Emphaseple"/>
        </w:rPr>
        <w:t>Ouverture du projet goodcesi depuis NetBeans</w:t>
      </w:r>
    </w:p>
    <w:p w14:paraId="1FB9027D" w14:textId="11D257CC" w:rsidR="00A004A5" w:rsidRDefault="00A004A5" w:rsidP="001A247C">
      <w:r>
        <w:t>D</w:t>
      </w:r>
      <w:r w:rsidR="00927C4E">
        <w:t xml:space="preserve">ans le menu Files de </w:t>
      </w:r>
      <w:r>
        <w:t>NetBeans,</w:t>
      </w:r>
      <w:r w:rsidR="00927C4E">
        <w:t xml:space="preserve"> sélectionnez Open Project… sélectionnez le projet maven de type Web Application localisé sous le dossier app1 fourni en ressource.</w:t>
      </w:r>
    </w:p>
    <w:p w14:paraId="2FA57F72" w14:textId="0CEDBF1A" w:rsidR="00A61E72" w:rsidRDefault="00A61E72" w:rsidP="001A247C">
      <w:r>
        <w:rPr>
          <w:noProof/>
        </w:rPr>
        <w:lastRenderedPageBreak/>
        <w:drawing>
          <wp:inline distT="0" distB="0" distL="0" distR="0" wp14:anchorId="17C90524" wp14:editId="1F4B4540">
            <wp:extent cx="4373880" cy="2581804"/>
            <wp:effectExtent l="0" t="0" r="762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815" cy="2582946"/>
                    </a:xfrm>
                    <a:prstGeom prst="rect">
                      <a:avLst/>
                    </a:prstGeom>
                  </pic:spPr>
                </pic:pic>
              </a:graphicData>
            </a:graphic>
          </wp:inline>
        </w:drawing>
      </w:r>
    </w:p>
    <w:p w14:paraId="640D94C9" w14:textId="77777777" w:rsidR="00A61E72" w:rsidRDefault="00A61E72" w:rsidP="001A247C"/>
    <w:p w14:paraId="49AD1DC8" w14:textId="7F78DD67" w:rsidR="00A61E72" w:rsidRDefault="00A61E72" w:rsidP="001A247C">
      <w:r>
        <w:t>Le projet goodcesi-1.0-SNAPSHOT est désormais référencé dans l’onglet Projects de NetBeans.</w:t>
      </w:r>
    </w:p>
    <w:p w14:paraId="5B85C4D6" w14:textId="68E5633A" w:rsidR="00AB319E" w:rsidRDefault="00AB319E" w:rsidP="001A247C">
      <w:r>
        <w:t xml:space="preserve">goodcesi-1.0-SNAPSHOT contient le descripteur de déploiement glassfish-resources.xml qui définit la source de données JDBC pour connecter l’application à la base goodcesidb. Ce fichier se trouve dans Other Sources/setup. </w:t>
      </w:r>
    </w:p>
    <w:p w14:paraId="3F0DBE38" w14:textId="6CC77529" w:rsidR="00AB319E" w:rsidRDefault="00AB319E" w:rsidP="001A247C">
      <w:r>
        <w:rPr>
          <w:noProof/>
        </w:rPr>
        <w:drawing>
          <wp:inline distT="0" distB="0" distL="0" distR="0" wp14:anchorId="3AE69FFE" wp14:editId="233C14FB">
            <wp:extent cx="2517456" cy="330517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8535" cy="3319720"/>
                    </a:xfrm>
                    <a:prstGeom prst="rect">
                      <a:avLst/>
                    </a:prstGeom>
                  </pic:spPr>
                </pic:pic>
              </a:graphicData>
            </a:graphic>
          </wp:inline>
        </w:drawing>
      </w:r>
    </w:p>
    <w:p w14:paraId="3B70AE1F" w14:textId="058DAD9B" w:rsidR="00AB319E" w:rsidRDefault="00AB319E" w:rsidP="00AB319E">
      <w:r>
        <w:t>Lors du premier déploiement de l’application</w:t>
      </w:r>
      <w:r w:rsidR="003644CD">
        <w:t xml:space="preserve"> sur le serveur</w:t>
      </w:r>
      <w:r>
        <w:t xml:space="preserve"> la source de données jdbc/goodcesiDS et le pool de connexions (goodcesiPool) associé seront</w:t>
      </w:r>
      <w:r w:rsidR="003644CD">
        <w:t xml:space="preserve"> créés dans le domaine serveur.</w:t>
      </w:r>
      <w:r w:rsidR="00662657">
        <w:t xml:space="preserve"> Pour plus d’informations, reportez-vous au document </w:t>
      </w:r>
      <w:r w:rsidR="00662657" w:rsidRPr="00662657">
        <w:rPr>
          <w:b/>
          <w:i/>
        </w:rPr>
        <w:t>PreparerEnvDevUbWin</w:t>
      </w:r>
      <w:r w:rsidR="00662657">
        <w:t xml:space="preserve">. </w:t>
      </w:r>
    </w:p>
    <w:p w14:paraId="10BFC6D5" w14:textId="037C4002" w:rsidR="003644CD" w:rsidRDefault="003644CD" w:rsidP="00AB319E">
      <w:r>
        <w:lastRenderedPageBreak/>
        <w:t xml:space="preserve">Dans ce fichier, mettez le mot de passe du compte root MySQL que vous avez défini. Si vous avez suivi le tutoriel d’installation de l’environnement ce mot de passe est </w:t>
      </w:r>
      <w:r w:rsidRPr="003644CD">
        <w:rPr>
          <w:b/>
        </w:rPr>
        <w:t>dbpwd</w:t>
      </w:r>
      <w:r>
        <w:t>.</w:t>
      </w:r>
    </w:p>
    <w:p w14:paraId="115B45B4" w14:textId="7BEF2844" w:rsidR="003644CD" w:rsidRDefault="00887F3D" w:rsidP="00AB319E">
      <w:r>
        <w:rPr>
          <w:noProof/>
        </w:rPr>
        <w:drawing>
          <wp:inline distT="0" distB="0" distL="0" distR="0" wp14:anchorId="20E8A67A" wp14:editId="6793415B">
            <wp:extent cx="5242560" cy="1026321"/>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1790" cy="1030086"/>
                    </a:xfrm>
                    <a:prstGeom prst="rect">
                      <a:avLst/>
                    </a:prstGeom>
                  </pic:spPr>
                </pic:pic>
              </a:graphicData>
            </a:graphic>
          </wp:inline>
        </w:drawing>
      </w:r>
    </w:p>
    <w:p w14:paraId="627FCA6E" w14:textId="77777777" w:rsidR="00AB319E" w:rsidRDefault="00AB319E" w:rsidP="001A247C"/>
    <w:p w14:paraId="0604A458" w14:textId="04E4378D" w:rsidR="00DB31F7" w:rsidRDefault="00DB31F7" w:rsidP="001A247C">
      <w:r>
        <w:t xml:space="preserve">Le code de l’application est commenté. </w:t>
      </w:r>
      <w:r w:rsidR="005A21BD">
        <w:t xml:space="preserve">De nombreux </w:t>
      </w:r>
      <w:r>
        <w:t xml:space="preserve">commentaires </w:t>
      </w:r>
      <w:r w:rsidR="005A21BD">
        <w:t>tiennent compte de la solution finalisée. C’est-à-dire qu’ils sont relatifs au code tel qu’il devrait être en fin de corbeille, une fois que vous aurez corrigé les erreurs.</w:t>
      </w:r>
      <w:r w:rsidR="001C35A7">
        <w:t xml:space="preserve"> Ces commentaires devraient vous permettre de mieux appréhender la logique et vous guider dans la résolution des problèmes.</w:t>
      </w:r>
    </w:p>
    <w:p w14:paraId="474DE33B" w14:textId="77777777" w:rsidR="003644CD" w:rsidRDefault="003644CD" w:rsidP="001A247C"/>
    <w:p w14:paraId="259A60FC" w14:textId="2AED018F" w:rsidR="0020186E" w:rsidRDefault="0020186E" w:rsidP="001A247C">
      <w:r>
        <w:t>Cliquez du &lt;droite&gt; sur goodcesi-1.0-SNAPSHOT et exécutez Run.</w:t>
      </w:r>
    </w:p>
    <w:p w14:paraId="5CAB190D" w14:textId="2B058009" w:rsidR="0020186E" w:rsidRDefault="0020186E" w:rsidP="001A247C">
      <w:r>
        <w:t xml:space="preserve">Si Payara n’est pas démarré, alors NetBeans démarre le domaine serveur avant de déployer l’application et </w:t>
      </w:r>
      <w:r w:rsidR="00887F3D">
        <w:t>d’</w:t>
      </w:r>
      <w:r>
        <w:t>ouvrir la page d’accueil.</w:t>
      </w:r>
    </w:p>
    <w:p w14:paraId="69302C1E" w14:textId="127FEE93" w:rsidR="00094A85" w:rsidRDefault="00807CAC" w:rsidP="00807CAC">
      <w:pPr>
        <w:ind w:hanging="709"/>
      </w:pPr>
      <w:r>
        <w:rPr>
          <w:noProof/>
        </w:rPr>
        <w:drawing>
          <wp:inline distT="0" distB="0" distL="0" distR="0" wp14:anchorId="50F02B55" wp14:editId="654DDCEB">
            <wp:extent cx="6766448" cy="2418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873" cy="2420376"/>
                    </a:xfrm>
                    <a:prstGeom prst="rect">
                      <a:avLst/>
                    </a:prstGeom>
                  </pic:spPr>
                </pic:pic>
              </a:graphicData>
            </a:graphic>
          </wp:inline>
        </w:drawing>
      </w:r>
    </w:p>
    <w:p w14:paraId="0B61EC25" w14:textId="3458DB67" w:rsidR="00C2261B" w:rsidRDefault="00807CAC" w:rsidP="001A247C">
      <w:r>
        <w:t xml:space="preserve">Si vous essayez de vous authentifier avec l’un des comptes indiqués, </w:t>
      </w:r>
      <w:r w:rsidR="00DB7541">
        <w:t>par exemple admin</w:t>
      </w:r>
      <w:r w:rsidR="00912023">
        <w:t>1</w:t>
      </w:r>
      <w:r w:rsidR="00DB7541">
        <w:t>/admin1</w:t>
      </w:r>
      <w:r w:rsidR="00EE5DF1">
        <w:t>, un message d’erreur s’affiche (</w:t>
      </w:r>
      <w:r w:rsidR="00902A34">
        <w:rPr>
          <w:i/>
        </w:rPr>
        <w:t>E</w:t>
      </w:r>
      <w:r w:rsidR="00EE5DF1" w:rsidRPr="00EE5DF1">
        <w:rPr>
          <w:i/>
        </w:rPr>
        <w:t>rreur</w:t>
      </w:r>
      <w:r w:rsidR="00902A34">
        <w:rPr>
          <w:i/>
        </w:rPr>
        <w:t> !! V</w:t>
      </w:r>
      <w:r w:rsidR="00EE5DF1" w:rsidRPr="00EE5DF1">
        <w:rPr>
          <w:i/>
        </w:rPr>
        <w:t>euillez vous authentifier</w:t>
      </w:r>
      <w:r w:rsidR="00EE5DF1">
        <w:t>).</w:t>
      </w:r>
    </w:p>
    <w:p w14:paraId="3794A86B" w14:textId="7C4187F0" w:rsidR="00297BF2" w:rsidRDefault="00297BF2" w:rsidP="001A247C">
      <w:r>
        <w:t>Notez que la liste des comptes présente dans la page d’accueil est un affichage statique recensant simplement les comptes initialement présents dans la base goodcesidb. Cette liste n’est donc pas mise à jour dynamiquement lorsqu’un nouveau compte est créé.</w:t>
      </w:r>
    </w:p>
    <w:p w14:paraId="46AD0029" w14:textId="75EC11FD" w:rsidR="00C2261B" w:rsidRPr="00C2261B" w:rsidRDefault="00C2261B" w:rsidP="00C2261B">
      <w:pPr>
        <w:pStyle w:val="titreniv2"/>
        <w:rPr>
          <w:rStyle w:val="Emphaseple"/>
        </w:rPr>
      </w:pPr>
      <w:r w:rsidRPr="00C2261B">
        <w:rPr>
          <w:rStyle w:val="Emphaseple"/>
        </w:rPr>
        <w:t>Configuration du domaine de sécurité Payara</w:t>
      </w:r>
    </w:p>
    <w:p w14:paraId="6C92E4F7" w14:textId="2C9C7248" w:rsidR="001173F7" w:rsidRDefault="00DA559D" w:rsidP="001A247C">
      <w:r>
        <w:t xml:space="preserve">Comme </w:t>
      </w:r>
      <w:r w:rsidR="001173F7">
        <w:t xml:space="preserve">L’application </w:t>
      </w:r>
      <w:r>
        <w:t>s’appuie</w:t>
      </w:r>
      <w:r w:rsidR="001173F7">
        <w:t xml:space="preserve"> </w:t>
      </w:r>
      <w:r>
        <w:t>su</w:t>
      </w:r>
      <w:r w:rsidR="00B5694E">
        <w:t>r le service de sécurité fourni</w:t>
      </w:r>
      <w:r>
        <w:t xml:space="preserve"> par Java EE, i</w:t>
      </w:r>
      <w:r w:rsidR="001173F7">
        <w:t xml:space="preserve">l </w:t>
      </w:r>
      <w:r w:rsidR="00094A85">
        <w:t>faut donc configurer le domaine de sécurité au sein de votre serveur d’application Payara. Il ne vous est pas demandé de savoir sécuriser une application Java EE. Il faut par contre retenir que Java EE fournit des services de sécurité.</w:t>
      </w:r>
    </w:p>
    <w:p w14:paraId="47417FBE" w14:textId="4491C0F1" w:rsidR="00DA559D" w:rsidRDefault="00DA559D" w:rsidP="001A247C">
      <w:r>
        <w:lastRenderedPageBreak/>
        <w:t>Pour cela ouvrez la console web d’administration du domaine (domain1) Payara. Vous pouvez l’ouvrir depuis l’onglet Services de NetBeans &gt; Nœud Servers en cliquant du &lt;droite&gt; sur la référence du domaine domain1 et en sélectionnant View Domain Admin Console.</w:t>
      </w:r>
    </w:p>
    <w:p w14:paraId="7BBD3B57" w14:textId="704F64B0" w:rsidR="0020186E" w:rsidRDefault="00F70636" w:rsidP="001A247C">
      <w:r>
        <w:rPr>
          <w:noProof/>
        </w:rPr>
        <w:drawing>
          <wp:inline distT="0" distB="0" distL="0" distR="0" wp14:anchorId="30D69B91" wp14:editId="341AC53F">
            <wp:extent cx="2362286" cy="2432686"/>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9765" cy="2440388"/>
                    </a:xfrm>
                    <a:prstGeom prst="rect">
                      <a:avLst/>
                    </a:prstGeom>
                  </pic:spPr>
                </pic:pic>
              </a:graphicData>
            </a:graphic>
          </wp:inline>
        </w:drawing>
      </w:r>
    </w:p>
    <w:p w14:paraId="26A3A688" w14:textId="33749B6D" w:rsidR="00DA559D" w:rsidRDefault="00DA559D" w:rsidP="001A247C">
      <w:r>
        <w:t>Dans la console web, naviguez dans le menu de gauche p</w:t>
      </w:r>
      <w:r w:rsidR="00F70636">
        <w:t>our dérouler le nœud server-con</w:t>
      </w:r>
      <w:r>
        <w:t>fig &gt;Security</w:t>
      </w:r>
      <w:r w:rsidR="00323CFB">
        <w:t xml:space="preserve"> &gt; Realms</w:t>
      </w:r>
    </w:p>
    <w:p w14:paraId="6F388619" w14:textId="6BA0FC28" w:rsidR="00DA559D" w:rsidRDefault="00F70636" w:rsidP="001A247C">
      <w:r>
        <w:rPr>
          <w:noProof/>
        </w:rPr>
        <w:drawing>
          <wp:inline distT="0" distB="0" distL="0" distR="0" wp14:anchorId="21D303BC" wp14:editId="0F37006D">
            <wp:extent cx="1724031" cy="4145280"/>
            <wp:effectExtent l="0" t="0" r="952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cRealm0.JPG"/>
                    <pic:cNvPicPr/>
                  </pic:nvPicPr>
                  <pic:blipFill>
                    <a:blip r:embed="rId19">
                      <a:extLst>
                        <a:ext uri="{28A0092B-C50C-407E-A947-70E740481C1C}">
                          <a14:useLocalDpi xmlns:a14="http://schemas.microsoft.com/office/drawing/2010/main" val="0"/>
                        </a:ext>
                      </a:extLst>
                    </a:blip>
                    <a:stretch>
                      <a:fillRect/>
                    </a:stretch>
                  </pic:blipFill>
                  <pic:spPr>
                    <a:xfrm>
                      <a:off x="0" y="0"/>
                      <a:ext cx="1739916" cy="4183474"/>
                    </a:xfrm>
                    <a:prstGeom prst="rect">
                      <a:avLst/>
                    </a:prstGeom>
                  </pic:spPr>
                </pic:pic>
              </a:graphicData>
            </a:graphic>
          </wp:inline>
        </w:drawing>
      </w:r>
    </w:p>
    <w:p w14:paraId="19F67EF9" w14:textId="5EBECBDF" w:rsidR="00F70636" w:rsidRDefault="00F70636" w:rsidP="001A247C">
      <w:r>
        <w:t>Dans la page Realms, créez un nouveau Realm (domaine en français) nommé gcRealm.</w:t>
      </w:r>
    </w:p>
    <w:p w14:paraId="58A01C20" w14:textId="4C6E468D" w:rsidR="00F70636" w:rsidRDefault="00F70636" w:rsidP="001A247C">
      <w:r>
        <w:rPr>
          <w:noProof/>
        </w:rPr>
        <w:lastRenderedPageBreak/>
        <w:drawing>
          <wp:inline distT="0" distB="0" distL="0" distR="0" wp14:anchorId="3D956BFC" wp14:editId="285C7771">
            <wp:extent cx="2333014" cy="28879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cRealm01.JPG"/>
                    <pic:cNvPicPr/>
                  </pic:nvPicPr>
                  <pic:blipFill>
                    <a:blip r:embed="rId20">
                      <a:extLst>
                        <a:ext uri="{28A0092B-C50C-407E-A947-70E740481C1C}">
                          <a14:useLocalDpi xmlns:a14="http://schemas.microsoft.com/office/drawing/2010/main" val="0"/>
                        </a:ext>
                      </a:extLst>
                    </a:blip>
                    <a:stretch>
                      <a:fillRect/>
                    </a:stretch>
                  </pic:blipFill>
                  <pic:spPr>
                    <a:xfrm>
                      <a:off x="0" y="0"/>
                      <a:ext cx="2343412" cy="2900852"/>
                    </a:xfrm>
                    <a:prstGeom prst="rect">
                      <a:avLst/>
                    </a:prstGeom>
                  </pic:spPr>
                </pic:pic>
              </a:graphicData>
            </a:graphic>
          </wp:inline>
        </w:drawing>
      </w:r>
    </w:p>
    <w:p w14:paraId="4B1AE462" w14:textId="7205CB4C" w:rsidR="00B4473E" w:rsidRDefault="00B4473E" w:rsidP="001A247C">
      <w:r w:rsidRPr="002D5DBE">
        <w:rPr>
          <w:b/>
          <w:i/>
        </w:rPr>
        <w:t>gcRealm</w:t>
      </w:r>
      <w:r>
        <w:t xml:space="preserve"> est le nom spécifi</w:t>
      </w:r>
      <w:r w:rsidR="002D5DBE">
        <w:t xml:space="preserve">é </w:t>
      </w:r>
      <w:r>
        <w:t>dans le fichier web.xml (Web Pages/WEB-INF)</w:t>
      </w:r>
      <w:r w:rsidR="002D5DBE">
        <w:t xml:space="preserve"> de l’application</w:t>
      </w:r>
      <w:r>
        <w:t>.</w:t>
      </w:r>
    </w:p>
    <w:p w14:paraId="262516CB" w14:textId="6006D578" w:rsidR="00B4473E" w:rsidRDefault="00B4473E" w:rsidP="001A247C">
      <w:r>
        <w:t xml:space="preserve">Il faut </w:t>
      </w:r>
      <w:r w:rsidR="00DA5C10">
        <w:t>maintenant</w:t>
      </w:r>
      <w:r>
        <w:t xml:space="preserve"> configur</w:t>
      </w:r>
      <w:r w:rsidR="00FC3529">
        <w:t>er</w:t>
      </w:r>
      <w:r>
        <w:t xml:space="preserve"> gcRealm. Ce domaine de sécurité Payara est configuré pour que l’authentification s’appuie sur la base goodcesidb.</w:t>
      </w:r>
    </w:p>
    <w:p w14:paraId="3E610CB0" w14:textId="5CB81474" w:rsidR="00B4473E" w:rsidRDefault="00B4473E" w:rsidP="00B907BB">
      <w:pPr>
        <w:pStyle w:val="Paragraphedeliste"/>
        <w:numPr>
          <w:ilvl w:val="0"/>
          <w:numId w:val="7"/>
        </w:numPr>
      </w:pPr>
      <w:r>
        <w:t xml:space="preserve">Class </w:t>
      </w:r>
      <w:r w:rsidR="0001345C">
        <w:t>Name :</w:t>
      </w:r>
      <w:r>
        <w:t xml:space="preserve"> Sélectionnez </w:t>
      </w:r>
      <w:r w:rsidRPr="002D5DBE">
        <w:rPr>
          <w:i/>
        </w:rPr>
        <w:t>com.sun.enterprise.security.auth.jdbc.JDBCRealm</w:t>
      </w:r>
      <w:r>
        <w:t xml:space="preserve"> (on sécurise via une base par conséquent le realm est de type JDBC)</w:t>
      </w:r>
    </w:p>
    <w:p w14:paraId="1EF1F0A2" w14:textId="12B5A893" w:rsidR="00BA2091" w:rsidRDefault="00BA2091" w:rsidP="00B907BB">
      <w:pPr>
        <w:pStyle w:val="Paragraphedeliste"/>
        <w:numPr>
          <w:ilvl w:val="0"/>
          <w:numId w:val="7"/>
        </w:numPr>
      </w:pPr>
      <w:r>
        <w:t xml:space="preserve">Jaas Context : saisissez jdbcRealm </w:t>
      </w:r>
    </w:p>
    <w:p w14:paraId="5E10D575" w14:textId="7AFC6C19" w:rsidR="00BA2091" w:rsidRDefault="00BA2091" w:rsidP="00B907BB">
      <w:pPr>
        <w:pStyle w:val="Paragraphedeliste"/>
        <w:numPr>
          <w:ilvl w:val="0"/>
          <w:numId w:val="7"/>
        </w:numPr>
      </w:pPr>
      <w:r>
        <w:t>JNDI : jdbc/goodcesiDS (on utilise la source de donnée associée à goodcesidb)</w:t>
      </w:r>
    </w:p>
    <w:p w14:paraId="7ADC92E6" w14:textId="4F227DE4" w:rsidR="00BA2091" w:rsidRDefault="00BA2091" w:rsidP="00B907BB">
      <w:pPr>
        <w:pStyle w:val="Paragraphedeliste"/>
        <w:numPr>
          <w:ilvl w:val="0"/>
          <w:numId w:val="7"/>
        </w:numPr>
      </w:pPr>
      <w:r>
        <w:t>User Table : users_groups_view (l’authentification recherchera les utilisateurs inscrits dans la vue users_groups_view)</w:t>
      </w:r>
    </w:p>
    <w:p w14:paraId="3F05733B" w14:textId="40438683" w:rsidR="00BA2091" w:rsidRDefault="00BA2091" w:rsidP="00B907BB">
      <w:pPr>
        <w:pStyle w:val="Paragraphedeliste"/>
        <w:numPr>
          <w:ilvl w:val="0"/>
          <w:numId w:val="7"/>
        </w:numPr>
      </w:pPr>
      <w:r>
        <w:t>User Name Column : login (on précise la colonne de la vue stockant les noms utilisateur)</w:t>
      </w:r>
    </w:p>
    <w:p w14:paraId="46BBC285" w14:textId="798C2501" w:rsidR="00BA2091" w:rsidRDefault="00BA2091" w:rsidP="00B907BB">
      <w:pPr>
        <w:pStyle w:val="Paragraphedeliste"/>
        <w:numPr>
          <w:ilvl w:val="0"/>
          <w:numId w:val="7"/>
        </w:numPr>
      </w:pPr>
      <w:r>
        <w:t>Password Column : password (nom de la colonne stockant les mots de passe)</w:t>
      </w:r>
    </w:p>
    <w:p w14:paraId="635522CF" w14:textId="6EF6D229" w:rsidR="002D5DBE" w:rsidRDefault="002D5DBE" w:rsidP="00B907BB">
      <w:pPr>
        <w:pStyle w:val="Paragraphedeliste"/>
        <w:numPr>
          <w:ilvl w:val="0"/>
          <w:numId w:val="7"/>
        </w:numPr>
      </w:pPr>
      <w:r>
        <w:t xml:space="preserve">Group Table : users_groups_view (l’autorisation d’accès à des ressources sécurisées s’appuie </w:t>
      </w:r>
      <w:r w:rsidR="00F70636">
        <w:t xml:space="preserve">sur des groupes </w:t>
      </w:r>
      <w:r>
        <w:t>stockés eux aussi dans la vue)</w:t>
      </w:r>
    </w:p>
    <w:p w14:paraId="70BD5B6E" w14:textId="26D12522" w:rsidR="002D5DBE" w:rsidRDefault="002D5DBE" w:rsidP="00B907BB">
      <w:pPr>
        <w:pStyle w:val="Paragraphedeliste"/>
        <w:numPr>
          <w:ilvl w:val="0"/>
          <w:numId w:val="7"/>
        </w:numPr>
      </w:pPr>
      <w:r>
        <w:t>Group Name Column : groupname (colonne de la vue stockant les groupes utilisateurs)</w:t>
      </w:r>
    </w:p>
    <w:p w14:paraId="6F1D6CA7" w14:textId="6F00953C" w:rsidR="002D5DBE" w:rsidRDefault="002D5DBE" w:rsidP="00B907BB">
      <w:pPr>
        <w:pStyle w:val="Paragraphedeliste"/>
        <w:numPr>
          <w:ilvl w:val="0"/>
          <w:numId w:val="7"/>
        </w:numPr>
      </w:pPr>
      <w:r>
        <w:t>Database user : root (compte utilisateur pour établir la connexion à la base)</w:t>
      </w:r>
    </w:p>
    <w:p w14:paraId="5214474F" w14:textId="3214977B" w:rsidR="002D5DBE" w:rsidRDefault="002D5DBE" w:rsidP="00B907BB">
      <w:pPr>
        <w:pStyle w:val="Paragraphedeliste"/>
        <w:numPr>
          <w:ilvl w:val="0"/>
          <w:numId w:val="7"/>
        </w:numPr>
      </w:pPr>
      <w:r>
        <w:t>Database password : le mot de passe du compte utilisateur – c’est celui de votre compte root (</w:t>
      </w:r>
      <w:r w:rsidRPr="002D5DBE">
        <w:rPr>
          <w:i/>
        </w:rPr>
        <w:t>dbpwd</w:t>
      </w:r>
      <w:r>
        <w:t>)).</w:t>
      </w:r>
    </w:p>
    <w:p w14:paraId="6C82F058" w14:textId="6EABA58D" w:rsidR="00F70636" w:rsidRDefault="00F70636" w:rsidP="00F70636">
      <w:pPr>
        <w:pStyle w:val="Paragraphedeliste"/>
        <w:numPr>
          <w:ilvl w:val="0"/>
          <w:numId w:val="7"/>
        </w:numPr>
      </w:pPr>
      <w:r>
        <w:t xml:space="preserve">Digest Algorithm :  Le </w:t>
      </w:r>
      <w:r w:rsidR="00A26E99">
        <w:t xml:space="preserve">champ </w:t>
      </w:r>
      <w:r>
        <w:t xml:space="preserve">est laissé </w:t>
      </w:r>
      <w:r w:rsidRPr="00F70636">
        <w:rPr>
          <w:b/>
        </w:rPr>
        <w:t>vide</w:t>
      </w:r>
      <w:r>
        <w:t xml:space="preserve"> car on utilise l’algorithme par défaut SHA-256 (l’algorithme utilisé pour chiffrer le mot de passe lors de l’authentification afin de permettre la comparaison avec celui stocké en base).</w:t>
      </w:r>
    </w:p>
    <w:p w14:paraId="5B0404BA" w14:textId="77777777" w:rsidR="00F70636" w:rsidRDefault="00F70636" w:rsidP="00B907BB">
      <w:pPr>
        <w:pStyle w:val="Paragraphedeliste"/>
        <w:numPr>
          <w:ilvl w:val="0"/>
          <w:numId w:val="7"/>
        </w:numPr>
      </w:pPr>
    </w:p>
    <w:p w14:paraId="0D4F5710" w14:textId="1A48993C" w:rsidR="002D5DBE" w:rsidRDefault="002D5DBE" w:rsidP="00B907BB">
      <w:pPr>
        <w:pStyle w:val="Paragraphedeliste"/>
        <w:numPr>
          <w:ilvl w:val="0"/>
          <w:numId w:val="7"/>
        </w:numPr>
      </w:pPr>
      <w:r>
        <w:t>Charset : UTF-8 (le système de codage des caractères)</w:t>
      </w:r>
    </w:p>
    <w:p w14:paraId="6E2B5209" w14:textId="36B281A5" w:rsidR="002D5DBE" w:rsidRDefault="002D5DBE" w:rsidP="002D5DBE">
      <w:pPr>
        <w:pStyle w:val="Paragraphedeliste"/>
        <w:ind w:left="0"/>
      </w:pPr>
    </w:p>
    <w:p w14:paraId="686DF541" w14:textId="12446131" w:rsidR="002D5DBE" w:rsidRDefault="00DD6991" w:rsidP="002D5DBE">
      <w:pPr>
        <w:pStyle w:val="Paragraphedeliste"/>
        <w:ind w:left="0"/>
      </w:pPr>
      <w:r w:rsidRPr="00ED1D00">
        <w:rPr>
          <w:noProof/>
          <w:highlight w:val="yellow"/>
        </w:rPr>
        <w:lastRenderedPageBreak/>
        <w:drawing>
          <wp:inline distT="0" distB="0" distL="0" distR="0" wp14:anchorId="4FD822C6" wp14:editId="31BAD5CE">
            <wp:extent cx="4541859" cy="35966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cRealm1.JPG"/>
                    <pic:cNvPicPr/>
                  </pic:nvPicPr>
                  <pic:blipFill>
                    <a:blip r:embed="rId21">
                      <a:extLst>
                        <a:ext uri="{28A0092B-C50C-407E-A947-70E740481C1C}">
                          <a14:useLocalDpi xmlns:a14="http://schemas.microsoft.com/office/drawing/2010/main" val="0"/>
                        </a:ext>
                      </a:extLst>
                    </a:blip>
                    <a:stretch>
                      <a:fillRect/>
                    </a:stretch>
                  </pic:blipFill>
                  <pic:spPr>
                    <a:xfrm>
                      <a:off x="0" y="0"/>
                      <a:ext cx="4559260" cy="3610420"/>
                    </a:xfrm>
                    <a:prstGeom prst="rect">
                      <a:avLst/>
                    </a:prstGeom>
                  </pic:spPr>
                </pic:pic>
              </a:graphicData>
            </a:graphic>
          </wp:inline>
        </w:drawing>
      </w:r>
    </w:p>
    <w:p w14:paraId="645141F1" w14:textId="3748BE94" w:rsidR="00DD6991" w:rsidRDefault="000B7C9B" w:rsidP="002D5DBE">
      <w:pPr>
        <w:pStyle w:val="Paragraphedeliste"/>
        <w:ind w:left="0"/>
      </w:pPr>
      <w:r>
        <w:rPr>
          <w:noProof/>
        </w:rPr>
        <w:drawing>
          <wp:inline distT="0" distB="0" distL="0" distR="0" wp14:anchorId="7CC3F985" wp14:editId="054867A5">
            <wp:extent cx="4541520" cy="360137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cRealm2.JPG"/>
                    <pic:cNvPicPr/>
                  </pic:nvPicPr>
                  <pic:blipFill>
                    <a:blip r:embed="rId22">
                      <a:extLst>
                        <a:ext uri="{28A0092B-C50C-407E-A947-70E740481C1C}">
                          <a14:useLocalDpi xmlns:a14="http://schemas.microsoft.com/office/drawing/2010/main" val="0"/>
                        </a:ext>
                      </a:extLst>
                    </a:blip>
                    <a:stretch>
                      <a:fillRect/>
                    </a:stretch>
                  </pic:blipFill>
                  <pic:spPr>
                    <a:xfrm>
                      <a:off x="0" y="0"/>
                      <a:ext cx="4560695" cy="3616583"/>
                    </a:xfrm>
                    <a:prstGeom prst="rect">
                      <a:avLst/>
                    </a:prstGeom>
                  </pic:spPr>
                </pic:pic>
              </a:graphicData>
            </a:graphic>
          </wp:inline>
        </w:drawing>
      </w:r>
    </w:p>
    <w:p w14:paraId="36D10091" w14:textId="77777777" w:rsidR="002D5DBE" w:rsidRDefault="002D5DBE" w:rsidP="002D5DBE">
      <w:pPr>
        <w:pStyle w:val="Paragraphedeliste"/>
        <w:ind w:left="0"/>
      </w:pPr>
    </w:p>
    <w:p w14:paraId="63850311" w14:textId="27FF38D4" w:rsidR="002D5DBE" w:rsidRDefault="002D5DBE" w:rsidP="002D5DBE">
      <w:pPr>
        <w:pStyle w:val="Paragraphedeliste"/>
        <w:ind w:left="0"/>
      </w:pPr>
      <w:r>
        <w:t xml:space="preserve">Cliquez sur OK en </w:t>
      </w:r>
      <w:r w:rsidR="005C77EE">
        <w:t xml:space="preserve">haut ou </w:t>
      </w:r>
      <w:r>
        <w:t>bas de page pour valider la création de gcRealm.</w:t>
      </w:r>
    </w:p>
    <w:p w14:paraId="53C6C911" w14:textId="77777777" w:rsidR="00E57D57" w:rsidRDefault="00E57D57" w:rsidP="002D5DBE">
      <w:pPr>
        <w:pStyle w:val="Paragraphedeliste"/>
        <w:ind w:left="0"/>
      </w:pPr>
    </w:p>
    <w:p w14:paraId="0C1C8432" w14:textId="6830F4F2" w:rsidR="00E57D57" w:rsidRDefault="00E57D57" w:rsidP="002D5DBE">
      <w:pPr>
        <w:pStyle w:val="Paragraphedeliste"/>
        <w:ind w:left="0"/>
      </w:pPr>
      <w:r>
        <w:t>Vous pouvez désormais vous authentifier sur le site pour accéder aux espaces protégés.</w:t>
      </w:r>
    </w:p>
    <w:p w14:paraId="58936059" w14:textId="77777777" w:rsidR="003550F0" w:rsidRDefault="003550F0" w:rsidP="002D5DBE">
      <w:pPr>
        <w:pStyle w:val="Paragraphedeliste"/>
        <w:ind w:left="0"/>
      </w:pPr>
    </w:p>
    <w:p w14:paraId="2A3BCB6F" w14:textId="55853B7F" w:rsidR="00F359F7" w:rsidRDefault="003550F0" w:rsidP="002D5DBE">
      <w:pPr>
        <w:pStyle w:val="Paragraphedeliste"/>
        <w:ind w:left="0"/>
      </w:pPr>
      <w:r>
        <w:lastRenderedPageBreak/>
        <w:t xml:space="preserve">Si vous n’avez pas réussi à faire cette manipulation. Vous pouvez utiliser la sauvegarde du domaine domain1 </w:t>
      </w:r>
      <w:r w:rsidR="00E208EE">
        <w:t xml:space="preserve">(dossier domainBckp) </w:t>
      </w:r>
      <w:r>
        <w:t>fournie en ressource. Cette sauvegarde vous permet de restaurer domain1 avec gcRealm configuré</w:t>
      </w:r>
      <w:r w:rsidR="00A73ED0">
        <w:t xml:space="preserve"> (la source de données jdbc/goodcesiDS est aussi configurée)</w:t>
      </w:r>
      <w:r>
        <w:t xml:space="preserve">. </w:t>
      </w:r>
    </w:p>
    <w:p w14:paraId="5070A993" w14:textId="5A0D7BF7" w:rsidR="00B4473E" w:rsidRDefault="00F359F7" w:rsidP="001A247C">
      <w:r>
        <w:t xml:space="preserve">Pour lancer la restauration </w:t>
      </w:r>
      <w:r w:rsidR="00E208EE">
        <w:t xml:space="preserve">de domain1 </w:t>
      </w:r>
      <w:r>
        <w:t>en supposant que la sauvegarde se trouve dans le dossier /home/cesi/domainBckp :</w:t>
      </w:r>
    </w:p>
    <w:p w14:paraId="419120F0" w14:textId="50071061" w:rsidR="00F359F7" w:rsidRPr="00063FFA" w:rsidRDefault="00F359F7" w:rsidP="0008002C">
      <w:pPr>
        <w:pStyle w:val="code"/>
        <w:ind w:left="0" w:right="141"/>
      </w:pPr>
      <w:r w:rsidRPr="00063FFA">
        <w:t>asadmin restore-domain --backupdir /home/cesi/javaProjects/domainBckp domain1</w:t>
      </w:r>
    </w:p>
    <w:p w14:paraId="46FBBEE2" w14:textId="77777777" w:rsidR="008955A5" w:rsidRDefault="008955A5" w:rsidP="008955A5"/>
    <w:p w14:paraId="3520D0EC" w14:textId="2D1BBA16" w:rsidR="008955A5" w:rsidRPr="002D2F04" w:rsidRDefault="008955A5" w:rsidP="008955A5">
      <w:r>
        <w:t xml:space="preserve">Certaines versions de Payara tracent un grand nombre d’évènements lors du déploiement et lors de l’exécution d’une application. Une journalisation trop fine de certains évènements peut « polluer » la console de sortie NetBeans et vous rendre difficile l’accès aux informations qui vous intéressent. Cette corbeille fait souvent référence aux logs Payara affichés dans la console NetBeans. Par conséquent si vous avez trop de logs parasites, rendez-vous dans la console d’administration web de Payara et déroulez </w:t>
      </w:r>
      <w:r w:rsidRPr="0063445F">
        <w:rPr>
          <w:i/>
        </w:rPr>
        <w:t>Configurations | server-config | Logger Settings</w:t>
      </w:r>
      <w:r w:rsidR="00A03965">
        <w:rPr>
          <w:i/>
        </w:rPr>
        <w:t xml:space="preserve"> |</w:t>
      </w:r>
      <w:r w:rsidR="00A03965">
        <w:rPr>
          <w:rFonts w:ascii="Segoe UI Symbol" w:hAnsi="Segoe UI Symbol"/>
          <w:i/>
        </w:rPr>
        <w:t xml:space="preserve"> </w:t>
      </w:r>
      <w:r w:rsidR="00A03965" w:rsidRPr="00A03965">
        <w:rPr>
          <w:i/>
        </w:rPr>
        <w:t>onglet Log Levels</w:t>
      </w:r>
      <w:r>
        <w:rPr>
          <w:i/>
        </w:rPr>
        <w:t xml:space="preserve">. </w:t>
      </w:r>
      <w:r w:rsidRPr="0063445F">
        <w:t>Repérez les niveau</w:t>
      </w:r>
      <w:r>
        <w:t>x</w:t>
      </w:r>
      <w:r w:rsidRPr="0063445F">
        <w:t xml:space="preserve"> de journalisation</w:t>
      </w:r>
      <w:r>
        <w:t xml:space="preserve"> </w:t>
      </w:r>
      <w:r w:rsidRPr="0063445F">
        <w:t>p</w:t>
      </w:r>
      <w:r>
        <w:t>ositionnés sur FINEST et changez</w:t>
      </w:r>
      <w:r w:rsidRPr="0063445F">
        <w:t>-les pour INFO ou WARNING.</w:t>
      </w:r>
      <w:r>
        <w:t xml:space="preserve"> Par exemple, dans le cas de Payara </w:t>
      </w:r>
      <w:r w:rsidR="00D2005B">
        <w:t>5.191</w:t>
      </w:r>
      <w:r>
        <w:t xml:space="preserve">, sélectionnez </w:t>
      </w:r>
      <w:r w:rsidRPr="002D2F04">
        <w:rPr>
          <w:b/>
        </w:rPr>
        <w:t>INFO</w:t>
      </w:r>
      <w:r>
        <w:t xml:space="preserve"> pour le logger </w:t>
      </w:r>
      <w:r w:rsidRPr="002D2F04">
        <w:rPr>
          <w:b/>
        </w:rPr>
        <w:t>java.util.logging.ConsoleHandler</w:t>
      </w:r>
      <w:r>
        <w:t>.</w:t>
      </w:r>
      <w:r w:rsidR="00117BCF">
        <w:t xml:space="preserve"> La </w:t>
      </w:r>
      <w:r w:rsidR="008916F2">
        <w:t>sauvegarde de domain1 présentée ci-dessus, est configurée avec un niveau INFO pour ConsoleHandler.</w:t>
      </w:r>
    </w:p>
    <w:p w14:paraId="37D44679" w14:textId="77777777" w:rsidR="008916F2" w:rsidRDefault="008916F2" w:rsidP="00F359F7"/>
    <w:p w14:paraId="345CE06D" w14:textId="6A1A9401" w:rsidR="00F359F7" w:rsidRDefault="00F359F7" w:rsidP="00F359F7">
      <w:r w:rsidRPr="00F359F7">
        <w:t>Il est temps de passer aux exercices.</w:t>
      </w:r>
    </w:p>
    <w:p w14:paraId="18ACE579" w14:textId="05392586" w:rsidR="00F359F7" w:rsidRDefault="001C1D41" w:rsidP="00F359F7">
      <w:r w:rsidRPr="00CD35A6">
        <w:rPr>
          <w:i/>
        </w:rPr>
        <w:t>La première partie</w:t>
      </w:r>
      <w:r>
        <w:t xml:space="preserve"> va vous faire travailler les </w:t>
      </w:r>
      <w:r w:rsidR="001E0D44">
        <w:t>services</w:t>
      </w:r>
      <w:r>
        <w:t xml:space="preserve"> de base fournis par le standard CDI.</w:t>
      </w:r>
    </w:p>
    <w:p w14:paraId="157D7574" w14:textId="40171EE8" w:rsidR="001C1D41" w:rsidRDefault="001C1D41" w:rsidP="00F359F7">
      <w:r>
        <w:t>Elle est divisée en deux</w:t>
      </w:r>
      <w:r w:rsidR="0026650E">
        <w:t> :</w:t>
      </w:r>
      <w:r>
        <w:t xml:space="preserve"> une partie obligatoire et une partie optionnelle.</w:t>
      </w:r>
    </w:p>
    <w:p w14:paraId="77911F51" w14:textId="08596CBD" w:rsidR="001C1D41" w:rsidRDefault="001C1D41" w:rsidP="00F359F7">
      <w:r>
        <w:t>Les exercices optionnels sont consacrés à des concepts secondaires fournis par ce standard. Le caractère optionnel signifie que dans le cadre de ce module, il ne vous est pas demandé de savoir-faire, mais de quand même savoir que ces services existent.</w:t>
      </w:r>
    </w:p>
    <w:p w14:paraId="03765FE9" w14:textId="32EF11F5" w:rsidR="001C1D41" w:rsidRDefault="001C1D41" w:rsidP="00F359F7">
      <w:r w:rsidRPr="00CD35A6">
        <w:rPr>
          <w:i/>
        </w:rPr>
        <w:t>La deuxième partie</w:t>
      </w:r>
      <w:r>
        <w:t xml:space="preserve"> </w:t>
      </w:r>
      <w:r w:rsidR="00CD35A6">
        <w:t>se focalise sur</w:t>
      </w:r>
      <w:r>
        <w:t xml:space="preserve"> la mise en œuvre des session beans EJB.</w:t>
      </w:r>
      <w:r w:rsidR="00CD35A6">
        <w:t xml:space="preserve"> </w:t>
      </w:r>
      <w:r>
        <w:t>Cette partie est elle aussi divisée en deux. Les exercices obligatoires font le focus sur les caractéristiques essentiel</w:t>
      </w:r>
      <w:r w:rsidR="00072313">
        <w:t>le</w:t>
      </w:r>
      <w:r>
        <w:t>s des session beans. Les exercices optionnels</w:t>
      </w:r>
      <w:r w:rsidR="001E0D44">
        <w:t xml:space="preserve"> </w:t>
      </w:r>
      <w:r>
        <w:t>comme précédemment vous permettront de travailler des concepts dont il faut avoir connaissance mais qu’il n’est obligatoire de creuser pour valider ce module.</w:t>
      </w:r>
    </w:p>
    <w:p w14:paraId="6BF11A4F" w14:textId="43A341D7" w:rsidR="001C1D41" w:rsidRDefault="001C1D41" w:rsidP="00F359F7">
      <w:r>
        <w:t xml:space="preserve">Enfin </w:t>
      </w:r>
      <w:r w:rsidRPr="00CD35A6">
        <w:rPr>
          <w:i/>
        </w:rPr>
        <w:t xml:space="preserve">la troisième partie </w:t>
      </w:r>
      <w:r>
        <w:t>est consacrée au standard JSF</w:t>
      </w:r>
      <w:r w:rsidR="00E31EAE">
        <w:t>,</w:t>
      </w:r>
      <w:r>
        <w:t xml:space="preserve"> </w:t>
      </w:r>
      <w:r w:rsidR="00072313">
        <w:t>standard de m</w:t>
      </w:r>
      <w:r>
        <w:t>ise en œuvre de couche de présentation Web.</w:t>
      </w:r>
      <w:r w:rsidR="00072313">
        <w:t xml:space="preserve"> JSF sera utilisé dans les 4 premiers prosits. Cette partie utilisera le projet goodcesi-2.0-SNAPSHOT situé dans</w:t>
      </w:r>
      <w:r w:rsidR="00072313" w:rsidRPr="00072313">
        <w:rPr>
          <w:i/>
        </w:rPr>
        <w:t xml:space="preserve"> app2</w:t>
      </w:r>
      <w:r w:rsidR="00072313">
        <w:t>.</w:t>
      </w:r>
    </w:p>
    <w:p w14:paraId="3D6B1A2F" w14:textId="647E7FD5" w:rsidR="00D70C00" w:rsidRDefault="00072313" w:rsidP="00537DEB">
      <w:r w:rsidRPr="00072313">
        <w:rPr>
          <w:u w:val="single"/>
        </w:rPr>
        <w:t>Conseil</w:t>
      </w:r>
      <w:r>
        <w:t xml:space="preserve"> : </w:t>
      </w:r>
      <w:r w:rsidR="00DD253B">
        <w:t>Réalisez</w:t>
      </w:r>
      <w:r>
        <w:t xml:space="preserve"> en priorité les exercices obligatoires, puis la partie JSF. Enfin revenez aux exercices optionnels. </w:t>
      </w:r>
    </w:p>
    <w:p w14:paraId="669F4509" w14:textId="6F5E1D92" w:rsidR="00C63E86" w:rsidRPr="00072313" w:rsidRDefault="00112298" w:rsidP="00063FFA">
      <w:pPr>
        <w:pStyle w:val="titreniv1"/>
      </w:pPr>
      <w:r>
        <w:t>1</w:t>
      </w:r>
      <w:r w:rsidRPr="00112298">
        <w:rPr>
          <w:vertAlign w:val="superscript"/>
        </w:rPr>
        <w:t>ère</w:t>
      </w:r>
      <w:r>
        <w:t xml:space="preserve"> partie - </w:t>
      </w:r>
      <w:r w:rsidR="009C393C" w:rsidRPr="00072313">
        <w:t>C</w:t>
      </w:r>
      <w:r w:rsidR="00284C89" w:rsidRPr="00072313">
        <w:t>ontexts and Dependency Injection</w:t>
      </w:r>
    </w:p>
    <w:p w14:paraId="29BED8DC" w14:textId="6381816F" w:rsidR="003A2BD9" w:rsidRDefault="00D905ED" w:rsidP="00D905ED">
      <w:pPr>
        <w:pStyle w:val="titreniv2"/>
        <w:rPr>
          <w:rStyle w:val="Emphaseple"/>
        </w:rPr>
      </w:pPr>
      <w:r>
        <w:rPr>
          <w:rStyle w:val="Emphaseple"/>
        </w:rPr>
        <w:t>Injection</w:t>
      </w:r>
    </w:p>
    <w:p w14:paraId="4BEE4C7A" w14:textId="0C1652AB" w:rsidR="00973C3F" w:rsidRPr="0095690F" w:rsidRDefault="00973C3F" w:rsidP="0095690F">
      <w:pPr>
        <w:rPr>
          <w:rStyle w:val="Emphaseple"/>
          <w:i w:val="0"/>
          <w:color w:val="auto"/>
        </w:rPr>
      </w:pPr>
      <w:r w:rsidRPr="0095690F">
        <w:rPr>
          <w:rStyle w:val="Emphaseple"/>
          <w:i w:val="0"/>
          <w:color w:val="auto"/>
          <w:u w:val="single"/>
        </w:rPr>
        <w:t>Objectif </w:t>
      </w:r>
      <w:r w:rsidRPr="0095690F">
        <w:rPr>
          <w:rStyle w:val="Emphaseple"/>
          <w:i w:val="0"/>
          <w:color w:val="auto"/>
        </w:rPr>
        <w:t xml:space="preserve">: </w:t>
      </w:r>
      <w:r w:rsidR="00DD253B" w:rsidRPr="0095690F">
        <w:rPr>
          <w:rStyle w:val="Emphaseple"/>
          <w:i w:val="0"/>
          <w:color w:val="auto"/>
        </w:rPr>
        <w:t>Utiliser l’injection</w:t>
      </w:r>
      <w:r w:rsidR="00D905ED" w:rsidRPr="0095690F">
        <w:rPr>
          <w:rStyle w:val="Emphaseple"/>
          <w:i w:val="0"/>
          <w:color w:val="auto"/>
        </w:rPr>
        <w:t xml:space="preserve"> de dépendance pour associer des composants managés</w:t>
      </w:r>
    </w:p>
    <w:p w14:paraId="62A97E67" w14:textId="77777777" w:rsidR="00235E1F" w:rsidRDefault="00235E1F" w:rsidP="0095690F">
      <w:pPr>
        <w:rPr>
          <w:rStyle w:val="Emphaseple"/>
          <w:i w:val="0"/>
          <w:color w:val="auto"/>
          <w:u w:val="single"/>
        </w:rPr>
      </w:pPr>
    </w:p>
    <w:p w14:paraId="18BF3F50" w14:textId="6F4C7175" w:rsidR="00EA4A4F" w:rsidRPr="0095690F" w:rsidRDefault="00EA4A4F" w:rsidP="0095690F">
      <w:pPr>
        <w:rPr>
          <w:rStyle w:val="Emphaseple"/>
          <w:i w:val="0"/>
          <w:color w:val="auto"/>
        </w:rPr>
      </w:pPr>
      <w:r w:rsidRPr="0095690F">
        <w:rPr>
          <w:rStyle w:val="Emphaseple"/>
          <w:i w:val="0"/>
          <w:color w:val="auto"/>
          <w:u w:val="single"/>
        </w:rPr>
        <w:lastRenderedPageBreak/>
        <w:t>Introduction</w:t>
      </w:r>
      <w:r w:rsidRPr="0095690F">
        <w:rPr>
          <w:rStyle w:val="Emphaseple"/>
          <w:i w:val="0"/>
          <w:color w:val="auto"/>
        </w:rPr>
        <w:t> :</w:t>
      </w:r>
    </w:p>
    <w:p w14:paraId="668B876E" w14:textId="64907359" w:rsidR="00EA4A4F" w:rsidRPr="0095690F" w:rsidRDefault="00072313" w:rsidP="0095690F">
      <w:pPr>
        <w:rPr>
          <w:rStyle w:val="Emphaseple"/>
          <w:i w:val="0"/>
          <w:color w:val="auto"/>
        </w:rPr>
      </w:pPr>
      <w:r w:rsidRPr="0095690F">
        <w:rPr>
          <w:rStyle w:val="Emphaseple"/>
          <w:i w:val="0"/>
          <w:color w:val="auto"/>
        </w:rPr>
        <w:t>Les co</w:t>
      </w:r>
      <w:r w:rsidR="000C06F9" w:rsidRPr="0095690F">
        <w:rPr>
          <w:rStyle w:val="Emphaseple"/>
          <w:i w:val="0"/>
          <w:color w:val="auto"/>
        </w:rPr>
        <w:t>mposants managés (beans CDI et session beans notamment) ne doivent pas être obtenus par instanciation. La raison principale est que ces composants</w:t>
      </w:r>
      <w:r w:rsidR="00AB72CB">
        <w:rPr>
          <w:rStyle w:val="Emphaseple"/>
          <w:i w:val="0"/>
          <w:color w:val="auto"/>
        </w:rPr>
        <w:t xml:space="preserve"> (</w:t>
      </w:r>
      <w:r w:rsidR="00E31EAE">
        <w:rPr>
          <w:rStyle w:val="Emphaseple"/>
          <w:i w:val="0"/>
          <w:color w:val="auto"/>
        </w:rPr>
        <w:t>bien qu’ils aient</w:t>
      </w:r>
      <w:r w:rsidR="000C06F9" w:rsidRPr="0095690F">
        <w:rPr>
          <w:rStyle w:val="Emphaseple"/>
          <w:i w:val="0"/>
          <w:color w:val="auto"/>
        </w:rPr>
        <w:t xml:space="preserve"> les caractéristiques</w:t>
      </w:r>
      <w:r w:rsidR="00AB72CB">
        <w:rPr>
          <w:rStyle w:val="Emphaseple"/>
          <w:i w:val="0"/>
          <w:color w:val="auto"/>
        </w:rPr>
        <w:t xml:space="preserve"> de base de simples objets java)</w:t>
      </w:r>
      <w:r w:rsidR="000C06F9" w:rsidRPr="0095690F">
        <w:rPr>
          <w:rStyle w:val="Emphaseple"/>
          <w:i w:val="0"/>
          <w:color w:val="auto"/>
        </w:rPr>
        <w:t xml:space="preserve"> </w:t>
      </w:r>
      <w:r w:rsidR="00E31EAE">
        <w:rPr>
          <w:rStyle w:val="Emphaseple"/>
          <w:i w:val="0"/>
          <w:color w:val="auto"/>
        </w:rPr>
        <w:t xml:space="preserve">ne </w:t>
      </w:r>
      <w:r w:rsidR="000C06F9" w:rsidRPr="0095690F">
        <w:rPr>
          <w:rStyle w:val="Emphaseple"/>
          <w:i w:val="0"/>
          <w:color w:val="auto"/>
        </w:rPr>
        <w:t xml:space="preserve">sont pas utilisés pour </w:t>
      </w:r>
      <w:r w:rsidR="00EA4A4F" w:rsidRPr="0095690F">
        <w:rPr>
          <w:rStyle w:val="Emphaseple"/>
          <w:i w:val="0"/>
          <w:color w:val="auto"/>
        </w:rPr>
        <w:t xml:space="preserve">simplement </w:t>
      </w:r>
      <w:r w:rsidR="000C06F9" w:rsidRPr="0095690F">
        <w:rPr>
          <w:rStyle w:val="Emphaseple"/>
          <w:i w:val="0"/>
          <w:color w:val="auto"/>
        </w:rPr>
        <w:t>fournir des fonctionnalités implémentées dans leurs méthodes. Ces composants sont associés à des services tiers d’infrastructure (dit non fonctionnels) pour faciliter la mise en place d’application d’entreprise</w:t>
      </w:r>
      <w:r w:rsidR="00EA4A4F" w:rsidRPr="0095690F">
        <w:rPr>
          <w:rStyle w:val="Emphaseple"/>
          <w:i w:val="0"/>
          <w:color w:val="auto"/>
        </w:rPr>
        <w:t xml:space="preserve"> en plus d’implémenter des traitements</w:t>
      </w:r>
      <w:r w:rsidR="000C06F9" w:rsidRPr="0095690F">
        <w:rPr>
          <w:rStyle w:val="Emphaseple"/>
          <w:i w:val="0"/>
          <w:color w:val="auto"/>
        </w:rPr>
        <w:t>.</w:t>
      </w:r>
      <w:r w:rsidR="00EA4A4F" w:rsidRPr="0095690F">
        <w:rPr>
          <w:rStyle w:val="Emphaseple"/>
          <w:i w:val="0"/>
          <w:color w:val="auto"/>
        </w:rPr>
        <w:t xml:space="preserve"> Ces services sont « associés » aux composants par un container qui s’interpose donc entre </w:t>
      </w:r>
      <w:r w:rsidR="00316C08">
        <w:rPr>
          <w:rStyle w:val="Emphaseple"/>
          <w:i w:val="0"/>
          <w:color w:val="auto"/>
        </w:rPr>
        <w:t xml:space="preserve">un </w:t>
      </w:r>
      <w:r w:rsidR="00EA4A4F" w:rsidRPr="0095690F">
        <w:rPr>
          <w:rStyle w:val="Emphaseple"/>
          <w:i w:val="0"/>
          <w:color w:val="auto"/>
        </w:rPr>
        <w:t xml:space="preserve">client et </w:t>
      </w:r>
      <w:r w:rsidR="002C7ACA" w:rsidRPr="0095690F">
        <w:rPr>
          <w:rStyle w:val="Emphaseple"/>
          <w:i w:val="0"/>
          <w:color w:val="auto"/>
        </w:rPr>
        <w:t xml:space="preserve">une </w:t>
      </w:r>
      <w:r w:rsidR="00EA4A4F" w:rsidRPr="0095690F">
        <w:rPr>
          <w:rStyle w:val="Emphaseple"/>
          <w:i w:val="0"/>
          <w:color w:val="auto"/>
        </w:rPr>
        <w:t>instance. C’est donc au container de gérer les instances et non au développeur de créer des instances.</w:t>
      </w:r>
    </w:p>
    <w:p w14:paraId="75A23E50" w14:textId="11D76992" w:rsidR="00072313" w:rsidRDefault="00EA4A4F" w:rsidP="00973C3F">
      <w:pPr>
        <w:rPr>
          <w:rStyle w:val="Emphaseple"/>
        </w:rPr>
      </w:pPr>
      <w:r>
        <w:rPr>
          <w:rStyle w:val="Emphaseple"/>
        </w:rPr>
        <w:t xml:space="preserve"> </w:t>
      </w:r>
    </w:p>
    <w:p w14:paraId="76494DBC" w14:textId="0CB0E346" w:rsidR="00973C3F" w:rsidRPr="0095690F" w:rsidRDefault="00973C3F" w:rsidP="00C20B26">
      <w:pPr>
        <w:pStyle w:val="manip"/>
        <w:rPr>
          <w:rStyle w:val="Emphaseple"/>
          <w:i w:val="0"/>
          <w:iCs w:val="0"/>
          <w:color w:val="auto"/>
        </w:rPr>
      </w:pPr>
      <w:r w:rsidRPr="0095690F">
        <w:rPr>
          <w:rStyle w:val="Emphaseple"/>
          <w:i w:val="0"/>
          <w:color w:val="auto"/>
        </w:rPr>
        <w:t>Lance</w:t>
      </w:r>
      <w:r w:rsidR="00FF2972" w:rsidRPr="0095690F">
        <w:rPr>
          <w:rStyle w:val="Emphaseple"/>
          <w:i w:val="0"/>
          <w:color w:val="auto"/>
        </w:rPr>
        <w:t>z</w:t>
      </w:r>
      <w:r w:rsidRPr="0095690F">
        <w:rPr>
          <w:rStyle w:val="Emphaseple"/>
          <w:i w:val="0"/>
          <w:color w:val="auto"/>
        </w:rPr>
        <w:t xml:space="preserve"> l’appli</w:t>
      </w:r>
      <w:r w:rsidR="00FF2972" w:rsidRPr="0095690F">
        <w:rPr>
          <w:rStyle w:val="Emphaseple"/>
          <w:i w:val="0"/>
          <w:color w:val="auto"/>
        </w:rPr>
        <w:t xml:space="preserve">cation (Run) </w:t>
      </w:r>
      <w:r w:rsidRPr="0095690F">
        <w:rPr>
          <w:rStyle w:val="Emphaseple"/>
          <w:i w:val="0"/>
          <w:color w:val="auto"/>
        </w:rPr>
        <w:t>&amp; sélectionner une catégorie</w:t>
      </w:r>
      <w:r w:rsidR="00892720">
        <w:rPr>
          <w:rStyle w:val="Emphaseple"/>
          <w:i w:val="0"/>
          <w:color w:val="auto"/>
        </w:rPr>
        <w:t>.</w:t>
      </w:r>
    </w:p>
    <w:p w14:paraId="75380EB8" w14:textId="3C16E2AE" w:rsidR="00973C3F" w:rsidRPr="0095690F" w:rsidRDefault="00973C3F" w:rsidP="007508E5">
      <w:pPr>
        <w:pStyle w:val="manip"/>
        <w:numPr>
          <w:ilvl w:val="0"/>
          <w:numId w:val="0"/>
        </w:numPr>
        <w:ind w:left="284"/>
        <w:rPr>
          <w:rStyle w:val="Emphaseple"/>
        </w:rPr>
      </w:pPr>
      <w:r w:rsidRPr="0095690F">
        <w:rPr>
          <w:rStyle w:val="Emphaseple"/>
        </w:rPr>
        <w:t>Une exception N</w:t>
      </w:r>
      <w:r w:rsidR="002C7ACA" w:rsidRPr="0095690F">
        <w:rPr>
          <w:rStyle w:val="Emphaseple"/>
        </w:rPr>
        <w:t>ull</w:t>
      </w:r>
      <w:r w:rsidRPr="0095690F">
        <w:rPr>
          <w:rStyle w:val="Emphaseple"/>
        </w:rPr>
        <w:t>P</w:t>
      </w:r>
      <w:r w:rsidR="002C7ACA" w:rsidRPr="0095690F">
        <w:rPr>
          <w:rStyle w:val="Emphaseple"/>
        </w:rPr>
        <w:t>ointer</w:t>
      </w:r>
      <w:r w:rsidRPr="0095690F">
        <w:rPr>
          <w:rStyle w:val="Emphaseple"/>
        </w:rPr>
        <w:t>E</w:t>
      </w:r>
      <w:r w:rsidR="002C7ACA" w:rsidRPr="0095690F">
        <w:rPr>
          <w:rStyle w:val="Emphaseple"/>
        </w:rPr>
        <w:t>xception</w:t>
      </w:r>
      <w:r w:rsidRPr="0095690F">
        <w:rPr>
          <w:rStyle w:val="Emphaseple"/>
        </w:rPr>
        <w:t xml:space="preserve"> est levée. Cette exception traduit en gros que le container ne peut pas accéder au composant CatalogManager. C’est-à-dire que le container ne manage pas ce composant. Le composant n’est </w:t>
      </w:r>
      <w:r w:rsidR="003A572A">
        <w:rPr>
          <w:rStyle w:val="Emphaseple"/>
        </w:rPr>
        <w:t xml:space="preserve">donc </w:t>
      </w:r>
      <w:r w:rsidRPr="0095690F">
        <w:rPr>
          <w:rStyle w:val="Emphaseple"/>
        </w:rPr>
        <w:t>pas correctement référencé dans CatalogBean.</w:t>
      </w:r>
      <w:r w:rsidR="00B56179" w:rsidRPr="0095690F">
        <w:rPr>
          <w:rStyle w:val="Emphaseple"/>
        </w:rPr>
        <w:t xml:space="preserve"> Vous pouvez voir la pile d’appel avec la levée d’exception dans la console de sortie NetBeans du domaine Payara.</w:t>
      </w:r>
    </w:p>
    <w:p w14:paraId="69846419" w14:textId="46DC22D5" w:rsidR="000475E0" w:rsidRPr="000475E0" w:rsidRDefault="00B56179" w:rsidP="000475E0">
      <w:pPr>
        <w:pStyle w:val="manip"/>
        <w:rPr>
          <w:i/>
          <w:iCs/>
          <w:color w:val="000000" w:themeColor="text1"/>
        </w:rPr>
      </w:pPr>
      <w:r>
        <w:rPr>
          <w:rStyle w:val="Emphaseintense"/>
          <w:i w:val="0"/>
          <w:color w:val="000000" w:themeColor="text1"/>
        </w:rPr>
        <w:t xml:space="preserve">Corrigez le problème pour que </w:t>
      </w:r>
      <w:r w:rsidR="009041A1">
        <w:rPr>
          <w:rStyle w:val="Emphaseintense"/>
          <w:i w:val="0"/>
          <w:color w:val="000000" w:themeColor="text1"/>
        </w:rPr>
        <w:t>le bean CatalogManager de type CatalogManagerLocal soit correctement fourni au bean CDI CatalogBean.</w:t>
      </w:r>
    </w:p>
    <w:p w14:paraId="39133006" w14:textId="39E99A2B" w:rsidR="000475E0" w:rsidRDefault="00380C25" w:rsidP="000475E0">
      <w:pPr>
        <w:pStyle w:val="manip"/>
      </w:pPr>
      <w:r>
        <w:t xml:space="preserve">Sauvegardez les </w:t>
      </w:r>
      <w:r w:rsidR="00E15E9A">
        <w:t>modification</w:t>
      </w:r>
      <w:r>
        <w:t>s du</w:t>
      </w:r>
      <w:r w:rsidR="00E15E9A">
        <w:t xml:space="preserve"> projet</w:t>
      </w:r>
      <w:r>
        <w:t>s</w:t>
      </w:r>
      <w:r w:rsidR="00E15E9A">
        <w:t xml:space="preserve"> </w:t>
      </w:r>
      <w:r w:rsidR="000475E0">
        <w:t xml:space="preserve"> </w:t>
      </w:r>
      <w:r w:rsidR="00E15E9A">
        <w:t>et lanc</w:t>
      </w:r>
      <w:r w:rsidR="000475E0">
        <w:t>ez de nouveau</w:t>
      </w:r>
      <w:r w:rsidR="00E15E9A">
        <w:t xml:space="preserve"> le projet</w:t>
      </w:r>
      <w:r w:rsidR="0012349A">
        <w:t xml:space="preserve"> (</w:t>
      </w:r>
      <w:r w:rsidR="0012349A" w:rsidRPr="0012349A">
        <w:rPr>
          <w:i/>
        </w:rPr>
        <w:t>Run</w:t>
      </w:r>
      <w:r w:rsidR="0012349A">
        <w:t>). Les articles associés aux catégories seront désormais affichés si vous avez correctement corrigé.</w:t>
      </w:r>
    </w:p>
    <w:p w14:paraId="39D4E675" w14:textId="5CDF428C" w:rsidR="00E15E9A" w:rsidRDefault="00E15E9A" w:rsidP="00E15E9A">
      <w:pPr>
        <w:pStyle w:val="remarque"/>
      </w:pPr>
      <w:r>
        <w:t>Lors de la sauvegarde des modifications, NetBeans reconstruit automatiquement l’archive Web et la redéploie sur le serveur.</w:t>
      </w:r>
      <w:r w:rsidR="00892720">
        <w:t xml:space="preserve"> </w:t>
      </w:r>
    </w:p>
    <w:p w14:paraId="7C08DAE9" w14:textId="190957C4" w:rsidR="00892720" w:rsidRPr="00892720" w:rsidRDefault="00892720" w:rsidP="00892720">
      <w:pPr>
        <w:pStyle w:val="remarque"/>
      </w:pPr>
      <w:r>
        <w:t xml:space="preserve">Lors de la réalisation de cette corbeille, si le redéploiement automatique après sauvegarde ne semble pas prendre en compte </w:t>
      </w:r>
      <w:r w:rsidR="002506ED">
        <w:t>vos</w:t>
      </w:r>
      <w:r>
        <w:t xml:space="preserve"> modifications, faites un Clean &amp; Build sur le projet puis un Run.</w:t>
      </w:r>
    </w:p>
    <w:p w14:paraId="1396C34E" w14:textId="01DB84A3" w:rsidR="003A2BD9" w:rsidRPr="00B47348" w:rsidRDefault="00D905ED" w:rsidP="00D905ED">
      <w:pPr>
        <w:pStyle w:val="titreniv2"/>
        <w:rPr>
          <w:color w:val="auto"/>
        </w:rPr>
      </w:pPr>
      <w:r w:rsidRPr="00B47348">
        <w:rPr>
          <w:rStyle w:val="Emphaseple"/>
          <w:color w:val="auto"/>
        </w:rPr>
        <w:t>Méthode productrice – fabrique d’instances contextuelles</w:t>
      </w:r>
    </w:p>
    <w:p w14:paraId="6F56F037" w14:textId="5C8FFE7C" w:rsidR="00323030" w:rsidRDefault="009E702C" w:rsidP="009E702C">
      <w:pPr>
        <w:rPr>
          <w:rStyle w:val="Emphaseple"/>
          <w:i w:val="0"/>
          <w:color w:val="auto"/>
        </w:rPr>
      </w:pPr>
      <w:r w:rsidRPr="0095690F">
        <w:rPr>
          <w:rStyle w:val="Emphaseple"/>
          <w:i w:val="0"/>
          <w:color w:val="auto"/>
          <w:u w:val="single"/>
        </w:rPr>
        <w:t>O</w:t>
      </w:r>
      <w:r w:rsidR="00D905ED" w:rsidRPr="0095690F">
        <w:rPr>
          <w:rStyle w:val="Emphaseple"/>
          <w:i w:val="0"/>
          <w:color w:val="auto"/>
          <w:u w:val="single"/>
        </w:rPr>
        <w:t>bjectif</w:t>
      </w:r>
      <w:r w:rsidR="003A2BD9" w:rsidRPr="0095690F">
        <w:rPr>
          <w:rStyle w:val="Emphaseple"/>
          <w:i w:val="0"/>
          <w:color w:val="auto"/>
        </w:rPr>
        <w:t xml:space="preserve"> </w:t>
      </w:r>
      <w:r w:rsidRPr="0095690F">
        <w:rPr>
          <w:rStyle w:val="Emphaseple"/>
          <w:i w:val="0"/>
          <w:color w:val="auto"/>
        </w:rPr>
        <w:t xml:space="preserve">: </w:t>
      </w:r>
      <w:r w:rsidR="00D905ED" w:rsidRPr="0095690F">
        <w:rPr>
          <w:rStyle w:val="Emphaseple"/>
          <w:i w:val="0"/>
          <w:color w:val="auto"/>
        </w:rPr>
        <w:t>Utiliser une méthode productrice pour c</w:t>
      </w:r>
      <w:r w:rsidRPr="0095690F">
        <w:rPr>
          <w:rStyle w:val="Emphaseple"/>
          <w:i w:val="0"/>
          <w:color w:val="auto"/>
        </w:rPr>
        <w:t>onfigurer des instances contextuelles avant injection</w:t>
      </w:r>
      <w:r w:rsidR="0095690F">
        <w:rPr>
          <w:rStyle w:val="Emphaseple"/>
          <w:i w:val="0"/>
          <w:color w:val="auto"/>
        </w:rPr>
        <w:t xml:space="preserve">. </w:t>
      </w:r>
    </w:p>
    <w:p w14:paraId="1B22CD3D" w14:textId="77777777" w:rsidR="0095690F" w:rsidRPr="0095690F" w:rsidRDefault="0095690F" w:rsidP="009E702C">
      <w:pPr>
        <w:rPr>
          <w:rStyle w:val="Emphaseple"/>
          <w:i w:val="0"/>
          <w:color w:val="auto"/>
        </w:rPr>
      </w:pPr>
    </w:p>
    <w:p w14:paraId="21A4F2DB" w14:textId="06AC6D39" w:rsidR="00265AA2" w:rsidRDefault="00265AA2" w:rsidP="006D766B">
      <w:pPr>
        <w:pStyle w:val="manip"/>
      </w:pPr>
      <w:r>
        <w:t xml:space="preserve">Authentifiez-vous </w:t>
      </w:r>
      <w:r w:rsidR="00B47348">
        <w:t xml:space="preserve">avec </w:t>
      </w:r>
      <w:r>
        <w:t xml:space="preserve">jdoe/jdoe123 (vendeur &amp; acheteur) </w:t>
      </w:r>
      <w:r w:rsidR="008E6644">
        <w:t>et tentez d’accéder</w:t>
      </w:r>
      <w:r>
        <w:t xml:space="preserve"> </w:t>
      </w:r>
      <w:r w:rsidR="008E6644">
        <w:t>à l’</w:t>
      </w:r>
      <w:r>
        <w:t>espace vendeur</w:t>
      </w:r>
    </w:p>
    <w:p w14:paraId="7C2DF62E" w14:textId="0BEDF536" w:rsidR="006D766B" w:rsidRPr="0095690F" w:rsidRDefault="008E6644" w:rsidP="0095690F">
      <w:pPr>
        <w:ind w:left="284"/>
        <w:jc w:val="left"/>
        <w:rPr>
          <w:rStyle w:val="Emphaseple"/>
        </w:rPr>
      </w:pPr>
      <w:r w:rsidRPr="0095690F">
        <w:rPr>
          <w:rStyle w:val="Emphaseple"/>
        </w:rPr>
        <w:t>La console de sortie Payara indique qu’une exception est levée:</w:t>
      </w:r>
      <w:r w:rsidR="00640945" w:rsidRPr="0095690F">
        <w:rPr>
          <w:rStyle w:val="Emphaseple"/>
        </w:rPr>
        <w:t xml:space="preserve"> c</w:t>
      </w:r>
      <w:r w:rsidR="006D766B" w:rsidRPr="0095690F">
        <w:rPr>
          <w:rStyle w:val="Emphaseple"/>
        </w:rPr>
        <w:t>urrentUser.getUser</w:t>
      </w:r>
      <w:r w:rsidRPr="0095690F">
        <w:rPr>
          <w:rStyle w:val="Emphaseple"/>
        </w:rPr>
        <w:t>() retourne une NullPointerException lors de l’invocation de</w:t>
      </w:r>
      <w:r w:rsidR="006D766B" w:rsidRPr="0095690F">
        <w:rPr>
          <w:rStyle w:val="Emphaseple"/>
        </w:rPr>
        <w:t> : catalogManager.getItemsFromSeller(currentUser.getUser().getId()</w:t>
      </w:r>
      <w:r w:rsidRPr="0095690F">
        <w:rPr>
          <w:rStyle w:val="Emphaseple"/>
        </w:rPr>
        <w:t xml:space="preserve">) car la </w:t>
      </w:r>
      <w:r w:rsidR="006D766B" w:rsidRPr="0095690F">
        <w:rPr>
          <w:rStyle w:val="Emphaseple"/>
        </w:rPr>
        <w:t xml:space="preserve">propriété user </w:t>
      </w:r>
      <w:r w:rsidRPr="0095690F">
        <w:rPr>
          <w:rStyle w:val="Emphaseple"/>
        </w:rPr>
        <w:t xml:space="preserve"> de CurrentUser </w:t>
      </w:r>
      <w:r w:rsidR="006D766B" w:rsidRPr="0095690F">
        <w:rPr>
          <w:rStyle w:val="Emphaseple"/>
        </w:rPr>
        <w:t>est nulle.</w:t>
      </w:r>
    </w:p>
    <w:p w14:paraId="185C40C9" w14:textId="75936CB4" w:rsidR="00D905ED" w:rsidRPr="008E6644" w:rsidRDefault="00D905ED" w:rsidP="00D905ED">
      <w:pPr>
        <w:pStyle w:val="manip"/>
        <w:rPr>
          <w:i/>
          <w:iCs/>
          <w:color w:val="000000" w:themeColor="text1"/>
        </w:rPr>
      </w:pPr>
      <w:r>
        <w:rPr>
          <w:iCs/>
          <w:color w:val="000000" w:themeColor="text1"/>
        </w:rPr>
        <w:t>De même si vous accédez à l’</w:t>
      </w:r>
      <w:r w:rsidRPr="008E6644">
        <w:rPr>
          <w:iCs/>
          <w:color w:val="000000" w:themeColor="text1"/>
        </w:rPr>
        <w:t xml:space="preserve">espace </w:t>
      </w:r>
      <w:r>
        <w:rPr>
          <w:iCs/>
          <w:color w:val="000000" w:themeColor="text1"/>
        </w:rPr>
        <w:t>acheteur</w:t>
      </w:r>
      <w:r w:rsidRPr="008E6644">
        <w:rPr>
          <w:iCs/>
          <w:color w:val="000000" w:themeColor="text1"/>
        </w:rPr>
        <w:t xml:space="preserve">, </w:t>
      </w:r>
      <w:r>
        <w:rPr>
          <w:iCs/>
          <w:color w:val="000000" w:themeColor="text1"/>
        </w:rPr>
        <w:t>le message de bienvenue n’indique pas l’identité de l’utilisateur.</w:t>
      </w:r>
    </w:p>
    <w:p w14:paraId="262E29CD" w14:textId="352E0624" w:rsidR="00D905ED" w:rsidRPr="0095690F" w:rsidRDefault="00D905ED" w:rsidP="0095690F">
      <w:pPr>
        <w:ind w:left="284"/>
        <w:rPr>
          <w:rStyle w:val="Emphaseple"/>
        </w:rPr>
      </w:pPr>
      <w:r w:rsidRPr="0095690F">
        <w:rPr>
          <w:rStyle w:val="Emphaseple"/>
        </w:rPr>
        <w:lastRenderedPageBreak/>
        <w:t>Le messag</w:t>
      </w:r>
      <w:r w:rsidR="00407F7B">
        <w:rPr>
          <w:rStyle w:val="Emphaseple"/>
        </w:rPr>
        <w:t>e</w:t>
      </w:r>
      <w:r w:rsidR="006F3661">
        <w:rPr>
          <w:rStyle w:val="Emphaseple"/>
        </w:rPr>
        <w:t xml:space="preserve"> de </w:t>
      </w:r>
      <w:r w:rsidR="00407F7B">
        <w:rPr>
          <w:rStyle w:val="Emphaseple"/>
        </w:rPr>
        <w:t xml:space="preserve">bienvenue n’indique personne </w:t>
      </w:r>
      <w:r w:rsidRPr="0095690F">
        <w:rPr>
          <w:rStyle w:val="Emphaseple"/>
        </w:rPr>
        <w:t>car CurrentUser n’est pas annoté avec @Named. Par conséquent CurrentUser ne peut être associé à la vue buyer/buyerTemplate.xhtml via le nom authenticatedUser.</w:t>
      </w:r>
    </w:p>
    <w:p w14:paraId="54065B96" w14:textId="77777777" w:rsidR="00D905ED" w:rsidRPr="00D905ED" w:rsidRDefault="00D905ED" w:rsidP="00D905ED">
      <w:pPr>
        <w:pStyle w:val="code"/>
        <w:ind w:right="0"/>
        <w:rPr>
          <w:rStyle w:val="Emphaseintense"/>
          <w:i w:val="0"/>
          <w:iCs w:val="0"/>
          <w:color w:val="000000" w:themeColor="text1"/>
          <w:lang w:val="en-US"/>
        </w:rPr>
      </w:pPr>
      <w:r w:rsidRPr="00D905ED">
        <w:rPr>
          <w:rStyle w:val="Emphaseintense"/>
          <w:i w:val="0"/>
          <w:iCs w:val="0"/>
          <w:color w:val="000000" w:themeColor="text1"/>
          <w:lang w:val="en-US"/>
        </w:rPr>
        <w:t>&lt;/div&gt;</w:t>
      </w:r>
    </w:p>
    <w:p w14:paraId="12F47997" w14:textId="77777777" w:rsidR="00D905ED" w:rsidRPr="00FD1463" w:rsidRDefault="00D905ED" w:rsidP="00D905ED">
      <w:pPr>
        <w:pStyle w:val="code"/>
        <w:ind w:right="0"/>
        <w:rPr>
          <w:rStyle w:val="Emphaseintense"/>
          <w:i w:val="0"/>
          <w:iCs w:val="0"/>
          <w:color w:val="000000" w:themeColor="text1"/>
          <w:lang w:val="en-US"/>
        </w:rPr>
      </w:pPr>
      <w:r w:rsidRPr="00FD1463">
        <w:rPr>
          <w:rStyle w:val="Emphaseintense"/>
          <w:i w:val="0"/>
          <w:iCs w:val="0"/>
          <w:color w:val="000000" w:themeColor="text1"/>
          <w:lang w:val="en-US"/>
        </w:rPr>
        <w:t>&lt;div id="content" class="left_content"&gt;</w:t>
      </w:r>
    </w:p>
    <w:p w14:paraId="47E93F24" w14:textId="77777777" w:rsidR="00D905ED" w:rsidRPr="00FD1463" w:rsidRDefault="00D905ED" w:rsidP="00D905ED">
      <w:pPr>
        <w:pStyle w:val="code"/>
        <w:ind w:right="0"/>
        <w:jc w:val="both"/>
        <w:rPr>
          <w:rStyle w:val="Emphaseintense"/>
          <w:i w:val="0"/>
          <w:iCs w:val="0"/>
          <w:color w:val="000000" w:themeColor="text1"/>
          <w:lang w:val="en-US"/>
        </w:rPr>
      </w:pPr>
      <w:r w:rsidRPr="00FD1463">
        <w:rPr>
          <w:rStyle w:val="Emphaseintense"/>
          <w:i w:val="0"/>
          <w:iCs w:val="0"/>
          <w:color w:val="000000" w:themeColor="text1"/>
          <w:lang w:val="en-US"/>
        </w:rPr>
        <w:t xml:space="preserve">&lt;h1&gt;Bienvenue </w:t>
      </w:r>
      <w:r w:rsidRPr="00FD1463">
        <w:rPr>
          <w:rStyle w:val="Emphaseintense"/>
          <w:b/>
          <w:i w:val="0"/>
          <w:iCs w:val="0"/>
          <w:color w:val="000000" w:themeColor="text1"/>
          <w:lang w:val="en-US"/>
        </w:rPr>
        <w:t>#{authenticatedUser.user.firstname}#{authenticatedUser.user.lastname}</w:t>
      </w:r>
      <w:r w:rsidRPr="00FD1463">
        <w:rPr>
          <w:rStyle w:val="Emphaseintense"/>
          <w:i w:val="0"/>
          <w:iCs w:val="0"/>
          <w:color w:val="000000" w:themeColor="text1"/>
          <w:lang w:val="en-US"/>
        </w:rPr>
        <w:t>&lt;/h1&gt;</w:t>
      </w:r>
    </w:p>
    <w:p w14:paraId="5A282523" w14:textId="77777777" w:rsidR="00D905ED" w:rsidRPr="00FD1463" w:rsidRDefault="00D905ED" w:rsidP="00D905ED">
      <w:pPr>
        <w:pStyle w:val="code"/>
        <w:ind w:right="0"/>
        <w:rPr>
          <w:rStyle w:val="Emphaseintense"/>
          <w:i w:val="0"/>
          <w:iCs w:val="0"/>
          <w:color w:val="000000" w:themeColor="text1"/>
        </w:rPr>
      </w:pPr>
      <w:r w:rsidRPr="00FD1463">
        <w:rPr>
          <w:rStyle w:val="Emphaseintense"/>
          <w:i w:val="0"/>
          <w:iCs w:val="0"/>
          <w:color w:val="000000" w:themeColor="text1"/>
        </w:rPr>
        <w:t>&lt;ui:insert name="content"&gt;Content&lt;/ui:insert&gt;</w:t>
      </w:r>
    </w:p>
    <w:p w14:paraId="608512F4" w14:textId="2B8A76B0" w:rsidR="008E6644" w:rsidRPr="00D905ED" w:rsidRDefault="00D905ED" w:rsidP="00D905ED">
      <w:pPr>
        <w:pStyle w:val="code"/>
        <w:ind w:right="0"/>
        <w:rPr>
          <w:rStyle w:val="Emphaseintense"/>
          <w:i w:val="0"/>
          <w:iCs w:val="0"/>
          <w:color w:val="000000" w:themeColor="text1"/>
        </w:rPr>
      </w:pPr>
      <w:r w:rsidRPr="00FD1463">
        <w:rPr>
          <w:rStyle w:val="Emphaseintense"/>
          <w:i w:val="0"/>
          <w:iCs w:val="0"/>
          <w:color w:val="000000" w:themeColor="text1"/>
        </w:rPr>
        <w:t>&lt;/div&gt;</w:t>
      </w:r>
    </w:p>
    <w:p w14:paraId="5B553B04" w14:textId="597CFBCD" w:rsidR="006D766B" w:rsidRPr="0095690F" w:rsidRDefault="008E6644" w:rsidP="008E6644">
      <w:pPr>
        <w:pStyle w:val="manip"/>
        <w:rPr>
          <w:rStyle w:val="Emphaseple"/>
          <w:color w:val="auto"/>
        </w:rPr>
      </w:pPr>
      <w:r w:rsidRPr="0095690F">
        <w:t>Etudiez le code de</w:t>
      </w:r>
      <w:r w:rsidRPr="0095690F">
        <w:rPr>
          <w:rStyle w:val="Emphaseintense"/>
          <w:color w:val="auto"/>
        </w:rPr>
        <w:t xml:space="preserve"> </w:t>
      </w:r>
      <w:r w:rsidR="006D766B" w:rsidRPr="0095690F">
        <w:rPr>
          <w:rStyle w:val="Emphaseple"/>
          <w:i w:val="0"/>
          <w:color w:val="auto"/>
        </w:rPr>
        <w:t>CurrentUser</w:t>
      </w:r>
      <w:r w:rsidRPr="0095690F">
        <w:rPr>
          <w:rStyle w:val="Emphaseple"/>
          <w:i w:val="0"/>
          <w:color w:val="auto"/>
        </w:rPr>
        <w:t>. CurrentUser</w:t>
      </w:r>
      <w:r w:rsidR="006D766B" w:rsidRPr="0095690F">
        <w:rPr>
          <w:rStyle w:val="Emphaseple"/>
          <w:i w:val="0"/>
          <w:color w:val="auto"/>
        </w:rPr>
        <w:t xml:space="preserve"> embarque l’entité User représentant l’utilisateur authentifié.</w:t>
      </w:r>
      <w:r w:rsidR="006D766B" w:rsidRPr="0095690F">
        <w:rPr>
          <w:rStyle w:val="Emphaseple"/>
          <w:color w:val="auto"/>
        </w:rPr>
        <w:t xml:space="preserve"> </w:t>
      </w:r>
      <w:r w:rsidR="006D766B" w:rsidRPr="0095690F">
        <w:rPr>
          <w:rStyle w:val="Emphaseple"/>
          <w:i w:val="0"/>
          <w:color w:val="auto"/>
        </w:rPr>
        <w:t>La variable User n’a pas pu être instanciée</w:t>
      </w:r>
      <w:r w:rsidR="00FD1463" w:rsidRPr="0095690F">
        <w:rPr>
          <w:rStyle w:val="Emphaseple"/>
          <w:i w:val="0"/>
          <w:color w:val="auto"/>
        </w:rPr>
        <w:t xml:space="preserve"> par le container lors de l’injection</w:t>
      </w:r>
      <w:r w:rsidR="006D766B" w:rsidRPr="0095690F">
        <w:rPr>
          <w:rStyle w:val="Emphaseple"/>
          <w:i w:val="0"/>
          <w:color w:val="auto"/>
        </w:rPr>
        <w:t>.</w:t>
      </w:r>
      <w:r w:rsidRPr="0095690F">
        <w:rPr>
          <w:rStyle w:val="Emphaseple"/>
          <w:color w:val="auto"/>
        </w:rPr>
        <w:t xml:space="preserve"> </w:t>
      </w:r>
    </w:p>
    <w:p w14:paraId="74430672" w14:textId="7E2E316E" w:rsidR="00FD1463" w:rsidRDefault="00FD1463" w:rsidP="00FD1463">
      <w:pPr>
        <w:pStyle w:val="manip"/>
        <w:numPr>
          <w:ilvl w:val="0"/>
          <w:numId w:val="0"/>
        </w:numPr>
        <w:ind w:left="284"/>
      </w:pPr>
      <w:r>
        <w:t>CurrentUser représentant un utilisateur authentifié</w:t>
      </w:r>
      <w:r w:rsidR="0065026F">
        <w:t xml:space="preserve"> en session, </w:t>
      </w:r>
      <w:r>
        <w:t>Il faut donc pouvoir configurer C</w:t>
      </w:r>
      <w:r w:rsidR="0065026F">
        <w:t>urrentUser de manière à ce que l’instance créée par le container :</w:t>
      </w:r>
    </w:p>
    <w:p w14:paraId="0B0C1722" w14:textId="7955ADC3" w:rsidR="0065026F" w:rsidRDefault="0065026F" w:rsidP="00B907BB">
      <w:pPr>
        <w:pStyle w:val="manip"/>
        <w:numPr>
          <w:ilvl w:val="0"/>
          <w:numId w:val="8"/>
        </w:numPr>
      </w:pPr>
      <w:r>
        <w:t>Embarque une instance User représentant l’utilisateur authentifié</w:t>
      </w:r>
      <w:r w:rsidR="00D905ED">
        <w:t>.</w:t>
      </w:r>
    </w:p>
    <w:p w14:paraId="4D2B3395" w14:textId="70F3354D" w:rsidR="0065026F" w:rsidRDefault="0065026F" w:rsidP="00B907BB">
      <w:pPr>
        <w:pStyle w:val="manip"/>
        <w:numPr>
          <w:ilvl w:val="0"/>
          <w:numId w:val="8"/>
        </w:numPr>
      </w:pPr>
      <w:r>
        <w:t>Ait un scope de session. L’instance CurrentUser doit exister le temps de la session http.</w:t>
      </w:r>
    </w:p>
    <w:p w14:paraId="754BD0D3" w14:textId="5253F11C" w:rsidR="00D905ED" w:rsidRDefault="00D905ED" w:rsidP="00B907BB">
      <w:pPr>
        <w:pStyle w:val="manip"/>
        <w:numPr>
          <w:ilvl w:val="0"/>
          <w:numId w:val="8"/>
        </w:numPr>
      </w:pPr>
      <w:r>
        <w:t>Ait un nom pour lier le bean aux vues JSF.</w:t>
      </w:r>
    </w:p>
    <w:p w14:paraId="7BB9AE55" w14:textId="377B94AC" w:rsidR="0065026F" w:rsidRDefault="00D905ED" w:rsidP="00B907BB">
      <w:pPr>
        <w:pStyle w:val="manip"/>
        <w:numPr>
          <w:ilvl w:val="0"/>
          <w:numId w:val="8"/>
        </w:numPr>
      </w:pPr>
      <w:r>
        <w:t>Ait un qualificateur @Authenticated permettant de spécifier aux points d’injection de type CurrentUSer qu’on injecte un bean correspondant à un utilisateur authentifié.</w:t>
      </w:r>
      <w:r w:rsidR="0065026F">
        <w:t xml:space="preserve"> </w:t>
      </w:r>
    </w:p>
    <w:p w14:paraId="6DBAE0F3" w14:textId="77F1503C" w:rsidR="00A625DF" w:rsidRDefault="00640945" w:rsidP="00A625DF">
      <w:pPr>
        <w:pStyle w:val="manip"/>
      </w:pPr>
      <w:r>
        <w:t xml:space="preserve">Annotez </w:t>
      </w:r>
      <w:r w:rsidRPr="00A625DF">
        <w:t>com.goodcesi.model.factory.CurrentUserFactory</w:t>
      </w:r>
      <w:r>
        <w:t>.createCurrentUser() pour la transformer en méthode productrice</w:t>
      </w:r>
    </w:p>
    <w:p w14:paraId="082ED1E7" w14:textId="1456F62E" w:rsidR="00640945" w:rsidRDefault="00640945" w:rsidP="00640945">
      <w:pPr>
        <w:pStyle w:val="manip"/>
      </w:pPr>
      <w:r>
        <w:t>Annotez la méthode pour que l’instance produite soit associée au contexte de la session http en cours. Autrement-dit, l</w:t>
      </w:r>
      <w:r w:rsidRPr="00640945">
        <w:t>’objet produit vivra toute la durée de la session utilisateur et ne sera visible qu’au sein de cette session</w:t>
      </w:r>
      <w:r>
        <w:t>.</w:t>
      </w:r>
    </w:p>
    <w:p w14:paraId="20CFC225" w14:textId="7FC54082" w:rsidR="00293517" w:rsidRDefault="00640945" w:rsidP="00A625DF">
      <w:pPr>
        <w:pStyle w:val="manip"/>
      </w:pPr>
      <w:r>
        <w:t>Annotez la méthode pour que l’instance contextuelle produite soit explicitement nommée authenticatedUser afin qu’elle soit référençable</w:t>
      </w:r>
      <w:r w:rsidR="00293517">
        <w:t xml:space="preserve"> / utilisable</w:t>
      </w:r>
      <w:r>
        <w:t xml:space="preserve"> dans les vues JSF via lan</w:t>
      </w:r>
      <w:r w:rsidR="00136390">
        <w:t>gage d’expressions</w:t>
      </w:r>
      <w:r w:rsidR="00F83A53">
        <w:t xml:space="preserve"> </w:t>
      </w:r>
      <w:r>
        <w:t>unifié (#{}).</w:t>
      </w:r>
    </w:p>
    <w:p w14:paraId="1BB5D8C1" w14:textId="7C0E8853" w:rsidR="0086791C" w:rsidRDefault="00293517" w:rsidP="0086791C">
      <w:pPr>
        <w:pStyle w:val="manip"/>
      </w:pPr>
      <w:r>
        <w:t>Redéploye</w:t>
      </w:r>
      <w:r w:rsidR="00866B7A">
        <w:t>z</w:t>
      </w:r>
      <w:r>
        <w:t xml:space="preserve"> l’application </w:t>
      </w:r>
      <w:r w:rsidR="00136390">
        <w:t>pour tester de nouveau</w:t>
      </w:r>
      <w:r>
        <w:t xml:space="preserve"> l’accès aux espaces.</w:t>
      </w:r>
    </w:p>
    <w:p w14:paraId="2A491891" w14:textId="5BEC44CF" w:rsidR="0086791C" w:rsidRPr="0095690F" w:rsidRDefault="00133F00" w:rsidP="007508E5">
      <w:pPr>
        <w:pStyle w:val="manip"/>
        <w:numPr>
          <w:ilvl w:val="0"/>
          <w:numId w:val="0"/>
        </w:numPr>
        <w:ind w:left="284"/>
        <w:rPr>
          <w:rStyle w:val="Emphaseple"/>
        </w:rPr>
      </w:pPr>
      <w:r>
        <w:rPr>
          <w:rStyle w:val="Emphaseple"/>
        </w:rPr>
        <w:t xml:space="preserve">Le redéploiement échoue. </w:t>
      </w:r>
      <w:r w:rsidR="00293517" w:rsidRPr="0095690F">
        <w:rPr>
          <w:rStyle w:val="Emphaseple"/>
        </w:rPr>
        <w:t>La console de sortie Payara indique une ambigüité</w:t>
      </w:r>
      <w:r w:rsidR="0086791C" w:rsidRPr="0095690F">
        <w:rPr>
          <w:rStyle w:val="Emphaseple"/>
        </w:rPr>
        <w:t xml:space="preserve"> aux p</w:t>
      </w:r>
      <w:r w:rsidR="00293517" w:rsidRPr="0095690F">
        <w:rPr>
          <w:rStyle w:val="Emphaseple"/>
        </w:rPr>
        <w:t>oints d’injection. En effet, l</w:t>
      </w:r>
      <w:r w:rsidR="0086791C" w:rsidRPr="0095690F">
        <w:rPr>
          <w:rStyle w:val="Emphaseple"/>
        </w:rPr>
        <w:t>e container CDI ne sait pas quoi injecter (</w:t>
      </w:r>
      <w:r w:rsidR="00293517" w:rsidRPr="0095690F">
        <w:rPr>
          <w:rStyle w:val="Emphaseple"/>
        </w:rPr>
        <w:t>ambigüité</w:t>
      </w:r>
      <w:r w:rsidR="0086791C" w:rsidRPr="0095690F">
        <w:rPr>
          <w:rStyle w:val="Emphaseple"/>
        </w:rPr>
        <w:t>)</w:t>
      </w:r>
      <w:r w:rsidR="00293517" w:rsidRPr="0095690F">
        <w:rPr>
          <w:rStyle w:val="Emphaseple"/>
        </w:rPr>
        <w:t xml:space="preserve"> aux points d’injection : d</w:t>
      </w:r>
      <w:r w:rsidR="0086791C" w:rsidRPr="0095690F">
        <w:rPr>
          <w:rStyle w:val="Emphaseple"/>
        </w:rPr>
        <w:t xml:space="preserve">oit-il </w:t>
      </w:r>
      <w:r w:rsidR="00293517" w:rsidRPr="0095690F">
        <w:rPr>
          <w:rStyle w:val="Emphaseple"/>
        </w:rPr>
        <w:t>injecter</w:t>
      </w:r>
      <w:r w:rsidR="0086791C" w:rsidRPr="0095690F">
        <w:rPr>
          <w:rStyle w:val="Emphaseple"/>
        </w:rPr>
        <w:t xml:space="preserve"> le bean annoté @Dependent ou l</w:t>
      </w:r>
      <w:r w:rsidR="00293517" w:rsidRPr="0095690F">
        <w:rPr>
          <w:rStyle w:val="Emphaseple"/>
        </w:rPr>
        <w:t>e retour de la</w:t>
      </w:r>
      <w:r w:rsidR="0086791C" w:rsidRPr="0095690F">
        <w:rPr>
          <w:rStyle w:val="Emphaseple"/>
        </w:rPr>
        <w:t xml:space="preserve"> méthode productrice ?</w:t>
      </w:r>
    </w:p>
    <w:p w14:paraId="51402BD8" w14:textId="2968AC94" w:rsidR="0086791C" w:rsidRDefault="00407F7B" w:rsidP="0086791C">
      <w:pPr>
        <w:pStyle w:val="manip"/>
      </w:pPr>
      <w:r>
        <w:t>Créez</w:t>
      </w:r>
      <w:r w:rsidR="0086791C">
        <w:t xml:space="preserve"> un Qualificateur @Authenticated dans com.cesi.qualifier </w:t>
      </w:r>
      <w:r w:rsidR="00293517">
        <w:t>dans le</w:t>
      </w:r>
      <w:r w:rsidR="0086791C">
        <w:t xml:space="preserve"> but </w:t>
      </w:r>
      <w:r w:rsidR="00293517">
        <w:t xml:space="preserve">de </w:t>
      </w:r>
      <w:r w:rsidR="0086791C">
        <w:t xml:space="preserve">documenter l’aspect utilisateur </w:t>
      </w:r>
      <w:r w:rsidR="00293517">
        <w:t>authentifié et de lever l’</w:t>
      </w:r>
      <w:r w:rsidR="00CB7E72">
        <w:t>ambigüité</w:t>
      </w:r>
      <w:r w:rsidR="00293517">
        <w:t xml:space="preserve"> </w:t>
      </w:r>
      <w:r w:rsidR="0086791C">
        <w:t>aux p</w:t>
      </w:r>
      <w:r w:rsidR="00293517">
        <w:t>oin</w:t>
      </w:r>
      <w:r w:rsidR="0086791C">
        <w:t xml:space="preserve">ts </w:t>
      </w:r>
      <w:r w:rsidR="00293517">
        <w:t>d’injection.</w:t>
      </w:r>
    </w:p>
    <w:p w14:paraId="1F7BCC1B" w14:textId="2D57DB8E" w:rsidR="00293517" w:rsidRPr="0095690F" w:rsidRDefault="00293517" w:rsidP="00293517">
      <w:pPr>
        <w:pStyle w:val="manip"/>
        <w:numPr>
          <w:ilvl w:val="0"/>
          <w:numId w:val="0"/>
        </w:numPr>
        <w:ind w:left="284"/>
      </w:pPr>
      <w:r>
        <w:t>Vous pouvez utiliser l’assistant NetBeans</w:t>
      </w:r>
      <w:r w:rsidR="000D11E6">
        <w:t xml:space="preserve"> : cliquez du &lt;droite&gt; sur com.goodcesi.qualifier &gt; New &gt; Sélectionnez Other… &gt; Sélectionnez </w:t>
      </w:r>
      <w:r w:rsidR="000D11E6" w:rsidRPr="000D11E6">
        <w:rPr>
          <w:i/>
        </w:rPr>
        <w:t>Qualifier Type</w:t>
      </w:r>
      <w:r w:rsidR="000D11E6">
        <w:t xml:space="preserve"> dans la catégorie </w:t>
      </w:r>
      <w:r w:rsidR="000D11E6" w:rsidRPr="0095690F">
        <w:t>Contexts and Dependency Injection</w:t>
      </w:r>
    </w:p>
    <w:p w14:paraId="22391809" w14:textId="6B1D6350" w:rsidR="00960F6E" w:rsidRPr="00837B62" w:rsidRDefault="00960F6E" w:rsidP="00293517">
      <w:pPr>
        <w:pStyle w:val="manip"/>
        <w:numPr>
          <w:ilvl w:val="0"/>
          <w:numId w:val="0"/>
        </w:numPr>
        <w:ind w:left="284"/>
        <w:rPr>
          <w:rStyle w:val="Emphaseple"/>
        </w:rPr>
      </w:pPr>
      <w:r w:rsidRPr="00837B62">
        <w:rPr>
          <w:rStyle w:val="Emphaseple"/>
        </w:rPr>
        <w:t>Remarquez l’annotation @Qualifier spécifié</w:t>
      </w:r>
      <w:r w:rsidR="00DE4082" w:rsidRPr="00837B62">
        <w:rPr>
          <w:rStyle w:val="Emphaseple"/>
        </w:rPr>
        <w:t>e</w:t>
      </w:r>
      <w:r w:rsidRPr="00837B62">
        <w:rPr>
          <w:rStyle w:val="Emphaseple"/>
        </w:rPr>
        <w:t xml:space="preserve"> sur le qualificateur que vous venez de créer.</w:t>
      </w:r>
    </w:p>
    <w:p w14:paraId="60822CDA" w14:textId="77777777" w:rsidR="000D11E6" w:rsidRDefault="000D11E6" w:rsidP="000D11E6">
      <w:pPr>
        <w:pStyle w:val="manip"/>
      </w:pPr>
      <w:r>
        <w:t>Annotez la méthode productrice avec le qualificateur @Authenticated</w:t>
      </w:r>
    </w:p>
    <w:p w14:paraId="25DEEE03" w14:textId="77777777" w:rsidR="0086791C" w:rsidRDefault="0086791C" w:rsidP="0086791C">
      <w:pPr>
        <w:pStyle w:val="manip"/>
      </w:pPr>
      <w:r>
        <w:t xml:space="preserve">Annotez les points d’injection de type CurrentUser avec @Authenticated. </w:t>
      </w:r>
      <w:r w:rsidR="007508E5">
        <w:t>Reportez-vous</w:t>
      </w:r>
      <w:r>
        <w:t xml:space="preserve"> au diagramme de composants pour déterminer quel bean utilise CurrentUser.</w:t>
      </w:r>
    </w:p>
    <w:p w14:paraId="621A36CC" w14:textId="77777777" w:rsidR="00960F6E" w:rsidRDefault="0086791C" w:rsidP="00960F6E">
      <w:pPr>
        <w:pStyle w:val="manip"/>
        <w:numPr>
          <w:ilvl w:val="0"/>
          <w:numId w:val="0"/>
        </w:numPr>
        <w:ind w:left="284"/>
      </w:pPr>
      <w:r>
        <w:lastRenderedPageBreak/>
        <w:t>Attention SellerItemList</w:t>
      </w:r>
      <w:r w:rsidR="00960F6E">
        <w:t>Bean</w:t>
      </w:r>
      <w:r>
        <w:t xml:space="preserve"> utilise une injection de constructeur. Il faut donc annoter le paramètre CurrentUser du constructeur.</w:t>
      </w:r>
    </w:p>
    <w:p w14:paraId="62228AD7" w14:textId="77777777" w:rsidR="000D11E6" w:rsidRDefault="000D11E6" w:rsidP="0086791C">
      <w:pPr>
        <w:pStyle w:val="manip"/>
        <w:numPr>
          <w:ilvl w:val="0"/>
          <w:numId w:val="0"/>
        </w:numPr>
        <w:ind w:left="284"/>
      </w:pPr>
    </w:p>
    <w:p w14:paraId="4B0941C6" w14:textId="76DE5093" w:rsidR="0086791C" w:rsidRDefault="00407F7B" w:rsidP="007508E5">
      <w:pPr>
        <w:pStyle w:val="manip"/>
      </w:pPr>
      <w:r>
        <w:t>Sauvegardez l’application</w:t>
      </w:r>
      <w:r w:rsidR="00F01CE6">
        <w:t>, relancez-là</w:t>
      </w:r>
      <w:r w:rsidR="004507C4">
        <w:t xml:space="preserve"> et testez de nouveau l’accès aux espaces protégés.</w:t>
      </w:r>
    </w:p>
    <w:p w14:paraId="05A1C801" w14:textId="7630CD9E" w:rsidR="00F736D0" w:rsidRPr="0095690F" w:rsidRDefault="002C7E87" w:rsidP="002C7E87">
      <w:pPr>
        <w:pStyle w:val="manip"/>
        <w:numPr>
          <w:ilvl w:val="0"/>
          <w:numId w:val="0"/>
        </w:numPr>
        <w:ind w:left="284"/>
        <w:rPr>
          <w:rStyle w:val="Emphaseple"/>
        </w:rPr>
      </w:pPr>
      <w:r w:rsidRPr="0095690F">
        <w:rPr>
          <w:rStyle w:val="Emphaseple"/>
        </w:rPr>
        <w:t xml:space="preserve">Vous pouvez </w:t>
      </w:r>
      <w:r w:rsidR="004507C4" w:rsidRPr="0095690F">
        <w:rPr>
          <w:rStyle w:val="Emphaseple"/>
        </w:rPr>
        <w:t>désormais accéder aux informations</w:t>
      </w:r>
      <w:r w:rsidRPr="0095690F">
        <w:rPr>
          <w:rStyle w:val="Emphaseple"/>
        </w:rPr>
        <w:t xml:space="preserve"> dans les espaces protégés </w:t>
      </w:r>
      <w:r w:rsidR="004507C4" w:rsidRPr="0095690F">
        <w:rPr>
          <w:rStyle w:val="Emphaseple"/>
        </w:rPr>
        <w:t xml:space="preserve">des </w:t>
      </w:r>
      <w:r w:rsidRPr="0095690F">
        <w:rPr>
          <w:rStyle w:val="Emphaseple"/>
        </w:rPr>
        <w:t xml:space="preserve">vendeurs et </w:t>
      </w:r>
      <w:r w:rsidR="004507C4" w:rsidRPr="0095690F">
        <w:rPr>
          <w:rStyle w:val="Emphaseple"/>
        </w:rPr>
        <w:t xml:space="preserve">des </w:t>
      </w:r>
      <w:r w:rsidRPr="0095690F">
        <w:rPr>
          <w:rStyle w:val="Emphaseple"/>
        </w:rPr>
        <w:t>acheteurs.</w:t>
      </w:r>
      <w:r w:rsidR="004507C4" w:rsidRPr="0095690F">
        <w:rPr>
          <w:rStyle w:val="Emphaseple"/>
        </w:rPr>
        <w:t xml:space="preserve"> </w:t>
      </w:r>
      <w:r w:rsidR="00F736D0" w:rsidRPr="0095690F">
        <w:rPr>
          <w:rStyle w:val="Emphaseple"/>
        </w:rPr>
        <w:t>Vous pouvez même modifier un article existant</w:t>
      </w:r>
      <w:r w:rsidR="004507C4" w:rsidRPr="0095690F">
        <w:rPr>
          <w:rStyle w:val="Emphaseple"/>
        </w:rPr>
        <w:t xml:space="preserve"> dans l’espace vendeur.</w:t>
      </w:r>
    </w:p>
    <w:p w14:paraId="2A827DCB" w14:textId="29606CE6" w:rsidR="005F0B9B" w:rsidRPr="0095690F" w:rsidRDefault="004507C4" w:rsidP="005F0B9B">
      <w:pPr>
        <w:pStyle w:val="manip"/>
        <w:numPr>
          <w:ilvl w:val="0"/>
          <w:numId w:val="0"/>
        </w:numPr>
        <w:ind w:left="284"/>
        <w:rPr>
          <w:rStyle w:val="Emphaseple"/>
        </w:rPr>
      </w:pPr>
      <w:r w:rsidRPr="0095690F">
        <w:rPr>
          <w:rStyle w:val="Emphaseple"/>
        </w:rPr>
        <w:t>Dans la console de sortie NetBeans de Payara l’invocation d</w:t>
      </w:r>
      <w:r w:rsidR="00CB7E72">
        <w:rPr>
          <w:rStyle w:val="Emphaseple"/>
        </w:rPr>
        <w:t>e la méthode productrice est tra</w:t>
      </w:r>
      <w:r w:rsidRPr="0095690F">
        <w:rPr>
          <w:rStyle w:val="Emphaseple"/>
        </w:rPr>
        <w:t>cée.</w:t>
      </w:r>
      <w:r w:rsidR="002C7E87" w:rsidRPr="0095690F">
        <w:rPr>
          <w:rStyle w:val="Emphaseple"/>
        </w:rPr>
        <w:t xml:space="preserve"> </w:t>
      </w:r>
    </w:p>
    <w:p w14:paraId="6B20ADC2" w14:textId="685189C9" w:rsidR="007508E5" w:rsidRDefault="007508E5" w:rsidP="007508E5">
      <w:pPr>
        <w:pStyle w:val="manip"/>
      </w:pPr>
      <w:r>
        <w:t>Supprim</w:t>
      </w:r>
      <w:r w:rsidR="006F3661">
        <w:t xml:space="preserve">ez l’annotation @Dependent sur </w:t>
      </w:r>
      <w:r>
        <w:t>CurrentUser</w:t>
      </w:r>
      <w:r w:rsidR="00F01CE6">
        <w:t xml:space="preserve"> et</w:t>
      </w:r>
      <w:r>
        <w:t xml:space="preserve"> </w:t>
      </w:r>
      <w:r w:rsidR="00F01CE6">
        <w:t xml:space="preserve">relancez </w:t>
      </w:r>
      <w:r w:rsidR="00CC5666">
        <w:t>l’application</w:t>
      </w:r>
      <w:r w:rsidR="00F01CE6">
        <w:t xml:space="preserve"> après l’avoir sauvegardée</w:t>
      </w:r>
      <w:r w:rsidR="00CC5666">
        <w:t>.</w:t>
      </w:r>
    </w:p>
    <w:p w14:paraId="5FB6E396" w14:textId="2CD2B267" w:rsidR="007508E5" w:rsidRPr="0095690F" w:rsidRDefault="007508E5" w:rsidP="007508E5">
      <w:pPr>
        <w:pStyle w:val="manip"/>
        <w:numPr>
          <w:ilvl w:val="0"/>
          <w:numId w:val="0"/>
        </w:numPr>
        <w:ind w:left="284"/>
        <w:rPr>
          <w:rStyle w:val="Emphaseple"/>
        </w:rPr>
      </w:pPr>
      <w:r w:rsidRPr="0095690F">
        <w:rPr>
          <w:rStyle w:val="Emphaseple"/>
        </w:rPr>
        <w:t>C</w:t>
      </w:r>
      <w:r w:rsidR="00BD32E7" w:rsidRPr="0095690F">
        <w:rPr>
          <w:rStyle w:val="Emphaseple"/>
        </w:rPr>
        <w:t>ela</w:t>
      </w:r>
      <w:r w:rsidRPr="0095690F">
        <w:rPr>
          <w:rStyle w:val="Emphaseple"/>
        </w:rPr>
        <w:t xml:space="preserve"> ne change rien car une méthode productrice sert aussi à produire des instance</w:t>
      </w:r>
      <w:r w:rsidR="00BD32E7" w:rsidRPr="0095690F">
        <w:rPr>
          <w:rStyle w:val="Emphaseple"/>
        </w:rPr>
        <w:t>s</w:t>
      </w:r>
      <w:r w:rsidRPr="0095690F">
        <w:rPr>
          <w:rStyle w:val="Emphaseple"/>
        </w:rPr>
        <w:t xml:space="preserve"> </w:t>
      </w:r>
      <w:r w:rsidR="00BD32E7" w:rsidRPr="0095690F">
        <w:rPr>
          <w:rStyle w:val="Emphaseple"/>
        </w:rPr>
        <w:t xml:space="preserve">contextuelles qui ne sont pas issues de beans managés CDI. La classe CurrentUser n’étant plus annotée avec une annotation définissant un scope, elle n’est plus considérée par le container CDI comme un bean managé CDI. </w:t>
      </w:r>
    </w:p>
    <w:p w14:paraId="3C840C25" w14:textId="77777777" w:rsidR="009309CF" w:rsidRDefault="00C54222" w:rsidP="00C54222">
      <w:pPr>
        <w:rPr>
          <w:rStyle w:val="Emphaseintense"/>
          <w:i w:val="0"/>
          <w:color w:val="auto"/>
        </w:rPr>
      </w:pPr>
      <w:r w:rsidRPr="00C54222">
        <w:rPr>
          <w:rStyle w:val="Emphaseintense"/>
          <w:i w:val="0"/>
          <w:color w:val="auto"/>
        </w:rPr>
        <w:t>Pour conclure cet exercice, revenons un peu sur le processus interne lié à la sécurité.</w:t>
      </w:r>
    </w:p>
    <w:p w14:paraId="67D73034" w14:textId="2CE91E0E" w:rsidR="009309CF" w:rsidRPr="009309CF" w:rsidRDefault="009309CF" w:rsidP="00B907BB">
      <w:pPr>
        <w:pStyle w:val="Paragraphedeliste"/>
        <w:numPr>
          <w:ilvl w:val="0"/>
          <w:numId w:val="9"/>
        </w:numPr>
        <w:rPr>
          <w:rStyle w:val="Emphaseintense"/>
          <w:i w:val="0"/>
          <w:color w:val="auto"/>
        </w:rPr>
      </w:pPr>
      <w:r>
        <w:rPr>
          <w:rStyle w:val="Emphaseintense"/>
          <w:i w:val="0"/>
          <w:color w:val="auto"/>
        </w:rPr>
        <w:t>Concernant le système de sécurité</w:t>
      </w:r>
      <w:r w:rsidR="00F946FC">
        <w:rPr>
          <w:rStyle w:val="Emphaseintense"/>
          <w:i w:val="0"/>
          <w:color w:val="auto"/>
        </w:rPr>
        <w:t> :</w:t>
      </w:r>
      <w:r w:rsidR="00C54222" w:rsidRPr="009309CF">
        <w:rPr>
          <w:rStyle w:val="Emphaseintense"/>
          <w:i w:val="0"/>
          <w:color w:val="auto"/>
        </w:rPr>
        <w:t xml:space="preserve"> </w:t>
      </w:r>
    </w:p>
    <w:p w14:paraId="0FDEE6E0" w14:textId="77777777" w:rsidR="009309CF" w:rsidRDefault="00C54222" w:rsidP="00C54222">
      <w:pPr>
        <w:rPr>
          <w:rStyle w:val="Emphaseintense"/>
          <w:i w:val="0"/>
          <w:color w:val="auto"/>
        </w:rPr>
      </w:pPr>
      <w:r>
        <w:rPr>
          <w:rStyle w:val="Emphaseintense"/>
          <w:i w:val="0"/>
          <w:color w:val="auto"/>
        </w:rPr>
        <w:t>Lorsqu’un utilisateur s’authentifie avec succès, c’est-à-dire qu’il fournit un login et un mot de passe valides (des « crendentials » en anglais), le système d’authentification Java EE associe à la session http en cours un principal (représentation Java EE d’un utilisateur authentifié).</w:t>
      </w:r>
    </w:p>
    <w:p w14:paraId="3EC69C7F" w14:textId="269CD362" w:rsidR="009309CF" w:rsidRPr="009309CF" w:rsidRDefault="009309CF" w:rsidP="00B907BB">
      <w:pPr>
        <w:pStyle w:val="Paragraphedeliste"/>
        <w:numPr>
          <w:ilvl w:val="0"/>
          <w:numId w:val="9"/>
        </w:numPr>
        <w:rPr>
          <w:rStyle w:val="Emphaseintense"/>
          <w:i w:val="0"/>
          <w:color w:val="auto"/>
        </w:rPr>
      </w:pPr>
      <w:r>
        <w:rPr>
          <w:rStyle w:val="Emphaseintense"/>
          <w:i w:val="0"/>
          <w:color w:val="auto"/>
        </w:rPr>
        <w:t>Concernant CurrentUser et la méthode productrice</w:t>
      </w:r>
      <w:r w:rsidR="00F946FC">
        <w:rPr>
          <w:rStyle w:val="Emphaseintense"/>
          <w:i w:val="0"/>
          <w:color w:val="auto"/>
        </w:rPr>
        <w:t> :</w:t>
      </w:r>
    </w:p>
    <w:p w14:paraId="48BC2187" w14:textId="3B870584" w:rsidR="006B4163" w:rsidRDefault="00C54222" w:rsidP="00C54222">
      <w:pPr>
        <w:rPr>
          <w:rStyle w:val="Emphaseintense"/>
          <w:i w:val="0"/>
          <w:color w:val="auto"/>
        </w:rPr>
      </w:pPr>
      <w:r>
        <w:rPr>
          <w:rStyle w:val="Emphaseintense"/>
          <w:i w:val="0"/>
          <w:color w:val="auto"/>
        </w:rPr>
        <w:t>CurrentUser n’est utilisé qu’au sein d’espaces protégés.</w:t>
      </w:r>
      <w:r w:rsidR="00363CD9">
        <w:rPr>
          <w:rStyle w:val="Emphaseintense"/>
          <w:i w:val="0"/>
          <w:color w:val="auto"/>
        </w:rPr>
        <w:t xml:space="preserve"> En effet CurrentUser est non seulement lié qu’à des pages JSF sécurisées (pages dans les dossiers buyer et seller) mais </w:t>
      </w:r>
      <w:r w:rsidR="00082C33">
        <w:rPr>
          <w:rStyle w:val="Emphaseintense"/>
          <w:i w:val="0"/>
          <w:color w:val="auto"/>
        </w:rPr>
        <w:t>n’</w:t>
      </w:r>
      <w:r w:rsidR="006B4163">
        <w:rPr>
          <w:rStyle w:val="Emphaseintense"/>
          <w:i w:val="0"/>
          <w:color w:val="auto"/>
        </w:rPr>
        <w:t xml:space="preserve">est </w:t>
      </w:r>
      <w:r w:rsidR="00363CD9">
        <w:rPr>
          <w:rStyle w:val="Emphaseintense"/>
          <w:i w:val="0"/>
          <w:color w:val="auto"/>
        </w:rPr>
        <w:t>de surcroit invoqu</w:t>
      </w:r>
      <w:r w:rsidR="006B4163">
        <w:rPr>
          <w:rStyle w:val="Emphaseintense"/>
          <w:i w:val="0"/>
          <w:color w:val="auto"/>
        </w:rPr>
        <w:t>é</w:t>
      </w:r>
      <w:r w:rsidR="00363CD9">
        <w:rPr>
          <w:rStyle w:val="Emphaseintense"/>
          <w:i w:val="0"/>
          <w:color w:val="auto"/>
        </w:rPr>
        <w:t xml:space="preserve"> que dans des beans utilisés au sein de ces pages sécurisées.</w:t>
      </w:r>
    </w:p>
    <w:p w14:paraId="6DC6E29B" w14:textId="11DE8294" w:rsidR="009309CF" w:rsidRDefault="00363CD9" w:rsidP="00C54222">
      <w:pPr>
        <w:rPr>
          <w:rStyle w:val="Emphaseintense"/>
          <w:i w:val="0"/>
          <w:color w:val="auto"/>
        </w:rPr>
      </w:pPr>
      <w:r>
        <w:rPr>
          <w:rStyle w:val="Emphaseintense"/>
          <w:i w:val="0"/>
          <w:color w:val="auto"/>
        </w:rPr>
        <w:t>Par conséquent quand une page ou un bean a besoin d’une instance CurrentUser, le système d’authentification a déjà validé l’</w:t>
      </w:r>
      <w:r w:rsidR="006B4163">
        <w:rPr>
          <w:rStyle w:val="Emphaseintense"/>
          <w:i w:val="0"/>
          <w:color w:val="auto"/>
        </w:rPr>
        <w:t>authentification</w:t>
      </w:r>
      <w:r>
        <w:rPr>
          <w:rStyle w:val="Emphaseintense"/>
          <w:i w:val="0"/>
          <w:color w:val="auto"/>
        </w:rPr>
        <w:t xml:space="preserve">. </w:t>
      </w:r>
      <w:r w:rsidR="009309CF">
        <w:rPr>
          <w:rStyle w:val="Emphaseintense"/>
          <w:i w:val="0"/>
          <w:color w:val="auto"/>
        </w:rPr>
        <w:t>Aussi lorsque la méthode productrice est invoquée pour fournir une instance contextuelle, le contexte de sécurité contient le principal (ici le login).</w:t>
      </w:r>
      <w:r w:rsidR="006B4163">
        <w:rPr>
          <w:rStyle w:val="Emphaseintense"/>
          <w:i w:val="0"/>
          <w:color w:val="auto"/>
        </w:rPr>
        <w:t xml:space="preserve"> </w:t>
      </w:r>
      <w:r w:rsidR="009309CF">
        <w:rPr>
          <w:rStyle w:val="Emphaseintense"/>
          <w:i w:val="0"/>
          <w:color w:val="auto"/>
        </w:rPr>
        <w:t xml:space="preserve">Dans la méthode productrice, on peut donc retrouver le principal via l’appel </w:t>
      </w:r>
      <w:r w:rsidR="0095690F">
        <w:rPr>
          <w:rStyle w:val="Emphaseintense"/>
          <w:color w:val="auto"/>
        </w:rPr>
        <w:t>FacesContext.getCurrentInstance</w:t>
      </w:r>
      <w:r w:rsidR="0095690F" w:rsidRPr="009309CF">
        <w:rPr>
          <w:rStyle w:val="Emphaseintense"/>
          <w:color w:val="auto"/>
        </w:rPr>
        <w:t>(</w:t>
      </w:r>
      <w:r w:rsidR="009309CF" w:rsidRPr="009309CF">
        <w:rPr>
          <w:rStyle w:val="Emphaseintense"/>
          <w:color w:val="auto"/>
        </w:rPr>
        <w:t>).getExternalContext().getRemoteUser()</w:t>
      </w:r>
      <w:r w:rsidR="009309CF">
        <w:rPr>
          <w:rStyle w:val="Emphaseintense"/>
          <w:i w:val="0"/>
          <w:color w:val="auto"/>
        </w:rPr>
        <w:t xml:space="preserve"> et  utiliser ce dernier pour obtenir une instance d’User (</w:t>
      </w:r>
      <w:r w:rsidR="009309CF" w:rsidRPr="009309CF">
        <w:rPr>
          <w:rStyle w:val="Emphaseintense"/>
          <w:i w:val="0"/>
          <w:color w:val="auto"/>
        </w:rPr>
        <w:t>userManager.getRegisteredUser(</w:t>
      </w:r>
      <w:r w:rsidR="009309CF">
        <w:rPr>
          <w:rStyle w:val="Emphaseintense"/>
          <w:i w:val="0"/>
          <w:color w:val="auto"/>
        </w:rPr>
        <w:t>« le principal »</w:t>
      </w:r>
      <w:r w:rsidR="009309CF" w:rsidRPr="009309CF">
        <w:rPr>
          <w:rStyle w:val="Emphaseintense"/>
          <w:i w:val="0"/>
          <w:color w:val="auto"/>
        </w:rPr>
        <w:t>)</w:t>
      </w:r>
      <w:r w:rsidR="009309CF">
        <w:rPr>
          <w:rStyle w:val="Emphaseintense"/>
          <w:i w:val="0"/>
          <w:color w:val="auto"/>
        </w:rPr>
        <w:t>). On instancie enfin dans la méthode productrice CurrentUser avec l’utilisateur de type User avant de retourner l’objet contextuel.</w:t>
      </w:r>
    </w:p>
    <w:p w14:paraId="5FE89558" w14:textId="71242805" w:rsidR="00F946FC" w:rsidRDefault="00F946FC" w:rsidP="00B907BB">
      <w:pPr>
        <w:pStyle w:val="Paragraphedeliste"/>
        <w:numPr>
          <w:ilvl w:val="0"/>
          <w:numId w:val="9"/>
        </w:numPr>
        <w:rPr>
          <w:rStyle w:val="Emphaseintense"/>
          <w:i w:val="0"/>
          <w:color w:val="auto"/>
        </w:rPr>
      </w:pPr>
      <w:r>
        <w:rPr>
          <w:rStyle w:val="Emphaseintense"/>
          <w:i w:val="0"/>
          <w:color w:val="auto"/>
        </w:rPr>
        <w:t>Pour résum</w:t>
      </w:r>
      <w:r w:rsidR="00323030">
        <w:rPr>
          <w:rStyle w:val="Emphaseintense"/>
          <w:i w:val="0"/>
          <w:color w:val="auto"/>
        </w:rPr>
        <w:t>er</w:t>
      </w:r>
      <w:r>
        <w:rPr>
          <w:rStyle w:val="Emphaseintense"/>
          <w:i w:val="0"/>
          <w:color w:val="auto"/>
        </w:rPr>
        <w:t> :</w:t>
      </w:r>
    </w:p>
    <w:p w14:paraId="4236104E" w14:textId="47E4ABDF" w:rsidR="00F946FC" w:rsidRDefault="00F946FC" w:rsidP="00F946FC">
      <w:pPr>
        <w:rPr>
          <w:rStyle w:val="Emphaseintense"/>
          <w:i w:val="0"/>
          <w:color w:val="auto"/>
        </w:rPr>
      </w:pPr>
      <w:r>
        <w:rPr>
          <w:rStyle w:val="Emphaseintense"/>
          <w:i w:val="0"/>
          <w:color w:val="auto"/>
        </w:rPr>
        <w:t>La méthode productrice est invoquée par le container qu’une fois l’authentification passée. Elle peut donc</w:t>
      </w:r>
      <w:r w:rsidR="00082C33">
        <w:rPr>
          <w:rStyle w:val="Emphaseintense"/>
          <w:i w:val="0"/>
          <w:color w:val="auto"/>
        </w:rPr>
        <w:t xml:space="preserve"> fournir aux points d’injection</w:t>
      </w:r>
      <w:r>
        <w:rPr>
          <w:rStyle w:val="Emphaseintense"/>
          <w:i w:val="0"/>
          <w:color w:val="auto"/>
        </w:rPr>
        <w:t xml:space="preserve"> ou aux vues JSF une instance contextuelle configurée avec les informations de l’utilisateur authentifié.</w:t>
      </w:r>
    </w:p>
    <w:p w14:paraId="30BA5039" w14:textId="20441792" w:rsidR="00CF2D1D" w:rsidRPr="00323030" w:rsidRDefault="00CF2D1D" w:rsidP="00323030">
      <w:pPr>
        <w:pStyle w:val="remarque"/>
        <w:rPr>
          <w:rStyle w:val="Emphaseintense"/>
          <w:i/>
          <w:iCs/>
          <w:color w:val="auto"/>
        </w:rPr>
      </w:pPr>
      <w:r w:rsidRPr="00323030">
        <w:rPr>
          <w:rStyle w:val="Emphaseintense"/>
          <w:i/>
          <w:iCs/>
          <w:color w:val="auto"/>
        </w:rPr>
        <w:t>Pour les curieux</w:t>
      </w:r>
      <w:r w:rsidR="0095690F">
        <w:rPr>
          <w:rStyle w:val="Emphaseintense"/>
          <w:i/>
          <w:iCs/>
          <w:color w:val="auto"/>
        </w:rPr>
        <w:t>,</w:t>
      </w:r>
      <w:r w:rsidRPr="00323030">
        <w:rPr>
          <w:rStyle w:val="Emphaseintense"/>
          <w:i/>
          <w:iCs/>
          <w:color w:val="auto"/>
        </w:rPr>
        <w:t xml:space="preserve"> le système </w:t>
      </w:r>
      <w:r w:rsidR="00FB6CD3" w:rsidRPr="00323030">
        <w:rPr>
          <w:rStyle w:val="Emphaseintense"/>
          <w:i/>
          <w:iCs/>
          <w:color w:val="auto"/>
        </w:rPr>
        <w:t>de sécurité de l’application</w:t>
      </w:r>
      <w:r w:rsidRPr="00323030">
        <w:rPr>
          <w:rStyle w:val="Emphaseintense"/>
          <w:i/>
          <w:iCs/>
          <w:color w:val="auto"/>
        </w:rPr>
        <w:t xml:space="preserve"> est </w:t>
      </w:r>
      <w:r w:rsidR="00FB6CD3" w:rsidRPr="00323030">
        <w:rPr>
          <w:rStyle w:val="Emphaseintense"/>
          <w:i/>
          <w:iCs/>
          <w:color w:val="auto"/>
        </w:rPr>
        <w:t>expliqué</w:t>
      </w:r>
      <w:r w:rsidRPr="00323030">
        <w:rPr>
          <w:rStyle w:val="Emphaseintense"/>
          <w:i/>
          <w:iCs/>
          <w:color w:val="auto"/>
        </w:rPr>
        <w:t xml:space="preserve"> en annexe.</w:t>
      </w:r>
    </w:p>
    <w:p w14:paraId="6FE61FCF" w14:textId="1EEE3B41" w:rsidR="00323030" w:rsidRPr="00323030" w:rsidRDefault="00323030" w:rsidP="00323030">
      <w:pPr>
        <w:pStyle w:val="titreniv2"/>
        <w:rPr>
          <w:rStyle w:val="Emphaseple"/>
          <w:color w:val="000000" w:themeColor="text1"/>
        </w:rPr>
      </w:pPr>
      <w:r w:rsidRPr="00323030">
        <w:rPr>
          <w:rStyle w:val="Emphaseple"/>
          <w:color w:val="000000" w:themeColor="text1"/>
        </w:rPr>
        <w:t>Scope des beans CDI</w:t>
      </w:r>
    </w:p>
    <w:p w14:paraId="2C240124" w14:textId="28E8E613" w:rsidR="003A60C5" w:rsidRPr="0095690F" w:rsidRDefault="007A19FA" w:rsidP="0095690F">
      <w:pPr>
        <w:rPr>
          <w:rStyle w:val="Emphaseple"/>
          <w:i w:val="0"/>
          <w:color w:val="auto"/>
        </w:rPr>
      </w:pPr>
      <w:r w:rsidRPr="0095690F">
        <w:rPr>
          <w:rStyle w:val="Emphaseple"/>
          <w:i w:val="0"/>
          <w:color w:val="auto"/>
          <w:u w:val="single"/>
        </w:rPr>
        <w:t xml:space="preserve">Objectif </w:t>
      </w:r>
      <w:r w:rsidRPr="0095690F">
        <w:rPr>
          <w:rStyle w:val="Emphaseple"/>
          <w:i w:val="0"/>
          <w:color w:val="auto"/>
        </w:rPr>
        <w:t xml:space="preserve">: </w:t>
      </w:r>
      <w:r w:rsidR="00525DD5" w:rsidRPr="0095690F">
        <w:rPr>
          <w:rStyle w:val="Emphaseple"/>
          <w:i w:val="0"/>
          <w:color w:val="auto"/>
        </w:rPr>
        <w:t>Comprendre</w:t>
      </w:r>
      <w:r w:rsidRPr="0095690F">
        <w:rPr>
          <w:rStyle w:val="Emphaseple"/>
          <w:i w:val="0"/>
          <w:color w:val="auto"/>
        </w:rPr>
        <w:t xml:space="preserve"> du concept de scope et donc d’objet contextuel</w:t>
      </w:r>
    </w:p>
    <w:p w14:paraId="7C4C879C" w14:textId="4268F609" w:rsidR="00FF2572" w:rsidRPr="0095690F" w:rsidRDefault="003A60C5" w:rsidP="0095690F">
      <w:pPr>
        <w:rPr>
          <w:rStyle w:val="Emphaseple"/>
          <w:i w:val="0"/>
          <w:color w:val="auto"/>
        </w:rPr>
      </w:pPr>
      <w:r w:rsidRPr="0095690F">
        <w:rPr>
          <w:rStyle w:val="Emphaseple"/>
          <w:i w:val="0"/>
          <w:color w:val="auto"/>
        </w:rPr>
        <w:lastRenderedPageBreak/>
        <w:t xml:space="preserve">Vous </w:t>
      </w:r>
      <w:r w:rsidR="00876C9A" w:rsidRPr="0095690F">
        <w:rPr>
          <w:rStyle w:val="Emphaseple"/>
          <w:i w:val="0"/>
          <w:color w:val="auto"/>
        </w:rPr>
        <w:t>devez</w:t>
      </w:r>
      <w:r w:rsidRPr="0095690F">
        <w:rPr>
          <w:rStyle w:val="Emphaseple"/>
          <w:i w:val="0"/>
          <w:color w:val="auto"/>
        </w:rPr>
        <w:t xml:space="preserve"> définir les bons scopes pour les beans du paquetage </w:t>
      </w:r>
      <w:r w:rsidRPr="0095690F">
        <w:rPr>
          <w:rStyle w:val="Emphaseple"/>
          <w:b/>
          <w:i w:val="0"/>
          <w:color w:val="auto"/>
        </w:rPr>
        <w:t>com.goodcesi.model</w:t>
      </w:r>
      <w:r w:rsidR="00876C9A" w:rsidRPr="0095690F">
        <w:rPr>
          <w:rStyle w:val="Emphaseple"/>
          <w:b/>
          <w:i w:val="0"/>
          <w:color w:val="auto"/>
        </w:rPr>
        <w:t xml:space="preserve"> </w:t>
      </w:r>
      <w:r w:rsidR="00876C9A" w:rsidRPr="0095690F">
        <w:rPr>
          <w:rStyle w:val="Emphaseple"/>
          <w:i w:val="0"/>
          <w:color w:val="auto"/>
        </w:rPr>
        <w:t>en vous appuyant sur le diagramme de composants.</w:t>
      </w:r>
    </w:p>
    <w:p w14:paraId="7333D996" w14:textId="58D8B107" w:rsidR="00900A04" w:rsidRPr="0095690F" w:rsidRDefault="00900A04" w:rsidP="0095690F">
      <w:pPr>
        <w:rPr>
          <w:rStyle w:val="Emphaseple"/>
          <w:i w:val="0"/>
          <w:color w:val="auto"/>
        </w:rPr>
      </w:pPr>
      <w:r w:rsidRPr="0095690F">
        <w:rPr>
          <w:rStyle w:val="Emphaseple"/>
          <w:i w:val="0"/>
          <w:color w:val="auto"/>
          <w:u w:val="single"/>
        </w:rPr>
        <w:t>Introduction</w:t>
      </w:r>
      <w:r w:rsidRPr="0095690F">
        <w:rPr>
          <w:rStyle w:val="Emphaseple"/>
          <w:i w:val="0"/>
          <w:color w:val="auto"/>
        </w:rPr>
        <w:t> :</w:t>
      </w:r>
    </w:p>
    <w:p w14:paraId="4F7D15D6" w14:textId="735443B6" w:rsidR="00900A04" w:rsidRPr="0095690F" w:rsidRDefault="00900A04" w:rsidP="0095690F">
      <w:pPr>
        <w:rPr>
          <w:rStyle w:val="Emphaseple"/>
          <w:i w:val="0"/>
          <w:color w:val="auto"/>
        </w:rPr>
      </w:pPr>
      <w:r w:rsidRPr="0095690F">
        <w:rPr>
          <w:rStyle w:val="Emphaseple"/>
          <w:i w:val="0"/>
          <w:color w:val="auto"/>
        </w:rPr>
        <w:t xml:space="preserve">Les </w:t>
      </w:r>
      <w:r w:rsidR="00216C94">
        <w:rPr>
          <w:rStyle w:val="Emphaseple"/>
          <w:i w:val="0"/>
          <w:color w:val="auto"/>
        </w:rPr>
        <w:t>beans CDI ont un scope (une portée)</w:t>
      </w:r>
      <w:r w:rsidRPr="0095690F">
        <w:rPr>
          <w:rStyle w:val="Emphaseple"/>
          <w:i w:val="0"/>
          <w:color w:val="auto"/>
        </w:rPr>
        <w:t>. Cela signifie qu’il n’y a qu’une seule instance dans un contexte bien défini. C’est pour ça qu’on parle d’instance contextuelle, qu’on dit que les beans managés CDI sont contextuels</w:t>
      </w:r>
      <w:r w:rsidR="00B7728A">
        <w:rPr>
          <w:rStyle w:val="Emphaseple"/>
          <w:i w:val="0"/>
          <w:color w:val="auto"/>
        </w:rPr>
        <w:t>. L</w:t>
      </w:r>
      <w:r w:rsidRPr="0095690F">
        <w:rPr>
          <w:rStyle w:val="Emphaseple"/>
          <w:i w:val="0"/>
          <w:color w:val="auto"/>
        </w:rPr>
        <w:t xml:space="preserve">es objets vivent </w:t>
      </w:r>
      <w:r w:rsidR="008E5E4E">
        <w:rPr>
          <w:rStyle w:val="Emphaseple"/>
          <w:i w:val="0"/>
          <w:color w:val="auto"/>
        </w:rPr>
        <w:t xml:space="preserve">donc </w:t>
      </w:r>
      <w:r w:rsidRPr="0095690F">
        <w:rPr>
          <w:rStyle w:val="Emphaseple"/>
          <w:i w:val="0"/>
          <w:color w:val="auto"/>
        </w:rPr>
        <w:t>dans un contexte d’exécution donné (r</w:t>
      </w:r>
      <w:r w:rsidR="008E5E4E">
        <w:rPr>
          <w:rStyle w:val="Emphaseple"/>
          <w:i w:val="0"/>
          <w:color w:val="auto"/>
        </w:rPr>
        <w:t>equête http, session http…). De</w:t>
      </w:r>
      <w:r w:rsidRPr="0095690F">
        <w:rPr>
          <w:rStyle w:val="Emphaseple"/>
          <w:i w:val="0"/>
          <w:color w:val="auto"/>
        </w:rPr>
        <w:t xml:space="preserve"> plus l’instance au sein du contexte accède à toutes les instances visibles dans ce contexte. Par exemple une instance ayant un scope de requête http pourra accéder à une instance de scope session, si la requête en question est exécutée au s</w:t>
      </w:r>
      <w:r w:rsidR="008E5E4E">
        <w:rPr>
          <w:rStyle w:val="Emphaseple"/>
          <w:i w:val="0"/>
          <w:color w:val="auto"/>
        </w:rPr>
        <w:t>ein de la session. Inversement, u</w:t>
      </w:r>
      <w:r w:rsidRPr="0095690F">
        <w:rPr>
          <w:rStyle w:val="Emphaseple"/>
          <w:i w:val="0"/>
          <w:color w:val="auto"/>
        </w:rPr>
        <w:t xml:space="preserve">ne instance de session http pourra accéder aux instances de requêtes se déroulant au sein de la session. </w:t>
      </w:r>
    </w:p>
    <w:p w14:paraId="0C0C509C" w14:textId="44BBE6B8" w:rsidR="00900A04" w:rsidRPr="0095690F" w:rsidRDefault="00407F7B" w:rsidP="0095690F">
      <w:pPr>
        <w:rPr>
          <w:rStyle w:val="Emphaseple"/>
          <w:i w:val="0"/>
          <w:color w:val="auto"/>
        </w:rPr>
      </w:pPr>
      <w:r>
        <w:rPr>
          <w:rStyle w:val="Emphaseple"/>
          <w:i w:val="0"/>
          <w:color w:val="auto"/>
        </w:rPr>
        <w:t xml:space="preserve">C’est le container CDI </w:t>
      </w:r>
      <w:r w:rsidR="00900A04" w:rsidRPr="0095690F">
        <w:rPr>
          <w:rStyle w:val="Emphaseple"/>
          <w:i w:val="0"/>
          <w:color w:val="auto"/>
        </w:rPr>
        <w:t>qui est chargé de la gestion de</w:t>
      </w:r>
      <w:r w:rsidR="005E7A76" w:rsidRPr="0095690F">
        <w:rPr>
          <w:rStyle w:val="Emphaseple"/>
          <w:i w:val="0"/>
          <w:color w:val="auto"/>
        </w:rPr>
        <w:t>s</w:t>
      </w:r>
      <w:r w:rsidR="00216C94">
        <w:rPr>
          <w:rStyle w:val="Emphaseple"/>
          <w:i w:val="0"/>
          <w:color w:val="auto"/>
        </w:rPr>
        <w:t xml:space="preserve"> objets contextuels, c’est-à-dire </w:t>
      </w:r>
      <w:r w:rsidR="00900A04" w:rsidRPr="0095690F">
        <w:rPr>
          <w:rStyle w:val="Emphaseple"/>
          <w:i w:val="0"/>
          <w:color w:val="auto"/>
        </w:rPr>
        <w:t>de la création des instances contextuelles, de leur maintien dans un contexte d’exécution donné et de leur destruction une fois le contexte terminé.</w:t>
      </w:r>
    </w:p>
    <w:p w14:paraId="1EFB5B18" w14:textId="60E9423D" w:rsidR="003A60C5" w:rsidRDefault="00525DD5" w:rsidP="00525DD5">
      <w:pPr>
        <w:pStyle w:val="titreniv3"/>
        <w:rPr>
          <w:rStyle w:val="Emphaseple"/>
        </w:rPr>
      </w:pPr>
      <w:r>
        <w:rPr>
          <w:rStyle w:val="Emphaseple"/>
        </w:rPr>
        <w:t>Scope de requête</w:t>
      </w:r>
    </w:p>
    <w:p w14:paraId="11C1798F" w14:textId="4E5B42CB" w:rsidR="00A11EE7" w:rsidRDefault="00A11EE7" w:rsidP="00A11EE7">
      <w:pPr>
        <w:rPr>
          <w:rStyle w:val="Emphaseple"/>
          <w:i w:val="0"/>
          <w:color w:val="auto"/>
        </w:rPr>
      </w:pPr>
      <w:r w:rsidRPr="00A11EE7">
        <w:rPr>
          <w:rStyle w:val="Emphaseple"/>
          <w:i w:val="0"/>
          <w:color w:val="auto"/>
          <w:u w:val="single"/>
        </w:rPr>
        <w:t>Introduction</w:t>
      </w:r>
      <w:r>
        <w:rPr>
          <w:rStyle w:val="Emphaseple"/>
          <w:i w:val="0"/>
          <w:color w:val="auto"/>
        </w:rPr>
        <w:t> :</w:t>
      </w:r>
    </w:p>
    <w:p w14:paraId="11BB7E4E" w14:textId="615A0B0D" w:rsidR="00525DD5" w:rsidRPr="0095690F" w:rsidRDefault="00525DD5" w:rsidP="00A11EE7">
      <w:pPr>
        <w:rPr>
          <w:rStyle w:val="Emphaseple"/>
          <w:i w:val="0"/>
          <w:color w:val="auto"/>
        </w:rPr>
      </w:pPr>
      <w:r w:rsidRPr="0095690F">
        <w:rPr>
          <w:rStyle w:val="Emphaseple"/>
          <w:i w:val="0"/>
          <w:color w:val="auto"/>
        </w:rPr>
        <w:t>Il faut configurer certains beans CDI de goodcesi pour que le container CDI « associe » à chaque requête http une instance de ces beans.</w:t>
      </w:r>
      <w:r w:rsidR="00704E8E" w:rsidRPr="0095690F">
        <w:rPr>
          <w:rStyle w:val="Emphaseple"/>
          <w:i w:val="0"/>
          <w:color w:val="auto"/>
        </w:rPr>
        <w:t xml:space="preserve"> En effet certains beans CDI exécutent des opérations ne nécessitant pas que les instances exécutant ces opérations vivent plus longtemps que le temps de la requête http.</w:t>
      </w:r>
    </w:p>
    <w:p w14:paraId="41375E00" w14:textId="2263071E" w:rsidR="00704E8E" w:rsidRPr="0095690F" w:rsidRDefault="00704E8E" w:rsidP="00A11EE7">
      <w:pPr>
        <w:rPr>
          <w:rStyle w:val="Emphaseple"/>
          <w:i w:val="0"/>
          <w:color w:val="auto"/>
        </w:rPr>
      </w:pPr>
      <w:r w:rsidRPr="0095690F">
        <w:rPr>
          <w:rStyle w:val="Emphaseple"/>
          <w:i w:val="0"/>
          <w:color w:val="auto"/>
        </w:rPr>
        <w:t>L’avantage de l</w:t>
      </w:r>
      <w:r w:rsidR="00407F7B">
        <w:rPr>
          <w:rStyle w:val="Emphaseple"/>
          <w:i w:val="0"/>
          <w:color w:val="auto"/>
        </w:rPr>
        <w:t xml:space="preserve">imiter la vie d’une instance à </w:t>
      </w:r>
      <w:r w:rsidRPr="0095690F">
        <w:rPr>
          <w:rStyle w:val="Emphaseple"/>
          <w:i w:val="0"/>
          <w:color w:val="auto"/>
        </w:rPr>
        <w:t xml:space="preserve">la durée d’une requête http est l’aspect thread-safe. En effet comme une requête http = un thread, il n’y aura pas de risque que l’instance soit partagée par plusieurs threads. Les </w:t>
      </w:r>
      <w:r w:rsidR="008E5E4E">
        <w:rPr>
          <w:rStyle w:val="Emphaseple"/>
          <w:i w:val="0"/>
          <w:color w:val="auto"/>
        </w:rPr>
        <w:t>beans ayant un scope de requête</w:t>
      </w:r>
      <w:r w:rsidRPr="0095690F">
        <w:rPr>
          <w:rStyle w:val="Emphaseple"/>
          <w:i w:val="0"/>
          <w:color w:val="auto"/>
        </w:rPr>
        <w:t xml:space="preserve"> sont donc thread-safe : le risque de corruption de </w:t>
      </w:r>
      <w:r w:rsidR="004E2918" w:rsidRPr="0095690F">
        <w:rPr>
          <w:rStyle w:val="Emphaseple"/>
          <w:i w:val="0"/>
          <w:color w:val="auto"/>
        </w:rPr>
        <w:t>l’état de l’instance est limité</w:t>
      </w:r>
      <w:r w:rsidRPr="0095690F">
        <w:rPr>
          <w:rStyle w:val="Emphaseple"/>
          <w:i w:val="0"/>
          <w:color w:val="auto"/>
        </w:rPr>
        <w:t xml:space="preserve">. Plus un bean reste en mémoire, plus il y a risque de corruption de ses données. </w:t>
      </w:r>
    </w:p>
    <w:p w14:paraId="041E0709" w14:textId="307D8618" w:rsidR="00704E8E" w:rsidRPr="0095690F" w:rsidRDefault="00704E8E" w:rsidP="00A11EE7">
      <w:pPr>
        <w:rPr>
          <w:rStyle w:val="Emphaseple"/>
          <w:i w:val="0"/>
          <w:color w:val="auto"/>
        </w:rPr>
      </w:pPr>
      <w:r w:rsidRPr="0095690F">
        <w:rPr>
          <w:rStyle w:val="Emphaseple"/>
          <w:i w:val="0"/>
          <w:color w:val="auto"/>
        </w:rPr>
        <w:t xml:space="preserve">Notez que les JVM </w:t>
      </w:r>
      <w:r w:rsidR="008E5E4E">
        <w:rPr>
          <w:rStyle w:val="Emphaseple"/>
          <w:i w:val="0"/>
          <w:color w:val="auto"/>
        </w:rPr>
        <w:t xml:space="preserve">modernes </w:t>
      </w:r>
      <w:r w:rsidRPr="0095690F">
        <w:rPr>
          <w:rStyle w:val="Emphaseple"/>
          <w:i w:val="0"/>
          <w:color w:val="auto"/>
        </w:rPr>
        <w:t xml:space="preserve">et leurs ramasse-miettes sont optimisés pour que les cycles </w:t>
      </w:r>
      <w:r w:rsidR="00225C32" w:rsidRPr="0095690F">
        <w:rPr>
          <w:rStyle w:val="Emphaseple"/>
          <w:i w:val="0"/>
          <w:color w:val="auto"/>
        </w:rPr>
        <w:t xml:space="preserve">courts </w:t>
      </w:r>
      <w:r w:rsidRPr="0095690F">
        <w:rPr>
          <w:rStyle w:val="Emphaseple"/>
          <w:i w:val="0"/>
          <w:color w:val="auto"/>
        </w:rPr>
        <w:t>de construction /destruction d’objet</w:t>
      </w:r>
      <w:r w:rsidR="004E2918" w:rsidRPr="0095690F">
        <w:rPr>
          <w:rStyle w:val="Emphaseple"/>
          <w:i w:val="0"/>
          <w:color w:val="auto"/>
        </w:rPr>
        <w:t>s</w:t>
      </w:r>
      <w:r w:rsidRPr="0095690F">
        <w:rPr>
          <w:rStyle w:val="Emphaseple"/>
          <w:i w:val="0"/>
          <w:color w:val="auto"/>
        </w:rPr>
        <w:t xml:space="preserve"> </w:t>
      </w:r>
      <w:r w:rsidR="00225C32" w:rsidRPr="0095690F">
        <w:rPr>
          <w:rStyle w:val="Emphaseple"/>
          <w:i w:val="0"/>
          <w:color w:val="auto"/>
        </w:rPr>
        <w:t xml:space="preserve">(tels que ceux </w:t>
      </w:r>
      <w:r w:rsidRPr="0095690F">
        <w:rPr>
          <w:rStyle w:val="Emphaseple"/>
          <w:i w:val="0"/>
          <w:color w:val="auto"/>
        </w:rPr>
        <w:t>ayant une étendue de requête</w:t>
      </w:r>
      <w:r w:rsidR="00225C32" w:rsidRPr="0095690F">
        <w:rPr>
          <w:rStyle w:val="Emphaseple"/>
          <w:i w:val="0"/>
          <w:color w:val="auto"/>
        </w:rPr>
        <w:t>)</w:t>
      </w:r>
      <w:r w:rsidR="006F3661">
        <w:rPr>
          <w:rStyle w:val="Emphaseple"/>
          <w:i w:val="0"/>
          <w:color w:val="auto"/>
        </w:rPr>
        <w:t xml:space="preserve"> </w:t>
      </w:r>
      <w:r w:rsidRPr="0095690F">
        <w:rPr>
          <w:rStyle w:val="Emphaseple"/>
          <w:i w:val="0"/>
          <w:color w:val="auto"/>
        </w:rPr>
        <w:t>aient peu d’impact</w:t>
      </w:r>
      <w:r w:rsidR="004E2918" w:rsidRPr="0095690F">
        <w:rPr>
          <w:rStyle w:val="Emphaseple"/>
          <w:i w:val="0"/>
          <w:color w:val="auto"/>
        </w:rPr>
        <w:t xml:space="preserve"> en terme de performance</w:t>
      </w:r>
      <w:r w:rsidR="00225C32" w:rsidRPr="0095690F">
        <w:rPr>
          <w:rStyle w:val="Emphaseple"/>
          <w:i w:val="0"/>
          <w:color w:val="auto"/>
        </w:rPr>
        <w:t>. L</w:t>
      </w:r>
      <w:r w:rsidRPr="0095690F">
        <w:rPr>
          <w:rStyle w:val="Emphaseple"/>
          <w:i w:val="0"/>
          <w:color w:val="auto"/>
        </w:rPr>
        <w:t xml:space="preserve">’occupation de </w:t>
      </w:r>
      <w:r w:rsidR="001720E1">
        <w:rPr>
          <w:rStyle w:val="Emphaseple"/>
          <w:i w:val="0"/>
          <w:color w:val="auto"/>
        </w:rPr>
        <w:t xml:space="preserve">la mémoire par des </w:t>
      </w:r>
      <w:r w:rsidR="00225C32" w:rsidRPr="0095690F">
        <w:rPr>
          <w:rStyle w:val="Emphaseple"/>
          <w:i w:val="0"/>
          <w:color w:val="auto"/>
        </w:rPr>
        <w:t>objet</w:t>
      </w:r>
      <w:r w:rsidR="007F474F">
        <w:rPr>
          <w:rStyle w:val="Emphaseple"/>
          <w:i w:val="0"/>
          <w:color w:val="auto"/>
        </w:rPr>
        <w:t>s</w:t>
      </w:r>
      <w:r w:rsidR="00225C32" w:rsidRPr="0095690F">
        <w:rPr>
          <w:rStyle w:val="Emphaseple"/>
          <w:i w:val="0"/>
          <w:color w:val="auto"/>
        </w:rPr>
        <w:t xml:space="preserve"> peu utilisés a plus d’impact sur une application</w:t>
      </w:r>
      <w:r w:rsidR="0095690F" w:rsidRPr="0095690F">
        <w:rPr>
          <w:rStyle w:val="Emphaseple"/>
          <w:i w:val="0"/>
          <w:color w:val="auto"/>
        </w:rPr>
        <w:t>.</w:t>
      </w:r>
    </w:p>
    <w:p w14:paraId="5666CF9B" w14:textId="77777777" w:rsidR="00704E8E" w:rsidRPr="00525DD5" w:rsidRDefault="00704E8E" w:rsidP="00525DD5">
      <w:pPr>
        <w:rPr>
          <w:rStyle w:val="Emphaseple"/>
        </w:rPr>
      </w:pPr>
    </w:p>
    <w:p w14:paraId="2666D81D" w14:textId="1DDEFDED" w:rsidR="00E200F9" w:rsidRDefault="00650D48" w:rsidP="007831B7">
      <w:pPr>
        <w:pStyle w:val="manip"/>
      </w:pPr>
      <w:r>
        <w:t>Lance</w:t>
      </w:r>
      <w:r w:rsidR="0041456A">
        <w:t>z</w:t>
      </w:r>
      <w:r>
        <w:t xml:space="preserve"> l’appli</w:t>
      </w:r>
      <w:r w:rsidR="00525DD5">
        <w:t>cation</w:t>
      </w:r>
      <w:r w:rsidR="007831B7">
        <w:t>. Authentifiez-vous</w:t>
      </w:r>
      <w:r w:rsidR="00E200F9" w:rsidRPr="00E200F9">
        <w:t xml:space="preserve"> en jdoe/jdoe123 </w:t>
      </w:r>
      <w:r w:rsidR="007831B7">
        <w:t>et</w:t>
      </w:r>
      <w:r w:rsidR="0041456A">
        <w:t xml:space="preserve"> rendez-vous sur l’</w:t>
      </w:r>
      <w:r w:rsidR="00E200F9" w:rsidRPr="00E200F9">
        <w:t>espace acheteur</w:t>
      </w:r>
      <w:r w:rsidR="007831B7">
        <w:t xml:space="preserve"> et vendeur.</w:t>
      </w:r>
    </w:p>
    <w:p w14:paraId="0EBD9FB6" w14:textId="59DBD570" w:rsidR="00E66602" w:rsidRPr="0095690F" w:rsidRDefault="00E200F9" w:rsidP="00E200F9">
      <w:pPr>
        <w:pStyle w:val="manip"/>
        <w:numPr>
          <w:ilvl w:val="0"/>
          <w:numId w:val="0"/>
        </w:numPr>
        <w:ind w:left="284"/>
        <w:rPr>
          <w:rStyle w:val="Emphaseple"/>
        </w:rPr>
      </w:pPr>
      <w:r w:rsidRPr="0095690F">
        <w:rPr>
          <w:rStyle w:val="Emphaseple"/>
        </w:rPr>
        <w:t>La liste des commandes n’est pas affichée</w:t>
      </w:r>
      <w:r w:rsidR="007831B7" w:rsidRPr="0095690F">
        <w:rPr>
          <w:rStyle w:val="Emphaseple"/>
        </w:rPr>
        <w:t xml:space="preserve"> dans l’espace acheteur ni dans l’espace vendeur. Il y a donc un p</w:t>
      </w:r>
      <w:r w:rsidR="00E66602" w:rsidRPr="0095690F">
        <w:rPr>
          <w:rStyle w:val="Emphaseple"/>
        </w:rPr>
        <w:t>roblème avec Order</w:t>
      </w:r>
      <w:r w:rsidR="005820FA" w:rsidRPr="0095690F">
        <w:rPr>
          <w:rStyle w:val="Emphaseple"/>
        </w:rPr>
        <w:t>List</w:t>
      </w:r>
      <w:r w:rsidR="00E66602" w:rsidRPr="0095690F">
        <w:rPr>
          <w:rStyle w:val="Emphaseple"/>
        </w:rPr>
        <w:t>Bean</w:t>
      </w:r>
      <w:r w:rsidR="007831B7" w:rsidRPr="0095690F">
        <w:rPr>
          <w:rStyle w:val="Emphaseple"/>
        </w:rPr>
        <w:t>.</w:t>
      </w:r>
    </w:p>
    <w:p w14:paraId="1BA4B16E" w14:textId="0440553C" w:rsidR="00E66602" w:rsidRPr="007831B7" w:rsidRDefault="007831B7" w:rsidP="007831B7">
      <w:pPr>
        <w:pStyle w:val="manip"/>
      </w:pPr>
      <w:r>
        <w:t xml:space="preserve">Si </w:t>
      </w:r>
      <w:r w:rsidR="00E66602" w:rsidRPr="007831B7">
        <w:t xml:space="preserve">vous essayez de créer un compte, </w:t>
      </w:r>
      <w:r>
        <w:t>la liste des groupes n’est pas affichée dans le 3ème écran.</w:t>
      </w:r>
    </w:p>
    <w:p w14:paraId="1837982A" w14:textId="68508E50" w:rsidR="00E66602" w:rsidRPr="0095690F" w:rsidRDefault="007831B7" w:rsidP="00E200F9">
      <w:pPr>
        <w:pStyle w:val="manip"/>
        <w:numPr>
          <w:ilvl w:val="0"/>
          <w:numId w:val="0"/>
        </w:numPr>
        <w:ind w:left="284"/>
        <w:rPr>
          <w:rStyle w:val="Emphaseple"/>
        </w:rPr>
      </w:pPr>
      <w:r w:rsidRPr="0095690F">
        <w:rPr>
          <w:rStyle w:val="Emphaseple"/>
        </w:rPr>
        <w:t xml:space="preserve">Il y a un </w:t>
      </w:r>
      <w:r w:rsidR="00E66602" w:rsidRPr="0095690F">
        <w:rPr>
          <w:rStyle w:val="Emphaseple"/>
        </w:rPr>
        <w:t xml:space="preserve">problème avec </w:t>
      </w:r>
      <w:r w:rsidR="009865D6" w:rsidRPr="0095690F">
        <w:rPr>
          <w:rStyle w:val="Emphaseple"/>
        </w:rPr>
        <w:t>Groups</w:t>
      </w:r>
      <w:r w:rsidR="00E66602" w:rsidRPr="0095690F">
        <w:rPr>
          <w:rStyle w:val="Emphaseple"/>
        </w:rPr>
        <w:t>Bean</w:t>
      </w:r>
      <w:r w:rsidR="009865D6" w:rsidRPr="0095690F">
        <w:rPr>
          <w:rStyle w:val="Emphaseple"/>
        </w:rPr>
        <w:t>.</w:t>
      </w:r>
    </w:p>
    <w:p w14:paraId="495DBBB8" w14:textId="106E7362" w:rsidR="009865D6" w:rsidRPr="009865D6" w:rsidRDefault="009865D6" w:rsidP="009865D6">
      <w:pPr>
        <w:pStyle w:val="manip"/>
      </w:pPr>
      <w:r w:rsidRPr="009865D6">
        <w:t>C</w:t>
      </w:r>
      <w:r w:rsidR="00E66602" w:rsidRPr="009865D6">
        <w:t xml:space="preserve">onnectez en tant qu’admin1/admin1 </w:t>
      </w:r>
      <w:r w:rsidR="00843B2D">
        <w:t xml:space="preserve">pour </w:t>
      </w:r>
      <w:r w:rsidRPr="009865D6">
        <w:t>accéder à l’espace</w:t>
      </w:r>
      <w:r w:rsidR="00E66602" w:rsidRPr="009865D6">
        <w:t xml:space="preserve"> admin</w:t>
      </w:r>
      <w:r w:rsidRPr="009865D6">
        <w:t>istrateur</w:t>
      </w:r>
      <w:r w:rsidR="00E66602" w:rsidRPr="009865D6">
        <w:t xml:space="preserve"> </w:t>
      </w:r>
      <w:r w:rsidRPr="009865D6">
        <w:t>et t</w:t>
      </w:r>
      <w:r w:rsidR="00843B2D">
        <w:t>entez</w:t>
      </w:r>
      <w:r w:rsidRPr="009865D6">
        <w:t xml:space="preserve"> de </w:t>
      </w:r>
      <w:r w:rsidR="00E66602" w:rsidRPr="009865D6">
        <w:t>cré</w:t>
      </w:r>
      <w:r w:rsidRPr="009865D6">
        <w:t>er une catégorie</w:t>
      </w:r>
      <w:r>
        <w:t>.</w:t>
      </w:r>
    </w:p>
    <w:p w14:paraId="3998FC5B" w14:textId="440A09AB" w:rsidR="00E66602" w:rsidRPr="00A11EE7" w:rsidRDefault="00E66602" w:rsidP="00E200F9">
      <w:pPr>
        <w:pStyle w:val="manip"/>
        <w:numPr>
          <w:ilvl w:val="0"/>
          <w:numId w:val="0"/>
        </w:numPr>
        <w:ind w:left="284"/>
        <w:rPr>
          <w:rStyle w:val="Emphaseple"/>
        </w:rPr>
      </w:pPr>
      <w:r w:rsidRPr="00A11EE7">
        <w:rPr>
          <w:rStyle w:val="Emphaseple"/>
        </w:rPr>
        <w:t>1 exception est levée indiquant que le bean</w:t>
      </w:r>
      <w:r w:rsidR="009865D6" w:rsidRPr="00A11EE7">
        <w:rPr>
          <w:rStyle w:val="Emphaseple"/>
        </w:rPr>
        <w:t xml:space="preserve"> CategoryBean n’est pas associé à la vue JSF. </w:t>
      </w:r>
    </w:p>
    <w:p w14:paraId="225A546D" w14:textId="3D6F8B92" w:rsidR="009865D6" w:rsidRDefault="009865D6" w:rsidP="009865D6">
      <w:pPr>
        <w:pStyle w:val="manip"/>
      </w:pPr>
      <w:r>
        <w:lastRenderedPageBreak/>
        <w:t>Pour résoudre les problèmes, a</w:t>
      </w:r>
      <w:r w:rsidR="00DA418D">
        <w:t xml:space="preserve">nnotez ces composants en vous basant sur </w:t>
      </w:r>
      <w:r w:rsidR="00C81F35">
        <w:t>les indications données</w:t>
      </w:r>
      <w:r>
        <w:t xml:space="preserve"> dans</w:t>
      </w:r>
      <w:r w:rsidR="00DA418D">
        <w:t xml:space="preserve"> diagramme des composants</w:t>
      </w:r>
    </w:p>
    <w:p w14:paraId="30091C14" w14:textId="37626945" w:rsidR="003D1BBF" w:rsidRPr="000D5093" w:rsidRDefault="00434843" w:rsidP="000D5093">
      <w:pPr>
        <w:pStyle w:val="manip"/>
      </w:pPr>
      <w:r>
        <w:t>Les modifications enregistrées, r</w:t>
      </w:r>
      <w:r w:rsidR="00551F5D">
        <w:t>edéployez l’application et testez l’affichage des commandes depuis l’espace ac</w:t>
      </w:r>
      <w:r w:rsidR="006F3661">
        <w:t xml:space="preserve">heteur ou vendeur, la création </w:t>
      </w:r>
      <w:r w:rsidR="00551F5D">
        <w:t>de compte et la création de catégorie pour vérifier que vous avez configuré comme il faut les composants posant problème.</w:t>
      </w:r>
    </w:p>
    <w:p w14:paraId="7894FCC2" w14:textId="5BCEFA5F" w:rsidR="00E03928" w:rsidRPr="00A11EE7" w:rsidRDefault="00A11EE7" w:rsidP="00A11EE7">
      <w:pPr>
        <w:pStyle w:val="titreniv3"/>
        <w:rPr>
          <w:rStyle w:val="Emphaseple"/>
        </w:rPr>
      </w:pPr>
      <w:r w:rsidRPr="00A11EE7">
        <w:rPr>
          <w:rStyle w:val="Emphaseple"/>
        </w:rPr>
        <w:t>Cycle de vie d’un bean CDI</w:t>
      </w:r>
    </w:p>
    <w:p w14:paraId="0322A810" w14:textId="1A72BC08" w:rsidR="00E200F9" w:rsidRPr="00A11EE7" w:rsidRDefault="000D5093" w:rsidP="00A11EE7">
      <w:pPr>
        <w:rPr>
          <w:rStyle w:val="Emphaseple"/>
          <w:i w:val="0"/>
          <w:color w:val="auto"/>
        </w:rPr>
      </w:pPr>
      <w:r w:rsidRPr="00A11EE7">
        <w:rPr>
          <w:rStyle w:val="Emphaseple"/>
          <w:i w:val="0"/>
          <w:color w:val="auto"/>
          <w:u w:val="single"/>
        </w:rPr>
        <w:t>Objectif </w:t>
      </w:r>
      <w:r w:rsidRPr="00A11EE7">
        <w:rPr>
          <w:rStyle w:val="Emphaseple"/>
          <w:i w:val="0"/>
          <w:color w:val="auto"/>
        </w:rPr>
        <w:t>: suivre le cycle de vie d’un bean managé</w:t>
      </w:r>
      <w:r w:rsidR="00C619EE" w:rsidRPr="00A11EE7">
        <w:rPr>
          <w:rStyle w:val="Emphaseple"/>
          <w:i w:val="0"/>
          <w:color w:val="auto"/>
        </w:rPr>
        <w:t>.</w:t>
      </w:r>
    </w:p>
    <w:p w14:paraId="6765D8A2" w14:textId="0B22549D" w:rsidR="00A11EE7" w:rsidRPr="00A11EE7" w:rsidRDefault="00A11EE7" w:rsidP="00A11EE7">
      <w:pPr>
        <w:rPr>
          <w:rStyle w:val="Emphaseple"/>
          <w:i w:val="0"/>
          <w:color w:val="auto"/>
        </w:rPr>
      </w:pPr>
      <w:r w:rsidRPr="00A11EE7">
        <w:rPr>
          <w:rStyle w:val="Emphaseple"/>
          <w:i w:val="0"/>
          <w:color w:val="auto"/>
          <w:u w:val="single"/>
        </w:rPr>
        <w:t>Introduction</w:t>
      </w:r>
      <w:r w:rsidRPr="00A11EE7">
        <w:rPr>
          <w:rStyle w:val="Emphaseple"/>
          <w:i w:val="0"/>
          <w:color w:val="auto"/>
        </w:rPr>
        <w:t> :</w:t>
      </w:r>
    </w:p>
    <w:p w14:paraId="4260E660" w14:textId="38A5B49D" w:rsidR="00C619EE" w:rsidRPr="00A11EE7" w:rsidRDefault="00C619EE" w:rsidP="00A11EE7">
      <w:pPr>
        <w:rPr>
          <w:rStyle w:val="Emphaseple"/>
          <w:i w:val="0"/>
          <w:color w:val="auto"/>
        </w:rPr>
      </w:pPr>
      <w:r w:rsidRPr="00A11EE7">
        <w:rPr>
          <w:rStyle w:val="Emphaseple"/>
          <w:i w:val="0"/>
          <w:color w:val="auto"/>
        </w:rPr>
        <w:t>Afin de mieux appréhender le cycle de vie d’un bean managé vous allez utiliser un intercepteur de cycle de vie pour tracer la construction et la destruction des instances de beans CDI. Il suffira de regarder les logs de la console de sortie NetBeans de Payara pour visualiser quand les instances sont construites et détruites par le container CDI.</w:t>
      </w:r>
    </w:p>
    <w:p w14:paraId="32BF78C2" w14:textId="77777777" w:rsidR="007318AD" w:rsidRDefault="007318AD" w:rsidP="00E200F9">
      <w:pPr>
        <w:pStyle w:val="manip"/>
        <w:numPr>
          <w:ilvl w:val="0"/>
          <w:numId w:val="0"/>
        </w:numPr>
        <w:ind w:left="284"/>
        <w:rPr>
          <w:rStyle w:val="Emphaseple"/>
        </w:rPr>
      </w:pPr>
    </w:p>
    <w:p w14:paraId="63961F43" w14:textId="0621E21F" w:rsidR="000D5093" w:rsidRPr="000D5093" w:rsidRDefault="00062593" w:rsidP="000D5093">
      <w:pPr>
        <w:pStyle w:val="manip"/>
        <w:rPr>
          <w:rStyle w:val="Emphaseple"/>
          <w:i w:val="0"/>
          <w:iCs w:val="0"/>
          <w:color w:val="auto"/>
        </w:rPr>
      </w:pPr>
      <w:r>
        <w:rPr>
          <w:rStyle w:val="Emphaseple"/>
          <w:i w:val="0"/>
          <w:iCs w:val="0"/>
          <w:color w:val="auto"/>
        </w:rPr>
        <w:t>Annotez d</w:t>
      </w:r>
      <w:r w:rsidR="000D5093" w:rsidRPr="000D5093">
        <w:rPr>
          <w:rStyle w:val="Emphaseple"/>
          <w:i w:val="0"/>
          <w:iCs w:val="0"/>
          <w:color w:val="auto"/>
        </w:rPr>
        <w:t xml:space="preserve">es </w:t>
      </w:r>
      <w:r w:rsidR="0009180B">
        <w:rPr>
          <w:rStyle w:val="Emphaseple"/>
          <w:i w:val="0"/>
          <w:iCs w:val="0"/>
          <w:color w:val="auto"/>
        </w:rPr>
        <w:t xml:space="preserve">classes de </w:t>
      </w:r>
      <w:r w:rsidR="000D5093" w:rsidRPr="000D5093">
        <w:rPr>
          <w:rStyle w:val="Emphaseple"/>
          <w:i w:val="0"/>
          <w:iCs w:val="0"/>
          <w:color w:val="auto"/>
        </w:rPr>
        <w:t>beans avec @ScopeMonitor</w:t>
      </w:r>
      <w:r w:rsidR="0009180B">
        <w:rPr>
          <w:rStyle w:val="Emphaseple"/>
          <w:i w:val="0"/>
          <w:iCs w:val="0"/>
          <w:color w:val="auto"/>
        </w:rPr>
        <w:t xml:space="preserve">. Annotez </w:t>
      </w:r>
      <w:r w:rsidR="004E6C5F">
        <w:rPr>
          <w:rStyle w:val="Emphaseple"/>
          <w:i w:val="0"/>
          <w:iCs w:val="0"/>
          <w:color w:val="auto"/>
        </w:rPr>
        <w:t>au minimum CatalogBean</w:t>
      </w:r>
      <w:r>
        <w:rPr>
          <w:rStyle w:val="Emphaseple"/>
          <w:i w:val="0"/>
          <w:iCs w:val="0"/>
          <w:color w:val="auto"/>
        </w:rPr>
        <w:t>,</w:t>
      </w:r>
      <w:r w:rsidR="004E6C5F">
        <w:rPr>
          <w:rStyle w:val="Emphaseple"/>
          <w:i w:val="0"/>
          <w:iCs w:val="0"/>
          <w:color w:val="auto"/>
        </w:rPr>
        <w:t xml:space="preserve"> CategoriesCache</w:t>
      </w:r>
      <w:r w:rsidR="0009180B">
        <w:rPr>
          <w:rStyle w:val="Emphaseple"/>
          <w:i w:val="0"/>
          <w:iCs w:val="0"/>
          <w:color w:val="auto"/>
        </w:rPr>
        <w:t xml:space="preserve"> </w:t>
      </w:r>
      <w:r>
        <w:rPr>
          <w:rStyle w:val="Emphaseple"/>
          <w:i w:val="0"/>
          <w:iCs w:val="0"/>
          <w:color w:val="auto"/>
        </w:rPr>
        <w:t>et AccountBean</w:t>
      </w:r>
    </w:p>
    <w:p w14:paraId="04113DEF" w14:textId="0B3C5E7F" w:rsidR="004E6C5F" w:rsidRDefault="000D5093" w:rsidP="00E200F9">
      <w:pPr>
        <w:pStyle w:val="manip"/>
        <w:numPr>
          <w:ilvl w:val="0"/>
          <w:numId w:val="0"/>
        </w:numPr>
        <w:ind w:left="284"/>
        <w:rPr>
          <w:rStyle w:val="Emphaseple"/>
        </w:rPr>
      </w:pPr>
      <w:r w:rsidRPr="00A11EE7">
        <w:rPr>
          <w:rStyle w:val="Emphaseple"/>
        </w:rPr>
        <w:t>Vous associez ainsi le bean à l’intercepteur com.goodcesi.monitor.BeanScopeTracker de cycle de vie.</w:t>
      </w:r>
      <w:r w:rsidR="004E6C5F" w:rsidRPr="00A11EE7">
        <w:rPr>
          <w:rStyle w:val="Emphaseple"/>
        </w:rPr>
        <w:t xml:space="preserve"> La méthode </w:t>
      </w:r>
      <w:r w:rsidR="0009180B" w:rsidRPr="00A11EE7">
        <w:rPr>
          <w:rStyle w:val="Emphaseple"/>
        </w:rPr>
        <w:t xml:space="preserve">annotée </w:t>
      </w:r>
      <w:r w:rsidR="004E6C5F" w:rsidRPr="00A11EE7">
        <w:rPr>
          <w:rStyle w:val="Emphaseple"/>
        </w:rPr>
        <w:t>@PostConstruct s’exécute lorsque l’instance est créé</w:t>
      </w:r>
      <w:r w:rsidR="00843B2D">
        <w:rPr>
          <w:rStyle w:val="Emphaseple"/>
        </w:rPr>
        <w:t>e</w:t>
      </w:r>
      <w:r w:rsidR="004E6C5F" w:rsidRPr="00A11EE7">
        <w:rPr>
          <w:rStyle w:val="Emphaseple"/>
        </w:rPr>
        <w:t xml:space="preserve">, la méthode </w:t>
      </w:r>
      <w:r w:rsidR="0009180B" w:rsidRPr="00A11EE7">
        <w:rPr>
          <w:rStyle w:val="Emphaseple"/>
        </w:rPr>
        <w:t xml:space="preserve">annotée </w:t>
      </w:r>
      <w:r w:rsidR="006F3661">
        <w:rPr>
          <w:rStyle w:val="Emphaseple"/>
        </w:rPr>
        <w:t xml:space="preserve">@PreDestroy s’exécute avant </w:t>
      </w:r>
      <w:r w:rsidR="004E6C5F" w:rsidRPr="00A11EE7">
        <w:rPr>
          <w:rStyle w:val="Emphaseple"/>
        </w:rPr>
        <w:t>la destruction de l’instance.</w:t>
      </w:r>
    </w:p>
    <w:p w14:paraId="1DAF8E50" w14:textId="09B8096A" w:rsidR="00454059" w:rsidRDefault="00454059" w:rsidP="00454059">
      <w:pPr>
        <w:pStyle w:val="remarque"/>
      </w:pPr>
      <w:r>
        <w:t>Les intercepteurs sont approfondis dans la partie optionnelle.</w:t>
      </w:r>
    </w:p>
    <w:p w14:paraId="744DDB6E" w14:textId="77777777" w:rsidR="00454059" w:rsidRPr="00454059" w:rsidRDefault="00454059" w:rsidP="00454059"/>
    <w:p w14:paraId="2481B4DF" w14:textId="054C0415" w:rsidR="004E6C5F" w:rsidRDefault="00062593" w:rsidP="004E6C5F">
      <w:pPr>
        <w:pStyle w:val="manip"/>
      </w:pPr>
      <w:r>
        <w:t>Re</w:t>
      </w:r>
      <w:r w:rsidR="00454059">
        <w:t>lancez</w:t>
      </w:r>
      <w:r>
        <w:t xml:space="preserve"> votre application et t</w:t>
      </w:r>
      <w:r w:rsidR="004E6C5F" w:rsidRPr="000D5093">
        <w:t>este</w:t>
      </w:r>
      <w:r w:rsidR="0009180B">
        <w:t>z</w:t>
      </w:r>
      <w:r w:rsidR="004E6C5F">
        <w:t xml:space="preserve"> en naviguant dans les catégories</w:t>
      </w:r>
      <w:r>
        <w:t>. Pendant la navigation,</w:t>
      </w:r>
      <w:r w:rsidR="004E6C5F">
        <w:t xml:space="preserve"> suivez les logs de la console Payara.</w:t>
      </w:r>
    </w:p>
    <w:p w14:paraId="1F048796" w14:textId="21199ACB" w:rsidR="004E6C5F" w:rsidRPr="00A11EE7" w:rsidRDefault="0009180B" w:rsidP="004E6C5F">
      <w:pPr>
        <w:pStyle w:val="manip"/>
        <w:numPr>
          <w:ilvl w:val="0"/>
          <w:numId w:val="0"/>
        </w:numPr>
        <w:ind w:left="284"/>
        <w:rPr>
          <w:rStyle w:val="Emphaseple"/>
        </w:rPr>
      </w:pPr>
      <w:r w:rsidRPr="00A11EE7">
        <w:rPr>
          <w:rStyle w:val="Emphaseple"/>
        </w:rPr>
        <w:t>L</w:t>
      </w:r>
      <w:r w:rsidR="004E6C5F" w:rsidRPr="00A11EE7">
        <w:rPr>
          <w:rStyle w:val="Emphaseple"/>
        </w:rPr>
        <w:t>es instances</w:t>
      </w:r>
      <w:r w:rsidR="00062593" w:rsidRPr="00A11EE7">
        <w:rPr>
          <w:rStyle w:val="Emphaseple"/>
        </w:rPr>
        <w:t xml:space="preserve"> de</w:t>
      </w:r>
      <w:r w:rsidR="004E6C5F" w:rsidRPr="00A11EE7">
        <w:rPr>
          <w:rStyle w:val="Emphaseple"/>
        </w:rPr>
        <w:t xml:space="preserve"> </w:t>
      </w:r>
      <w:r w:rsidR="00062593" w:rsidRPr="00A11EE7">
        <w:rPr>
          <w:rStyle w:val="Emphaseple"/>
        </w:rPr>
        <w:t xml:space="preserve">CatalogBean et CategoriesCache </w:t>
      </w:r>
      <w:r w:rsidR="004E6C5F" w:rsidRPr="00A11EE7">
        <w:rPr>
          <w:rStyle w:val="Emphaseple"/>
        </w:rPr>
        <w:t>sont créées pour chaque requête (chaque clic) et ne vivent que le temps de celle-ci.</w:t>
      </w:r>
    </w:p>
    <w:p w14:paraId="6E541F9B" w14:textId="4D4EADBC" w:rsidR="00062593" w:rsidRPr="00A11EE7" w:rsidRDefault="00062593" w:rsidP="004E6C5F">
      <w:pPr>
        <w:pStyle w:val="manip"/>
        <w:numPr>
          <w:ilvl w:val="0"/>
          <w:numId w:val="0"/>
        </w:numPr>
        <w:ind w:left="284"/>
        <w:rPr>
          <w:rStyle w:val="Emphaseple"/>
        </w:rPr>
      </w:pPr>
      <w:r w:rsidRPr="00A11EE7">
        <w:rPr>
          <w:rStyle w:val="Emphaseple"/>
        </w:rPr>
        <w:t xml:space="preserve">Une seule instance d’AccountBean est créée pour la durée de vie de l’application. </w:t>
      </w:r>
    </w:p>
    <w:p w14:paraId="1BAC6A96" w14:textId="3DA78450" w:rsidR="00EE3890" w:rsidRPr="00A11EE7" w:rsidRDefault="00EE3890" w:rsidP="00062593">
      <w:pPr>
        <w:pStyle w:val="manip"/>
        <w:numPr>
          <w:ilvl w:val="0"/>
          <w:numId w:val="0"/>
        </w:numPr>
        <w:ind w:left="284"/>
        <w:rPr>
          <w:rStyle w:val="Emphaseple"/>
        </w:rPr>
      </w:pPr>
      <w:r w:rsidRPr="00A11EE7">
        <w:rPr>
          <w:rStyle w:val="Emphaseple"/>
        </w:rPr>
        <w:t>CategoriesCache est in</w:t>
      </w:r>
      <w:r w:rsidR="00062593" w:rsidRPr="00A11EE7">
        <w:rPr>
          <w:rStyle w:val="Emphaseple"/>
        </w:rPr>
        <w:t>stanciée</w:t>
      </w:r>
      <w:r w:rsidRPr="00A11EE7">
        <w:rPr>
          <w:rStyle w:val="Emphaseple"/>
        </w:rPr>
        <w:t xml:space="preserve"> à chaque requête ce n’est </w:t>
      </w:r>
      <w:r w:rsidR="005E7E7B" w:rsidRPr="00A11EE7">
        <w:rPr>
          <w:rStyle w:val="Emphaseple"/>
        </w:rPr>
        <w:t xml:space="preserve">donc </w:t>
      </w:r>
      <w:r w:rsidRPr="00A11EE7">
        <w:rPr>
          <w:rStyle w:val="Emphaseple"/>
        </w:rPr>
        <w:t>pas un cache.</w:t>
      </w:r>
      <w:r w:rsidR="00062593" w:rsidRPr="00A11EE7">
        <w:rPr>
          <w:rStyle w:val="Emphaseple"/>
        </w:rPr>
        <w:t xml:space="preserve"> AccountBean qui sert de point d’entrée dans le processus de création de compte n’a qu’une instance partagée pour toute l’application.</w:t>
      </w:r>
      <w:r w:rsidR="000A7FE4" w:rsidRPr="000A7FE4">
        <w:rPr>
          <w:rStyle w:val="Emphaseple"/>
        </w:rPr>
        <w:t xml:space="preserve"> </w:t>
      </w:r>
      <w:r w:rsidR="000A7FE4">
        <w:rPr>
          <w:rStyle w:val="Emphaseple"/>
        </w:rPr>
        <w:t>Ce n’est pas vraiment ce que l’on désire. Ces beans n’ont sûrement pas le scope</w:t>
      </w:r>
      <w:r w:rsidR="004A5AFC">
        <w:rPr>
          <w:rStyle w:val="Emphaseple"/>
        </w:rPr>
        <w:t xml:space="preserve"> adapté</w:t>
      </w:r>
      <w:r w:rsidR="000A7FE4">
        <w:rPr>
          <w:rStyle w:val="Emphaseple"/>
        </w:rPr>
        <w:t>.</w:t>
      </w:r>
    </w:p>
    <w:p w14:paraId="4C5C56D7" w14:textId="02E218F0" w:rsidR="00926D0F" w:rsidRDefault="00062593" w:rsidP="00062593">
      <w:pPr>
        <w:pStyle w:val="titreniv3"/>
        <w:rPr>
          <w:rStyle w:val="Emphaseple"/>
        </w:rPr>
      </w:pPr>
      <w:r>
        <w:rPr>
          <w:rStyle w:val="Emphaseple"/>
        </w:rPr>
        <w:t>Scope de session</w:t>
      </w:r>
    </w:p>
    <w:p w14:paraId="1E1E5637" w14:textId="631A46C3" w:rsidR="00A11EE7" w:rsidRPr="00A11EE7" w:rsidRDefault="00A11EE7" w:rsidP="00A11EE7">
      <w:pPr>
        <w:rPr>
          <w:rStyle w:val="Emphaseple"/>
          <w:i w:val="0"/>
          <w:color w:val="auto"/>
        </w:rPr>
      </w:pPr>
      <w:r w:rsidRPr="00A11EE7">
        <w:rPr>
          <w:rStyle w:val="Emphaseple"/>
          <w:i w:val="0"/>
          <w:color w:val="auto"/>
          <w:u w:val="single"/>
        </w:rPr>
        <w:t>Introduction</w:t>
      </w:r>
      <w:r w:rsidRPr="00A11EE7">
        <w:rPr>
          <w:rStyle w:val="Emphaseple"/>
          <w:i w:val="0"/>
          <w:color w:val="auto"/>
        </w:rPr>
        <w:t> :</w:t>
      </w:r>
    </w:p>
    <w:p w14:paraId="7CE2C869" w14:textId="2B8A8DDD" w:rsidR="00062593" w:rsidRPr="00A11EE7" w:rsidRDefault="00062593" w:rsidP="00A11EE7">
      <w:pPr>
        <w:rPr>
          <w:rStyle w:val="Emphaseple"/>
          <w:i w:val="0"/>
          <w:color w:val="auto"/>
        </w:rPr>
      </w:pPr>
      <w:r w:rsidRPr="00A11EE7">
        <w:rPr>
          <w:rStyle w:val="Emphaseple"/>
          <w:i w:val="0"/>
          <w:color w:val="auto"/>
        </w:rPr>
        <w:t>AccountBean intervient</w:t>
      </w:r>
      <w:r w:rsidR="00FB096D" w:rsidRPr="00A11EE7">
        <w:rPr>
          <w:rStyle w:val="Emphaseple"/>
          <w:i w:val="0"/>
          <w:color w:val="auto"/>
        </w:rPr>
        <w:t>,</w:t>
      </w:r>
      <w:r w:rsidRPr="00A11EE7">
        <w:rPr>
          <w:rStyle w:val="Emphaseple"/>
          <w:i w:val="0"/>
          <w:color w:val="auto"/>
        </w:rPr>
        <w:t xml:space="preserve"> comme dit précédemment</w:t>
      </w:r>
      <w:r w:rsidR="00FB096D" w:rsidRPr="00A11EE7">
        <w:rPr>
          <w:rStyle w:val="Emphaseple"/>
          <w:i w:val="0"/>
          <w:color w:val="auto"/>
        </w:rPr>
        <w:t>,</w:t>
      </w:r>
      <w:r w:rsidRPr="00A11EE7">
        <w:rPr>
          <w:rStyle w:val="Emphaseple"/>
          <w:i w:val="0"/>
          <w:color w:val="auto"/>
        </w:rPr>
        <w:t xml:space="preserve"> dans le processus de création de compte. </w:t>
      </w:r>
    </w:p>
    <w:p w14:paraId="03893661" w14:textId="63D5A04B" w:rsidR="00062593" w:rsidRPr="00A11EE7" w:rsidRDefault="00062593" w:rsidP="00A11EE7">
      <w:pPr>
        <w:rPr>
          <w:rStyle w:val="Emphaseple"/>
          <w:i w:val="0"/>
          <w:color w:val="auto"/>
        </w:rPr>
      </w:pPr>
      <w:r w:rsidRPr="00A11EE7">
        <w:rPr>
          <w:rStyle w:val="Emphaseple"/>
          <w:i w:val="0"/>
          <w:color w:val="auto"/>
        </w:rPr>
        <w:t xml:space="preserve">Il doit </w:t>
      </w:r>
      <w:r w:rsidR="00FB096D" w:rsidRPr="00A11EE7">
        <w:rPr>
          <w:rStyle w:val="Emphaseple"/>
          <w:i w:val="0"/>
          <w:color w:val="auto"/>
        </w:rPr>
        <w:t xml:space="preserve">donc </w:t>
      </w:r>
      <w:r w:rsidRPr="00A11EE7">
        <w:rPr>
          <w:rStyle w:val="Emphaseple"/>
          <w:i w:val="0"/>
          <w:color w:val="auto"/>
        </w:rPr>
        <w:t xml:space="preserve">y avoir une instance d’AccountBean pour chaque processus de création </w:t>
      </w:r>
      <w:r w:rsidR="00FB096D" w:rsidRPr="00A11EE7">
        <w:rPr>
          <w:rStyle w:val="Emphaseple"/>
          <w:i w:val="0"/>
          <w:color w:val="auto"/>
        </w:rPr>
        <w:t xml:space="preserve">de compte. Le processus de création de compte est fortement lié à la session http. </w:t>
      </w:r>
    </w:p>
    <w:p w14:paraId="4451DC34" w14:textId="15734613" w:rsidR="00062593" w:rsidRPr="00A11EE7" w:rsidRDefault="00FB096D" w:rsidP="00A11EE7">
      <w:pPr>
        <w:rPr>
          <w:i/>
        </w:rPr>
      </w:pPr>
      <w:r w:rsidRPr="00A11EE7">
        <w:rPr>
          <w:rStyle w:val="Emphaseple"/>
          <w:i w:val="0"/>
          <w:color w:val="auto"/>
        </w:rPr>
        <w:t xml:space="preserve">AccountBean ayant pour l’instant un scope d’application, la même instance sera utilisée par plusieurs internautes créant simultanément un compte. Ce qui veut dire que l’état de l’instance, représenté par ses propriétés, sera partagé par tous les utilisateurs créant un compte. Ce n’est </w:t>
      </w:r>
      <w:r w:rsidRPr="00A11EE7">
        <w:rPr>
          <w:rStyle w:val="Emphaseple"/>
          <w:i w:val="0"/>
          <w:color w:val="auto"/>
        </w:rPr>
        <w:lastRenderedPageBreak/>
        <w:t>évidemment pas la situation désirée. Il faut donc confiner chaque instance à la session http en cours.</w:t>
      </w:r>
    </w:p>
    <w:p w14:paraId="0D7C545E" w14:textId="0253FECE" w:rsidR="00926D0F" w:rsidRPr="00FB096D" w:rsidRDefault="00FB096D" w:rsidP="00926D0F">
      <w:pPr>
        <w:pStyle w:val="manip"/>
        <w:rPr>
          <w:i/>
          <w:iCs/>
          <w:color w:val="404040" w:themeColor="text1" w:themeTint="BF"/>
        </w:rPr>
      </w:pPr>
      <w:r>
        <w:t xml:space="preserve">Modifiez AccountBean </w:t>
      </w:r>
      <w:r w:rsidR="00926D0F">
        <w:t>en vous basant sur le diagramme des composants</w:t>
      </w:r>
      <w:r>
        <w:t xml:space="preserve"> pour que chaque instance de ce bean managé ne dépasse pas les bornes de la session http.</w:t>
      </w:r>
    </w:p>
    <w:p w14:paraId="4CE4CAF0" w14:textId="412E393B" w:rsidR="00FB096D" w:rsidRPr="00FB096D" w:rsidRDefault="00FB096D" w:rsidP="009057CF">
      <w:pPr>
        <w:pStyle w:val="manip"/>
        <w:numPr>
          <w:ilvl w:val="0"/>
          <w:numId w:val="0"/>
        </w:numPr>
        <w:pBdr>
          <w:top w:val="single" w:sz="4" w:space="1" w:color="auto"/>
          <w:left w:val="single" w:sz="4" w:space="4" w:color="auto"/>
          <w:bottom w:val="single" w:sz="4" w:space="1" w:color="auto"/>
          <w:right w:val="single" w:sz="4" w:space="4" w:color="auto"/>
        </w:pBdr>
        <w:ind w:left="284"/>
        <w:rPr>
          <w:rStyle w:val="Emphaseple"/>
          <w:i w:val="0"/>
          <w:lang w:val="en-US"/>
        </w:rPr>
      </w:pPr>
      <w:r w:rsidRPr="00FB096D">
        <w:rPr>
          <w:rStyle w:val="Emphaseple"/>
          <w:i w:val="0"/>
          <w:lang w:val="en-US"/>
        </w:rPr>
        <w:t xml:space="preserve">public class AccountBean implements AccountModel, </w:t>
      </w:r>
      <w:r w:rsidR="00476CDE">
        <w:rPr>
          <w:rStyle w:val="Emphaseple"/>
          <w:b/>
          <w:i w:val="0"/>
          <w:color w:val="FF0000"/>
          <w:lang w:val="en-US"/>
        </w:rPr>
        <w:t xml:space="preserve">   </w:t>
      </w:r>
      <w:r w:rsidR="009057CF">
        <w:rPr>
          <w:rStyle w:val="Emphaseple"/>
          <w:i w:val="0"/>
          <w:lang w:val="en-US"/>
        </w:rPr>
        <w:t>{}</w:t>
      </w:r>
    </w:p>
    <w:p w14:paraId="0370899E" w14:textId="77777777" w:rsidR="00F72BF1" w:rsidRPr="009057CF" w:rsidRDefault="00F72BF1" w:rsidP="009057CF">
      <w:pPr>
        <w:pStyle w:val="manip"/>
        <w:numPr>
          <w:ilvl w:val="0"/>
          <w:numId w:val="0"/>
        </w:numPr>
        <w:ind w:left="284"/>
        <w:rPr>
          <w:color w:val="FF0000"/>
        </w:rPr>
      </w:pPr>
    </w:p>
    <w:p w14:paraId="4ACE9FA9" w14:textId="70A3570A" w:rsidR="00F72BF1" w:rsidRDefault="001C3CE9" w:rsidP="00F72BF1">
      <w:pPr>
        <w:pStyle w:val="manip"/>
      </w:pPr>
      <w:r>
        <w:t xml:space="preserve">Sauvegardez et réexécutez </w:t>
      </w:r>
      <w:r w:rsidR="00F72BF1">
        <w:t xml:space="preserve">votre application </w:t>
      </w:r>
      <w:r w:rsidR="00AF19BE">
        <w:t>puis</w:t>
      </w:r>
      <w:r w:rsidR="00F72BF1">
        <w:t xml:space="preserve"> t</w:t>
      </w:r>
      <w:r w:rsidR="00F72BF1" w:rsidRPr="000D5093">
        <w:t>este</w:t>
      </w:r>
      <w:r w:rsidR="00F72BF1">
        <w:t>z la création d’un compte. Suivez les logs de Payara pour visualiser quand l’instance d’AccountBean est créée et quand elle est détruite.</w:t>
      </w:r>
    </w:p>
    <w:p w14:paraId="5EC9812A" w14:textId="510E5E70" w:rsidR="00F72BF1" w:rsidRPr="00A11EE7" w:rsidRDefault="00F72BF1" w:rsidP="00F72BF1">
      <w:pPr>
        <w:pStyle w:val="manip"/>
        <w:numPr>
          <w:ilvl w:val="0"/>
          <w:numId w:val="0"/>
        </w:numPr>
        <w:ind w:left="284"/>
        <w:rPr>
          <w:rStyle w:val="Emphaseple"/>
        </w:rPr>
      </w:pPr>
      <w:r w:rsidRPr="00A11EE7">
        <w:rPr>
          <w:rStyle w:val="Emphaseple"/>
        </w:rPr>
        <w:t>L’instance ne vit que le temps du processus de création de compte.</w:t>
      </w:r>
    </w:p>
    <w:p w14:paraId="015D627E" w14:textId="26825752" w:rsidR="00F72BF1" w:rsidRDefault="00F72BF1" w:rsidP="005E7E7B">
      <w:pPr>
        <w:pStyle w:val="manip"/>
      </w:pPr>
      <w:r>
        <w:t>Optionnellement, vous pouvez tester la création deux 2 comptes en parallèle en ouvrant 2 navigateur.</w:t>
      </w:r>
    </w:p>
    <w:p w14:paraId="4F8117FE" w14:textId="1DA0E17E" w:rsidR="00F72BF1" w:rsidRPr="00A11EE7" w:rsidRDefault="00F72BF1" w:rsidP="00F72BF1">
      <w:pPr>
        <w:pStyle w:val="manip"/>
        <w:numPr>
          <w:ilvl w:val="0"/>
          <w:numId w:val="0"/>
        </w:numPr>
        <w:ind w:left="284"/>
        <w:rPr>
          <w:rStyle w:val="Emphaseple"/>
        </w:rPr>
      </w:pPr>
      <w:r w:rsidRPr="00A11EE7">
        <w:rPr>
          <w:rStyle w:val="Emphaseple"/>
        </w:rPr>
        <w:t xml:space="preserve">Vous verrez dans les logs </w:t>
      </w:r>
      <w:r w:rsidR="002F7BE8" w:rsidRPr="00A11EE7">
        <w:rPr>
          <w:rStyle w:val="Emphaseple"/>
        </w:rPr>
        <w:t xml:space="preserve">Payara </w:t>
      </w:r>
      <w:r w:rsidRPr="00A11EE7">
        <w:rPr>
          <w:rStyle w:val="Emphaseple"/>
        </w:rPr>
        <w:t>que chaque navigateur (et donc chaque session) a une instance associée.</w:t>
      </w:r>
    </w:p>
    <w:p w14:paraId="3CB4E38F" w14:textId="63134D4C" w:rsidR="00DC1744" w:rsidRDefault="00DC1744" w:rsidP="00DC1744">
      <w:pPr>
        <w:pStyle w:val="titreniv3"/>
        <w:rPr>
          <w:rStyle w:val="Emphaseple"/>
        </w:rPr>
      </w:pPr>
      <w:r>
        <w:rPr>
          <w:rStyle w:val="Emphaseple"/>
        </w:rPr>
        <w:t>Scope d’application</w:t>
      </w:r>
    </w:p>
    <w:p w14:paraId="590D9D7C" w14:textId="7AFB63BE" w:rsidR="00DC1744" w:rsidRPr="00A11EE7" w:rsidRDefault="00A11EE7" w:rsidP="00A11EE7">
      <w:pPr>
        <w:rPr>
          <w:rStyle w:val="Emphaseintense"/>
          <w:i w:val="0"/>
          <w:color w:val="auto"/>
        </w:rPr>
      </w:pPr>
      <w:r w:rsidRPr="00A11EE7">
        <w:rPr>
          <w:rStyle w:val="Emphaseintense"/>
          <w:i w:val="0"/>
          <w:color w:val="auto"/>
          <w:u w:val="single"/>
        </w:rPr>
        <w:t>Introduction</w:t>
      </w:r>
      <w:r w:rsidRPr="00A11EE7">
        <w:rPr>
          <w:rStyle w:val="Emphaseintense"/>
          <w:i w:val="0"/>
          <w:color w:val="auto"/>
        </w:rPr>
        <w:t> :</w:t>
      </w:r>
    </w:p>
    <w:p w14:paraId="6F9A4E03" w14:textId="0AEB4A99" w:rsidR="00DC1744" w:rsidRPr="00A11EE7" w:rsidRDefault="00DC1744" w:rsidP="00A11EE7">
      <w:pPr>
        <w:rPr>
          <w:rStyle w:val="Emphaseple"/>
          <w:color w:val="auto"/>
        </w:rPr>
      </w:pPr>
      <w:r w:rsidRPr="00A11EE7">
        <w:rPr>
          <w:rStyle w:val="Emphaseple"/>
          <w:color w:val="auto"/>
        </w:rPr>
        <w:t xml:space="preserve">Jusqu’ici une instance de CategoriesCache est créée pour chaque requête http. Or ça ne sert à rien de charger depuis la base de données la liste des catégories à chaque requête. </w:t>
      </w:r>
      <w:r w:rsidR="00B90D89">
        <w:rPr>
          <w:rStyle w:val="Emphaseple"/>
          <w:color w:val="auto"/>
        </w:rPr>
        <w:t xml:space="preserve">En effet </w:t>
      </w:r>
      <w:r w:rsidRPr="00A11EE7">
        <w:rPr>
          <w:rStyle w:val="Emphaseple"/>
          <w:color w:val="auto"/>
        </w:rPr>
        <w:t>des nouvelles catégories sont rarement créées. CategoriesCache jouant le rôle de cache des catégories, l’application n’a besoin que d’une seule instance.</w:t>
      </w:r>
    </w:p>
    <w:p w14:paraId="0DAFB211" w14:textId="38857BE9" w:rsidR="00DC1744" w:rsidRPr="005E7E7B" w:rsidRDefault="00854D9C" w:rsidP="00DC1744">
      <w:pPr>
        <w:pStyle w:val="manip"/>
        <w:rPr>
          <w:rStyle w:val="Emphaseple"/>
        </w:rPr>
      </w:pPr>
      <w:r>
        <w:t>En vous aidant du diagramme de composants, m</w:t>
      </w:r>
      <w:r w:rsidR="00DC1744">
        <w:t>odifiez CategoriesCache  pour qu’il y ait une seule instance dans l’application.</w:t>
      </w:r>
    </w:p>
    <w:p w14:paraId="5B36F5AC" w14:textId="08547186" w:rsidR="00DC1744" w:rsidRDefault="00AF19BE" w:rsidP="00DC1744">
      <w:pPr>
        <w:pStyle w:val="manip"/>
      </w:pPr>
      <w:r>
        <w:t>Sauvegardez et réexécutez votre application puis t</w:t>
      </w:r>
      <w:r w:rsidRPr="000D5093">
        <w:t>este</w:t>
      </w:r>
      <w:r>
        <w:t xml:space="preserve">z </w:t>
      </w:r>
      <w:r w:rsidR="00DC1744">
        <w:t>e</w:t>
      </w:r>
      <w:r>
        <w:t>n naviguant dans les catégories. S</w:t>
      </w:r>
      <w:r w:rsidR="00DC1744">
        <w:t>uivez les logs Payara dans la console de sortie de NetBeans</w:t>
      </w:r>
      <w:r w:rsidR="00415BDB">
        <w:t xml:space="preserve"> pour vous assurer qu’il n’y a qu’une seule </w:t>
      </w:r>
      <w:r w:rsidR="00854D9C">
        <w:t>instance de CategoriesCache pour la durée de l’application.</w:t>
      </w:r>
    </w:p>
    <w:p w14:paraId="192BFDD4" w14:textId="5B5A0C3F" w:rsidR="00C13950" w:rsidRPr="00A11EE7" w:rsidRDefault="00A11EE7" w:rsidP="00C13950">
      <w:pPr>
        <w:ind w:left="284"/>
        <w:rPr>
          <w:rStyle w:val="Emphaseple"/>
        </w:rPr>
      </w:pPr>
      <w:r w:rsidRPr="00A11EE7">
        <w:rPr>
          <w:rStyle w:val="Emphaseple"/>
          <w:u w:val="single"/>
        </w:rPr>
        <w:t>Remarque</w:t>
      </w:r>
      <w:r w:rsidR="00C13950" w:rsidRPr="00A11EE7">
        <w:rPr>
          <w:rStyle w:val="Emphaseple"/>
        </w:rPr>
        <w:t> :</w:t>
      </w:r>
    </w:p>
    <w:p w14:paraId="5A3C55D1" w14:textId="075F9C38" w:rsidR="00DC1744" w:rsidRPr="00A11EE7" w:rsidRDefault="00854D9C" w:rsidP="00C13950">
      <w:pPr>
        <w:ind w:left="284"/>
        <w:rPr>
          <w:rStyle w:val="Emphaseple"/>
        </w:rPr>
      </w:pPr>
      <w:r w:rsidRPr="00A11EE7">
        <w:rPr>
          <w:rStyle w:val="Emphaseple"/>
        </w:rPr>
        <w:t xml:space="preserve">Il ne faut pas abuser </w:t>
      </w:r>
      <w:r w:rsidR="00DC1744" w:rsidRPr="00A11EE7">
        <w:rPr>
          <w:rStyle w:val="Emphaseple"/>
        </w:rPr>
        <w:t>des singletons car plus u</w:t>
      </w:r>
      <w:r w:rsidR="00C13950" w:rsidRPr="00A11EE7">
        <w:rPr>
          <w:rStyle w:val="Emphaseple"/>
        </w:rPr>
        <w:t>ne instance vie longtemps</w:t>
      </w:r>
      <w:r w:rsidRPr="00A11EE7">
        <w:rPr>
          <w:rStyle w:val="Emphaseple"/>
        </w:rPr>
        <w:t>,</w:t>
      </w:r>
      <w:r w:rsidR="00C13950" w:rsidRPr="00A11EE7">
        <w:rPr>
          <w:rStyle w:val="Emphaseple"/>
        </w:rPr>
        <w:t xml:space="preserve"> plus s</w:t>
      </w:r>
      <w:r w:rsidR="00DC1744" w:rsidRPr="00A11EE7">
        <w:rPr>
          <w:rStyle w:val="Emphaseple"/>
        </w:rPr>
        <w:t>es données</w:t>
      </w:r>
      <w:r w:rsidR="00C13950" w:rsidRPr="00A11EE7">
        <w:rPr>
          <w:rStyle w:val="Emphaseple"/>
        </w:rPr>
        <w:t xml:space="preserve"> (son état) risquent de ne plus être à jour</w:t>
      </w:r>
      <w:r w:rsidR="005A5464">
        <w:rPr>
          <w:rStyle w:val="Emphaseple"/>
        </w:rPr>
        <w:t xml:space="preserve">, </w:t>
      </w:r>
      <w:r w:rsidR="00C13950" w:rsidRPr="00A11EE7">
        <w:rPr>
          <w:rStyle w:val="Emphaseple"/>
        </w:rPr>
        <w:t xml:space="preserve">c’est-à-dire de </w:t>
      </w:r>
      <w:r w:rsidR="00DC1744" w:rsidRPr="00A11EE7">
        <w:rPr>
          <w:rStyle w:val="Emphaseple"/>
        </w:rPr>
        <w:t>ne p</w:t>
      </w:r>
      <w:r w:rsidR="00C13950" w:rsidRPr="00A11EE7">
        <w:rPr>
          <w:rStyle w:val="Emphaseple"/>
        </w:rPr>
        <w:t>lus</w:t>
      </w:r>
      <w:r w:rsidR="00DC1744" w:rsidRPr="00A11EE7">
        <w:rPr>
          <w:rStyle w:val="Emphaseple"/>
        </w:rPr>
        <w:t xml:space="preserve"> </w:t>
      </w:r>
      <w:r w:rsidR="00C13950" w:rsidRPr="00A11EE7">
        <w:rPr>
          <w:rStyle w:val="Emphaseple"/>
        </w:rPr>
        <w:t>refléter la réalité des données.</w:t>
      </w:r>
    </w:p>
    <w:p w14:paraId="7E321022" w14:textId="0B79E497" w:rsidR="00C13950" w:rsidRPr="00A11EE7" w:rsidRDefault="00DC1744" w:rsidP="00C13950">
      <w:pPr>
        <w:ind w:left="284"/>
        <w:rPr>
          <w:rStyle w:val="Emphaseple"/>
        </w:rPr>
      </w:pPr>
      <w:r w:rsidRPr="00A11EE7">
        <w:rPr>
          <w:rStyle w:val="Emphaseple"/>
        </w:rPr>
        <w:t xml:space="preserve">CategoriesCache$Proxy$_$$_WeldSubclass vous donne aussi un indice sur </w:t>
      </w:r>
      <w:r w:rsidR="00C13950" w:rsidRPr="00A11EE7">
        <w:rPr>
          <w:rStyle w:val="Emphaseple"/>
        </w:rPr>
        <w:t xml:space="preserve">le fonctionnement </w:t>
      </w:r>
      <w:r w:rsidR="005A5464" w:rsidRPr="00A11EE7">
        <w:rPr>
          <w:rStyle w:val="Emphaseple"/>
        </w:rPr>
        <w:t>interne du</w:t>
      </w:r>
      <w:r w:rsidRPr="00A11EE7">
        <w:rPr>
          <w:rStyle w:val="Emphaseple"/>
        </w:rPr>
        <w:t xml:space="preserve"> container CDI. Le container </w:t>
      </w:r>
      <w:r w:rsidR="00C13950" w:rsidRPr="00A11EE7">
        <w:rPr>
          <w:rStyle w:val="Emphaseple"/>
        </w:rPr>
        <w:t xml:space="preserve">CDI </w:t>
      </w:r>
      <w:r w:rsidRPr="00A11EE7">
        <w:rPr>
          <w:rStyle w:val="Emphaseple"/>
        </w:rPr>
        <w:t xml:space="preserve">créé </w:t>
      </w:r>
      <w:r w:rsidR="005A5464" w:rsidRPr="00A11EE7">
        <w:rPr>
          <w:rStyle w:val="Emphaseple"/>
        </w:rPr>
        <w:t>une sous</w:t>
      </w:r>
      <w:r w:rsidR="00C13950" w:rsidRPr="00A11EE7">
        <w:rPr>
          <w:rStyle w:val="Emphaseple"/>
        </w:rPr>
        <w:t>-</w:t>
      </w:r>
      <w:r w:rsidRPr="00A11EE7">
        <w:rPr>
          <w:rStyle w:val="Emphaseple"/>
        </w:rPr>
        <w:t xml:space="preserve">classe du </w:t>
      </w:r>
      <w:r w:rsidR="00C13950" w:rsidRPr="00A11EE7">
        <w:rPr>
          <w:rStyle w:val="Emphaseple"/>
        </w:rPr>
        <w:t xml:space="preserve">type du </w:t>
      </w:r>
      <w:r w:rsidRPr="00A11EE7">
        <w:rPr>
          <w:rStyle w:val="Emphaseple"/>
        </w:rPr>
        <w:t>bean qui fait office de proxy.</w:t>
      </w:r>
      <w:r w:rsidR="00C13950" w:rsidRPr="00A11EE7">
        <w:rPr>
          <w:rStyle w:val="Emphaseple"/>
        </w:rPr>
        <w:t xml:space="preserve"> </w:t>
      </w:r>
      <w:r w:rsidR="001C3CE9">
        <w:rPr>
          <w:rStyle w:val="Emphaseple"/>
        </w:rPr>
        <w:t>Un point</w:t>
      </w:r>
      <w:r w:rsidR="001C3CE9" w:rsidRPr="00A11EE7">
        <w:rPr>
          <w:rStyle w:val="Emphaseple"/>
        </w:rPr>
        <w:t xml:space="preserve"> d’injection </w:t>
      </w:r>
      <w:r w:rsidR="005A5464" w:rsidRPr="00A11EE7">
        <w:rPr>
          <w:rStyle w:val="Emphaseple"/>
        </w:rPr>
        <w:t>CDI référence</w:t>
      </w:r>
      <w:r w:rsidR="001C3CE9">
        <w:rPr>
          <w:rStyle w:val="Emphaseple"/>
        </w:rPr>
        <w:t xml:space="preserve"> donc un </w:t>
      </w:r>
      <w:r w:rsidR="001C3CE9" w:rsidRPr="00A11EE7">
        <w:rPr>
          <w:rStyle w:val="Emphaseple"/>
        </w:rPr>
        <w:t xml:space="preserve">proxy et </w:t>
      </w:r>
      <w:r w:rsidR="001C3CE9">
        <w:rPr>
          <w:rStyle w:val="Emphaseple"/>
        </w:rPr>
        <w:t>non</w:t>
      </w:r>
      <w:r w:rsidR="001C3CE9" w:rsidRPr="00A11EE7">
        <w:rPr>
          <w:rStyle w:val="Emphaseple"/>
        </w:rPr>
        <w:t xml:space="preserve"> directement l’instance</w:t>
      </w:r>
      <w:r w:rsidR="00C13950" w:rsidRPr="00A11EE7">
        <w:rPr>
          <w:rStyle w:val="Emphaseple"/>
        </w:rPr>
        <w:t>. Par conséquent lorsque vous invoquez une méthode sur une variable injectée c’est le proxy qui entre en jeux et qui se chargera de déléguer l’invocation au container qui invoquera au final la méthode sur l’instance managée.</w:t>
      </w:r>
    </w:p>
    <w:p w14:paraId="57B515AE" w14:textId="3C63BC21" w:rsidR="00DC1744" w:rsidRPr="00A11EE7" w:rsidRDefault="00C13950" w:rsidP="00C13950">
      <w:pPr>
        <w:ind w:left="284"/>
        <w:rPr>
          <w:rStyle w:val="Emphaseple"/>
        </w:rPr>
      </w:pPr>
      <w:r w:rsidRPr="00A11EE7">
        <w:rPr>
          <w:rStyle w:val="Emphaseple"/>
        </w:rPr>
        <w:t>Dans le cas d’une instanciation classique une variable référence une instance.</w:t>
      </w:r>
    </w:p>
    <w:p w14:paraId="7066CBCD" w14:textId="01F32807" w:rsidR="00854D9C" w:rsidRDefault="00854D9C" w:rsidP="00FD2236">
      <w:pPr>
        <w:pStyle w:val="titreniv3"/>
        <w:rPr>
          <w:rStyle w:val="Emphaseple"/>
        </w:rPr>
      </w:pPr>
      <w:r>
        <w:rPr>
          <w:rStyle w:val="Emphaseple"/>
        </w:rPr>
        <w:t>Scope de conversation</w:t>
      </w:r>
    </w:p>
    <w:p w14:paraId="2894B4E4" w14:textId="55FB03B4" w:rsidR="00A11EE7" w:rsidRPr="00A11EE7" w:rsidRDefault="00A11EE7" w:rsidP="00A11EE7">
      <w:pPr>
        <w:rPr>
          <w:rStyle w:val="Emphaseple"/>
          <w:i w:val="0"/>
          <w:color w:val="auto"/>
        </w:rPr>
      </w:pPr>
      <w:r w:rsidRPr="00A11EE7">
        <w:rPr>
          <w:rStyle w:val="Emphaseple"/>
          <w:i w:val="0"/>
          <w:color w:val="auto"/>
          <w:u w:val="single"/>
        </w:rPr>
        <w:t>Introduction</w:t>
      </w:r>
      <w:r w:rsidRPr="00A11EE7">
        <w:rPr>
          <w:rStyle w:val="Emphaseple"/>
          <w:i w:val="0"/>
          <w:color w:val="auto"/>
        </w:rPr>
        <w:t> :</w:t>
      </w:r>
    </w:p>
    <w:p w14:paraId="5CB794EC" w14:textId="6C94B855" w:rsidR="00DE3DEA" w:rsidRPr="00A11EE7" w:rsidRDefault="00C0307A" w:rsidP="00A11EE7">
      <w:pPr>
        <w:rPr>
          <w:rStyle w:val="Emphaseple"/>
          <w:i w:val="0"/>
          <w:color w:val="auto"/>
        </w:rPr>
      </w:pPr>
      <w:r w:rsidRPr="00A11EE7">
        <w:rPr>
          <w:rStyle w:val="Emphaseple"/>
          <w:i w:val="0"/>
          <w:color w:val="auto"/>
        </w:rPr>
        <w:lastRenderedPageBreak/>
        <w:t xml:space="preserve">Pour les </w:t>
      </w:r>
      <w:r w:rsidR="00FD2236" w:rsidRPr="00A11EE7">
        <w:rPr>
          <w:rStyle w:val="Emphaseple"/>
          <w:i w:val="0"/>
          <w:color w:val="auto"/>
        </w:rPr>
        <w:t>beans</w:t>
      </w:r>
      <w:r w:rsidR="00485E77" w:rsidRPr="00A11EE7">
        <w:rPr>
          <w:rStyle w:val="Emphaseple"/>
          <w:i w:val="0"/>
          <w:color w:val="auto"/>
        </w:rPr>
        <w:t xml:space="preserve"> </w:t>
      </w:r>
      <w:r w:rsidR="00B03A35" w:rsidRPr="00A11EE7">
        <w:rPr>
          <w:rStyle w:val="Emphaseple"/>
          <w:i w:val="0"/>
          <w:color w:val="auto"/>
        </w:rPr>
        <w:t>ayant un scope de session</w:t>
      </w:r>
      <w:r w:rsidRPr="00A11EE7">
        <w:rPr>
          <w:rStyle w:val="Emphaseple"/>
          <w:i w:val="0"/>
          <w:color w:val="auto"/>
        </w:rPr>
        <w:t xml:space="preserve">, il y a une seule instance </w:t>
      </w:r>
      <w:r w:rsidR="00FD2236" w:rsidRPr="00A11EE7">
        <w:rPr>
          <w:rStyle w:val="Emphaseple"/>
          <w:i w:val="0"/>
          <w:color w:val="auto"/>
        </w:rPr>
        <w:t>pour toute la durée de la session</w:t>
      </w:r>
      <w:r w:rsidR="00485E77" w:rsidRPr="00A11EE7">
        <w:rPr>
          <w:rStyle w:val="Emphaseple"/>
          <w:i w:val="0"/>
          <w:color w:val="auto"/>
        </w:rPr>
        <w:t xml:space="preserve">. </w:t>
      </w:r>
      <w:r w:rsidRPr="00A11EE7">
        <w:rPr>
          <w:rStyle w:val="Emphaseple"/>
          <w:i w:val="0"/>
          <w:color w:val="auto"/>
        </w:rPr>
        <w:t>C’est le cas d’OrderBean dans votre application.  Aussi</w:t>
      </w:r>
      <w:r w:rsidR="00E06488" w:rsidRPr="00A11EE7">
        <w:rPr>
          <w:rStyle w:val="Emphaseple"/>
          <w:i w:val="0"/>
          <w:color w:val="auto"/>
        </w:rPr>
        <w:t>,</w:t>
      </w:r>
      <w:r w:rsidRPr="00A11EE7">
        <w:rPr>
          <w:rStyle w:val="Emphaseple"/>
          <w:i w:val="0"/>
          <w:color w:val="auto"/>
        </w:rPr>
        <w:t xml:space="preserve"> si un utilisateur</w:t>
      </w:r>
      <w:r w:rsidR="00B03A35" w:rsidRPr="00A11EE7">
        <w:rPr>
          <w:rStyle w:val="Emphaseple"/>
          <w:i w:val="0"/>
          <w:color w:val="auto"/>
        </w:rPr>
        <w:t xml:space="preserve"> </w:t>
      </w:r>
      <w:r w:rsidR="001E6D3A" w:rsidRPr="00A11EE7">
        <w:rPr>
          <w:rStyle w:val="Emphaseple"/>
          <w:i w:val="0"/>
          <w:color w:val="auto"/>
        </w:rPr>
        <w:t>commande par</w:t>
      </w:r>
      <w:r w:rsidR="00B03A35" w:rsidRPr="00A11EE7">
        <w:rPr>
          <w:rStyle w:val="Emphaseple"/>
          <w:i w:val="0"/>
          <w:color w:val="auto"/>
        </w:rPr>
        <w:t xml:space="preserve"> exemple deux </w:t>
      </w:r>
      <w:r w:rsidR="001E6D3A" w:rsidRPr="00A11EE7">
        <w:rPr>
          <w:rStyle w:val="Emphaseple"/>
          <w:i w:val="0"/>
          <w:color w:val="auto"/>
        </w:rPr>
        <w:t>articles dans</w:t>
      </w:r>
      <w:r w:rsidR="00B03A35" w:rsidRPr="00A11EE7">
        <w:rPr>
          <w:rStyle w:val="Emphaseple"/>
          <w:i w:val="0"/>
          <w:color w:val="auto"/>
        </w:rPr>
        <w:t xml:space="preserve"> deux onglets distincts, il y a des risques qu’au</w:t>
      </w:r>
      <w:r w:rsidR="00E06488" w:rsidRPr="00A11EE7">
        <w:rPr>
          <w:rStyle w:val="Emphaseple"/>
          <w:i w:val="0"/>
          <w:color w:val="auto"/>
        </w:rPr>
        <w:t xml:space="preserve"> moment de payer dans un onglet, il </w:t>
      </w:r>
      <w:r w:rsidR="00B03A35" w:rsidRPr="00A11EE7">
        <w:rPr>
          <w:rStyle w:val="Emphaseple"/>
          <w:i w:val="0"/>
          <w:color w:val="auto"/>
        </w:rPr>
        <w:t xml:space="preserve">paie le prix de </w:t>
      </w:r>
      <w:r w:rsidR="001E6D3A" w:rsidRPr="00A11EE7">
        <w:rPr>
          <w:rStyle w:val="Emphaseple"/>
          <w:i w:val="0"/>
          <w:color w:val="auto"/>
        </w:rPr>
        <w:t>l’article en</w:t>
      </w:r>
      <w:r w:rsidR="00E06488" w:rsidRPr="00A11EE7">
        <w:rPr>
          <w:rStyle w:val="Emphaseple"/>
          <w:i w:val="0"/>
          <w:color w:val="auto"/>
        </w:rPr>
        <w:t xml:space="preserve"> cours de commande</w:t>
      </w:r>
      <w:r w:rsidR="00B03A35" w:rsidRPr="00A11EE7">
        <w:rPr>
          <w:rStyle w:val="Emphaseple"/>
          <w:i w:val="0"/>
          <w:color w:val="auto"/>
        </w:rPr>
        <w:t xml:space="preserve"> dans l’autre onglet. </w:t>
      </w:r>
      <w:r w:rsidRPr="00A11EE7">
        <w:rPr>
          <w:rStyle w:val="Emphaseple"/>
          <w:i w:val="0"/>
          <w:color w:val="auto"/>
        </w:rPr>
        <w:t>Il ne sera</w:t>
      </w:r>
      <w:r w:rsidR="00B03A35" w:rsidRPr="00A11EE7">
        <w:rPr>
          <w:rStyle w:val="Emphaseple"/>
          <w:i w:val="0"/>
          <w:color w:val="auto"/>
        </w:rPr>
        <w:t xml:space="preserve"> pas heureux de payer 100 € un article à 2 balles.</w:t>
      </w:r>
    </w:p>
    <w:p w14:paraId="5E1D0E9C" w14:textId="415608EB" w:rsidR="00FD2236" w:rsidRPr="00A11EE7" w:rsidRDefault="00FD2236" w:rsidP="00A11EE7">
      <w:pPr>
        <w:rPr>
          <w:rStyle w:val="Emphaseple"/>
          <w:i w:val="0"/>
          <w:color w:val="auto"/>
        </w:rPr>
      </w:pPr>
      <w:r w:rsidRPr="00A11EE7">
        <w:rPr>
          <w:rStyle w:val="Emphaseple"/>
          <w:i w:val="0"/>
          <w:color w:val="auto"/>
        </w:rPr>
        <w:t>Il faut donc limiter l</w:t>
      </w:r>
      <w:r w:rsidR="00156307" w:rsidRPr="00A11EE7">
        <w:rPr>
          <w:rStyle w:val="Emphaseple"/>
          <w:i w:val="0"/>
          <w:color w:val="auto"/>
        </w:rPr>
        <w:t xml:space="preserve">a vie </w:t>
      </w:r>
      <w:r w:rsidRPr="00A11EE7">
        <w:rPr>
          <w:rStyle w:val="Emphaseple"/>
          <w:i w:val="0"/>
          <w:color w:val="auto"/>
        </w:rPr>
        <w:t>d’un objet contextuel</w:t>
      </w:r>
      <w:r w:rsidR="00B03A35" w:rsidRPr="00A11EE7">
        <w:rPr>
          <w:rStyle w:val="Emphaseple"/>
          <w:i w:val="0"/>
          <w:color w:val="auto"/>
        </w:rPr>
        <w:t xml:space="preserve"> </w:t>
      </w:r>
      <w:r w:rsidRPr="00A11EE7">
        <w:rPr>
          <w:rStyle w:val="Emphaseple"/>
          <w:i w:val="0"/>
          <w:color w:val="auto"/>
        </w:rPr>
        <w:t>au contexte d’un onglet</w:t>
      </w:r>
      <w:r w:rsidR="00871B88" w:rsidRPr="00A11EE7">
        <w:rPr>
          <w:rStyle w:val="Emphaseple"/>
          <w:i w:val="0"/>
          <w:color w:val="auto"/>
        </w:rPr>
        <w:t xml:space="preserve"> et plus </w:t>
      </w:r>
      <w:r w:rsidR="00B03A35" w:rsidRPr="00A11EE7">
        <w:rPr>
          <w:rStyle w:val="Emphaseple"/>
          <w:i w:val="0"/>
          <w:color w:val="auto"/>
        </w:rPr>
        <w:t>précisément</w:t>
      </w:r>
      <w:r w:rsidR="00871B88" w:rsidRPr="00A11EE7">
        <w:rPr>
          <w:rStyle w:val="Emphaseple"/>
          <w:i w:val="0"/>
          <w:color w:val="auto"/>
        </w:rPr>
        <w:t xml:space="preserve"> </w:t>
      </w:r>
      <w:r w:rsidR="00156307" w:rsidRPr="00A11EE7">
        <w:rPr>
          <w:rStyle w:val="Emphaseple"/>
          <w:i w:val="0"/>
          <w:color w:val="auto"/>
        </w:rPr>
        <w:t xml:space="preserve">à </w:t>
      </w:r>
      <w:r w:rsidR="00871B88" w:rsidRPr="00A11EE7">
        <w:rPr>
          <w:rStyle w:val="Emphaseple"/>
          <w:i w:val="0"/>
          <w:color w:val="auto"/>
        </w:rPr>
        <w:t>un nombre d’étapes au sein de cet onglet</w:t>
      </w:r>
      <w:r w:rsidRPr="00A11EE7">
        <w:rPr>
          <w:rStyle w:val="Emphaseple"/>
          <w:i w:val="0"/>
          <w:color w:val="auto"/>
        </w:rPr>
        <w:t xml:space="preserve">. </w:t>
      </w:r>
      <w:r w:rsidR="00C0307A" w:rsidRPr="00A11EE7">
        <w:rPr>
          <w:rStyle w:val="Emphaseple"/>
          <w:i w:val="0"/>
          <w:color w:val="auto"/>
        </w:rPr>
        <w:t xml:space="preserve">C’est pour cela </w:t>
      </w:r>
      <w:r w:rsidR="00CC7889" w:rsidRPr="00A11EE7">
        <w:rPr>
          <w:rStyle w:val="Emphaseple"/>
          <w:i w:val="0"/>
          <w:color w:val="auto"/>
        </w:rPr>
        <w:t>que l’on peut définir des beans avec un scope de conversation</w:t>
      </w:r>
      <w:r w:rsidR="00E06488" w:rsidRPr="00A11EE7">
        <w:rPr>
          <w:rStyle w:val="Emphaseple"/>
          <w:i w:val="0"/>
          <w:color w:val="auto"/>
        </w:rPr>
        <w:t>, beans</w:t>
      </w:r>
      <w:r w:rsidR="00CC7889" w:rsidRPr="00A11EE7">
        <w:rPr>
          <w:rStyle w:val="Emphaseple"/>
          <w:i w:val="0"/>
          <w:color w:val="auto"/>
        </w:rPr>
        <w:t xml:space="preserve"> pour lesquels </w:t>
      </w:r>
      <w:r w:rsidRPr="00A11EE7">
        <w:rPr>
          <w:rStyle w:val="Emphaseple"/>
          <w:i w:val="0"/>
          <w:color w:val="auto"/>
        </w:rPr>
        <w:t xml:space="preserve">une instance </w:t>
      </w:r>
      <w:r w:rsidR="00CC7889" w:rsidRPr="00A11EE7">
        <w:rPr>
          <w:rStyle w:val="Emphaseple"/>
          <w:i w:val="0"/>
          <w:color w:val="auto"/>
        </w:rPr>
        <w:t>par</w:t>
      </w:r>
      <w:r w:rsidRPr="00A11EE7">
        <w:rPr>
          <w:rStyle w:val="Emphaseple"/>
          <w:i w:val="0"/>
          <w:color w:val="auto"/>
        </w:rPr>
        <w:t xml:space="preserve"> onglet</w:t>
      </w:r>
      <w:r w:rsidR="00CC7889" w:rsidRPr="00A11EE7">
        <w:rPr>
          <w:rStyle w:val="Emphaseple"/>
          <w:i w:val="0"/>
          <w:color w:val="auto"/>
        </w:rPr>
        <w:t xml:space="preserve"> sera créée</w:t>
      </w:r>
      <w:r w:rsidRPr="00A11EE7">
        <w:rPr>
          <w:rStyle w:val="Emphaseple"/>
          <w:i w:val="0"/>
          <w:color w:val="auto"/>
        </w:rPr>
        <w:t xml:space="preserve">. C’est le concept de conversation qui va démarquer la durée de vie et la portée de ce type de bean. Il faut donc que le développeur indique au sein de la classe du bean quand la conversation débute (quand le bean est promu en tant que composant de longue durée) et quand l’instance doit être </w:t>
      </w:r>
      <w:r w:rsidR="005A4A81" w:rsidRPr="00A11EE7">
        <w:rPr>
          <w:rStyle w:val="Emphaseple"/>
          <w:i w:val="0"/>
          <w:color w:val="auto"/>
        </w:rPr>
        <w:t>détruite</w:t>
      </w:r>
      <w:r w:rsidRPr="00A11EE7">
        <w:rPr>
          <w:rStyle w:val="Emphaseple"/>
          <w:i w:val="0"/>
          <w:color w:val="auto"/>
        </w:rPr>
        <w:t xml:space="preserve"> (quand la conversation se termine)</w:t>
      </w:r>
      <w:r w:rsidR="00A52CA1" w:rsidRPr="00A11EE7">
        <w:rPr>
          <w:rStyle w:val="Emphaseple"/>
          <w:i w:val="0"/>
          <w:color w:val="auto"/>
        </w:rPr>
        <w:t xml:space="preserve">. </w:t>
      </w:r>
      <w:r w:rsidR="00CC7889" w:rsidRPr="00A11EE7">
        <w:rPr>
          <w:rStyle w:val="Emphaseple"/>
          <w:i w:val="0"/>
          <w:color w:val="auto"/>
        </w:rPr>
        <w:t>Une</w:t>
      </w:r>
      <w:r w:rsidR="00A52CA1" w:rsidRPr="00A11EE7">
        <w:rPr>
          <w:rStyle w:val="Emphaseple"/>
          <w:i w:val="0"/>
          <w:color w:val="auto"/>
        </w:rPr>
        <w:t xml:space="preserve"> instance contextue</w:t>
      </w:r>
      <w:r w:rsidR="00CC7889" w:rsidRPr="00A11EE7">
        <w:rPr>
          <w:rStyle w:val="Emphaseple"/>
          <w:i w:val="0"/>
          <w:color w:val="auto"/>
        </w:rPr>
        <w:t>lle de scope conversationnel vit donc</w:t>
      </w:r>
      <w:r w:rsidR="00A52CA1" w:rsidRPr="00A11EE7">
        <w:rPr>
          <w:rStyle w:val="Emphaseple"/>
          <w:i w:val="0"/>
          <w:color w:val="auto"/>
        </w:rPr>
        <w:t xml:space="preserve"> le temps d’un certain nombre d’</w:t>
      </w:r>
      <w:r w:rsidR="00CC7889" w:rsidRPr="00A11EE7">
        <w:rPr>
          <w:rStyle w:val="Emphaseple"/>
          <w:i w:val="0"/>
          <w:color w:val="auto"/>
        </w:rPr>
        <w:t>étapes au sein d’un seul onglet.</w:t>
      </w:r>
    </w:p>
    <w:p w14:paraId="1BC661F9" w14:textId="75F39AA5" w:rsidR="00A4750A" w:rsidRDefault="00E06488" w:rsidP="00A4750A">
      <w:pPr>
        <w:pStyle w:val="manip"/>
        <w:rPr>
          <w:rStyle w:val="Emphaseintense"/>
          <w:i w:val="0"/>
          <w:color w:val="auto"/>
        </w:rPr>
      </w:pPr>
      <w:r>
        <w:rPr>
          <w:rStyle w:val="Emphaseintense"/>
          <w:i w:val="0"/>
          <w:color w:val="auto"/>
        </w:rPr>
        <w:t>Annotez</w:t>
      </w:r>
      <w:r w:rsidR="00A4750A">
        <w:rPr>
          <w:rStyle w:val="Emphaseintense"/>
          <w:i w:val="0"/>
          <w:color w:val="auto"/>
        </w:rPr>
        <w:t xml:space="preserve"> </w:t>
      </w:r>
      <w:r w:rsidR="00B03A35">
        <w:rPr>
          <w:rStyle w:val="Emphaseintense"/>
          <w:i w:val="0"/>
          <w:color w:val="auto"/>
        </w:rPr>
        <w:t>Order</w:t>
      </w:r>
      <w:r w:rsidR="00AE2569">
        <w:rPr>
          <w:rStyle w:val="Emphaseintense"/>
          <w:i w:val="0"/>
          <w:color w:val="auto"/>
        </w:rPr>
        <w:t>Bean</w:t>
      </w:r>
      <w:r w:rsidR="00A4750A">
        <w:rPr>
          <w:rStyle w:val="Emphaseintense"/>
          <w:i w:val="0"/>
          <w:color w:val="auto"/>
        </w:rPr>
        <w:t xml:space="preserve"> avec @ScopeMonitor </w:t>
      </w:r>
      <w:r>
        <w:rPr>
          <w:rStyle w:val="Emphaseintense"/>
          <w:i w:val="0"/>
          <w:color w:val="auto"/>
        </w:rPr>
        <w:t>pour</w:t>
      </w:r>
      <w:r w:rsidR="00AE2569">
        <w:rPr>
          <w:rStyle w:val="Emphaseintense"/>
          <w:i w:val="0"/>
          <w:color w:val="auto"/>
        </w:rPr>
        <w:t xml:space="preserve"> suivre</w:t>
      </w:r>
      <w:r>
        <w:rPr>
          <w:rStyle w:val="Emphaseintense"/>
          <w:i w:val="0"/>
          <w:color w:val="auto"/>
        </w:rPr>
        <w:t xml:space="preserve"> le cycle de vie d’une instance.</w:t>
      </w:r>
    </w:p>
    <w:p w14:paraId="3DF2F6A4" w14:textId="75151662" w:rsidR="00E06488" w:rsidRDefault="00E06488" w:rsidP="00A4750A">
      <w:pPr>
        <w:pStyle w:val="manip"/>
        <w:rPr>
          <w:rStyle w:val="Emphaseintense"/>
          <w:i w:val="0"/>
          <w:color w:val="auto"/>
        </w:rPr>
      </w:pPr>
      <w:r>
        <w:rPr>
          <w:rStyle w:val="Emphaseintense"/>
          <w:i w:val="0"/>
          <w:color w:val="auto"/>
        </w:rPr>
        <w:t>Modifiez OrderBean pour lui attribuer un scope de conversation (vous pouvez vous reporter au diagramme de composants).</w:t>
      </w:r>
    </w:p>
    <w:p w14:paraId="1F465FD6" w14:textId="62C8EB54" w:rsidR="00415509" w:rsidRPr="00415509" w:rsidRDefault="00415509" w:rsidP="00415509">
      <w:pPr>
        <w:pStyle w:val="manip"/>
        <w:numPr>
          <w:ilvl w:val="0"/>
          <w:numId w:val="0"/>
        </w:numPr>
        <w:ind w:left="284"/>
        <w:rPr>
          <w:rStyle w:val="Emphaseintense"/>
          <w:i w:val="0"/>
          <w:color w:val="FF0000"/>
        </w:rPr>
      </w:pPr>
      <w:r w:rsidRPr="00415509">
        <w:rPr>
          <w:rStyle w:val="Emphaseintense"/>
          <w:i w:val="0"/>
          <w:color w:val="FF0000"/>
        </w:rPr>
        <w:t>.</w:t>
      </w:r>
    </w:p>
    <w:p w14:paraId="50612567" w14:textId="0BDF64A6" w:rsidR="00FD2236" w:rsidRDefault="00E06488" w:rsidP="00A4750A">
      <w:pPr>
        <w:pStyle w:val="manip"/>
        <w:rPr>
          <w:rStyle w:val="Emphaseintense"/>
          <w:i w:val="0"/>
          <w:color w:val="auto"/>
        </w:rPr>
      </w:pPr>
      <w:r>
        <w:rPr>
          <w:rStyle w:val="Emphaseintense"/>
          <w:i w:val="0"/>
          <w:color w:val="auto"/>
        </w:rPr>
        <w:t>Injectez</w:t>
      </w:r>
      <w:r w:rsidR="005A4A81">
        <w:rPr>
          <w:rStyle w:val="Emphaseintense"/>
          <w:i w:val="0"/>
          <w:color w:val="auto"/>
        </w:rPr>
        <w:t xml:space="preserve"> un objet de type </w:t>
      </w:r>
      <w:r w:rsidR="006326E0">
        <w:rPr>
          <w:rStyle w:val="Emphaseintense"/>
          <w:i w:val="0"/>
          <w:color w:val="auto"/>
        </w:rPr>
        <w:t>javax.enterprise.context.</w:t>
      </w:r>
      <w:r w:rsidR="005A4A81">
        <w:rPr>
          <w:rStyle w:val="Emphaseintense"/>
          <w:i w:val="0"/>
          <w:color w:val="auto"/>
        </w:rPr>
        <w:t>Conversation</w:t>
      </w:r>
      <w:r>
        <w:rPr>
          <w:rStyle w:val="Emphaseintense"/>
          <w:i w:val="0"/>
          <w:color w:val="auto"/>
        </w:rPr>
        <w:t>.</w:t>
      </w:r>
    </w:p>
    <w:p w14:paraId="418D3907" w14:textId="40F96151" w:rsidR="005A4A81" w:rsidRPr="005A4A81" w:rsidRDefault="005A4A81" w:rsidP="005A4A81">
      <w:pPr>
        <w:pStyle w:val="manip"/>
        <w:rPr>
          <w:rStyle w:val="Emphaseintense"/>
          <w:i w:val="0"/>
          <w:color w:val="auto"/>
        </w:rPr>
      </w:pPr>
      <w:r w:rsidRPr="005A4A81">
        <w:rPr>
          <w:rStyle w:val="Emphaseintense"/>
          <w:i w:val="0"/>
          <w:color w:val="auto"/>
        </w:rPr>
        <w:t>I</w:t>
      </w:r>
      <w:r w:rsidR="006326E0">
        <w:rPr>
          <w:rStyle w:val="Emphaseintense"/>
          <w:i w:val="0"/>
          <w:color w:val="auto"/>
        </w:rPr>
        <w:t>mplémentez</w:t>
      </w:r>
      <w:r w:rsidRPr="005A4A81">
        <w:rPr>
          <w:rStyle w:val="Emphaseintense"/>
          <w:i w:val="0"/>
          <w:color w:val="auto"/>
        </w:rPr>
        <w:t xml:space="preserve"> le démarrage et l’arrêt de la conversation dans </w:t>
      </w:r>
      <w:r w:rsidR="00E06488">
        <w:rPr>
          <w:rStyle w:val="Emphaseintense"/>
          <w:i w:val="0"/>
          <w:color w:val="auto"/>
        </w:rPr>
        <w:t>le bean</w:t>
      </w:r>
      <w:r w:rsidR="00415509">
        <w:rPr>
          <w:rStyle w:val="Emphaseintense"/>
          <w:i w:val="0"/>
          <w:color w:val="auto"/>
        </w:rPr>
        <w:t>.</w:t>
      </w:r>
    </w:p>
    <w:p w14:paraId="61D1983C" w14:textId="7F5E363F" w:rsidR="005A4A81" w:rsidRDefault="005A4A81" w:rsidP="00B907BB">
      <w:pPr>
        <w:pStyle w:val="Paragraphedeliste"/>
        <w:numPr>
          <w:ilvl w:val="0"/>
          <w:numId w:val="10"/>
        </w:numPr>
        <w:rPr>
          <w:rStyle w:val="Emphaseintense"/>
          <w:i w:val="0"/>
          <w:color w:val="auto"/>
        </w:rPr>
      </w:pPr>
      <w:r w:rsidRPr="00415509">
        <w:rPr>
          <w:rStyle w:val="Emphaseintense"/>
          <w:i w:val="0"/>
          <w:color w:val="auto"/>
        </w:rPr>
        <w:t xml:space="preserve">La conversation « longue durée » est démarrée </w:t>
      </w:r>
      <w:r w:rsidR="00415509" w:rsidRPr="00415509">
        <w:rPr>
          <w:rStyle w:val="Emphaseintense"/>
          <w:i w:val="0"/>
          <w:color w:val="auto"/>
        </w:rPr>
        <w:t>au début de beginOrdering()</w:t>
      </w:r>
      <w:r w:rsidR="006326E0">
        <w:rPr>
          <w:rStyle w:val="Emphaseintense"/>
          <w:i w:val="0"/>
          <w:color w:val="auto"/>
        </w:rPr>
        <w:t>.</w:t>
      </w:r>
    </w:p>
    <w:p w14:paraId="76BAD126" w14:textId="0843D42E" w:rsidR="006326E0" w:rsidRPr="00A11EE7" w:rsidRDefault="005A4A81" w:rsidP="00B907BB">
      <w:pPr>
        <w:pStyle w:val="Paragraphedeliste"/>
        <w:numPr>
          <w:ilvl w:val="0"/>
          <w:numId w:val="10"/>
        </w:numPr>
        <w:rPr>
          <w:rStyle w:val="Emphaseintense"/>
          <w:i w:val="0"/>
          <w:color w:val="auto"/>
        </w:rPr>
      </w:pPr>
      <w:r w:rsidRPr="00415509">
        <w:rPr>
          <w:rStyle w:val="Emphaseintense"/>
          <w:i w:val="0"/>
          <w:color w:val="auto"/>
        </w:rPr>
        <w:t xml:space="preserve">La conversation « longue durée » est terminée </w:t>
      </w:r>
      <w:r w:rsidR="00415509" w:rsidRPr="00415509">
        <w:rPr>
          <w:rStyle w:val="Emphaseintense"/>
          <w:i w:val="0"/>
          <w:color w:val="auto"/>
        </w:rPr>
        <w:t>à la fin de pay()</w:t>
      </w:r>
      <w:r w:rsidR="006326E0">
        <w:rPr>
          <w:rStyle w:val="Emphaseintense"/>
          <w:i w:val="0"/>
          <w:color w:val="auto"/>
        </w:rPr>
        <w:t>.</w:t>
      </w:r>
    </w:p>
    <w:p w14:paraId="0A2AE6A8" w14:textId="29D100B9" w:rsidR="0008753E" w:rsidRPr="0008753E" w:rsidRDefault="0008753E" w:rsidP="00871B88">
      <w:pPr>
        <w:pStyle w:val="manip"/>
        <w:rPr>
          <w:iCs/>
        </w:rPr>
      </w:pPr>
      <w:r>
        <w:t>Redéployez votre application et t</w:t>
      </w:r>
      <w:r w:rsidRPr="000D5093">
        <w:t>este</w:t>
      </w:r>
      <w:r>
        <w:t>z la commande d’un article. Vous pouvez aussi tester la commande de 2 articles dans 2 onglets différents. Pensez à regarder dans la console de sortie NetBeans les traces du cycle de vie pour OrderBean.</w:t>
      </w:r>
    </w:p>
    <w:p w14:paraId="3D9021F6" w14:textId="77777777" w:rsidR="008A2561" w:rsidRDefault="008A2561" w:rsidP="0008753E">
      <w:pPr>
        <w:rPr>
          <w:b/>
        </w:rPr>
      </w:pPr>
    </w:p>
    <w:p w14:paraId="1F8EF25B" w14:textId="6FDF2583" w:rsidR="0008753E" w:rsidRPr="0008753E" w:rsidRDefault="0008753E" w:rsidP="0008753E">
      <w:pPr>
        <w:rPr>
          <w:b/>
        </w:rPr>
      </w:pPr>
      <w:r w:rsidRPr="0008753E">
        <w:rPr>
          <w:b/>
        </w:rPr>
        <w:t>Vous en avez fini avec les exercices obligatoires relatifs à CDI. Les exercices suivants de cette partie CDI sont facultatifs.</w:t>
      </w:r>
      <w:r w:rsidR="0023242B">
        <w:rPr>
          <w:b/>
        </w:rPr>
        <w:t xml:space="preserve"> </w:t>
      </w:r>
      <w:r w:rsidR="00AC7262">
        <w:rPr>
          <w:b/>
        </w:rPr>
        <w:t>Ces exercices étant facultatifs, les codes à mettre en œuvre sont présentés.</w:t>
      </w:r>
    </w:p>
    <w:p w14:paraId="75250AE6" w14:textId="77777777" w:rsidR="0008753E" w:rsidRPr="0008753E" w:rsidRDefault="0008753E" w:rsidP="0008753E">
      <w:pPr>
        <w:rPr>
          <w:rStyle w:val="Emphaseintense"/>
          <w:i w:val="0"/>
          <w:color w:val="auto"/>
        </w:rPr>
      </w:pPr>
    </w:p>
    <w:p w14:paraId="63CB5158" w14:textId="77777777" w:rsidR="0008753E" w:rsidRPr="0008753E" w:rsidRDefault="0008753E" w:rsidP="0008753E">
      <w:pPr>
        <w:pStyle w:val="titreniv2"/>
        <w:rPr>
          <w:i/>
          <w:iCs/>
          <w:color w:val="auto"/>
        </w:rPr>
      </w:pPr>
      <w:r w:rsidRPr="0008753E">
        <w:rPr>
          <w:rStyle w:val="Emphaseple"/>
          <w:color w:val="auto"/>
        </w:rPr>
        <w:t>Gestion des évènements</w:t>
      </w:r>
    </w:p>
    <w:p w14:paraId="20504F53" w14:textId="41FB2648" w:rsidR="000B7FAB" w:rsidRPr="000B7FAB" w:rsidRDefault="000B7FAB" w:rsidP="00A11EE7">
      <w:pPr>
        <w:rPr>
          <w:rStyle w:val="Emphaseple"/>
          <w:i w:val="0"/>
          <w:color w:val="auto"/>
        </w:rPr>
      </w:pPr>
      <w:r>
        <w:rPr>
          <w:rStyle w:val="Emphaseple"/>
          <w:i w:val="0"/>
          <w:color w:val="auto"/>
          <w:u w:val="single"/>
        </w:rPr>
        <w:t>Objectif</w:t>
      </w:r>
      <w:r w:rsidRPr="000B7FAB">
        <w:rPr>
          <w:rStyle w:val="Emphaseple"/>
          <w:i w:val="0"/>
          <w:color w:val="auto"/>
        </w:rPr>
        <w:t> : utiliser le service de gestion d’évènement</w:t>
      </w:r>
      <w:r w:rsidR="00AE2569">
        <w:rPr>
          <w:rStyle w:val="Emphaseple"/>
          <w:i w:val="0"/>
          <w:color w:val="auto"/>
        </w:rPr>
        <w:t>s</w:t>
      </w:r>
      <w:r w:rsidRPr="000B7FAB">
        <w:rPr>
          <w:rStyle w:val="Emphaseple"/>
          <w:i w:val="0"/>
          <w:color w:val="auto"/>
        </w:rPr>
        <w:t xml:space="preserve"> CDI pour notifier un changement</w:t>
      </w:r>
      <w:r>
        <w:rPr>
          <w:rStyle w:val="Emphaseple"/>
          <w:i w:val="0"/>
          <w:color w:val="auto"/>
        </w:rPr>
        <w:t>.</w:t>
      </w:r>
    </w:p>
    <w:p w14:paraId="78036E8E" w14:textId="2248F7E3" w:rsidR="00AD428A" w:rsidRPr="00A11EE7" w:rsidRDefault="0008753E" w:rsidP="00A11EE7">
      <w:pPr>
        <w:rPr>
          <w:rStyle w:val="Emphaseple"/>
          <w:i w:val="0"/>
          <w:color w:val="auto"/>
        </w:rPr>
      </w:pPr>
      <w:r w:rsidRPr="00A11EE7">
        <w:rPr>
          <w:rStyle w:val="Emphaseple"/>
          <w:i w:val="0"/>
          <w:color w:val="auto"/>
          <w:u w:val="single"/>
        </w:rPr>
        <w:t>Introduction</w:t>
      </w:r>
      <w:r w:rsidRPr="00A11EE7">
        <w:rPr>
          <w:rStyle w:val="Emphaseple"/>
          <w:i w:val="0"/>
          <w:color w:val="auto"/>
        </w:rPr>
        <w:t> :</w:t>
      </w:r>
    </w:p>
    <w:p w14:paraId="61DF6267" w14:textId="324B96D8" w:rsidR="002B518C" w:rsidRPr="00A11EE7" w:rsidRDefault="002B518C" w:rsidP="00A11EE7">
      <w:pPr>
        <w:rPr>
          <w:rStyle w:val="Emphaseple"/>
          <w:i w:val="0"/>
          <w:color w:val="auto"/>
        </w:rPr>
      </w:pPr>
      <w:r w:rsidRPr="00A11EE7">
        <w:rPr>
          <w:rStyle w:val="Emphaseple"/>
          <w:i w:val="0"/>
          <w:color w:val="auto"/>
        </w:rPr>
        <w:t>CategoriesCache est un cache applicatif. Problème, si vo</w:t>
      </w:r>
      <w:r w:rsidR="00B41772">
        <w:rPr>
          <w:rStyle w:val="Emphaseple"/>
          <w:i w:val="0"/>
          <w:color w:val="auto"/>
        </w:rPr>
        <w:t>us créez une nouvelle catégorie, l</w:t>
      </w:r>
      <w:r w:rsidRPr="00A11EE7">
        <w:rPr>
          <w:rStyle w:val="Emphaseple"/>
          <w:i w:val="0"/>
          <w:color w:val="auto"/>
        </w:rPr>
        <w:t>a liste des catégories du site n’est pas mise à jour. Cela est dû au fait que le bean est instancié lors du lancement du site</w:t>
      </w:r>
      <w:r w:rsidR="006C6614" w:rsidRPr="00A11EE7">
        <w:rPr>
          <w:rStyle w:val="Emphaseple"/>
          <w:i w:val="0"/>
          <w:color w:val="auto"/>
        </w:rPr>
        <w:t>, vu que la liste des catégories est présente dans la page d’accueil</w:t>
      </w:r>
      <w:r w:rsidRPr="00A11EE7">
        <w:rPr>
          <w:rStyle w:val="Emphaseple"/>
          <w:i w:val="0"/>
          <w:color w:val="auto"/>
        </w:rPr>
        <w:t xml:space="preserve">. </w:t>
      </w:r>
      <w:r w:rsidR="0016525E">
        <w:rPr>
          <w:rStyle w:val="Emphaseple"/>
          <w:i w:val="0"/>
          <w:color w:val="auto"/>
        </w:rPr>
        <w:t>L</w:t>
      </w:r>
      <w:r w:rsidR="0016525E" w:rsidRPr="00A11EE7">
        <w:rPr>
          <w:rStyle w:val="Emphaseple"/>
          <w:i w:val="0"/>
          <w:color w:val="auto"/>
        </w:rPr>
        <w:t>a méthode @PostConstruct chargée de récupérer la liste des catégories est exécutée après instanciation du be</w:t>
      </w:r>
      <w:r w:rsidR="0016525E">
        <w:rPr>
          <w:rStyle w:val="Emphaseple"/>
          <w:i w:val="0"/>
          <w:color w:val="auto"/>
        </w:rPr>
        <w:t>an</w:t>
      </w:r>
      <w:r w:rsidRPr="00A11EE7">
        <w:rPr>
          <w:rStyle w:val="Emphaseple"/>
          <w:i w:val="0"/>
          <w:color w:val="auto"/>
        </w:rPr>
        <w:t>.</w:t>
      </w:r>
    </w:p>
    <w:p w14:paraId="51CEEA13" w14:textId="4EF183D1" w:rsidR="002B518C" w:rsidRPr="00A11EE7" w:rsidRDefault="002B518C" w:rsidP="00A11EE7">
      <w:pPr>
        <w:rPr>
          <w:rStyle w:val="Emphaseple"/>
          <w:i w:val="0"/>
          <w:color w:val="auto"/>
        </w:rPr>
      </w:pPr>
      <w:r w:rsidRPr="00A11EE7">
        <w:rPr>
          <w:rStyle w:val="Emphaseple"/>
          <w:i w:val="0"/>
          <w:color w:val="auto"/>
        </w:rPr>
        <w:t>Pour rafraîchir le cache on va donc utiliser la gestion des évènement</w:t>
      </w:r>
      <w:r w:rsidR="0008753E" w:rsidRPr="00A11EE7">
        <w:rPr>
          <w:rStyle w:val="Emphaseple"/>
          <w:i w:val="0"/>
          <w:color w:val="auto"/>
        </w:rPr>
        <w:t>s</w:t>
      </w:r>
      <w:r w:rsidRPr="00A11EE7">
        <w:rPr>
          <w:rStyle w:val="Emphaseple"/>
          <w:i w:val="0"/>
          <w:color w:val="auto"/>
        </w:rPr>
        <w:t>. Lorsque CategoryBean créera une nouvelle catégo</w:t>
      </w:r>
      <w:r w:rsidR="0016525E">
        <w:rPr>
          <w:rStyle w:val="Emphaseple"/>
          <w:i w:val="0"/>
          <w:color w:val="auto"/>
        </w:rPr>
        <w:t>rie un évènement sera déclenché</w:t>
      </w:r>
      <w:r w:rsidRPr="00A11EE7">
        <w:rPr>
          <w:rStyle w:val="Emphaseple"/>
          <w:i w:val="0"/>
          <w:color w:val="auto"/>
        </w:rPr>
        <w:t xml:space="preserve"> pour notifier CategoriesCache qu’une nouvelle Categorie a été ajouté. CategoryBean </w:t>
      </w:r>
      <w:r w:rsidR="00CA5397" w:rsidRPr="00A11EE7">
        <w:rPr>
          <w:rStyle w:val="Emphaseple"/>
          <w:i w:val="0"/>
          <w:color w:val="auto"/>
        </w:rPr>
        <w:t>est donc source d’évènement</w:t>
      </w:r>
      <w:r w:rsidR="00CA5397">
        <w:rPr>
          <w:rStyle w:val="Emphaseple"/>
          <w:i w:val="0"/>
          <w:color w:val="auto"/>
        </w:rPr>
        <w:t>s</w:t>
      </w:r>
      <w:r w:rsidR="00CA5397" w:rsidRPr="00A11EE7">
        <w:rPr>
          <w:rStyle w:val="Emphaseple"/>
          <w:i w:val="0"/>
          <w:color w:val="auto"/>
        </w:rPr>
        <w:t xml:space="preserve"> et le </w:t>
      </w:r>
      <w:r w:rsidR="00CA5397" w:rsidRPr="00A11EE7">
        <w:rPr>
          <w:rStyle w:val="Emphaseple"/>
          <w:i w:val="0"/>
          <w:color w:val="auto"/>
        </w:rPr>
        <w:lastRenderedPageBreak/>
        <w:t xml:space="preserve">cache </w:t>
      </w:r>
      <w:r w:rsidR="00CA5397">
        <w:rPr>
          <w:rStyle w:val="Emphaseple"/>
          <w:i w:val="0"/>
          <w:color w:val="auto"/>
        </w:rPr>
        <w:t xml:space="preserve">est un </w:t>
      </w:r>
      <w:r w:rsidR="00CA5397" w:rsidRPr="00A11EE7">
        <w:rPr>
          <w:rStyle w:val="Emphaseple"/>
          <w:i w:val="0"/>
          <w:color w:val="auto"/>
        </w:rPr>
        <w:t>observateur de ce type d’évènement</w:t>
      </w:r>
      <w:r w:rsidR="00CA5397">
        <w:rPr>
          <w:rStyle w:val="Emphaseple"/>
          <w:i w:val="0"/>
          <w:color w:val="auto"/>
        </w:rPr>
        <w:t>s</w:t>
      </w:r>
      <w:r w:rsidR="006C6614" w:rsidRPr="00A11EE7">
        <w:rPr>
          <w:rStyle w:val="Emphaseple"/>
          <w:i w:val="0"/>
          <w:color w:val="auto"/>
        </w:rPr>
        <w:t>. CDI fournit donc une implémentation du pattern Observateur.</w:t>
      </w:r>
    </w:p>
    <w:p w14:paraId="2449BE58" w14:textId="77777777" w:rsidR="006E6A31" w:rsidRDefault="006E6A31" w:rsidP="00AD428A">
      <w:pPr>
        <w:pStyle w:val="manip"/>
        <w:numPr>
          <w:ilvl w:val="0"/>
          <w:numId w:val="0"/>
        </w:numPr>
        <w:ind w:left="284"/>
        <w:rPr>
          <w:rStyle w:val="Emphaseple"/>
        </w:rPr>
      </w:pPr>
    </w:p>
    <w:p w14:paraId="22047B8B" w14:textId="0DE356F8" w:rsidR="006C6614" w:rsidRDefault="006C6614" w:rsidP="006E6A31">
      <w:pPr>
        <w:pStyle w:val="manip"/>
      </w:pPr>
      <w:r>
        <w:t>Créez dans com.goodcesi.qualifier le qualificateur @CategoryAdded</w:t>
      </w:r>
    </w:p>
    <w:p w14:paraId="66425DF8" w14:textId="77777777" w:rsidR="00AC7262" w:rsidRPr="00B132DB" w:rsidRDefault="00AC7262" w:rsidP="00AC7262">
      <w:pPr>
        <w:pStyle w:val="code"/>
        <w:rPr>
          <w:lang w:val="en-US"/>
        </w:rPr>
      </w:pPr>
      <w:r w:rsidRPr="00B132DB">
        <w:rPr>
          <w:lang w:val="en-US"/>
        </w:rPr>
        <w:t>@Qualifier</w:t>
      </w:r>
    </w:p>
    <w:p w14:paraId="1B1BECC8" w14:textId="77777777" w:rsidR="00AC7262" w:rsidRPr="00B132DB" w:rsidRDefault="00AC7262" w:rsidP="00AC7262">
      <w:pPr>
        <w:pStyle w:val="code"/>
        <w:rPr>
          <w:lang w:val="en-US"/>
        </w:rPr>
      </w:pPr>
      <w:r w:rsidRPr="00B132DB">
        <w:rPr>
          <w:lang w:val="en-US"/>
        </w:rPr>
        <w:t>@Retention(RUNTIME)</w:t>
      </w:r>
    </w:p>
    <w:p w14:paraId="19576789" w14:textId="77777777" w:rsidR="00AC7262" w:rsidRPr="00AC7262" w:rsidRDefault="00AC7262" w:rsidP="00AC7262">
      <w:pPr>
        <w:pStyle w:val="code"/>
        <w:rPr>
          <w:lang w:val="en-US"/>
        </w:rPr>
      </w:pPr>
      <w:r w:rsidRPr="00AC7262">
        <w:rPr>
          <w:lang w:val="en-US"/>
        </w:rPr>
        <w:t>@Target({METHOD, FIELD, PARAMETER, TYPE})</w:t>
      </w:r>
    </w:p>
    <w:p w14:paraId="3C0B059E" w14:textId="06535705" w:rsidR="006C6614" w:rsidRDefault="00AC7262" w:rsidP="00AC7262">
      <w:pPr>
        <w:pStyle w:val="code"/>
      </w:pPr>
      <w:r>
        <w:t>public @interface CategoryAdded {}</w:t>
      </w:r>
    </w:p>
    <w:p w14:paraId="6389EA42" w14:textId="77777777" w:rsidR="00AC7262" w:rsidRDefault="006E6A31" w:rsidP="00AC7262">
      <w:pPr>
        <w:pStyle w:val="manip"/>
      </w:pPr>
      <w:r w:rsidRPr="006E6A31">
        <w:t>Injectez</w:t>
      </w:r>
      <w:r>
        <w:t xml:space="preserve"> dans CategoryBean un </w:t>
      </w:r>
      <w:r w:rsidR="00AC7262">
        <w:t>évènement</w:t>
      </w:r>
      <w:r>
        <w:t xml:space="preserve"> de type paramétrique Category</w:t>
      </w:r>
      <w:r w:rsidR="00AC7262">
        <w:t>.</w:t>
      </w:r>
      <w:r>
        <w:t xml:space="preserve"> </w:t>
      </w:r>
      <w:r w:rsidR="00AC7262">
        <w:t>Annotez aussi</w:t>
      </w:r>
      <w:r>
        <w:t xml:space="preserve"> ce p</w:t>
      </w:r>
      <w:r w:rsidR="00AC7262">
        <w:t>oint d’injection</w:t>
      </w:r>
      <w:r>
        <w:t xml:space="preserve"> avec @CategoryAdded pour limiter la gestion des évènements</w:t>
      </w:r>
      <w:r w:rsidR="00AC7262">
        <w:t>.</w:t>
      </w:r>
    </w:p>
    <w:p w14:paraId="1A585027" w14:textId="3CECD060" w:rsidR="00AC7262" w:rsidRPr="00AC7262" w:rsidRDefault="00AC7262" w:rsidP="00AC7262">
      <w:pPr>
        <w:pStyle w:val="code"/>
        <w:rPr>
          <w:lang w:val="en-US"/>
        </w:rPr>
      </w:pPr>
      <w:r w:rsidRPr="00AC7262">
        <w:rPr>
          <w:lang w:val="en-US"/>
        </w:rPr>
        <w:t>@Inject @CategoryAdded private Event&lt;Category&gt; catEvent;</w:t>
      </w:r>
    </w:p>
    <w:p w14:paraId="0E78041E" w14:textId="77777777" w:rsidR="000A0D85" w:rsidRDefault="006E6A31" w:rsidP="000A0D85">
      <w:pPr>
        <w:pStyle w:val="manip"/>
        <w:numPr>
          <w:ilvl w:val="0"/>
          <w:numId w:val="0"/>
        </w:numPr>
        <w:ind w:left="284"/>
      </w:pPr>
      <w:r w:rsidRPr="000A0D85">
        <w:t>Attention</w:t>
      </w:r>
      <w:r w:rsidR="000A0D85">
        <w:t>,</w:t>
      </w:r>
      <w:r w:rsidR="000A0D85" w:rsidRPr="000A0D85">
        <w:t xml:space="preserve"> Event appartient à</w:t>
      </w:r>
      <w:r w:rsidRPr="000A0D85">
        <w:t xml:space="preserve"> javax.enterprise.event</w:t>
      </w:r>
      <w:r w:rsidR="000A0D85">
        <w:t>.</w:t>
      </w:r>
    </w:p>
    <w:p w14:paraId="6150AD3D" w14:textId="77777777" w:rsidR="001B419A" w:rsidRPr="006E6A31" w:rsidRDefault="001B419A" w:rsidP="001B419A">
      <w:pPr>
        <w:pStyle w:val="manip"/>
        <w:numPr>
          <w:ilvl w:val="0"/>
          <w:numId w:val="10"/>
        </w:numPr>
        <w:ind w:left="284" w:hanging="284"/>
      </w:pPr>
      <w:r>
        <w:t xml:space="preserve">Dans CategoryBean, modifiez la méthode createNewCategory(ActionEvent ae) de la façon suivante : : </w:t>
      </w:r>
      <w:r>
        <w:br/>
        <w:t xml:space="preserve">Si catalogManager.saveNewCategory(title) réussit l’opération de sauvegarde, alors on peut déclencher l’évènement notifiant l’ajout d’une catégorie. </w:t>
      </w:r>
    </w:p>
    <w:p w14:paraId="6F12F964" w14:textId="77777777" w:rsidR="001B419A" w:rsidRPr="005C18D4" w:rsidRDefault="001B419A" w:rsidP="001B419A">
      <w:pPr>
        <w:pStyle w:val="code"/>
        <w:rPr>
          <w:lang w:val="en-US"/>
        </w:rPr>
      </w:pPr>
      <w:r w:rsidRPr="00B132DB">
        <w:t xml:space="preserve">    </w:t>
      </w:r>
      <w:r w:rsidRPr="005C18D4">
        <w:rPr>
          <w:lang w:val="en-US"/>
        </w:rPr>
        <w:t>@Inject</w:t>
      </w:r>
    </w:p>
    <w:p w14:paraId="45F65150" w14:textId="77777777" w:rsidR="001B419A" w:rsidRPr="00380938" w:rsidRDefault="001B419A" w:rsidP="001B419A">
      <w:pPr>
        <w:pStyle w:val="code"/>
        <w:rPr>
          <w:lang w:val="en-US"/>
        </w:rPr>
      </w:pPr>
      <w:r w:rsidRPr="005C18D4">
        <w:rPr>
          <w:lang w:val="en-US"/>
        </w:rPr>
        <w:t xml:space="preserve">    </w:t>
      </w:r>
      <w:r w:rsidRPr="00380938">
        <w:rPr>
          <w:lang w:val="en-US"/>
        </w:rPr>
        <w:t>private Event&lt;Category&gt; catEvent;</w:t>
      </w:r>
    </w:p>
    <w:p w14:paraId="159A37C4" w14:textId="77777777" w:rsidR="001B419A" w:rsidRPr="00380938" w:rsidRDefault="001B419A" w:rsidP="001B419A">
      <w:pPr>
        <w:pStyle w:val="code"/>
        <w:rPr>
          <w:lang w:val="en-US"/>
        </w:rPr>
      </w:pPr>
      <w:r w:rsidRPr="00380938">
        <w:rPr>
          <w:lang w:val="en-US"/>
        </w:rPr>
        <w:t xml:space="preserve">    </w:t>
      </w:r>
    </w:p>
    <w:p w14:paraId="585A1B8A" w14:textId="77777777" w:rsidR="001B419A" w:rsidRPr="00EB352B" w:rsidRDefault="001B419A" w:rsidP="001B419A">
      <w:pPr>
        <w:pStyle w:val="code"/>
        <w:rPr>
          <w:lang w:val="en-US"/>
        </w:rPr>
      </w:pPr>
      <w:r w:rsidRPr="00EB352B">
        <w:rPr>
          <w:lang w:val="en-US"/>
        </w:rPr>
        <w:t xml:space="preserve">    public void createNewCategory(</w:t>
      </w:r>
      <w:r w:rsidRPr="000A0D85">
        <w:rPr>
          <w:lang w:val="en-US"/>
        </w:rPr>
        <w:t>javax.faces.event.</w:t>
      </w:r>
      <w:r w:rsidRPr="00EB352B">
        <w:rPr>
          <w:lang w:val="en-US"/>
        </w:rPr>
        <w:t>ActionEvent ae){</w:t>
      </w:r>
    </w:p>
    <w:p w14:paraId="31D84B22" w14:textId="77777777" w:rsidR="00187E72" w:rsidRPr="00187E72" w:rsidRDefault="001B419A" w:rsidP="00187E72">
      <w:pPr>
        <w:pStyle w:val="code"/>
      </w:pPr>
      <w:r w:rsidRPr="008A2561">
        <w:rPr>
          <w:lang w:val="en-US"/>
        </w:rPr>
        <w:t xml:space="preserve">       </w:t>
      </w:r>
      <w:r w:rsidR="00187E72" w:rsidRPr="00187E72">
        <w:t>category = catalogManager.saveNewCategory(title);</w:t>
      </w:r>
    </w:p>
    <w:p w14:paraId="51C73696" w14:textId="77777777" w:rsidR="00187E72" w:rsidRPr="00187E72" w:rsidRDefault="00187E72" w:rsidP="00187E72">
      <w:pPr>
        <w:pStyle w:val="code"/>
        <w:rPr>
          <w:b/>
        </w:rPr>
      </w:pPr>
      <w:r w:rsidRPr="00187E72">
        <w:rPr>
          <w:b/>
        </w:rPr>
        <w:t xml:space="preserve">        </w:t>
      </w:r>
    </w:p>
    <w:p w14:paraId="6285ED29" w14:textId="77777777" w:rsidR="00187E72" w:rsidRPr="003D3AA2" w:rsidRDefault="00187E72" w:rsidP="00187E72">
      <w:pPr>
        <w:pStyle w:val="code"/>
      </w:pPr>
      <w:r w:rsidRPr="00187E72">
        <w:rPr>
          <w:b/>
        </w:rPr>
        <w:tab/>
      </w:r>
      <w:r w:rsidRPr="00E04ED9">
        <w:rPr>
          <w:b/>
        </w:rPr>
        <w:t xml:space="preserve">   </w:t>
      </w:r>
      <w:r w:rsidRPr="003D3AA2">
        <w:t>//si la catégorie a été sauvegardée</w:t>
      </w:r>
    </w:p>
    <w:p w14:paraId="46E82179" w14:textId="77777777" w:rsidR="00187E72" w:rsidRPr="00E04ED9" w:rsidRDefault="00187E72" w:rsidP="00187E72">
      <w:pPr>
        <w:pStyle w:val="code"/>
        <w:rPr>
          <w:b/>
          <w:lang w:val="en-US"/>
        </w:rPr>
      </w:pPr>
      <w:r w:rsidRPr="00187E72">
        <w:rPr>
          <w:b/>
        </w:rPr>
        <w:t xml:space="preserve">       </w:t>
      </w:r>
      <w:r w:rsidRPr="00E04ED9">
        <w:rPr>
          <w:b/>
          <w:lang w:val="en-US"/>
        </w:rPr>
        <w:t>if(category!=null){</w:t>
      </w:r>
    </w:p>
    <w:p w14:paraId="52590828" w14:textId="77777777" w:rsidR="00187E72" w:rsidRPr="00E04ED9" w:rsidRDefault="00187E72" w:rsidP="00187E72">
      <w:pPr>
        <w:pStyle w:val="code"/>
        <w:rPr>
          <w:b/>
          <w:lang w:val="en-US"/>
        </w:rPr>
      </w:pPr>
      <w:r>
        <w:rPr>
          <w:b/>
          <w:lang w:val="en-US"/>
        </w:rPr>
        <w:t xml:space="preserve">          </w:t>
      </w:r>
      <w:r w:rsidRPr="00E04ED9">
        <w:rPr>
          <w:b/>
          <w:lang w:val="en-US"/>
        </w:rPr>
        <w:t>catEvent.fire(category);</w:t>
      </w:r>
      <w:r w:rsidRPr="00E04ED9">
        <w:rPr>
          <w:lang w:val="en-US"/>
        </w:rPr>
        <w:t>//on déclenche l'évènement</w:t>
      </w:r>
    </w:p>
    <w:p w14:paraId="1B6704B5" w14:textId="3C9AC145" w:rsidR="001B419A" w:rsidRPr="00EB6634" w:rsidRDefault="00187E72" w:rsidP="00187E72">
      <w:pPr>
        <w:pStyle w:val="code"/>
        <w:rPr>
          <w:b/>
        </w:rPr>
      </w:pPr>
      <w:r>
        <w:rPr>
          <w:b/>
          <w:lang w:val="en-US"/>
        </w:rPr>
        <w:t xml:space="preserve">       </w:t>
      </w:r>
      <w:r w:rsidRPr="008A2561">
        <w:rPr>
          <w:b/>
        </w:rPr>
        <w:t>}</w:t>
      </w:r>
      <w:r w:rsidR="001B419A" w:rsidRPr="00EB6634">
        <w:rPr>
          <w:b/>
        </w:rPr>
        <w:t xml:space="preserve">       </w:t>
      </w:r>
    </w:p>
    <w:p w14:paraId="5A2C45A8" w14:textId="77777777" w:rsidR="001B419A" w:rsidRDefault="001B419A" w:rsidP="001B419A">
      <w:pPr>
        <w:pStyle w:val="code"/>
      </w:pPr>
      <w:r>
        <w:t xml:space="preserve">    }</w:t>
      </w:r>
    </w:p>
    <w:p w14:paraId="596BAB65" w14:textId="68895173" w:rsidR="00A2699D" w:rsidRDefault="00A2699D" w:rsidP="000A0D85">
      <w:pPr>
        <w:pStyle w:val="manip"/>
        <w:numPr>
          <w:ilvl w:val="0"/>
          <w:numId w:val="0"/>
        </w:numPr>
        <w:ind w:left="284"/>
      </w:pPr>
      <w:r>
        <w:t>Notez qu’ActionEvent est par contre un évènement JSF (javax.faces.event) et non un évènement CDI.</w:t>
      </w:r>
    </w:p>
    <w:p w14:paraId="1191398B" w14:textId="6B82D093" w:rsidR="000A0D85" w:rsidRDefault="000A0D85" w:rsidP="000A0D85">
      <w:pPr>
        <w:pStyle w:val="manip"/>
        <w:numPr>
          <w:ilvl w:val="0"/>
          <w:numId w:val="0"/>
        </w:numPr>
        <w:ind w:left="284"/>
      </w:pPr>
      <w:r>
        <w:t xml:space="preserve">Pour information, cette méthode est invoquée </w:t>
      </w:r>
      <w:r w:rsidR="00A2699D">
        <w:t xml:space="preserve">par le moteur JSF </w:t>
      </w:r>
      <w:r>
        <w:t xml:space="preserve">depuis la vue admin/categoryCreation.xhtml quand on clique sur le bouton </w:t>
      </w:r>
      <w:r w:rsidR="00A2699D">
        <w:t>Créer.</w:t>
      </w:r>
    </w:p>
    <w:p w14:paraId="628F469D" w14:textId="77777777" w:rsidR="000A0D85" w:rsidRPr="00A2699D" w:rsidRDefault="000A0D85" w:rsidP="000A0D85">
      <w:pPr>
        <w:pStyle w:val="code"/>
        <w:rPr>
          <w:lang w:val="en-US"/>
        </w:rPr>
      </w:pPr>
      <w:r w:rsidRPr="00A2699D">
        <w:rPr>
          <w:lang w:val="en-US"/>
        </w:rPr>
        <w:t>&lt;h:form&gt;</w:t>
      </w:r>
    </w:p>
    <w:p w14:paraId="2D94EAF9" w14:textId="234F60AB" w:rsidR="000A0D85" w:rsidRPr="000A0D85" w:rsidRDefault="000A0D85" w:rsidP="000A0D85">
      <w:pPr>
        <w:pStyle w:val="code"/>
        <w:rPr>
          <w:lang w:val="en-US"/>
        </w:rPr>
      </w:pPr>
      <w:r w:rsidRPr="000A0D85">
        <w:rPr>
          <w:lang w:val="en-US"/>
        </w:rPr>
        <w:t>&lt;h:outputLabel value="titre"/&gt;&amp;nb</w:t>
      </w:r>
      <w:r w:rsidR="00A2699D">
        <w:rPr>
          <w:lang w:val="en-US"/>
        </w:rPr>
        <w:t xml:space="preserve">sp;&lt;h:inputText id="catTitleIn" </w:t>
      </w:r>
      <w:r w:rsidRPr="000A0D85">
        <w:rPr>
          <w:lang w:val="en-US"/>
        </w:rPr>
        <w:t>required="true" value="#{categoryModel.title}"/&gt;</w:t>
      </w:r>
    </w:p>
    <w:p w14:paraId="4507288D" w14:textId="4449526F" w:rsidR="000A0D85" w:rsidRPr="000A0D85" w:rsidRDefault="000A0D85" w:rsidP="000A0D85">
      <w:pPr>
        <w:pStyle w:val="code"/>
        <w:rPr>
          <w:lang w:val="en-US"/>
        </w:rPr>
      </w:pPr>
      <w:r w:rsidRPr="000A0D85">
        <w:rPr>
          <w:lang w:val="en-US"/>
        </w:rPr>
        <w:t xml:space="preserve">&lt;br/&gt;    </w:t>
      </w:r>
    </w:p>
    <w:p w14:paraId="16231A00" w14:textId="01917530" w:rsidR="000A0D85" w:rsidRPr="00A2699D" w:rsidRDefault="000A0D85" w:rsidP="000A0D85">
      <w:pPr>
        <w:pStyle w:val="code"/>
        <w:rPr>
          <w:b/>
          <w:lang w:val="en-US"/>
        </w:rPr>
      </w:pPr>
      <w:r w:rsidRPr="00A2699D">
        <w:rPr>
          <w:b/>
          <w:lang w:val="en-US"/>
        </w:rPr>
        <w:t>&lt;h:commandButton value="créer" actionListener="#{categoryModel.createNewCategory}"/&gt;</w:t>
      </w:r>
    </w:p>
    <w:p w14:paraId="0B5954A7" w14:textId="5BA9227A" w:rsidR="000A0D85" w:rsidRPr="00A2699D" w:rsidRDefault="000A0D85" w:rsidP="000A0D85">
      <w:pPr>
        <w:pStyle w:val="code"/>
      </w:pPr>
      <w:r>
        <w:t>&lt;/h:form&gt;</w:t>
      </w:r>
    </w:p>
    <w:p w14:paraId="2EB3958D" w14:textId="77EA6933" w:rsidR="00FA5EDA" w:rsidRDefault="00157E0D" w:rsidP="00FA5EDA">
      <w:pPr>
        <w:pStyle w:val="manip"/>
      </w:pPr>
      <w:r>
        <w:t>Implémente</w:t>
      </w:r>
      <w:r w:rsidR="00A2699D">
        <w:t>z</w:t>
      </w:r>
      <w:r>
        <w:t xml:space="preserve"> dans CategoriesCache la méthode observatrice</w:t>
      </w:r>
      <w:r w:rsidR="005E4E5E">
        <w:t> :</w:t>
      </w:r>
    </w:p>
    <w:p w14:paraId="4FA6BA26" w14:textId="1C884815" w:rsidR="00F208F5" w:rsidRDefault="00A2699D" w:rsidP="00157E0D">
      <w:pPr>
        <w:pStyle w:val="manip"/>
        <w:numPr>
          <w:ilvl w:val="0"/>
          <w:numId w:val="0"/>
        </w:numPr>
        <w:ind w:left="284"/>
      </w:pPr>
      <w:r>
        <w:t>Le qualificateur</w:t>
      </w:r>
      <w:r w:rsidR="00157E0D">
        <w:t xml:space="preserve"> @CategoryAdded</w:t>
      </w:r>
      <w:r>
        <w:t xml:space="preserve"> spécifie que </w:t>
      </w:r>
      <w:r w:rsidR="00157E0D">
        <w:t>seuls les évènements « annotés</w:t>
      </w:r>
      <w:r>
        <w:t> » @CategoryAdded seront gérés / pris en charge par la méthode observatrice.</w:t>
      </w:r>
    </w:p>
    <w:p w14:paraId="50D86287" w14:textId="77777777" w:rsidR="00D70C00" w:rsidRDefault="00D70C00" w:rsidP="00157E0D">
      <w:pPr>
        <w:pStyle w:val="manip"/>
        <w:numPr>
          <w:ilvl w:val="0"/>
          <w:numId w:val="0"/>
        </w:numPr>
        <w:ind w:left="284"/>
      </w:pPr>
    </w:p>
    <w:p w14:paraId="560F94CC" w14:textId="686EC622" w:rsidR="00157E0D" w:rsidRPr="00D70C00" w:rsidRDefault="00157E0D" w:rsidP="00157E0D">
      <w:pPr>
        <w:pStyle w:val="code"/>
        <w:rPr>
          <w:lang w:val="en-US"/>
        </w:rPr>
      </w:pPr>
      <w:r w:rsidRPr="00A2699D">
        <w:rPr>
          <w:lang w:val="en-US"/>
        </w:rPr>
        <w:t xml:space="preserve">public void addCategory(@Observes @CategoryAdded Category cat){ </w:t>
      </w:r>
      <w:r w:rsidR="00D70C00">
        <w:rPr>
          <w:lang w:val="en-US"/>
        </w:rPr>
        <w:t xml:space="preserve">  </w:t>
      </w:r>
      <w:r w:rsidR="00D70C00">
        <w:rPr>
          <w:lang w:val="en-US"/>
        </w:rPr>
        <w:tab/>
      </w:r>
      <w:r w:rsidRPr="00D70C00">
        <w:rPr>
          <w:lang w:val="en-US"/>
        </w:rPr>
        <w:t xml:space="preserve">categories.add(cat);     </w:t>
      </w:r>
    </w:p>
    <w:p w14:paraId="2ECC30A0" w14:textId="024F81D6" w:rsidR="00157E0D" w:rsidRPr="00D70C00" w:rsidRDefault="00157E0D" w:rsidP="00157E0D">
      <w:pPr>
        <w:pStyle w:val="code"/>
        <w:rPr>
          <w:lang w:val="en-US"/>
        </w:rPr>
      </w:pPr>
      <w:r w:rsidRPr="00D70C00">
        <w:rPr>
          <w:lang w:val="en-US"/>
        </w:rPr>
        <w:t>}</w:t>
      </w:r>
    </w:p>
    <w:p w14:paraId="645B45E5" w14:textId="7BD6E498" w:rsidR="00A2699D" w:rsidRPr="0098775A" w:rsidRDefault="00A2699D" w:rsidP="00E0373D">
      <w:pPr>
        <w:pStyle w:val="manip"/>
        <w:rPr>
          <w:rStyle w:val="Emphaseple"/>
          <w:i w:val="0"/>
          <w:iCs w:val="0"/>
          <w:color w:val="auto"/>
        </w:rPr>
      </w:pPr>
      <w:r w:rsidRPr="00A2699D">
        <w:lastRenderedPageBreak/>
        <w:t>Redéployez et testez l’application</w:t>
      </w:r>
      <w:r w:rsidR="005B004D" w:rsidRPr="00A2699D">
        <w:t> : connectez-vous en admin1/admin1</w:t>
      </w:r>
      <w:r w:rsidR="00B30416" w:rsidRPr="00A2699D">
        <w:t>, puis</w:t>
      </w:r>
      <w:r w:rsidRPr="00A2699D">
        <w:t xml:space="preserve"> </w:t>
      </w:r>
      <w:r w:rsidR="00B30416">
        <w:t>crée</w:t>
      </w:r>
      <w:r w:rsidR="005B004D" w:rsidRPr="00A2699D">
        <w:t xml:space="preserve">z une nouvelle </w:t>
      </w:r>
      <w:r w:rsidRPr="00A2699D">
        <w:t>catégorie. Revenez à la page d’accueil pour visualiser le menu contenant la nouvelle catégorie.</w:t>
      </w:r>
      <w:r w:rsidR="00533D6A" w:rsidRPr="00A2699D">
        <w:t xml:space="preserve"> </w:t>
      </w:r>
    </w:p>
    <w:p w14:paraId="3F75ACF4" w14:textId="341A872D" w:rsidR="0098775A" w:rsidRPr="0098775A" w:rsidRDefault="0098775A" w:rsidP="0098775A">
      <w:pPr>
        <w:pStyle w:val="titreniv2"/>
        <w:rPr>
          <w:i/>
          <w:color w:val="auto"/>
        </w:rPr>
      </w:pPr>
      <w:r w:rsidRPr="0098775A">
        <w:rPr>
          <w:rStyle w:val="Emphaseple"/>
          <w:color w:val="auto"/>
        </w:rPr>
        <w:t>Intercepteurs</w:t>
      </w:r>
    </w:p>
    <w:p w14:paraId="77D9CB67" w14:textId="6FD7622E" w:rsidR="00E0373D" w:rsidRPr="000B7FAB" w:rsidRDefault="00E0373D" w:rsidP="000B7FAB">
      <w:pPr>
        <w:rPr>
          <w:rStyle w:val="Emphaseple"/>
          <w:i w:val="0"/>
          <w:color w:val="auto"/>
        </w:rPr>
      </w:pPr>
      <w:r w:rsidRPr="000B7FAB">
        <w:rPr>
          <w:u w:val="single"/>
        </w:rPr>
        <w:t>Objectif</w:t>
      </w:r>
      <w:r w:rsidRPr="000B7FAB">
        <w:t> </w:t>
      </w:r>
      <w:r w:rsidRPr="000B7FAB">
        <w:rPr>
          <w:rStyle w:val="Emphaseple"/>
          <w:i w:val="0"/>
          <w:color w:val="auto"/>
        </w:rPr>
        <w:t>: mise en place d’intercepteurs pour monitorer l’</w:t>
      </w:r>
      <w:r w:rsidR="00370067" w:rsidRPr="000B7FAB">
        <w:rPr>
          <w:rStyle w:val="Emphaseple"/>
          <w:i w:val="0"/>
          <w:color w:val="auto"/>
        </w:rPr>
        <w:t>invocation des méthodes métier</w:t>
      </w:r>
      <w:r w:rsidR="0098775A" w:rsidRPr="000B7FAB">
        <w:rPr>
          <w:rStyle w:val="Emphaseple"/>
          <w:i w:val="0"/>
          <w:color w:val="auto"/>
        </w:rPr>
        <w:t>.</w:t>
      </w:r>
    </w:p>
    <w:p w14:paraId="795D2720" w14:textId="4C9A8D19" w:rsidR="006B0294" w:rsidRPr="000B7FAB" w:rsidRDefault="000D1B60" w:rsidP="000B7FAB">
      <w:pPr>
        <w:rPr>
          <w:rStyle w:val="Emphaseple"/>
          <w:i w:val="0"/>
          <w:color w:val="auto"/>
        </w:rPr>
      </w:pPr>
      <w:r w:rsidRPr="000B7FAB">
        <w:rPr>
          <w:u w:val="single"/>
        </w:rPr>
        <w:t>Introduction</w:t>
      </w:r>
      <w:r w:rsidRPr="000B7FAB">
        <w:rPr>
          <w:rStyle w:val="Emphaseple"/>
          <w:i w:val="0"/>
          <w:color w:val="auto"/>
        </w:rPr>
        <w:t> :</w:t>
      </w:r>
    </w:p>
    <w:p w14:paraId="05B2E872" w14:textId="5D93C120" w:rsidR="006B0294" w:rsidRPr="000B7FAB" w:rsidRDefault="006B0294" w:rsidP="000B7FAB">
      <w:pPr>
        <w:rPr>
          <w:rStyle w:val="Emphaseple"/>
          <w:i w:val="0"/>
          <w:color w:val="auto"/>
        </w:rPr>
      </w:pPr>
      <w:r w:rsidRPr="000B7FAB">
        <w:rPr>
          <w:rStyle w:val="Emphaseple"/>
          <w:i w:val="0"/>
          <w:color w:val="auto"/>
        </w:rPr>
        <w:t>On a utilisé des intercepteurs pour journaliser/suivre le cycle de vie des beans.</w:t>
      </w:r>
      <w:r w:rsidR="0098775A" w:rsidRPr="000B7FAB">
        <w:rPr>
          <w:rStyle w:val="Emphaseple"/>
          <w:i w:val="0"/>
          <w:color w:val="auto"/>
        </w:rPr>
        <w:t xml:space="preserve"> C</w:t>
      </w:r>
      <w:r w:rsidR="00D80A7A">
        <w:rPr>
          <w:rStyle w:val="Emphaseple"/>
          <w:i w:val="0"/>
          <w:color w:val="auto"/>
        </w:rPr>
        <w:t>’</w:t>
      </w:r>
      <w:r w:rsidR="0098775A" w:rsidRPr="000B7FAB">
        <w:rPr>
          <w:rStyle w:val="Emphaseple"/>
          <w:i w:val="0"/>
          <w:color w:val="auto"/>
        </w:rPr>
        <w:t xml:space="preserve">est-à-dire un code qui s’insère de façon transparente </w:t>
      </w:r>
      <w:r w:rsidR="00355D62" w:rsidRPr="000B7FAB">
        <w:rPr>
          <w:rStyle w:val="Emphaseple"/>
          <w:i w:val="0"/>
          <w:color w:val="auto"/>
        </w:rPr>
        <w:t>dans le cycle de vie d’un objet</w:t>
      </w:r>
      <w:r w:rsidR="0098775A" w:rsidRPr="000B7FAB">
        <w:rPr>
          <w:rStyle w:val="Emphaseple"/>
          <w:i w:val="0"/>
          <w:color w:val="auto"/>
        </w:rPr>
        <w:t>. Par transparent, on entend que vous n’avez pas eu à ajouter du code dans les classes des beans.</w:t>
      </w:r>
    </w:p>
    <w:p w14:paraId="3B8C0D98" w14:textId="5FAC6672" w:rsidR="006B0294" w:rsidRPr="000B7FAB" w:rsidRDefault="0098775A" w:rsidP="000B7FAB">
      <w:pPr>
        <w:rPr>
          <w:rStyle w:val="Emphaseple"/>
          <w:i w:val="0"/>
          <w:color w:val="auto"/>
        </w:rPr>
      </w:pPr>
      <w:r w:rsidRPr="000B7FAB">
        <w:rPr>
          <w:rStyle w:val="Emphaseple"/>
          <w:i w:val="0"/>
          <w:color w:val="auto"/>
        </w:rPr>
        <w:t>Vous allez</w:t>
      </w:r>
      <w:r w:rsidR="006B0294" w:rsidRPr="000B7FAB">
        <w:rPr>
          <w:rStyle w:val="Emphaseple"/>
          <w:i w:val="0"/>
          <w:color w:val="auto"/>
        </w:rPr>
        <w:t xml:space="preserve"> créer un intercepteur pour suivre l’invocation des méthodes « métier » publiques.</w:t>
      </w:r>
      <w:r w:rsidR="00355D62" w:rsidRPr="000B7FAB">
        <w:rPr>
          <w:rStyle w:val="Emphaseple"/>
          <w:i w:val="0"/>
          <w:color w:val="auto"/>
        </w:rPr>
        <w:t xml:space="preserve"> Ce type d’intercepteur s’insère dans l’invocation d’une méthode métier.</w:t>
      </w:r>
      <w:r w:rsidRPr="000B7FAB">
        <w:rPr>
          <w:rStyle w:val="Emphaseple"/>
          <w:i w:val="0"/>
          <w:color w:val="auto"/>
        </w:rPr>
        <w:t xml:space="preserve"> Cela évitera de polluer le code de vos méthodes métiers avec des System.out.println().</w:t>
      </w:r>
    </w:p>
    <w:p w14:paraId="06F25232" w14:textId="281C68B5" w:rsidR="00B644E5" w:rsidRDefault="00B644E5" w:rsidP="00B644E5">
      <w:pPr>
        <w:rPr>
          <w:b/>
          <w:bCs/>
          <w:i/>
          <w:iCs/>
          <w:color w:val="404040" w:themeColor="text1" w:themeTint="BF"/>
        </w:rPr>
      </w:pPr>
      <w:r>
        <w:rPr>
          <w:b/>
          <w:bCs/>
          <w:i/>
          <w:iCs/>
          <w:color w:val="404040" w:themeColor="text1" w:themeTint="BF"/>
        </w:rPr>
        <w:t>L</w:t>
      </w:r>
      <w:r w:rsidRPr="00B644E5">
        <w:rPr>
          <w:b/>
          <w:bCs/>
          <w:i/>
          <w:iCs/>
          <w:color w:val="404040" w:themeColor="text1" w:themeTint="BF"/>
        </w:rPr>
        <w:t>es intercepteurs</w:t>
      </w:r>
      <w:r w:rsidR="0098775A">
        <w:rPr>
          <w:b/>
          <w:bCs/>
          <w:i/>
          <w:iCs/>
          <w:color w:val="404040" w:themeColor="text1" w:themeTint="BF"/>
        </w:rPr>
        <w:t xml:space="preserve"> de méthode métier</w:t>
      </w:r>
      <w:r w:rsidRPr="00B644E5">
        <w:rPr>
          <w:b/>
          <w:bCs/>
          <w:i/>
          <w:iCs/>
          <w:color w:val="404040" w:themeColor="text1" w:themeTint="BF"/>
        </w:rPr>
        <w:t xml:space="preserve"> s’interpose</w:t>
      </w:r>
      <w:r>
        <w:rPr>
          <w:b/>
          <w:bCs/>
          <w:i/>
          <w:iCs/>
          <w:color w:val="404040" w:themeColor="text1" w:themeTint="BF"/>
        </w:rPr>
        <w:t>nt</w:t>
      </w:r>
      <w:r w:rsidRPr="00B644E5">
        <w:rPr>
          <w:b/>
          <w:bCs/>
          <w:i/>
          <w:iCs/>
          <w:color w:val="404040" w:themeColor="text1" w:themeTint="BF"/>
        </w:rPr>
        <w:t xml:space="preserve"> </w:t>
      </w:r>
      <w:r w:rsidR="0098775A">
        <w:rPr>
          <w:b/>
          <w:bCs/>
          <w:i/>
          <w:iCs/>
          <w:color w:val="404040" w:themeColor="text1" w:themeTint="BF"/>
        </w:rPr>
        <w:t xml:space="preserve">entre le client et la cible. Ils </w:t>
      </w:r>
      <w:r w:rsidRPr="00B644E5">
        <w:rPr>
          <w:b/>
          <w:bCs/>
          <w:i/>
          <w:iCs/>
          <w:color w:val="404040" w:themeColor="text1" w:themeTint="BF"/>
        </w:rPr>
        <w:t>intercepte</w:t>
      </w:r>
      <w:r w:rsidR="0098775A">
        <w:rPr>
          <w:b/>
          <w:bCs/>
          <w:i/>
          <w:iCs/>
          <w:color w:val="404040" w:themeColor="text1" w:themeTint="BF"/>
        </w:rPr>
        <w:t>nt</w:t>
      </w:r>
      <w:r w:rsidRPr="00B644E5">
        <w:rPr>
          <w:b/>
          <w:bCs/>
          <w:i/>
          <w:iCs/>
          <w:color w:val="404040" w:themeColor="text1" w:themeTint="BF"/>
        </w:rPr>
        <w:t xml:space="preserve"> donc l’invocation avant que l’objet cible exécute sa méthode. Ils </w:t>
      </w:r>
      <w:r w:rsidR="004A4E9D" w:rsidRPr="00B644E5">
        <w:rPr>
          <w:b/>
          <w:bCs/>
          <w:i/>
          <w:iCs/>
          <w:color w:val="404040" w:themeColor="text1" w:themeTint="BF"/>
        </w:rPr>
        <w:t>enrobe</w:t>
      </w:r>
      <w:r w:rsidR="004A4E9D">
        <w:rPr>
          <w:b/>
          <w:bCs/>
          <w:i/>
          <w:iCs/>
          <w:color w:val="404040" w:themeColor="text1" w:themeTint="BF"/>
        </w:rPr>
        <w:t xml:space="preserve">nt </w:t>
      </w:r>
      <w:r w:rsidR="004A4E9D" w:rsidRPr="00B644E5">
        <w:rPr>
          <w:b/>
          <w:bCs/>
          <w:i/>
          <w:iCs/>
          <w:color w:val="404040" w:themeColor="text1" w:themeTint="BF"/>
        </w:rPr>
        <w:t>l’invocation</w:t>
      </w:r>
      <w:r w:rsidRPr="00B644E5">
        <w:rPr>
          <w:b/>
          <w:bCs/>
          <w:i/>
          <w:iCs/>
          <w:color w:val="404040" w:themeColor="text1" w:themeTint="BF"/>
        </w:rPr>
        <w:t>.</w:t>
      </w:r>
      <w:r w:rsidR="0098775A">
        <w:rPr>
          <w:b/>
          <w:bCs/>
          <w:i/>
          <w:iCs/>
          <w:color w:val="404040" w:themeColor="text1" w:themeTint="BF"/>
        </w:rPr>
        <w:t xml:space="preserve"> </w:t>
      </w:r>
    </w:p>
    <w:p w14:paraId="6354D09A" w14:textId="46FF3A2B" w:rsidR="006B0294" w:rsidRPr="000B7FAB" w:rsidRDefault="006B0294" w:rsidP="000B7FAB">
      <w:pPr>
        <w:rPr>
          <w:rStyle w:val="Emphaseple"/>
          <w:i w:val="0"/>
          <w:color w:val="auto"/>
        </w:rPr>
      </w:pPr>
      <w:r w:rsidRPr="000B7FAB">
        <w:rPr>
          <w:rStyle w:val="Emphaseple"/>
          <w:i w:val="0"/>
          <w:color w:val="auto"/>
        </w:rPr>
        <w:t xml:space="preserve">Les composants sous com.goodcesi.business sont </w:t>
      </w:r>
      <w:r w:rsidR="000D1B60" w:rsidRPr="000B7FAB">
        <w:rPr>
          <w:rStyle w:val="Emphaseple"/>
          <w:i w:val="0"/>
          <w:color w:val="auto"/>
        </w:rPr>
        <w:t xml:space="preserve">pour l’instant </w:t>
      </w:r>
      <w:r w:rsidRPr="000B7FAB">
        <w:rPr>
          <w:rStyle w:val="Emphaseple"/>
          <w:i w:val="0"/>
          <w:color w:val="auto"/>
        </w:rPr>
        <w:t>annotés</w:t>
      </w:r>
      <w:r w:rsidR="000D1B60" w:rsidRPr="000B7FAB">
        <w:rPr>
          <w:rStyle w:val="Emphaseple"/>
          <w:i w:val="0"/>
          <w:color w:val="auto"/>
        </w:rPr>
        <w:t xml:space="preserve"> </w:t>
      </w:r>
      <w:r w:rsidRPr="000B7FAB">
        <w:rPr>
          <w:rStyle w:val="Emphaseple"/>
          <w:i w:val="0"/>
          <w:color w:val="auto"/>
        </w:rPr>
        <w:t xml:space="preserve"> @Transactional.</w:t>
      </w:r>
    </w:p>
    <w:p w14:paraId="47D38846" w14:textId="77777777" w:rsidR="006B0294" w:rsidRPr="000B7FAB" w:rsidRDefault="006B0294" w:rsidP="000B7FAB">
      <w:pPr>
        <w:rPr>
          <w:rStyle w:val="Emphaseple"/>
          <w:i w:val="0"/>
          <w:color w:val="auto"/>
        </w:rPr>
      </w:pPr>
      <w:r w:rsidRPr="000B7FAB">
        <w:rPr>
          <w:rStyle w:val="Emphaseple"/>
          <w:i w:val="0"/>
          <w:color w:val="auto"/>
        </w:rPr>
        <w:t>Cette annotation lie</w:t>
      </w:r>
      <w:r w:rsidR="00776FEF" w:rsidRPr="000B7FAB">
        <w:rPr>
          <w:rStyle w:val="Emphaseple"/>
          <w:i w:val="0"/>
          <w:color w:val="auto"/>
        </w:rPr>
        <w:t xml:space="preserve"> le composant ou une de s</w:t>
      </w:r>
      <w:r w:rsidRPr="000B7FAB">
        <w:rPr>
          <w:rStyle w:val="Emphaseple"/>
          <w:i w:val="0"/>
          <w:color w:val="auto"/>
        </w:rPr>
        <w:t>es méthodes à un intercepteur standard CDI défini par le système de transaction Java EE (Java Transaction API)</w:t>
      </w:r>
      <w:r w:rsidR="00776FEF" w:rsidRPr="000B7FAB">
        <w:rPr>
          <w:rStyle w:val="Emphaseple"/>
          <w:i w:val="0"/>
          <w:color w:val="auto"/>
        </w:rPr>
        <w:t xml:space="preserve"> afin que chaque invocation à une méthode publique s’exécute dans une transaction.</w:t>
      </w:r>
      <w:r w:rsidRPr="000B7FAB">
        <w:rPr>
          <w:rStyle w:val="Emphaseple"/>
          <w:i w:val="0"/>
          <w:color w:val="auto"/>
        </w:rPr>
        <w:t xml:space="preserve"> </w:t>
      </w:r>
    </w:p>
    <w:p w14:paraId="2D98CF98" w14:textId="4C304E51" w:rsidR="0023242B" w:rsidRPr="000B7FAB" w:rsidRDefault="0023242B" w:rsidP="000B7FAB">
      <w:pPr>
        <w:rPr>
          <w:rStyle w:val="Emphaseple"/>
          <w:i w:val="0"/>
          <w:color w:val="auto"/>
        </w:rPr>
      </w:pPr>
      <w:r w:rsidRPr="000B7FAB">
        <w:rPr>
          <w:rStyle w:val="Emphaseple"/>
          <w:i w:val="0"/>
          <w:color w:val="auto"/>
        </w:rPr>
        <w:t xml:space="preserve">Les intercepteurs Java EE permettre de mettre en œuvre ce qu’on appelle la programmation orientée aspect : « Embarquer dans des aspects du code redondant devant s’exécuter en plusieurs points / </w:t>
      </w:r>
      <w:r w:rsidR="004A4E9D" w:rsidRPr="000B7FAB">
        <w:rPr>
          <w:rStyle w:val="Emphaseple"/>
          <w:i w:val="0"/>
          <w:color w:val="auto"/>
        </w:rPr>
        <w:t>endroits de</w:t>
      </w:r>
      <w:r w:rsidRPr="000B7FAB">
        <w:rPr>
          <w:rStyle w:val="Emphaseple"/>
          <w:i w:val="0"/>
          <w:color w:val="auto"/>
        </w:rPr>
        <w:t xml:space="preserve"> l’application. Et greffer ces aspects dans le programme sans polluer le code métier de celui-ci ».</w:t>
      </w:r>
    </w:p>
    <w:p w14:paraId="73389D61" w14:textId="77777777" w:rsidR="00776FEF" w:rsidRDefault="00776FEF" w:rsidP="006B0294"/>
    <w:p w14:paraId="5DFA94E9" w14:textId="052FD479" w:rsidR="00776FEF" w:rsidRDefault="00776FEF" w:rsidP="00776FEF">
      <w:pPr>
        <w:pStyle w:val="manip"/>
      </w:pPr>
      <w:r>
        <w:t xml:space="preserve">Créer une annotation </w:t>
      </w:r>
      <w:r w:rsidR="0023242B">
        <w:t>@</w:t>
      </w:r>
      <w:r w:rsidR="0023242B" w:rsidRPr="00776FEF">
        <w:t>MethodInvocationMonitor</w:t>
      </w:r>
      <w:r w:rsidR="0023242B">
        <w:t xml:space="preserve"> </w:t>
      </w:r>
      <w:r>
        <w:t>de liaison d’intercepteur dans le pa</w:t>
      </w:r>
      <w:r w:rsidR="0023242B">
        <w:t>quetage com.goodcesi.qualifier. Vous pouvez utiliser l’</w:t>
      </w:r>
      <w:r w:rsidR="005D25E0">
        <w:t>assistant NetBeans :</w:t>
      </w:r>
    </w:p>
    <w:p w14:paraId="5BB64DD2" w14:textId="77777777" w:rsidR="005D25E0" w:rsidRDefault="00776FEF" w:rsidP="005D25E0">
      <w:pPr>
        <w:ind w:left="284"/>
      </w:pPr>
      <w:r>
        <w:t>&lt;Clic-droite&gt; sur le paquetage &gt; New &gt; Other …&gt;</w:t>
      </w:r>
      <w:r w:rsidR="005D25E0">
        <w:t xml:space="preserve"> </w:t>
      </w:r>
      <w:r>
        <w:t xml:space="preserve">Contexts and dependency Injection &gt; Interceptor Binding Type &gt; Nommez le </w:t>
      </w:r>
      <w:r w:rsidRPr="00776FEF">
        <w:t>MethodInvocationMonitor</w:t>
      </w:r>
      <w:r w:rsidR="005D25E0">
        <w:t>.</w:t>
      </w:r>
    </w:p>
    <w:p w14:paraId="4C119AFD" w14:textId="5A0B53CC" w:rsidR="00776FEF" w:rsidRPr="000B7FAB" w:rsidRDefault="00776FEF" w:rsidP="005D25E0">
      <w:pPr>
        <w:ind w:left="284"/>
        <w:rPr>
          <w:rStyle w:val="Emphaseple"/>
        </w:rPr>
      </w:pPr>
      <w:r w:rsidRPr="000B7FAB">
        <w:rPr>
          <w:rStyle w:val="Emphaseple"/>
        </w:rPr>
        <w:t>Notez que cette annotation est associable à une classe ou une méthode</w:t>
      </w:r>
      <w:r w:rsidR="005D25E0" w:rsidRPr="000B7FAB">
        <w:rPr>
          <w:rStyle w:val="Emphaseple"/>
        </w:rPr>
        <w:t>. Notez aussi la présence de l’annotation @interceptorBinding</w:t>
      </w:r>
      <w:r w:rsidR="000B7FAB" w:rsidRPr="000B7FAB">
        <w:rPr>
          <w:rStyle w:val="Emphaseple"/>
        </w:rPr>
        <w:t>.</w:t>
      </w:r>
    </w:p>
    <w:p w14:paraId="43EE329F" w14:textId="0AC5ABFE" w:rsidR="005D25E0" w:rsidRDefault="00776FEF" w:rsidP="00A50C6B">
      <w:pPr>
        <w:pStyle w:val="manip"/>
      </w:pPr>
      <w:r>
        <w:t>Crée</w:t>
      </w:r>
      <w:r w:rsidR="005A787F">
        <w:t>z</w:t>
      </w:r>
      <w:r w:rsidR="004A4E9D">
        <w:t xml:space="preserve"> l’intercepteur </w:t>
      </w:r>
      <w:r>
        <w:t>dans com.goodcesi.monitor</w:t>
      </w:r>
      <w:r w:rsidR="005D25E0">
        <w:t>. Pour cela :</w:t>
      </w:r>
    </w:p>
    <w:p w14:paraId="2432D6DF" w14:textId="64FDC197" w:rsidR="00776FEF" w:rsidRDefault="004A4E9D" w:rsidP="00B907BB">
      <w:pPr>
        <w:pStyle w:val="manip"/>
        <w:numPr>
          <w:ilvl w:val="0"/>
          <w:numId w:val="11"/>
        </w:numPr>
      </w:pPr>
      <w:r>
        <w:t>C</w:t>
      </w:r>
      <w:r w:rsidR="005D25E0">
        <w:t xml:space="preserve">réez la classe </w:t>
      </w:r>
      <w:r w:rsidR="00776FEF" w:rsidRPr="00776FEF">
        <w:t>BeanInvocationTracker</w:t>
      </w:r>
    </w:p>
    <w:p w14:paraId="72B848BE" w14:textId="767A3205" w:rsidR="005D25E0" w:rsidRDefault="005D25E0" w:rsidP="00B907BB">
      <w:pPr>
        <w:pStyle w:val="manip"/>
        <w:numPr>
          <w:ilvl w:val="0"/>
          <w:numId w:val="11"/>
        </w:numPr>
      </w:pPr>
      <w:r>
        <w:t xml:space="preserve">Annotez la classe avec </w:t>
      </w:r>
      <w:r w:rsidRPr="00A50C6B">
        <w:t>javax.interceptor.Interceptor</w:t>
      </w:r>
      <w:r>
        <w:t xml:space="preserve"> pour qu’elle soit considérée comme étant un intercepteur.</w:t>
      </w:r>
    </w:p>
    <w:p w14:paraId="4D69F750" w14:textId="4030429F" w:rsidR="00A50C6B" w:rsidRDefault="00A50C6B" w:rsidP="00B907BB">
      <w:pPr>
        <w:pStyle w:val="manip"/>
        <w:numPr>
          <w:ilvl w:val="0"/>
          <w:numId w:val="11"/>
        </w:numPr>
      </w:pPr>
      <w:r>
        <w:t>Annote</w:t>
      </w:r>
      <w:r w:rsidR="005D25E0">
        <w:t>z la classe</w:t>
      </w:r>
      <w:r w:rsidR="00CB20A4">
        <w:t xml:space="preserve"> de</w:t>
      </w:r>
      <w:r>
        <w:t xml:space="preserve"> l’intercepteur avec @</w:t>
      </w:r>
      <w:r w:rsidRPr="00776FEF">
        <w:t>MethodInvocationMonitor</w:t>
      </w:r>
    </w:p>
    <w:p w14:paraId="75418AC8" w14:textId="7C6E23F5" w:rsidR="00776FEF" w:rsidRDefault="00776FEF" w:rsidP="00B907BB">
      <w:pPr>
        <w:pStyle w:val="manip"/>
        <w:numPr>
          <w:ilvl w:val="0"/>
          <w:numId w:val="11"/>
        </w:numPr>
      </w:pPr>
      <w:r>
        <w:t>La classe</w:t>
      </w:r>
      <w:r w:rsidR="005D25E0">
        <w:t xml:space="preserve"> doit</w:t>
      </w:r>
      <w:r>
        <w:t xml:space="preserve"> implémente</w:t>
      </w:r>
      <w:r w:rsidR="005D25E0">
        <w:t>r</w:t>
      </w:r>
      <w:r>
        <w:t xml:space="preserve"> Serializable pour que l’intercepte</w:t>
      </w:r>
      <w:r w:rsidR="00A50C6B">
        <w:t>ur puisse être associé aux bean ayant la capacité de passivation</w:t>
      </w:r>
      <w:r w:rsidR="005D25E0">
        <w:t>.</w:t>
      </w:r>
    </w:p>
    <w:p w14:paraId="0960D3F0" w14:textId="1FA73FD7" w:rsidR="005D25E0" w:rsidRDefault="004A4E9D" w:rsidP="00B907BB">
      <w:pPr>
        <w:pStyle w:val="manip"/>
        <w:numPr>
          <w:ilvl w:val="0"/>
          <w:numId w:val="11"/>
        </w:numPr>
      </w:pPr>
      <w:r>
        <w:t xml:space="preserve">Annotez </w:t>
      </w:r>
      <w:r w:rsidR="0046797A">
        <w:t xml:space="preserve">la classe du bean avec </w:t>
      </w:r>
      <w:r w:rsidR="00A50C6B" w:rsidRPr="00A50C6B">
        <w:t>@</w:t>
      </w:r>
      <w:r w:rsidR="0046797A">
        <w:t>javax.annotation.</w:t>
      </w:r>
      <w:r w:rsidR="00A50C6B" w:rsidRPr="00A50C6B">
        <w:t>Priority</w:t>
      </w:r>
      <w:r w:rsidR="0046797A">
        <w:t xml:space="preserve"> </w:t>
      </w:r>
      <w:r w:rsidR="00A50C6B" w:rsidRPr="00A50C6B">
        <w:t>(Interceptor.Priority.APPLICATION+1)</w:t>
      </w:r>
      <w:r w:rsidR="00A50C6B">
        <w:t xml:space="preserve"> pour activer cet intercepteur.</w:t>
      </w:r>
    </w:p>
    <w:p w14:paraId="0D89BAFF" w14:textId="0D3ACE50" w:rsidR="00A50C6B" w:rsidRPr="000B7FAB" w:rsidRDefault="00F52A1E" w:rsidP="005D25E0">
      <w:pPr>
        <w:pStyle w:val="manip"/>
        <w:numPr>
          <w:ilvl w:val="0"/>
          <w:numId w:val="0"/>
        </w:numPr>
        <w:ind w:left="644"/>
        <w:rPr>
          <w:rStyle w:val="Emphaseple"/>
        </w:rPr>
      </w:pPr>
      <w:r>
        <w:rPr>
          <w:rStyle w:val="Emphaseple"/>
        </w:rPr>
        <w:lastRenderedPageBreak/>
        <w:t xml:space="preserve">La priorité </w:t>
      </w:r>
      <w:r w:rsidR="00A50C6B" w:rsidRPr="000B7FAB">
        <w:rPr>
          <w:rStyle w:val="Emphaseple"/>
        </w:rPr>
        <w:t xml:space="preserve">(nombre entier) entre parenthèse précise que cet intercepteur est déclenché après les intercepteurs du container et permet de spécifier l’ordre des intercepteurs si plusieurs intercepteurs sont chainés. </w:t>
      </w:r>
    </w:p>
    <w:p w14:paraId="7DB162D8" w14:textId="60C5DF6B" w:rsidR="005D25E0" w:rsidRDefault="005D25E0" w:rsidP="00B907BB">
      <w:pPr>
        <w:pStyle w:val="manip"/>
        <w:numPr>
          <w:ilvl w:val="0"/>
          <w:numId w:val="11"/>
        </w:numPr>
      </w:pPr>
      <w:r>
        <w:t>Créez et i</w:t>
      </w:r>
      <w:r w:rsidR="00A50C6B">
        <w:t>mplémente</w:t>
      </w:r>
      <w:r>
        <w:t>z</w:t>
      </w:r>
      <w:r w:rsidR="00A50C6B">
        <w:t xml:space="preserve"> la méthode</w:t>
      </w:r>
      <w:r w:rsidR="00F52A1E">
        <w:t xml:space="preserve"> </w:t>
      </w:r>
      <w:r w:rsidR="0035468D" w:rsidRPr="00B66050">
        <w:rPr>
          <w:i/>
        </w:rPr>
        <w:t>public Object traceMethodCall(InvocationContext)</w:t>
      </w:r>
      <w:r w:rsidR="00B66050" w:rsidRPr="00B66050">
        <w:rPr>
          <w:i/>
        </w:rPr>
        <w:t xml:space="preserve"> throws Exception</w:t>
      </w:r>
      <w:r w:rsidR="0035468D">
        <w:t xml:space="preserve"> et annotez</w:t>
      </w:r>
      <w:r>
        <w:t>-là</w:t>
      </w:r>
      <w:r w:rsidR="0035468D">
        <w:t xml:space="preserve"> avec @</w:t>
      </w:r>
      <w:r w:rsidR="0046797A">
        <w:t>javax.interceptor.</w:t>
      </w:r>
      <w:r w:rsidR="0035468D">
        <w:t xml:space="preserve">AroundInvoke. </w:t>
      </w:r>
      <w:r>
        <w:t xml:space="preserve">Cette </w:t>
      </w:r>
      <w:r w:rsidR="0035468D">
        <w:t xml:space="preserve">Annotation </w:t>
      </w:r>
      <w:r>
        <w:t xml:space="preserve">déclare </w:t>
      </w:r>
      <w:r w:rsidR="0035468D">
        <w:t>que l’intercepteur « s’exécute autour » d’une méthode métier</w:t>
      </w:r>
      <w:r>
        <w:t xml:space="preserve">. </w:t>
      </w:r>
    </w:p>
    <w:p w14:paraId="1B0D5CF0" w14:textId="19FECAD5" w:rsidR="0035468D" w:rsidRDefault="00CB20A4" w:rsidP="005D25E0">
      <w:pPr>
        <w:pStyle w:val="manip"/>
        <w:numPr>
          <w:ilvl w:val="0"/>
          <w:numId w:val="0"/>
        </w:numPr>
        <w:ind w:left="644"/>
        <w:rPr>
          <w:rStyle w:val="Emphaseple"/>
        </w:rPr>
      </w:pPr>
      <w:r>
        <w:rPr>
          <w:rStyle w:val="Emphaseple"/>
        </w:rPr>
        <w:t>j</w:t>
      </w:r>
      <w:r w:rsidRPr="000B7FAB">
        <w:rPr>
          <w:rStyle w:val="Emphaseple"/>
        </w:rPr>
        <w:t xml:space="preserve">avax.interceptor.InvocationContext représente le contexte d’invocation. </w:t>
      </w:r>
      <w:r>
        <w:rPr>
          <w:rStyle w:val="Emphaseple"/>
        </w:rPr>
        <w:t>Il p</w:t>
      </w:r>
      <w:r w:rsidRPr="000B7FAB">
        <w:rPr>
          <w:rStyle w:val="Emphaseple"/>
        </w:rPr>
        <w:t>ermet d’accéder entre autre à l’objet cible, intercepté. Mais</w:t>
      </w:r>
      <w:r>
        <w:rPr>
          <w:rStyle w:val="Emphaseple"/>
        </w:rPr>
        <w:t xml:space="preserve"> il permet</w:t>
      </w:r>
      <w:r w:rsidRPr="000B7FAB">
        <w:rPr>
          <w:rStyle w:val="Emphaseple"/>
        </w:rPr>
        <w:t xml:space="preserve"> surtout via la méthode proceed() d’invoquer l’inter</w:t>
      </w:r>
      <w:r w:rsidR="00F7754C">
        <w:rPr>
          <w:rStyle w:val="Emphaseple"/>
        </w:rPr>
        <w:t xml:space="preserve">cepteur suivant dans la chaine </w:t>
      </w:r>
      <w:r w:rsidRPr="000B7FAB">
        <w:rPr>
          <w:rStyle w:val="Emphaseple"/>
        </w:rPr>
        <w:t>s’il y en a un</w:t>
      </w:r>
      <w:r w:rsidR="00F7754C">
        <w:rPr>
          <w:rStyle w:val="Emphaseple"/>
        </w:rPr>
        <w:t>,</w:t>
      </w:r>
      <w:r w:rsidRPr="000B7FAB">
        <w:rPr>
          <w:rStyle w:val="Emphaseple"/>
        </w:rPr>
        <w:t xml:space="preserve"> et en dernier d’invoquer la méthode ciblée</w:t>
      </w:r>
      <w:r w:rsidR="0035468D" w:rsidRPr="000B7FAB">
        <w:rPr>
          <w:rStyle w:val="Emphaseple"/>
        </w:rPr>
        <w:t>.</w:t>
      </w:r>
    </w:p>
    <w:p w14:paraId="575ACCA9" w14:textId="77777777" w:rsidR="00D444DB" w:rsidRPr="000B7FAB" w:rsidRDefault="00D444DB" w:rsidP="005D25E0">
      <w:pPr>
        <w:pStyle w:val="manip"/>
        <w:numPr>
          <w:ilvl w:val="0"/>
          <w:numId w:val="0"/>
        </w:numPr>
        <w:ind w:left="644"/>
        <w:rPr>
          <w:rStyle w:val="Emphaseple"/>
        </w:rPr>
      </w:pPr>
    </w:p>
    <w:p w14:paraId="6AB32AF7" w14:textId="77777777" w:rsidR="0035468D" w:rsidRPr="00B66050" w:rsidRDefault="0035468D" w:rsidP="00B66050">
      <w:pPr>
        <w:pStyle w:val="code"/>
        <w:ind w:right="141"/>
        <w:rPr>
          <w:sz w:val="20"/>
          <w:szCs w:val="20"/>
        </w:rPr>
      </w:pPr>
      <w:r w:rsidRPr="00B66050">
        <w:rPr>
          <w:sz w:val="20"/>
          <w:szCs w:val="20"/>
        </w:rPr>
        <w:t xml:space="preserve">@Interceptor </w:t>
      </w:r>
    </w:p>
    <w:p w14:paraId="76844661" w14:textId="77777777" w:rsidR="0035468D" w:rsidRPr="00B66050" w:rsidRDefault="0035468D" w:rsidP="00B66050">
      <w:pPr>
        <w:pStyle w:val="code"/>
        <w:ind w:right="141"/>
        <w:rPr>
          <w:sz w:val="20"/>
          <w:szCs w:val="20"/>
        </w:rPr>
      </w:pPr>
      <w:r w:rsidRPr="00B66050">
        <w:rPr>
          <w:sz w:val="20"/>
          <w:szCs w:val="20"/>
        </w:rPr>
        <w:t>@MethodInvocationMonitor</w:t>
      </w:r>
    </w:p>
    <w:p w14:paraId="4B8CF2B8" w14:textId="77777777" w:rsidR="0035468D" w:rsidRPr="0037286B" w:rsidRDefault="0035468D" w:rsidP="00B66050">
      <w:pPr>
        <w:pStyle w:val="code"/>
        <w:ind w:right="141"/>
        <w:rPr>
          <w:sz w:val="20"/>
          <w:szCs w:val="20"/>
          <w:lang w:val="en-US"/>
        </w:rPr>
      </w:pPr>
      <w:r w:rsidRPr="0037286B">
        <w:rPr>
          <w:sz w:val="20"/>
          <w:szCs w:val="20"/>
          <w:lang w:val="en-US"/>
        </w:rPr>
        <w:t>@Priority(Interceptor.Priority.APPLICATION+1)</w:t>
      </w:r>
    </w:p>
    <w:p w14:paraId="794863DE" w14:textId="77777777" w:rsidR="0035468D" w:rsidRPr="00B132DB" w:rsidRDefault="0035468D" w:rsidP="00B66050">
      <w:pPr>
        <w:pStyle w:val="code"/>
        <w:ind w:right="141"/>
        <w:rPr>
          <w:sz w:val="20"/>
          <w:szCs w:val="20"/>
          <w:lang w:val="en-US"/>
        </w:rPr>
      </w:pPr>
      <w:r w:rsidRPr="00B132DB">
        <w:rPr>
          <w:sz w:val="20"/>
          <w:szCs w:val="20"/>
          <w:lang w:val="en-US"/>
        </w:rPr>
        <w:t>public class BeanInvocationTracker implements Serializable{</w:t>
      </w:r>
    </w:p>
    <w:p w14:paraId="692C327C" w14:textId="77777777" w:rsidR="0035468D" w:rsidRPr="00B132DB" w:rsidRDefault="0035468D" w:rsidP="00B66050">
      <w:pPr>
        <w:pStyle w:val="code"/>
        <w:ind w:right="141"/>
        <w:rPr>
          <w:sz w:val="20"/>
          <w:szCs w:val="20"/>
          <w:lang w:val="en-US"/>
        </w:rPr>
      </w:pPr>
      <w:r w:rsidRPr="00B132DB">
        <w:rPr>
          <w:sz w:val="20"/>
          <w:szCs w:val="20"/>
          <w:lang w:val="en-US"/>
        </w:rPr>
        <w:t xml:space="preserve">    </w:t>
      </w:r>
    </w:p>
    <w:p w14:paraId="5F999C2E" w14:textId="77777777" w:rsidR="0035468D" w:rsidRPr="00B132DB" w:rsidRDefault="0035468D" w:rsidP="00B66050">
      <w:pPr>
        <w:pStyle w:val="code"/>
        <w:ind w:right="141"/>
        <w:rPr>
          <w:sz w:val="20"/>
          <w:szCs w:val="20"/>
          <w:lang w:val="en-US"/>
        </w:rPr>
      </w:pPr>
      <w:r w:rsidRPr="00B132DB">
        <w:rPr>
          <w:sz w:val="20"/>
          <w:szCs w:val="20"/>
          <w:lang w:val="en-US"/>
        </w:rPr>
        <w:t xml:space="preserve">    @AroundInvoke</w:t>
      </w:r>
    </w:p>
    <w:p w14:paraId="23098873" w14:textId="77777777" w:rsidR="0035468D" w:rsidRPr="00B132DB" w:rsidRDefault="0035468D" w:rsidP="00B66050">
      <w:pPr>
        <w:pStyle w:val="code"/>
        <w:ind w:right="141"/>
        <w:rPr>
          <w:sz w:val="20"/>
          <w:szCs w:val="20"/>
          <w:lang w:val="en-US"/>
        </w:rPr>
      </w:pPr>
      <w:r w:rsidRPr="00B132DB">
        <w:rPr>
          <w:sz w:val="20"/>
          <w:szCs w:val="20"/>
          <w:lang w:val="en-US"/>
        </w:rPr>
        <w:t xml:space="preserve">    public Object traceMethodCall(InvocationContext ctx)throws Exception{</w:t>
      </w:r>
    </w:p>
    <w:p w14:paraId="3FC4614B" w14:textId="77777777" w:rsidR="0035468D" w:rsidRPr="00B132DB" w:rsidRDefault="0035468D" w:rsidP="00B66050">
      <w:pPr>
        <w:pStyle w:val="code"/>
        <w:ind w:right="141"/>
        <w:rPr>
          <w:sz w:val="20"/>
          <w:szCs w:val="20"/>
          <w:lang w:val="en-US"/>
        </w:rPr>
      </w:pPr>
      <w:r w:rsidRPr="00B132DB">
        <w:rPr>
          <w:sz w:val="20"/>
          <w:szCs w:val="20"/>
          <w:lang w:val="en-US"/>
        </w:rPr>
        <w:t xml:space="preserve">        String businessMethodName = ctx.getMethod().getName();</w:t>
      </w:r>
    </w:p>
    <w:p w14:paraId="6BD558F4" w14:textId="77777777" w:rsidR="0035468D" w:rsidRPr="00B132DB" w:rsidRDefault="0035468D" w:rsidP="00B66050">
      <w:pPr>
        <w:pStyle w:val="code"/>
        <w:ind w:right="141"/>
        <w:rPr>
          <w:sz w:val="20"/>
          <w:szCs w:val="20"/>
          <w:lang w:val="en-US"/>
        </w:rPr>
      </w:pPr>
      <w:r w:rsidRPr="00B132DB">
        <w:rPr>
          <w:sz w:val="20"/>
          <w:szCs w:val="20"/>
          <w:lang w:val="en-US"/>
        </w:rPr>
        <w:t xml:space="preserve">        String targetBeanName = ctx.getTarget().getClass().getSimpleName();</w:t>
      </w:r>
    </w:p>
    <w:p w14:paraId="72C27941" w14:textId="77777777" w:rsidR="0035468D" w:rsidRPr="00B132DB" w:rsidRDefault="0035468D" w:rsidP="00B66050">
      <w:pPr>
        <w:pStyle w:val="code"/>
        <w:ind w:right="141"/>
        <w:rPr>
          <w:sz w:val="20"/>
          <w:szCs w:val="20"/>
          <w:lang w:val="en-US"/>
        </w:rPr>
      </w:pPr>
      <w:r w:rsidRPr="00B132DB">
        <w:rPr>
          <w:sz w:val="20"/>
          <w:szCs w:val="20"/>
          <w:lang w:val="en-US"/>
        </w:rPr>
        <w:t xml:space="preserve">        System.out.println("****méthode "+targetBeanName+"#"+businessMethodName+ " invoquée****");</w:t>
      </w:r>
    </w:p>
    <w:p w14:paraId="29B2B31E" w14:textId="77777777" w:rsidR="0035468D" w:rsidRPr="00B66050" w:rsidRDefault="0035468D" w:rsidP="00B66050">
      <w:pPr>
        <w:pStyle w:val="code"/>
        <w:ind w:right="141"/>
        <w:rPr>
          <w:sz w:val="20"/>
          <w:szCs w:val="20"/>
        </w:rPr>
      </w:pPr>
      <w:r w:rsidRPr="00B132DB">
        <w:rPr>
          <w:sz w:val="20"/>
          <w:szCs w:val="20"/>
          <w:lang w:val="en-US"/>
        </w:rPr>
        <w:t xml:space="preserve">        </w:t>
      </w:r>
      <w:r w:rsidRPr="00B66050">
        <w:rPr>
          <w:sz w:val="20"/>
          <w:szCs w:val="20"/>
        </w:rPr>
        <w:t>return ctx.proceed(); //la méthode métier va être invoquée</w:t>
      </w:r>
    </w:p>
    <w:p w14:paraId="5E26468F" w14:textId="77777777" w:rsidR="00B66050" w:rsidRDefault="0035468D" w:rsidP="00B66050">
      <w:pPr>
        <w:pStyle w:val="code"/>
        <w:ind w:right="141"/>
        <w:rPr>
          <w:sz w:val="20"/>
          <w:szCs w:val="20"/>
        </w:rPr>
      </w:pPr>
      <w:r w:rsidRPr="00B66050">
        <w:rPr>
          <w:sz w:val="20"/>
          <w:szCs w:val="20"/>
        </w:rPr>
        <w:t xml:space="preserve">    </w:t>
      </w:r>
      <w:r w:rsidR="00B66050">
        <w:rPr>
          <w:sz w:val="20"/>
          <w:szCs w:val="20"/>
        </w:rPr>
        <w:t>}</w:t>
      </w:r>
    </w:p>
    <w:p w14:paraId="3932C768" w14:textId="7D6DBCAE" w:rsidR="0035468D" w:rsidRPr="00B66050" w:rsidRDefault="0035468D" w:rsidP="00B66050">
      <w:pPr>
        <w:pStyle w:val="code"/>
        <w:ind w:right="141"/>
        <w:rPr>
          <w:sz w:val="20"/>
          <w:szCs w:val="20"/>
        </w:rPr>
      </w:pPr>
      <w:r w:rsidRPr="00B66050">
        <w:rPr>
          <w:sz w:val="20"/>
          <w:szCs w:val="20"/>
        </w:rPr>
        <w:t xml:space="preserve">}   </w:t>
      </w:r>
    </w:p>
    <w:p w14:paraId="4324B3E0" w14:textId="5DBAE4DE" w:rsidR="005D25E0" w:rsidRDefault="0035468D" w:rsidP="006B0294">
      <w:pPr>
        <w:pStyle w:val="manip"/>
      </w:pPr>
      <w:r>
        <w:t xml:space="preserve">Annotez des méthodes publiques de beans ou </w:t>
      </w:r>
      <w:r w:rsidR="005D25E0">
        <w:t>directement</w:t>
      </w:r>
      <w:r>
        <w:t xml:space="preserve"> </w:t>
      </w:r>
      <w:r w:rsidR="00D444DB">
        <w:t xml:space="preserve">des </w:t>
      </w:r>
      <w:r>
        <w:t>classes</w:t>
      </w:r>
      <w:r w:rsidR="005D25E0">
        <w:t xml:space="preserve"> de</w:t>
      </w:r>
      <w:r w:rsidR="00673312">
        <w:t xml:space="preserve"> beans</w:t>
      </w:r>
      <w:r>
        <w:t xml:space="preserve"> avec @MethodInvocationMonitor</w:t>
      </w:r>
      <w:r w:rsidR="0046797A">
        <w:t xml:space="preserve"> pour associer l’intercepteur. </w:t>
      </w:r>
      <w:r w:rsidR="005D25E0">
        <w:t xml:space="preserve">Vous pouvez par exemple annoter </w:t>
      </w:r>
      <w:r w:rsidR="00673312">
        <w:t xml:space="preserve">les classes </w:t>
      </w:r>
      <w:r>
        <w:t xml:space="preserve">CatalogBean, </w:t>
      </w:r>
      <w:r w:rsidR="0046797A">
        <w:t>OrderBean</w:t>
      </w:r>
      <w:r w:rsidR="00673312">
        <w:t>.</w:t>
      </w:r>
    </w:p>
    <w:p w14:paraId="099A1002" w14:textId="65EAFBB4" w:rsidR="0035468D" w:rsidRPr="000B7FAB" w:rsidRDefault="0035468D" w:rsidP="005D25E0">
      <w:pPr>
        <w:pStyle w:val="manip"/>
        <w:numPr>
          <w:ilvl w:val="0"/>
          <w:numId w:val="0"/>
        </w:numPr>
        <w:ind w:left="284"/>
        <w:rPr>
          <w:rStyle w:val="Emphaseple"/>
        </w:rPr>
      </w:pPr>
      <w:r w:rsidRPr="000B7FAB">
        <w:rPr>
          <w:rStyle w:val="Emphaseple"/>
        </w:rPr>
        <w:t>Annotez la classe si vous voulez journaliser toutes les méthodes publiques ou</w:t>
      </w:r>
      <w:r w:rsidR="00D444DB">
        <w:rPr>
          <w:rStyle w:val="Emphaseple"/>
        </w:rPr>
        <w:t xml:space="preserve"> annotez simplement</w:t>
      </w:r>
      <w:r w:rsidRPr="000B7FAB">
        <w:rPr>
          <w:rStyle w:val="Emphaseple"/>
        </w:rPr>
        <w:t xml:space="preserve"> les méthodes que vous voulez monitorer.</w:t>
      </w:r>
    </w:p>
    <w:p w14:paraId="7664DF7C" w14:textId="6353A1CD" w:rsidR="00A34995" w:rsidRDefault="00673312" w:rsidP="002835B4">
      <w:pPr>
        <w:pStyle w:val="manip"/>
      </w:pPr>
      <w:r w:rsidRPr="00A2699D">
        <w:t xml:space="preserve">Redéployez </w:t>
      </w:r>
      <w:r>
        <w:t>l’application est testez-là pour visualiser dans la console NetBeans de votre domaine Payara les traces des méthodes invoquées.</w:t>
      </w:r>
    </w:p>
    <w:p w14:paraId="739ACB8B" w14:textId="25294791" w:rsidR="00E0373D" w:rsidRPr="000B7FAB" w:rsidRDefault="00673312" w:rsidP="00673312">
      <w:pPr>
        <w:ind w:left="284"/>
        <w:rPr>
          <w:rStyle w:val="Emphaseple"/>
        </w:rPr>
      </w:pPr>
      <w:r w:rsidRPr="000B7FAB">
        <w:rPr>
          <w:rStyle w:val="Emphaseple"/>
        </w:rPr>
        <w:t xml:space="preserve">Si vous avez annoté des classes, vous devriez notamment voir </w:t>
      </w:r>
      <w:r w:rsidR="00A34995" w:rsidRPr="000B7FAB">
        <w:rPr>
          <w:rStyle w:val="Emphaseple"/>
        </w:rPr>
        <w:t>des gette</w:t>
      </w:r>
      <w:r w:rsidRPr="000B7FAB">
        <w:rPr>
          <w:rStyle w:val="Emphaseple"/>
        </w:rPr>
        <w:t>r</w:t>
      </w:r>
      <w:r w:rsidR="00A34995" w:rsidRPr="000B7FAB">
        <w:rPr>
          <w:rStyle w:val="Emphaseple"/>
        </w:rPr>
        <w:t>s invoqués. Lors de l’affichage des vues (rendu de la réponse), les getters des beans CDI sont invoqués par le moteur JSF pour peupler les page</w:t>
      </w:r>
      <w:r w:rsidR="0066466E" w:rsidRPr="000B7FAB">
        <w:rPr>
          <w:rStyle w:val="Emphaseple"/>
        </w:rPr>
        <w:t>s</w:t>
      </w:r>
      <w:r w:rsidR="00A34995" w:rsidRPr="000B7FAB">
        <w:rPr>
          <w:rStyle w:val="Emphaseple"/>
        </w:rPr>
        <w:t xml:space="preserve"> avec les données</w:t>
      </w:r>
      <w:r w:rsidRPr="000B7FAB">
        <w:rPr>
          <w:rStyle w:val="Emphaseple"/>
        </w:rPr>
        <w:t>.</w:t>
      </w:r>
    </w:p>
    <w:p w14:paraId="15CD8A04" w14:textId="0D1EC368" w:rsidR="00B82F79" w:rsidRPr="00B82F79" w:rsidRDefault="00B82F79" w:rsidP="00B82F79">
      <w:pPr>
        <w:pStyle w:val="titreniv2"/>
        <w:rPr>
          <w:i/>
          <w:color w:val="auto"/>
        </w:rPr>
      </w:pPr>
      <w:r w:rsidRPr="00B82F79">
        <w:rPr>
          <w:rStyle w:val="Emphaseple"/>
          <w:color w:val="auto"/>
        </w:rPr>
        <w:t>Les décorateur</w:t>
      </w:r>
      <w:r>
        <w:rPr>
          <w:rStyle w:val="Emphaseple"/>
          <w:color w:val="auto"/>
        </w:rPr>
        <w:t>s</w:t>
      </w:r>
    </w:p>
    <w:p w14:paraId="7D9FA85B" w14:textId="7A1EC2FA" w:rsidR="00F04E3D" w:rsidRPr="000B7FAB" w:rsidRDefault="007C125A" w:rsidP="00B82F79">
      <w:pPr>
        <w:pStyle w:val="manip"/>
        <w:numPr>
          <w:ilvl w:val="0"/>
          <w:numId w:val="0"/>
        </w:numPr>
        <w:rPr>
          <w:rStyle w:val="Emphaseple"/>
          <w:i w:val="0"/>
          <w:color w:val="auto"/>
        </w:rPr>
      </w:pPr>
      <w:r w:rsidRPr="000B7FAB">
        <w:rPr>
          <w:rStyle w:val="Emphaseple"/>
          <w:i w:val="0"/>
          <w:color w:val="auto"/>
          <w:u w:val="single"/>
        </w:rPr>
        <w:t>Objectif </w:t>
      </w:r>
      <w:r w:rsidRPr="000B7FAB">
        <w:rPr>
          <w:rStyle w:val="Emphaseple"/>
          <w:i w:val="0"/>
          <w:color w:val="auto"/>
        </w:rPr>
        <w:t>: mise en place de décorateurs</w:t>
      </w:r>
      <w:r w:rsidR="00C14164" w:rsidRPr="000B7FAB">
        <w:rPr>
          <w:rStyle w:val="Emphaseple"/>
          <w:i w:val="0"/>
          <w:color w:val="auto"/>
        </w:rPr>
        <w:t xml:space="preserve"> p</w:t>
      </w:r>
      <w:r w:rsidR="00B82F79" w:rsidRPr="000B7FAB">
        <w:rPr>
          <w:rStyle w:val="Emphaseple"/>
          <w:i w:val="0"/>
          <w:color w:val="auto"/>
        </w:rPr>
        <w:t>our enrichir la logique métier. Dans votre cas</w:t>
      </w:r>
      <w:r w:rsidR="00C14164" w:rsidRPr="000B7FAB">
        <w:rPr>
          <w:rStyle w:val="Emphaseple"/>
          <w:i w:val="0"/>
          <w:color w:val="auto"/>
        </w:rPr>
        <w:t xml:space="preserve"> chiffrer</w:t>
      </w:r>
      <w:r w:rsidR="00380938" w:rsidRPr="000B7FAB">
        <w:rPr>
          <w:rStyle w:val="Emphaseple"/>
          <w:i w:val="0"/>
          <w:color w:val="auto"/>
        </w:rPr>
        <w:t>/crypter</w:t>
      </w:r>
      <w:r w:rsidR="00B82F79" w:rsidRPr="000B7FAB">
        <w:rPr>
          <w:rStyle w:val="Emphaseple"/>
          <w:i w:val="0"/>
          <w:color w:val="auto"/>
        </w:rPr>
        <w:t xml:space="preserve"> un mot de passe avant l’insertion en base d’un nouveau compte utilisateur.</w:t>
      </w:r>
    </w:p>
    <w:p w14:paraId="2478A77C" w14:textId="77777777" w:rsidR="00B82F79" w:rsidRPr="000B7FAB" w:rsidRDefault="005C18D4" w:rsidP="00B82F79">
      <w:pPr>
        <w:pStyle w:val="manip"/>
        <w:numPr>
          <w:ilvl w:val="0"/>
          <w:numId w:val="0"/>
        </w:numPr>
        <w:rPr>
          <w:rStyle w:val="Emphaseple"/>
          <w:i w:val="0"/>
          <w:color w:val="auto"/>
        </w:rPr>
      </w:pPr>
      <w:r w:rsidRPr="000B7FAB">
        <w:rPr>
          <w:rStyle w:val="Emphaseple"/>
          <w:i w:val="0"/>
          <w:color w:val="auto"/>
          <w:u w:val="single"/>
        </w:rPr>
        <w:t>Intro</w:t>
      </w:r>
      <w:r w:rsidR="00B82F79" w:rsidRPr="000B7FAB">
        <w:rPr>
          <w:rStyle w:val="Emphaseple"/>
          <w:i w:val="0"/>
          <w:color w:val="auto"/>
          <w:u w:val="single"/>
        </w:rPr>
        <w:t>duction</w:t>
      </w:r>
      <w:r w:rsidR="00B82F79" w:rsidRPr="000B7FAB">
        <w:rPr>
          <w:rStyle w:val="Emphaseple"/>
          <w:i w:val="0"/>
          <w:color w:val="auto"/>
        </w:rPr>
        <w:t> :</w:t>
      </w:r>
    </w:p>
    <w:p w14:paraId="710A9634" w14:textId="5DDE5CBC" w:rsidR="005C18D4" w:rsidRPr="000B7FAB" w:rsidRDefault="00B82F79" w:rsidP="00B82F79">
      <w:pPr>
        <w:pStyle w:val="manip"/>
        <w:numPr>
          <w:ilvl w:val="0"/>
          <w:numId w:val="0"/>
        </w:numPr>
        <w:rPr>
          <w:rStyle w:val="Emphaseple"/>
          <w:i w:val="0"/>
          <w:color w:val="auto"/>
        </w:rPr>
      </w:pPr>
      <w:r w:rsidRPr="000B7FAB">
        <w:rPr>
          <w:rStyle w:val="Emphaseple"/>
          <w:i w:val="0"/>
          <w:color w:val="auto"/>
        </w:rPr>
        <w:t>P</w:t>
      </w:r>
      <w:r w:rsidR="005C18D4" w:rsidRPr="000B7FAB">
        <w:rPr>
          <w:rStyle w:val="Emphaseple"/>
          <w:i w:val="0"/>
          <w:color w:val="auto"/>
        </w:rPr>
        <w:t>our l’instant le chiffrement du m</w:t>
      </w:r>
      <w:r w:rsidRPr="000B7FAB">
        <w:rPr>
          <w:rStyle w:val="Emphaseple"/>
          <w:i w:val="0"/>
          <w:color w:val="auto"/>
        </w:rPr>
        <w:t>ot de passe</w:t>
      </w:r>
      <w:r w:rsidR="005C18D4" w:rsidRPr="000B7FAB">
        <w:rPr>
          <w:rStyle w:val="Emphaseple"/>
          <w:i w:val="0"/>
          <w:color w:val="auto"/>
        </w:rPr>
        <w:t xml:space="preserve"> est stocké dans la méthode privée AccountBean.encrypt. Il serait préférable de séparer ce code du traitement de création d’un compte. L’utilisation du pattern </w:t>
      </w:r>
      <w:r w:rsidR="00D444DB" w:rsidRPr="000B7FAB">
        <w:rPr>
          <w:rStyle w:val="Emphaseple"/>
          <w:i w:val="0"/>
          <w:color w:val="auto"/>
        </w:rPr>
        <w:t>Décorateur</w:t>
      </w:r>
      <w:r w:rsidR="005C18D4" w:rsidRPr="000B7FAB">
        <w:rPr>
          <w:rStyle w:val="Emphaseple"/>
          <w:i w:val="0"/>
          <w:color w:val="auto"/>
        </w:rPr>
        <w:t xml:space="preserve"> est fait</w:t>
      </w:r>
      <w:r w:rsidRPr="000B7FAB">
        <w:rPr>
          <w:rStyle w:val="Emphaseple"/>
          <w:i w:val="0"/>
          <w:color w:val="auto"/>
        </w:rPr>
        <w:t>e</w:t>
      </w:r>
      <w:r w:rsidR="005C18D4" w:rsidRPr="000B7FAB">
        <w:rPr>
          <w:rStyle w:val="Emphaseple"/>
          <w:i w:val="0"/>
          <w:color w:val="auto"/>
        </w:rPr>
        <w:t xml:space="preserve"> pour ça. CDI fournit une API pour faciliter </w:t>
      </w:r>
      <w:r w:rsidR="005C18D4" w:rsidRPr="000B7FAB">
        <w:rPr>
          <w:rStyle w:val="Emphaseple"/>
          <w:i w:val="0"/>
          <w:color w:val="auto"/>
        </w:rPr>
        <w:lastRenderedPageBreak/>
        <w:t xml:space="preserve">la mise en œuvre de ce pattern. Les décorateurs enrichissent les méthodes métiers en implémentant une interface commune avec le bean intercepté. </w:t>
      </w:r>
      <w:r w:rsidR="00BE79DE" w:rsidRPr="000B7FAB">
        <w:rPr>
          <w:rStyle w:val="Emphaseple"/>
          <w:i w:val="0"/>
          <w:color w:val="auto"/>
        </w:rPr>
        <w:t xml:space="preserve">Par contre ils ne sont pas </w:t>
      </w:r>
      <w:r w:rsidR="00D444DB" w:rsidRPr="000B7FAB">
        <w:rPr>
          <w:rStyle w:val="Emphaseple"/>
          <w:i w:val="0"/>
          <w:color w:val="auto"/>
        </w:rPr>
        <w:t>faits</w:t>
      </w:r>
      <w:r w:rsidR="00C81F82" w:rsidRPr="000B7FAB">
        <w:rPr>
          <w:rStyle w:val="Emphaseple"/>
          <w:i w:val="0"/>
          <w:color w:val="auto"/>
        </w:rPr>
        <w:t xml:space="preserve"> pour</w:t>
      </w:r>
      <w:r w:rsidR="00BE79DE" w:rsidRPr="000B7FAB">
        <w:rPr>
          <w:rStyle w:val="Emphaseple"/>
          <w:i w:val="0"/>
          <w:color w:val="auto"/>
        </w:rPr>
        <w:t xml:space="preserve"> gérer des resp</w:t>
      </w:r>
      <w:r w:rsidRPr="000B7FAB">
        <w:rPr>
          <w:rStyle w:val="Emphaseple"/>
          <w:i w:val="0"/>
          <w:color w:val="auto"/>
        </w:rPr>
        <w:t>onsabilités</w:t>
      </w:r>
      <w:r w:rsidR="00BE79DE" w:rsidRPr="000B7FAB">
        <w:rPr>
          <w:rStyle w:val="Emphaseple"/>
          <w:i w:val="0"/>
          <w:color w:val="auto"/>
        </w:rPr>
        <w:t xml:space="preserve"> transversales. Donc même si les déco</w:t>
      </w:r>
      <w:r w:rsidRPr="000B7FAB">
        <w:rPr>
          <w:rStyle w:val="Emphaseple"/>
          <w:i w:val="0"/>
          <w:color w:val="auto"/>
        </w:rPr>
        <w:t>rateurs</w:t>
      </w:r>
      <w:r w:rsidR="00BE79DE" w:rsidRPr="000B7FAB">
        <w:rPr>
          <w:rStyle w:val="Emphaseple"/>
          <w:i w:val="0"/>
          <w:color w:val="auto"/>
        </w:rPr>
        <w:t xml:space="preserve"> sont similaires aux intercepteurs du fait qu’ils interceptent des méthodes métiers, ces 2 concepts n’ont pas le même but.</w:t>
      </w:r>
      <w:r w:rsidR="005E290A" w:rsidRPr="000B7FAB">
        <w:rPr>
          <w:rStyle w:val="Emphaseple"/>
          <w:i w:val="0"/>
          <w:color w:val="auto"/>
        </w:rPr>
        <w:t xml:space="preserve"> D’ailleurs les décorateurs n’utilisent pas de type de liaison pour associer une méthode à un intercepteur.</w:t>
      </w:r>
    </w:p>
    <w:p w14:paraId="025E0006" w14:textId="6177DA3E" w:rsidR="005E290A" w:rsidRDefault="005E290A" w:rsidP="005E290A">
      <w:pPr>
        <w:pStyle w:val="manip"/>
        <w:rPr>
          <w:rStyle w:val="Emphaseple"/>
          <w:i w:val="0"/>
          <w:color w:val="auto"/>
        </w:rPr>
      </w:pPr>
      <w:r>
        <w:rPr>
          <w:rStyle w:val="Emphaseple"/>
          <w:i w:val="0"/>
          <w:color w:val="auto"/>
        </w:rPr>
        <w:t>Supprime</w:t>
      </w:r>
      <w:r w:rsidR="00621395">
        <w:rPr>
          <w:rStyle w:val="Emphaseple"/>
          <w:i w:val="0"/>
          <w:color w:val="auto"/>
        </w:rPr>
        <w:t>z</w:t>
      </w:r>
      <w:r w:rsidR="002B3898">
        <w:rPr>
          <w:rStyle w:val="Emphaseple"/>
          <w:i w:val="0"/>
          <w:color w:val="auto"/>
        </w:rPr>
        <w:t xml:space="preserve"> l’instruction de</w:t>
      </w:r>
      <w:r>
        <w:rPr>
          <w:rStyle w:val="Emphaseple"/>
          <w:i w:val="0"/>
          <w:color w:val="auto"/>
        </w:rPr>
        <w:t xml:space="preserve"> chiffrement du mot de passe dans la méthode createUser d’AccountBean</w:t>
      </w:r>
      <w:r w:rsidR="002B3898">
        <w:rPr>
          <w:rStyle w:val="Emphaseple"/>
          <w:i w:val="0"/>
          <w:color w:val="auto"/>
        </w:rPr>
        <w:t> :</w:t>
      </w:r>
    </w:p>
    <w:p w14:paraId="02F322A2" w14:textId="1CA6B06C" w:rsidR="002B3898" w:rsidRPr="002B3898" w:rsidRDefault="005E290A" w:rsidP="002B3898">
      <w:pPr>
        <w:pStyle w:val="code"/>
        <w:rPr>
          <w:iCs/>
        </w:rPr>
      </w:pPr>
      <w:r w:rsidRPr="002B3898">
        <w:rPr>
          <w:rStyle w:val="Emphaseple"/>
          <w:i w:val="0"/>
          <w:color w:val="auto"/>
        </w:rPr>
        <w:t>pwd= encrypt(pwd);</w:t>
      </w:r>
    </w:p>
    <w:p w14:paraId="3524B902" w14:textId="379D97F5" w:rsidR="00BE79DE" w:rsidRDefault="005C18D4" w:rsidP="005C18D4">
      <w:pPr>
        <w:pStyle w:val="manip"/>
      </w:pPr>
      <w:r>
        <w:t>Créez dans com.goodcesi</w:t>
      </w:r>
      <w:r w:rsidR="00BE79DE">
        <w:t>.</w:t>
      </w:r>
      <w:r w:rsidR="005E290A">
        <w:t>model.</w:t>
      </w:r>
      <w:r w:rsidR="00BE79DE">
        <w:t>decorator  une classe abstraite PasswordEncoder implémen</w:t>
      </w:r>
      <w:r w:rsidR="00C81F82">
        <w:t>ta</w:t>
      </w:r>
      <w:r w:rsidR="002B3898">
        <w:t>nt AccountModel et Serializable.</w:t>
      </w:r>
    </w:p>
    <w:p w14:paraId="5CDA5B44" w14:textId="09013CD1" w:rsidR="005C18D4" w:rsidRPr="000B7FAB" w:rsidRDefault="002B3898" w:rsidP="00BE79DE">
      <w:pPr>
        <w:pStyle w:val="manip"/>
        <w:numPr>
          <w:ilvl w:val="0"/>
          <w:numId w:val="0"/>
        </w:numPr>
        <w:ind w:left="284"/>
        <w:rPr>
          <w:rStyle w:val="Emphaseple"/>
        </w:rPr>
      </w:pPr>
      <w:r w:rsidRPr="000B7FAB">
        <w:rPr>
          <w:rStyle w:val="Emphaseple"/>
        </w:rPr>
        <w:t>On utilise une classe a</w:t>
      </w:r>
      <w:r w:rsidR="00BE79DE" w:rsidRPr="000B7FAB">
        <w:rPr>
          <w:rStyle w:val="Emphaseple"/>
        </w:rPr>
        <w:t xml:space="preserve">bstraite car on </w:t>
      </w:r>
      <w:r w:rsidR="005C18D4" w:rsidRPr="000B7FAB">
        <w:rPr>
          <w:rStyle w:val="Emphaseple"/>
        </w:rPr>
        <w:t xml:space="preserve">veut </w:t>
      </w:r>
      <w:r w:rsidR="00BE79DE" w:rsidRPr="000B7FAB">
        <w:rPr>
          <w:rStyle w:val="Emphaseple"/>
        </w:rPr>
        <w:t>simplement</w:t>
      </w:r>
      <w:r w:rsidR="005C18D4" w:rsidRPr="000B7FAB">
        <w:rPr>
          <w:rStyle w:val="Emphaseple"/>
        </w:rPr>
        <w:t xml:space="preserve"> implémenter </w:t>
      </w:r>
      <w:r w:rsidR="00BE79DE" w:rsidRPr="000B7FAB">
        <w:rPr>
          <w:rStyle w:val="Emphaseple"/>
        </w:rPr>
        <w:t>la méthode AccountModel.createUser</w:t>
      </w:r>
      <w:r w:rsidRPr="000B7FAB">
        <w:rPr>
          <w:rStyle w:val="Emphaseple"/>
        </w:rPr>
        <w:t>()</w:t>
      </w:r>
      <w:r w:rsidR="00BE79DE" w:rsidRPr="000B7FAB">
        <w:rPr>
          <w:rStyle w:val="Emphaseple"/>
        </w:rPr>
        <w:t>.</w:t>
      </w:r>
    </w:p>
    <w:p w14:paraId="7081CB9C" w14:textId="77777777" w:rsidR="002B3898" w:rsidRDefault="00BE79DE" w:rsidP="005C18D4">
      <w:pPr>
        <w:pStyle w:val="manip"/>
      </w:pPr>
      <w:r>
        <w:t xml:space="preserve">Annotez </w:t>
      </w:r>
      <w:r w:rsidR="002B3898">
        <w:t xml:space="preserve">la classe </w:t>
      </w:r>
      <w:r>
        <w:t xml:space="preserve">avec </w:t>
      </w:r>
      <w:r w:rsidRPr="00BE79DE">
        <w:t>@</w:t>
      </w:r>
      <w:r w:rsidR="002B3898">
        <w:t>javax.decorator.</w:t>
      </w:r>
      <w:r w:rsidRPr="00BE79DE">
        <w:t xml:space="preserve">Decorator </w:t>
      </w:r>
      <w:r>
        <w:t xml:space="preserve">et </w:t>
      </w:r>
      <w:r w:rsidRPr="00BE79DE">
        <w:t>@Priority(Interceptor.Priority.APPLICATION +10)</w:t>
      </w:r>
    </w:p>
    <w:p w14:paraId="5FF5D728" w14:textId="5AB0D5E1" w:rsidR="00BE79DE" w:rsidRPr="000B7FAB" w:rsidRDefault="002B3898" w:rsidP="002B3898">
      <w:pPr>
        <w:pStyle w:val="manip"/>
        <w:numPr>
          <w:ilvl w:val="0"/>
          <w:numId w:val="0"/>
        </w:numPr>
        <w:ind w:left="284"/>
        <w:rPr>
          <w:rStyle w:val="Emphaseple"/>
        </w:rPr>
      </w:pPr>
      <w:r w:rsidRPr="000B7FAB">
        <w:rPr>
          <w:rStyle w:val="Emphaseple"/>
        </w:rPr>
        <w:t>@Priority est utilisée pour</w:t>
      </w:r>
      <w:r w:rsidR="00BE79DE" w:rsidRPr="000B7FAB">
        <w:rPr>
          <w:rStyle w:val="Emphaseple"/>
        </w:rPr>
        <w:t xml:space="preserve"> activer le décorateur</w:t>
      </w:r>
      <w:r w:rsidRPr="000B7FAB">
        <w:rPr>
          <w:rStyle w:val="Emphaseple"/>
        </w:rPr>
        <w:t>. Elle permet aussi d’ordonner l’exécution d</w:t>
      </w:r>
      <w:r w:rsidR="00F52A1E">
        <w:rPr>
          <w:rStyle w:val="Emphaseple"/>
        </w:rPr>
        <w:t xml:space="preserve">es décorateurs (ou des </w:t>
      </w:r>
      <w:r w:rsidRPr="000B7FAB">
        <w:rPr>
          <w:rStyle w:val="Emphaseple"/>
        </w:rPr>
        <w:t>intercepteurs) si plusieurs décorateurs (ou intercepteurs) sont présents.</w:t>
      </w:r>
    </w:p>
    <w:p w14:paraId="40748C24" w14:textId="05A6BDDB" w:rsidR="002B3898" w:rsidRPr="002B3898" w:rsidRDefault="00BE79DE" w:rsidP="002B3898">
      <w:pPr>
        <w:pStyle w:val="manip"/>
        <w:rPr>
          <w:rStyle w:val="Emphaseple"/>
          <w:i w:val="0"/>
          <w:color w:val="auto"/>
        </w:rPr>
      </w:pPr>
      <w:r>
        <w:rPr>
          <w:rStyle w:val="Emphaseple"/>
          <w:i w:val="0"/>
          <w:color w:val="auto"/>
        </w:rPr>
        <w:t>Injectez le type décoré AccountModel au point d’injection délégué</w:t>
      </w:r>
      <w:r w:rsidR="002B3898">
        <w:rPr>
          <w:rStyle w:val="Emphaseple"/>
          <w:i w:val="0"/>
          <w:color w:val="auto"/>
        </w:rPr>
        <w:t>. AccountModel implémenté par AccountBean</w:t>
      </w:r>
      <w:r>
        <w:rPr>
          <w:rStyle w:val="Emphaseple"/>
          <w:i w:val="0"/>
          <w:color w:val="auto"/>
        </w:rPr>
        <w:t xml:space="preserve"> </w:t>
      </w:r>
      <w:r w:rsidR="002B3898">
        <w:rPr>
          <w:rStyle w:val="Emphaseple"/>
          <w:i w:val="0"/>
          <w:color w:val="auto"/>
        </w:rPr>
        <w:t xml:space="preserve">est l’un des </w:t>
      </w:r>
      <w:r>
        <w:rPr>
          <w:rStyle w:val="Emphaseple"/>
          <w:i w:val="0"/>
          <w:color w:val="auto"/>
        </w:rPr>
        <w:t>type</w:t>
      </w:r>
      <w:r w:rsidR="002B3898">
        <w:rPr>
          <w:rStyle w:val="Emphaseple"/>
          <w:i w:val="0"/>
          <w:color w:val="auto"/>
        </w:rPr>
        <w:t xml:space="preserve">s du bean décoré AccountBean. </w:t>
      </w:r>
    </w:p>
    <w:p w14:paraId="6601BBE1" w14:textId="119C9ECA" w:rsidR="00915413" w:rsidRPr="00915413" w:rsidRDefault="00BE79DE" w:rsidP="00915413">
      <w:pPr>
        <w:pStyle w:val="code"/>
        <w:rPr>
          <w:iCs/>
          <w:lang w:val="en-US"/>
        </w:rPr>
      </w:pPr>
      <w:r w:rsidRPr="00915413">
        <w:rPr>
          <w:rStyle w:val="Emphaseple"/>
          <w:i w:val="0"/>
          <w:color w:val="auto"/>
          <w:lang w:val="en-US"/>
        </w:rPr>
        <w:t>@Inject @Delegate private AccountModel accountBean;</w:t>
      </w:r>
    </w:p>
    <w:p w14:paraId="6DB3464B" w14:textId="2081FFA2" w:rsidR="00915413" w:rsidRPr="000B7FAB" w:rsidRDefault="00915413" w:rsidP="00915413">
      <w:pPr>
        <w:pStyle w:val="manip"/>
        <w:numPr>
          <w:ilvl w:val="0"/>
          <w:numId w:val="0"/>
        </w:numPr>
        <w:ind w:left="284"/>
        <w:rPr>
          <w:rStyle w:val="Emphaseple"/>
        </w:rPr>
      </w:pPr>
      <w:r w:rsidRPr="000B7FAB">
        <w:rPr>
          <w:rStyle w:val="Emphaseple"/>
        </w:rPr>
        <w:t>@Delegate appartient au paquetage javax.decorator.</w:t>
      </w:r>
    </w:p>
    <w:p w14:paraId="5990A8A9" w14:textId="31B4FC01" w:rsidR="00BE79DE" w:rsidRDefault="00BE79DE" w:rsidP="00BE79DE">
      <w:pPr>
        <w:pStyle w:val="manip"/>
        <w:rPr>
          <w:rStyle w:val="Emphaseple"/>
          <w:i w:val="0"/>
          <w:color w:val="auto"/>
        </w:rPr>
      </w:pPr>
      <w:r>
        <w:rPr>
          <w:rStyle w:val="Emphaseple"/>
          <w:i w:val="0"/>
          <w:color w:val="auto"/>
        </w:rPr>
        <w:t>Déplace</w:t>
      </w:r>
      <w:r w:rsidR="002B3898">
        <w:rPr>
          <w:rStyle w:val="Emphaseple"/>
          <w:i w:val="0"/>
          <w:color w:val="auto"/>
        </w:rPr>
        <w:t>z</w:t>
      </w:r>
      <w:r>
        <w:rPr>
          <w:rStyle w:val="Emphaseple"/>
          <w:i w:val="0"/>
          <w:color w:val="auto"/>
        </w:rPr>
        <w:t xml:space="preserve"> la méthode privée AccountBean.</w:t>
      </w:r>
      <w:r w:rsidRPr="0009056F">
        <w:rPr>
          <w:rStyle w:val="Emphaseple"/>
          <w:b/>
          <w:i w:val="0"/>
          <w:color w:val="auto"/>
        </w:rPr>
        <w:t>encrypt</w:t>
      </w:r>
      <w:r>
        <w:rPr>
          <w:rStyle w:val="Emphaseple"/>
          <w:i w:val="0"/>
          <w:color w:val="auto"/>
        </w:rPr>
        <w:t xml:space="preserve"> dans le décorateur</w:t>
      </w:r>
      <w:r w:rsidR="002B3898">
        <w:rPr>
          <w:rStyle w:val="Emphaseple"/>
          <w:i w:val="0"/>
          <w:color w:val="auto"/>
        </w:rPr>
        <w:t xml:space="preserve"> PasswordEncoder.</w:t>
      </w:r>
    </w:p>
    <w:p w14:paraId="7F2B923B" w14:textId="0EC08416" w:rsidR="0093486F" w:rsidRDefault="0093486F" w:rsidP="0093486F">
      <w:pPr>
        <w:pStyle w:val="manip"/>
        <w:rPr>
          <w:rStyle w:val="Emphaseple"/>
          <w:i w:val="0"/>
          <w:color w:val="auto"/>
        </w:rPr>
      </w:pPr>
      <w:r>
        <w:rPr>
          <w:rStyle w:val="Emphaseple"/>
          <w:i w:val="0"/>
          <w:color w:val="auto"/>
        </w:rPr>
        <w:t>Implémentez la méthode createUser dans le décorateur PasswordEncoder.</w:t>
      </w:r>
    </w:p>
    <w:p w14:paraId="4595E469" w14:textId="77777777" w:rsidR="0093486F" w:rsidRDefault="0093486F" w:rsidP="0093486F">
      <w:pPr>
        <w:pStyle w:val="code"/>
        <w:rPr>
          <w:rStyle w:val="Emphaseple"/>
          <w:i w:val="0"/>
          <w:color w:val="auto"/>
        </w:rPr>
      </w:pPr>
      <w:r w:rsidRPr="003C5DAA">
        <w:rPr>
          <w:rStyle w:val="Emphaseple"/>
          <w:i w:val="0"/>
          <w:color w:val="auto"/>
        </w:rPr>
        <w:t>public String createUser(){</w:t>
      </w:r>
    </w:p>
    <w:p w14:paraId="2268571B" w14:textId="77777777" w:rsidR="0093486F" w:rsidRPr="003C5DAA" w:rsidRDefault="0093486F" w:rsidP="0093486F">
      <w:pPr>
        <w:pStyle w:val="code"/>
        <w:rPr>
          <w:rStyle w:val="Emphaseple"/>
          <w:b/>
          <w:i w:val="0"/>
          <w:color w:val="auto"/>
        </w:rPr>
      </w:pPr>
      <w:r w:rsidRPr="003C5DAA">
        <w:rPr>
          <w:rStyle w:val="Emphaseple"/>
          <w:b/>
          <w:i w:val="0"/>
          <w:color w:val="auto"/>
        </w:rPr>
        <w:t xml:space="preserve"> String pwd = accountBean.getPwd();</w:t>
      </w:r>
      <w:r w:rsidRPr="003C5DAA">
        <w:rPr>
          <w:rStyle w:val="Emphaseple"/>
          <w:b/>
          <w:i w:val="0"/>
          <w:color w:val="auto"/>
          <w:sz w:val="16"/>
          <w:szCs w:val="16"/>
        </w:rPr>
        <w:t>//récupération du mot de passe non chiffré</w:t>
      </w:r>
    </w:p>
    <w:p w14:paraId="17E25AD0" w14:textId="77777777" w:rsidR="0093486F" w:rsidRPr="003C5DAA" w:rsidRDefault="0093486F" w:rsidP="0093486F">
      <w:pPr>
        <w:pStyle w:val="code"/>
        <w:rPr>
          <w:rStyle w:val="Emphaseple"/>
          <w:b/>
          <w:i w:val="0"/>
          <w:color w:val="auto"/>
        </w:rPr>
      </w:pPr>
      <w:r w:rsidRPr="003C5DAA">
        <w:rPr>
          <w:rStyle w:val="Emphaseple"/>
          <w:b/>
          <w:i w:val="0"/>
          <w:color w:val="auto"/>
        </w:rPr>
        <w:t xml:space="preserve"> pwd=encrypt(pwd);//on chiffre le mot de passe</w:t>
      </w:r>
    </w:p>
    <w:p w14:paraId="61C29349" w14:textId="77777777" w:rsidR="0093486F" w:rsidRPr="003C5DAA" w:rsidRDefault="0093486F" w:rsidP="0093486F">
      <w:pPr>
        <w:pStyle w:val="code"/>
        <w:rPr>
          <w:rStyle w:val="Emphaseple"/>
          <w:b/>
          <w:i w:val="0"/>
          <w:color w:val="auto"/>
        </w:rPr>
      </w:pPr>
      <w:r w:rsidRPr="003C5DAA">
        <w:rPr>
          <w:rStyle w:val="Emphaseple"/>
          <w:b/>
          <w:i w:val="0"/>
          <w:color w:val="auto"/>
        </w:rPr>
        <w:t xml:space="preserve"> accountBean.setPwd(pwd);//on assigne le mot de passe chiffré</w:t>
      </w:r>
    </w:p>
    <w:p w14:paraId="00993A6E" w14:textId="77777777" w:rsidR="0093486F" w:rsidRPr="003C5DAA" w:rsidRDefault="0093486F" w:rsidP="0093486F">
      <w:pPr>
        <w:pStyle w:val="code"/>
        <w:rPr>
          <w:rStyle w:val="Emphaseple"/>
          <w:b/>
          <w:i w:val="0"/>
          <w:color w:val="auto"/>
          <w:lang w:val="en-US"/>
        </w:rPr>
      </w:pPr>
      <w:r w:rsidRPr="003C5DAA">
        <w:rPr>
          <w:rStyle w:val="Emphaseple"/>
          <w:b/>
          <w:i w:val="0"/>
          <w:color w:val="auto"/>
        </w:rPr>
        <w:t xml:space="preserve"> </w:t>
      </w:r>
      <w:r w:rsidRPr="003C5DAA">
        <w:rPr>
          <w:rStyle w:val="Emphaseple"/>
          <w:b/>
          <w:i w:val="0"/>
          <w:color w:val="auto"/>
          <w:lang w:val="en-US"/>
        </w:rPr>
        <w:t>return accountBean.createUser();</w:t>
      </w:r>
    </w:p>
    <w:p w14:paraId="11633873" w14:textId="77777777" w:rsidR="0093486F" w:rsidRPr="003C5DAA" w:rsidRDefault="0093486F" w:rsidP="0093486F">
      <w:pPr>
        <w:pStyle w:val="code"/>
        <w:rPr>
          <w:lang w:val="en-US"/>
        </w:rPr>
      </w:pPr>
      <w:r>
        <w:rPr>
          <w:lang w:val="en-US"/>
        </w:rPr>
        <w:t>}</w:t>
      </w:r>
    </w:p>
    <w:p w14:paraId="0B4E6A25" w14:textId="297285C0" w:rsidR="00D70C00" w:rsidRPr="00F52A1E" w:rsidRDefault="0093486F" w:rsidP="00F52A1E">
      <w:pPr>
        <w:pStyle w:val="manip"/>
        <w:rPr>
          <w:rStyle w:val="Emphaseple"/>
          <w:i w:val="0"/>
          <w:color w:val="auto"/>
        </w:rPr>
      </w:pPr>
      <w:r>
        <w:rPr>
          <w:rStyle w:val="Emphaseple"/>
          <w:i w:val="0"/>
          <w:color w:val="auto"/>
        </w:rPr>
        <w:t>Après avoir enregistré les modifications, e</w:t>
      </w:r>
      <w:r w:rsidRPr="002B3898">
        <w:rPr>
          <w:rStyle w:val="Emphaseple"/>
          <w:i w:val="0"/>
          <w:color w:val="auto"/>
        </w:rPr>
        <w:t>xécutez</w:t>
      </w:r>
      <w:r>
        <w:rPr>
          <w:rStyle w:val="Emphaseple"/>
          <w:i w:val="0"/>
          <w:color w:val="auto"/>
        </w:rPr>
        <w:t xml:space="preserve"> </w:t>
      </w:r>
      <w:r w:rsidR="002B3898">
        <w:rPr>
          <w:rStyle w:val="Emphaseple"/>
          <w:i w:val="0"/>
          <w:color w:val="auto"/>
        </w:rPr>
        <w:t>de nouveau</w:t>
      </w:r>
      <w:r w:rsidR="00F52A1E">
        <w:rPr>
          <w:rStyle w:val="Emphaseple"/>
          <w:i w:val="0"/>
          <w:color w:val="auto"/>
        </w:rPr>
        <w:t xml:space="preserve"> l’application et </w:t>
      </w:r>
      <w:r w:rsidR="002B3898" w:rsidRPr="002B3898">
        <w:rPr>
          <w:rStyle w:val="Emphaseple"/>
          <w:i w:val="0"/>
          <w:color w:val="auto"/>
        </w:rPr>
        <w:t>testez la</w:t>
      </w:r>
      <w:r w:rsidR="00D16F9D" w:rsidRPr="002B3898">
        <w:rPr>
          <w:rStyle w:val="Emphaseple"/>
          <w:i w:val="0"/>
          <w:color w:val="auto"/>
        </w:rPr>
        <w:t xml:space="preserve"> création d’un compte</w:t>
      </w:r>
      <w:r w:rsidR="002B3898">
        <w:rPr>
          <w:rStyle w:val="Emphaseple"/>
          <w:i w:val="0"/>
          <w:color w:val="auto"/>
        </w:rPr>
        <w:t xml:space="preserve">. Vérifiez que le mot de passe inséré en base dans la table user et </w:t>
      </w:r>
      <w:r w:rsidR="0009056F">
        <w:rPr>
          <w:rStyle w:val="Emphaseple"/>
          <w:i w:val="0"/>
          <w:color w:val="auto"/>
        </w:rPr>
        <w:t xml:space="preserve">est </w:t>
      </w:r>
      <w:r w:rsidR="002B3898">
        <w:rPr>
          <w:rStyle w:val="Emphaseple"/>
          <w:i w:val="0"/>
          <w:color w:val="auto"/>
        </w:rPr>
        <w:t>bien chiffré.</w:t>
      </w:r>
      <w:r w:rsidR="005C74CD">
        <w:rPr>
          <w:rStyle w:val="Emphaseple"/>
          <w:i w:val="0"/>
          <w:color w:val="auto"/>
        </w:rPr>
        <w:t xml:space="preserve"> </w:t>
      </w:r>
      <w:r w:rsidR="002B3898" w:rsidRPr="005C74CD">
        <w:rPr>
          <w:rStyle w:val="Emphaseple"/>
          <w:i w:val="0"/>
          <w:color w:val="auto"/>
        </w:rPr>
        <w:t>Vous pouvez aussi tester la validité de création du compte en vous authentifiant avec.</w:t>
      </w:r>
    </w:p>
    <w:p w14:paraId="117CFE0C" w14:textId="3DB563B6" w:rsidR="009C393C" w:rsidRDefault="00032496" w:rsidP="009C393C">
      <w:pPr>
        <w:pStyle w:val="titreniv1"/>
        <w:rPr>
          <w:rStyle w:val="Emphaseple"/>
          <w:i w:val="0"/>
          <w:color w:val="auto"/>
        </w:rPr>
      </w:pPr>
      <w:r>
        <w:rPr>
          <w:rStyle w:val="Emphaseple"/>
          <w:i w:val="0"/>
          <w:color w:val="auto"/>
        </w:rPr>
        <w:t>2</w:t>
      </w:r>
      <w:r w:rsidRPr="00032496">
        <w:rPr>
          <w:rStyle w:val="Emphaseple"/>
          <w:i w:val="0"/>
          <w:color w:val="auto"/>
          <w:vertAlign w:val="superscript"/>
        </w:rPr>
        <w:t>ème</w:t>
      </w:r>
      <w:r>
        <w:rPr>
          <w:rStyle w:val="Emphaseple"/>
          <w:i w:val="0"/>
          <w:color w:val="auto"/>
        </w:rPr>
        <w:t xml:space="preserve"> partie - </w:t>
      </w:r>
      <w:r w:rsidR="00221CBD">
        <w:rPr>
          <w:rStyle w:val="Emphaseple"/>
          <w:i w:val="0"/>
          <w:color w:val="auto"/>
        </w:rPr>
        <w:t>Session beans (</w:t>
      </w:r>
      <w:r w:rsidR="009C393C" w:rsidRPr="002B3898">
        <w:rPr>
          <w:rStyle w:val="Emphaseple"/>
          <w:i w:val="0"/>
          <w:color w:val="auto"/>
        </w:rPr>
        <w:t>EJB</w:t>
      </w:r>
      <w:r w:rsidR="00221CBD">
        <w:rPr>
          <w:rStyle w:val="Emphaseple"/>
          <w:i w:val="0"/>
          <w:color w:val="auto"/>
        </w:rPr>
        <w:t>)</w:t>
      </w:r>
    </w:p>
    <w:p w14:paraId="00756481" w14:textId="329D6003" w:rsidR="00372A2B" w:rsidRPr="005C74CD" w:rsidRDefault="00372A2B" w:rsidP="005C74CD">
      <w:pPr>
        <w:pStyle w:val="titreniv2"/>
        <w:rPr>
          <w:rStyle w:val="Emphaseple"/>
          <w:color w:val="auto"/>
        </w:rPr>
      </w:pPr>
      <w:r w:rsidRPr="005C74CD">
        <w:rPr>
          <w:rStyle w:val="Emphaseple"/>
          <w:color w:val="auto"/>
        </w:rPr>
        <w:t>Session beans Stateless (SLSB)</w:t>
      </w:r>
    </w:p>
    <w:p w14:paraId="1AD4D5D7" w14:textId="77777777" w:rsidR="009C393C" w:rsidRPr="000B7FAB" w:rsidRDefault="009C393C" w:rsidP="009C393C">
      <w:pPr>
        <w:rPr>
          <w:rStyle w:val="Emphaseple"/>
          <w:i w:val="0"/>
          <w:color w:val="auto"/>
        </w:rPr>
      </w:pPr>
      <w:r w:rsidRPr="000B7FAB">
        <w:rPr>
          <w:rStyle w:val="Emphaseple"/>
          <w:i w:val="0"/>
          <w:color w:val="auto"/>
          <w:u w:val="single"/>
        </w:rPr>
        <w:t>Objectif</w:t>
      </w:r>
      <w:r w:rsidRPr="000B7FAB">
        <w:rPr>
          <w:rStyle w:val="Emphaseple"/>
          <w:i w:val="0"/>
          <w:color w:val="auto"/>
        </w:rPr>
        <w:t> : transformer les composants de la couche logique métier et d’intégration en SLSB</w:t>
      </w:r>
    </w:p>
    <w:p w14:paraId="5A98DC83" w14:textId="77777777" w:rsidR="00F52A1E" w:rsidRDefault="00F52A1E" w:rsidP="009C393C">
      <w:pPr>
        <w:rPr>
          <w:rStyle w:val="Emphaseple"/>
          <w:i w:val="0"/>
          <w:color w:val="auto"/>
          <w:u w:val="single"/>
        </w:rPr>
      </w:pPr>
    </w:p>
    <w:p w14:paraId="6CEAC5E7" w14:textId="77777777" w:rsidR="00F52A1E" w:rsidRDefault="00F52A1E" w:rsidP="009C393C">
      <w:pPr>
        <w:rPr>
          <w:rStyle w:val="Emphaseple"/>
          <w:i w:val="0"/>
          <w:color w:val="auto"/>
          <w:u w:val="single"/>
        </w:rPr>
      </w:pPr>
    </w:p>
    <w:p w14:paraId="721C5319" w14:textId="63FC9B9D" w:rsidR="009C393C" w:rsidRPr="000B7FAB" w:rsidRDefault="009C393C" w:rsidP="009C393C">
      <w:pPr>
        <w:rPr>
          <w:rStyle w:val="Emphaseple"/>
          <w:i w:val="0"/>
          <w:color w:val="auto"/>
        </w:rPr>
      </w:pPr>
      <w:r w:rsidRPr="000B7FAB">
        <w:rPr>
          <w:rStyle w:val="Emphaseple"/>
          <w:i w:val="0"/>
          <w:color w:val="auto"/>
          <w:u w:val="single"/>
        </w:rPr>
        <w:lastRenderedPageBreak/>
        <w:t>Intro</w:t>
      </w:r>
      <w:r w:rsidR="005C74CD" w:rsidRPr="000B7FAB">
        <w:rPr>
          <w:rStyle w:val="Emphaseple"/>
          <w:i w:val="0"/>
          <w:color w:val="auto"/>
          <w:u w:val="single"/>
        </w:rPr>
        <w:t>duction</w:t>
      </w:r>
      <w:r w:rsidR="005C74CD" w:rsidRPr="000B7FAB">
        <w:rPr>
          <w:rStyle w:val="Emphaseple"/>
          <w:i w:val="0"/>
          <w:color w:val="auto"/>
        </w:rPr>
        <w:t> :</w:t>
      </w:r>
    </w:p>
    <w:p w14:paraId="03811445" w14:textId="2C4AA693" w:rsidR="005C74CD" w:rsidRPr="000B7FAB" w:rsidRDefault="009C393C" w:rsidP="009C393C">
      <w:pPr>
        <w:rPr>
          <w:rStyle w:val="Emphaseple"/>
          <w:i w:val="0"/>
          <w:color w:val="auto"/>
        </w:rPr>
      </w:pPr>
      <w:r w:rsidRPr="000B7FAB">
        <w:rPr>
          <w:rStyle w:val="Emphaseple"/>
          <w:i w:val="0"/>
          <w:color w:val="auto"/>
        </w:rPr>
        <w:t xml:space="preserve">Ces couches sont critiques, il faut donc pouvoir bénéficier d’un support des transactions par défaut, du pooling pour la scalabilité, de la capacité </w:t>
      </w:r>
      <w:r w:rsidR="007F6239">
        <w:rPr>
          <w:rStyle w:val="Emphaseple"/>
          <w:i w:val="0"/>
          <w:color w:val="auto"/>
        </w:rPr>
        <w:t xml:space="preserve">à sécuriser facilement, voire </w:t>
      </w:r>
      <w:r w:rsidR="004A1242" w:rsidRPr="000B7FAB">
        <w:rPr>
          <w:rStyle w:val="Emphaseple"/>
          <w:i w:val="0"/>
          <w:color w:val="auto"/>
        </w:rPr>
        <w:t>la possibilité d’</w:t>
      </w:r>
      <w:r w:rsidRPr="000B7FAB">
        <w:rPr>
          <w:rStyle w:val="Emphaseple"/>
          <w:i w:val="0"/>
          <w:color w:val="auto"/>
        </w:rPr>
        <w:t>accéder à distance à cette couche</w:t>
      </w:r>
      <w:r w:rsidR="005C74CD" w:rsidRPr="000B7FAB">
        <w:rPr>
          <w:rStyle w:val="Emphaseple"/>
          <w:i w:val="0"/>
          <w:color w:val="auto"/>
        </w:rPr>
        <w:t xml:space="preserve">, etc… </w:t>
      </w:r>
      <w:r w:rsidRPr="000B7FAB">
        <w:rPr>
          <w:rStyle w:val="Emphaseple"/>
          <w:i w:val="0"/>
          <w:color w:val="auto"/>
        </w:rPr>
        <w:t>Le modèle CDI léger et</w:t>
      </w:r>
      <w:r w:rsidR="004A1242" w:rsidRPr="000B7FAB">
        <w:rPr>
          <w:rStyle w:val="Emphaseple"/>
          <w:i w:val="0"/>
          <w:color w:val="auto"/>
        </w:rPr>
        <w:t xml:space="preserve"> pourtant</w:t>
      </w:r>
      <w:r w:rsidRPr="000B7FAB">
        <w:rPr>
          <w:rStyle w:val="Emphaseple"/>
          <w:i w:val="0"/>
          <w:color w:val="auto"/>
        </w:rPr>
        <w:t xml:space="preserve"> puissant n’est peut-être pas le plus adapté.</w:t>
      </w:r>
    </w:p>
    <w:p w14:paraId="661492A6" w14:textId="06908B3F" w:rsidR="004A1242" w:rsidRPr="00A63442" w:rsidRDefault="003A7E69" w:rsidP="009C393C">
      <w:pPr>
        <w:pStyle w:val="manip"/>
        <w:rPr>
          <w:rStyle w:val="Emphaseple"/>
          <w:i w:val="0"/>
          <w:color w:val="auto"/>
        </w:rPr>
      </w:pPr>
      <w:r w:rsidRPr="00A63442">
        <w:rPr>
          <w:rStyle w:val="Emphaseple"/>
          <w:i w:val="0"/>
          <w:color w:val="auto"/>
        </w:rPr>
        <w:t xml:space="preserve">Dans </w:t>
      </w:r>
      <w:r w:rsidR="00176519" w:rsidRPr="00A63442">
        <w:rPr>
          <w:rStyle w:val="Emphaseple"/>
          <w:i w:val="0"/>
          <w:color w:val="auto"/>
        </w:rPr>
        <w:t>les p</w:t>
      </w:r>
      <w:r w:rsidRPr="00A63442">
        <w:rPr>
          <w:rStyle w:val="Emphaseple"/>
          <w:i w:val="0"/>
          <w:color w:val="auto"/>
        </w:rPr>
        <w:t>aquetages com.goodcesi.business.*, Supprimer les annotations @Transactional et @Dependent</w:t>
      </w:r>
    </w:p>
    <w:p w14:paraId="01AF0278" w14:textId="77AAE437" w:rsidR="004009B0" w:rsidRPr="000B7FAB" w:rsidRDefault="004A1242" w:rsidP="00176519">
      <w:pPr>
        <w:pStyle w:val="manip"/>
        <w:numPr>
          <w:ilvl w:val="0"/>
          <w:numId w:val="0"/>
        </w:numPr>
        <w:ind w:left="284"/>
        <w:rPr>
          <w:rStyle w:val="Emphaseple"/>
        </w:rPr>
      </w:pPr>
      <w:r w:rsidRPr="000B7FAB">
        <w:rPr>
          <w:rStyle w:val="Emphaseple"/>
        </w:rPr>
        <w:t>P</w:t>
      </w:r>
      <w:r w:rsidR="003A7E69" w:rsidRPr="000B7FAB">
        <w:rPr>
          <w:rStyle w:val="Emphaseple"/>
        </w:rPr>
        <w:t>our démarquer une transaction avec CDI, il faut explicitement anno</w:t>
      </w:r>
      <w:r w:rsidRPr="000B7FAB">
        <w:rPr>
          <w:rStyle w:val="Emphaseple"/>
        </w:rPr>
        <w:t>ter les méthodes ou les classes avec @Transactional</w:t>
      </w:r>
      <w:r w:rsidR="00176519" w:rsidRPr="000B7FAB">
        <w:rPr>
          <w:rStyle w:val="Emphaseple"/>
        </w:rPr>
        <w:t xml:space="preserve">. Par contre les </w:t>
      </w:r>
      <w:r w:rsidR="00CB1AC9" w:rsidRPr="000B7FAB">
        <w:rPr>
          <w:rStyle w:val="Emphaseple"/>
        </w:rPr>
        <w:t>EJB</w:t>
      </w:r>
      <w:r w:rsidR="00176519" w:rsidRPr="000B7FAB">
        <w:rPr>
          <w:rStyle w:val="Emphaseple"/>
        </w:rPr>
        <w:t xml:space="preserve"> et donc les session beans sont</w:t>
      </w:r>
      <w:r w:rsidR="00CB1AC9" w:rsidRPr="000B7FAB">
        <w:rPr>
          <w:rStyle w:val="Emphaseple"/>
        </w:rPr>
        <w:t xml:space="preserve"> transactionnels par dé</w:t>
      </w:r>
      <w:r w:rsidR="00176519" w:rsidRPr="000B7FAB">
        <w:rPr>
          <w:rStyle w:val="Emphaseple"/>
        </w:rPr>
        <w:t xml:space="preserve">faut. </w:t>
      </w:r>
      <w:r w:rsidR="004009B0" w:rsidRPr="000B7FAB">
        <w:rPr>
          <w:rStyle w:val="Emphaseple"/>
        </w:rPr>
        <w:t xml:space="preserve"> </w:t>
      </w:r>
      <w:r w:rsidR="00176519" w:rsidRPr="000B7FAB">
        <w:rPr>
          <w:rStyle w:val="Emphaseple"/>
        </w:rPr>
        <w:t xml:space="preserve">Cela signifie que dans le modèle EJB il </w:t>
      </w:r>
      <w:r w:rsidR="004009B0" w:rsidRPr="000B7FAB">
        <w:rPr>
          <w:rStyle w:val="Emphaseple"/>
        </w:rPr>
        <w:t>n’y a pas besoin d’annotations pour que toute méthode métier</w:t>
      </w:r>
      <w:r w:rsidR="00176519" w:rsidRPr="000B7FAB">
        <w:rPr>
          <w:rStyle w:val="Emphaseple"/>
        </w:rPr>
        <w:t xml:space="preserve"> </w:t>
      </w:r>
      <w:r w:rsidR="004009B0" w:rsidRPr="000B7FAB">
        <w:rPr>
          <w:rStyle w:val="Emphaseple"/>
        </w:rPr>
        <w:t xml:space="preserve">s’exécute au sein d’une transaction. </w:t>
      </w:r>
      <w:r w:rsidR="00176519" w:rsidRPr="000B7FAB">
        <w:rPr>
          <w:rStyle w:val="Emphaseple"/>
        </w:rPr>
        <w:t xml:space="preserve">C’est le principe de conventions plutôt que configuration. </w:t>
      </w:r>
      <w:r w:rsidR="004009B0" w:rsidRPr="000B7FAB">
        <w:rPr>
          <w:rStyle w:val="Emphaseple"/>
        </w:rPr>
        <w:t xml:space="preserve">Quand vous choisissez le modèle EJB c’est que vous avez </w:t>
      </w:r>
      <w:r w:rsidR="00176519" w:rsidRPr="000B7FAB">
        <w:rPr>
          <w:rStyle w:val="Emphaseple"/>
        </w:rPr>
        <w:t xml:space="preserve">sûrement </w:t>
      </w:r>
      <w:r w:rsidR="004009B0" w:rsidRPr="000B7FAB">
        <w:rPr>
          <w:rStyle w:val="Emphaseple"/>
        </w:rPr>
        <w:t>besoin d’un</w:t>
      </w:r>
      <w:r w:rsidR="00176519" w:rsidRPr="000B7FAB">
        <w:rPr>
          <w:rStyle w:val="Emphaseple"/>
        </w:rPr>
        <w:t>e couche</w:t>
      </w:r>
      <w:r w:rsidR="004009B0" w:rsidRPr="000B7FAB">
        <w:rPr>
          <w:rStyle w:val="Emphaseple"/>
        </w:rPr>
        <w:t xml:space="preserve"> </w:t>
      </w:r>
      <w:r w:rsidR="00176519" w:rsidRPr="000B7FAB">
        <w:rPr>
          <w:rStyle w:val="Emphaseple"/>
        </w:rPr>
        <w:t xml:space="preserve">applicative </w:t>
      </w:r>
      <w:r w:rsidR="004009B0" w:rsidRPr="000B7FAB">
        <w:rPr>
          <w:rStyle w:val="Emphaseple"/>
        </w:rPr>
        <w:t>transactionnel</w:t>
      </w:r>
      <w:r w:rsidR="00176519" w:rsidRPr="000B7FAB">
        <w:rPr>
          <w:rStyle w:val="Emphaseple"/>
        </w:rPr>
        <w:t>le</w:t>
      </w:r>
      <w:r w:rsidR="004009B0" w:rsidRPr="000B7FAB">
        <w:rPr>
          <w:rStyle w:val="Emphaseple"/>
        </w:rPr>
        <w:t>.</w:t>
      </w:r>
      <w:r w:rsidR="00176519" w:rsidRPr="000B7FAB">
        <w:rPr>
          <w:rStyle w:val="Emphaseple"/>
        </w:rPr>
        <w:t xml:space="preserve"> Si </w:t>
      </w:r>
      <w:r w:rsidR="004009B0" w:rsidRPr="000B7FAB">
        <w:rPr>
          <w:rStyle w:val="Emphaseple"/>
        </w:rPr>
        <w:t xml:space="preserve">vous </w:t>
      </w:r>
      <w:r w:rsidR="00176519" w:rsidRPr="000B7FAB">
        <w:rPr>
          <w:rStyle w:val="Emphaseple"/>
        </w:rPr>
        <w:t>désirez</w:t>
      </w:r>
      <w:r w:rsidR="004009B0" w:rsidRPr="000B7FAB">
        <w:rPr>
          <w:rStyle w:val="Emphaseple"/>
        </w:rPr>
        <w:t xml:space="preserve"> tuner le comportement transactionnel de vos composants</w:t>
      </w:r>
      <w:r w:rsidR="00176519" w:rsidRPr="000B7FAB">
        <w:rPr>
          <w:rStyle w:val="Emphaseple"/>
        </w:rPr>
        <w:t xml:space="preserve"> EJB</w:t>
      </w:r>
      <w:r w:rsidR="004009B0" w:rsidRPr="000B7FAB">
        <w:rPr>
          <w:rStyle w:val="Emphaseple"/>
        </w:rPr>
        <w:t>, vous avez entre autre des annotations qui le permette</w:t>
      </w:r>
      <w:r w:rsidR="00CB1AC9" w:rsidRPr="000B7FAB">
        <w:rPr>
          <w:rStyle w:val="Emphaseple"/>
        </w:rPr>
        <w:t>nt.</w:t>
      </w:r>
    </w:p>
    <w:p w14:paraId="3EC9F3EC" w14:textId="77777777" w:rsidR="00176519" w:rsidRPr="000B7FAB" w:rsidRDefault="00176519" w:rsidP="00176519">
      <w:pPr>
        <w:pStyle w:val="manip"/>
        <w:numPr>
          <w:ilvl w:val="0"/>
          <w:numId w:val="0"/>
        </w:numPr>
        <w:ind w:left="284"/>
        <w:rPr>
          <w:rStyle w:val="Emphaseple"/>
        </w:rPr>
      </w:pPr>
      <w:r w:rsidRPr="000B7FAB">
        <w:rPr>
          <w:rStyle w:val="Emphaseple"/>
        </w:rPr>
        <w:t>Le comportement transactionnel par défaut pour une méthode EJB est le suivant :</w:t>
      </w:r>
    </w:p>
    <w:p w14:paraId="66A5011D" w14:textId="312A1C1C" w:rsidR="00176519" w:rsidRPr="000B7FAB" w:rsidRDefault="00CB1AC9" w:rsidP="00B907BB">
      <w:pPr>
        <w:pStyle w:val="manip"/>
        <w:numPr>
          <w:ilvl w:val="0"/>
          <w:numId w:val="11"/>
        </w:numPr>
        <w:rPr>
          <w:rStyle w:val="Emphaseple"/>
        </w:rPr>
      </w:pPr>
      <w:r w:rsidRPr="000B7FAB">
        <w:rPr>
          <w:rStyle w:val="Emphaseple"/>
        </w:rPr>
        <w:t xml:space="preserve">Si </w:t>
      </w:r>
      <w:r w:rsidR="00176519" w:rsidRPr="000B7FAB">
        <w:rPr>
          <w:rStyle w:val="Emphaseple"/>
        </w:rPr>
        <w:t>un</w:t>
      </w:r>
      <w:r w:rsidRPr="000B7FAB">
        <w:rPr>
          <w:rStyle w:val="Emphaseple"/>
        </w:rPr>
        <w:t xml:space="preserve"> client (par ex</w:t>
      </w:r>
      <w:r w:rsidR="00176519" w:rsidRPr="000B7FAB">
        <w:rPr>
          <w:rStyle w:val="Emphaseple"/>
        </w:rPr>
        <w:t xml:space="preserve">emple </w:t>
      </w:r>
      <w:r w:rsidRPr="000B7FAB">
        <w:rPr>
          <w:rStyle w:val="Emphaseple"/>
        </w:rPr>
        <w:t>un bean CDI pour lequel @Transactional n’est pas spécifié) invoque un session</w:t>
      </w:r>
      <w:r w:rsidR="007F6239">
        <w:rPr>
          <w:rStyle w:val="Emphaseple"/>
        </w:rPr>
        <w:t xml:space="preserve"> bean</w:t>
      </w:r>
      <w:r w:rsidRPr="000B7FAB">
        <w:rPr>
          <w:rStyle w:val="Emphaseple"/>
        </w:rPr>
        <w:t xml:space="preserve"> dans un contexte non transactionnel, le container démarre une transaction avant d’exécuter la méthode du session bean. </w:t>
      </w:r>
    </w:p>
    <w:p w14:paraId="723AAE26" w14:textId="6E4622CC" w:rsidR="00176519" w:rsidRPr="000B7FAB" w:rsidRDefault="00CB1AC9" w:rsidP="00B907BB">
      <w:pPr>
        <w:pStyle w:val="manip"/>
        <w:numPr>
          <w:ilvl w:val="0"/>
          <w:numId w:val="11"/>
        </w:numPr>
        <w:rPr>
          <w:rStyle w:val="Emphaseple"/>
        </w:rPr>
      </w:pPr>
      <w:r w:rsidRPr="000B7FAB">
        <w:rPr>
          <w:rStyle w:val="Emphaseple"/>
        </w:rPr>
        <w:t xml:space="preserve">Si </w:t>
      </w:r>
      <w:r w:rsidR="00176519" w:rsidRPr="000B7FAB">
        <w:rPr>
          <w:rStyle w:val="Emphaseple"/>
        </w:rPr>
        <w:t>un</w:t>
      </w:r>
      <w:r w:rsidRPr="000B7FAB">
        <w:rPr>
          <w:rStyle w:val="Emphaseple"/>
        </w:rPr>
        <w:t xml:space="preserve"> client (par ex</w:t>
      </w:r>
      <w:r w:rsidR="00176519" w:rsidRPr="000B7FAB">
        <w:rPr>
          <w:rStyle w:val="Emphaseple"/>
        </w:rPr>
        <w:t>emple un session bean</w:t>
      </w:r>
      <w:r w:rsidRPr="000B7FAB">
        <w:rPr>
          <w:rStyle w:val="Emphaseple"/>
        </w:rPr>
        <w:t>) invoque un session</w:t>
      </w:r>
      <w:r w:rsidR="00176519" w:rsidRPr="000B7FAB">
        <w:rPr>
          <w:rStyle w:val="Emphaseple"/>
        </w:rPr>
        <w:t xml:space="preserve"> bean</w:t>
      </w:r>
      <w:r w:rsidRPr="000B7FAB">
        <w:rPr>
          <w:rStyle w:val="Emphaseple"/>
        </w:rPr>
        <w:t xml:space="preserve"> dans un contexte transactionnel, alors la méthode du session bean</w:t>
      </w:r>
      <w:r w:rsidR="00176519" w:rsidRPr="000B7FAB">
        <w:rPr>
          <w:rStyle w:val="Emphaseple"/>
        </w:rPr>
        <w:t xml:space="preserve"> invoqué</w:t>
      </w:r>
      <w:r w:rsidRPr="000B7FAB">
        <w:rPr>
          <w:rStyle w:val="Emphaseple"/>
        </w:rPr>
        <w:t xml:space="preserve"> s’exécute au sein de la transaction du client. </w:t>
      </w:r>
    </w:p>
    <w:p w14:paraId="4C939AFD" w14:textId="411E9B85" w:rsidR="003A7E69" w:rsidRPr="000B7FAB" w:rsidRDefault="003A7E69" w:rsidP="00176519">
      <w:pPr>
        <w:ind w:left="284"/>
        <w:rPr>
          <w:rStyle w:val="Emphaseple"/>
        </w:rPr>
      </w:pPr>
      <w:r w:rsidRPr="000B7FAB">
        <w:rPr>
          <w:rStyle w:val="Emphaseple"/>
        </w:rPr>
        <w:t>@Dependent aurait pu être conservée car cette anno</w:t>
      </w:r>
      <w:r w:rsidR="007F6239">
        <w:rPr>
          <w:rStyle w:val="Emphaseple"/>
        </w:rPr>
        <w:t xml:space="preserve">tation définissant un bean CDI </w:t>
      </w:r>
      <w:r w:rsidRPr="000B7FAB">
        <w:rPr>
          <w:rStyle w:val="Emphaseple"/>
        </w:rPr>
        <w:t>est compatible avec les SLSB.</w:t>
      </w:r>
      <w:r w:rsidR="00176519" w:rsidRPr="000B7FAB">
        <w:rPr>
          <w:rStyle w:val="Emphaseple"/>
        </w:rPr>
        <w:t xml:space="preserve"> C’est la seule annotation définissant un scope qu’on peut appliquer à un </w:t>
      </w:r>
      <w:r w:rsidR="00266BE0">
        <w:rPr>
          <w:rStyle w:val="Emphaseple"/>
        </w:rPr>
        <w:t>session bean stateless</w:t>
      </w:r>
      <w:r w:rsidR="00176519" w:rsidRPr="000B7FAB">
        <w:rPr>
          <w:rStyle w:val="Emphaseple"/>
        </w:rPr>
        <w:t>.</w:t>
      </w:r>
    </w:p>
    <w:p w14:paraId="55ADB7D9" w14:textId="746501AB" w:rsidR="002A6CC8" w:rsidRPr="00A63442" w:rsidRDefault="00176519" w:rsidP="00450AF1">
      <w:pPr>
        <w:pStyle w:val="manip"/>
        <w:rPr>
          <w:rStyle w:val="Emphaseple"/>
          <w:i w:val="0"/>
          <w:color w:val="auto"/>
        </w:rPr>
      </w:pPr>
      <w:r w:rsidRPr="00A63442">
        <w:rPr>
          <w:rStyle w:val="Emphaseple"/>
          <w:i w:val="0"/>
          <w:color w:val="auto"/>
        </w:rPr>
        <w:t xml:space="preserve">Vous pouvez aussi </w:t>
      </w:r>
      <w:r w:rsidR="002A6CC8" w:rsidRPr="00A63442">
        <w:rPr>
          <w:rStyle w:val="Emphaseple"/>
          <w:i w:val="0"/>
          <w:color w:val="auto"/>
        </w:rPr>
        <w:t>Supprime</w:t>
      </w:r>
      <w:r w:rsidRPr="00A63442">
        <w:rPr>
          <w:rStyle w:val="Emphaseple"/>
          <w:i w:val="0"/>
          <w:color w:val="auto"/>
        </w:rPr>
        <w:t xml:space="preserve">r </w:t>
      </w:r>
      <w:r w:rsidR="002A6CC8" w:rsidRPr="00A63442">
        <w:rPr>
          <w:rStyle w:val="Emphaseple"/>
          <w:i w:val="0"/>
          <w:color w:val="auto"/>
        </w:rPr>
        <w:t>l’implémentation de Serializable</w:t>
      </w:r>
      <w:r w:rsidRPr="00A63442">
        <w:rPr>
          <w:rStyle w:val="Emphaseple"/>
          <w:i w:val="0"/>
          <w:color w:val="auto"/>
        </w:rPr>
        <w:t>.</w:t>
      </w:r>
    </w:p>
    <w:p w14:paraId="0472D4CE" w14:textId="21E6B0C1" w:rsidR="002A6CC8" w:rsidRPr="000B7FAB" w:rsidRDefault="002A6CC8" w:rsidP="002A6CC8">
      <w:pPr>
        <w:pStyle w:val="manip"/>
        <w:numPr>
          <w:ilvl w:val="0"/>
          <w:numId w:val="0"/>
        </w:numPr>
        <w:ind w:left="284"/>
        <w:rPr>
          <w:rStyle w:val="Emphaseple"/>
        </w:rPr>
      </w:pPr>
      <w:r w:rsidRPr="000B7FAB">
        <w:rPr>
          <w:rStyle w:val="Emphaseple"/>
        </w:rPr>
        <w:t>Les SLSB, même s’ils supportent @Dependent</w:t>
      </w:r>
      <w:r w:rsidR="003756AA" w:rsidRPr="000B7FAB">
        <w:rPr>
          <w:rStyle w:val="Emphaseple"/>
        </w:rPr>
        <w:t xml:space="preserve"> (pseudo-scope)</w:t>
      </w:r>
      <w:r w:rsidRPr="000B7FAB">
        <w:rPr>
          <w:rStyle w:val="Emphaseple"/>
        </w:rPr>
        <w:t xml:space="preserve"> ne sont pas des objets contextuels, par conséquent, il n’y a pas de dépendance avec le cycle de vie du client. Donc même si le bean CDI</w:t>
      </w:r>
      <w:r w:rsidR="003756AA" w:rsidRPr="000B7FAB">
        <w:rPr>
          <w:rStyle w:val="Emphaseple"/>
        </w:rPr>
        <w:t xml:space="preserve"> </w:t>
      </w:r>
      <w:r w:rsidRPr="000B7FAB">
        <w:rPr>
          <w:rStyle w:val="Emphaseple"/>
        </w:rPr>
        <w:t xml:space="preserve">client </w:t>
      </w:r>
      <w:r w:rsidR="003756AA" w:rsidRPr="000B7FAB">
        <w:rPr>
          <w:rStyle w:val="Emphaseple"/>
        </w:rPr>
        <w:t xml:space="preserve">invoquant un SLSB </w:t>
      </w:r>
      <w:r w:rsidRPr="000B7FAB">
        <w:rPr>
          <w:rStyle w:val="Emphaseple"/>
        </w:rPr>
        <w:t>doit être</w:t>
      </w:r>
      <w:r w:rsidR="003756AA" w:rsidRPr="000B7FAB">
        <w:rPr>
          <w:rStyle w:val="Emphaseple"/>
        </w:rPr>
        <w:t> « </w:t>
      </w:r>
      <w:r w:rsidRPr="000B7FAB">
        <w:rPr>
          <w:rStyle w:val="Emphaseple"/>
        </w:rPr>
        <w:t>passivation capable</w:t>
      </w:r>
      <w:r w:rsidR="003756AA" w:rsidRPr="000B7FAB">
        <w:rPr>
          <w:rStyle w:val="Emphaseple"/>
        </w:rPr>
        <w:t> »</w:t>
      </w:r>
      <w:r w:rsidRPr="000B7FAB">
        <w:rPr>
          <w:rStyle w:val="Emphaseple"/>
        </w:rPr>
        <w:t xml:space="preserve">, le SLSB n’a pas à se soucier de ça. </w:t>
      </w:r>
    </w:p>
    <w:p w14:paraId="445A9590" w14:textId="28E9A89E" w:rsidR="00450AF1" w:rsidRPr="000B7FAB" w:rsidRDefault="003756AA" w:rsidP="002A6CC8">
      <w:pPr>
        <w:pStyle w:val="manip"/>
        <w:numPr>
          <w:ilvl w:val="0"/>
          <w:numId w:val="0"/>
        </w:numPr>
        <w:ind w:left="284"/>
        <w:rPr>
          <w:rStyle w:val="Emphaseple"/>
        </w:rPr>
      </w:pPr>
      <w:r w:rsidRPr="000B7FAB">
        <w:rPr>
          <w:rStyle w:val="Emphaseple"/>
        </w:rPr>
        <w:t xml:space="preserve">Les session beans stateful que vous allez voir plus loin intègrent un </w:t>
      </w:r>
      <w:r w:rsidR="002A6CC8" w:rsidRPr="000B7FAB">
        <w:rPr>
          <w:rStyle w:val="Emphaseple"/>
        </w:rPr>
        <w:t>méca</w:t>
      </w:r>
      <w:r w:rsidR="00176519" w:rsidRPr="000B7FAB">
        <w:rPr>
          <w:rStyle w:val="Emphaseple"/>
        </w:rPr>
        <w:t>nisme</w:t>
      </w:r>
      <w:r w:rsidR="002A6CC8" w:rsidRPr="000B7FAB">
        <w:rPr>
          <w:rStyle w:val="Emphaseple"/>
        </w:rPr>
        <w:t xml:space="preserve"> de passivation </w:t>
      </w:r>
      <w:r w:rsidRPr="000B7FAB">
        <w:rPr>
          <w:rStyle w:val="Emphaseple"/>
        </w:rPr>
        <w:t xml:space="preserve">qui ne nécessite </w:t>
      </w:r>
      <w:r w:rsidR="002A6CC8" w:rsidRPr="000B7FAB">
        <w:rPr>
          <w:rStyle w:val="Emphaseple"/>
        </w:rPr>
        <w:t>pas l’implémentation de Serializable pour activer cette capacité</w:t>
      </w:r>
      <w:r w:rsidRPr="000B7FAB">
        <w:rPr>
          <w:rStyle w:val="Emphaseple"/>
        </w:rPr>
        <w:t>.</w:t>
      </w:r>
    </w:p>
    <w:p w14:paraId="62288E07" w14:textId="77777777" w:rsidR="00450AF1" w:rsidRDefault="00450AF1" w:rsidP="00450AF1">
      <w:pPr>
        <w:pStyle w:val="manip"/>
        <w:numPr>
          <w:ilvl w:val="0"/>
          <w:numId w:val="0"/>
        </w:numPr>
        <w:ind w:left="284"/>
        <w:rPr>
          <w:rStyle w:val="Emphaseple"/>
          <w:i w:val="0"/>
        </w:rPr>
      </w:pPr>
    </w:p>
    <w:p w14:paraId="48DD7EC8" w14:textId="7055879C" w:rsidR="003A7E69" w:rsidRDefault="00647623" w:rsidP="002A6CC8">
      <w:pPr>
        <w:pStyle w:val="manip"/>
        <w:rPr>
          <w:rStyle w:val="Emphaseple"/>
          <w:i w:val="0"/>
          <w:color w:val="auto"/>
        </w:rPr>
      </w:pPr>
      <w:r w:rsidRPr="00A63442">
        <w:rPr>
          <w:rStyle w:val="Emphaseple"/>
          <w:i w:val="0"/>
          <w:color w:val="auto"/>
        </w:rPr>
        <w:t>En vous appuyant sur le diagramme des composants, annotez les classes</w:t>
      </w:r>
      <w:r w:rsidR="00B70E82">
        <w:rPr>
          <w:rStyle w:val="Emphaseple"/>
          <w:i w:val="0"/>
          <w:color w:val="auto"/>
        </w:rPr>
        <w:t xml:space="preserve"> d</w:t>
      </w:r>
      <w:r w:rsidRPr="00A63442">
        <w:rPr>
          <w:rStyle w:val="Emphaseple"/>
          <w:i w:val="0"/>
          <w:color w:val="auto"/>
        </w:rPr>
        <w:t>es paquetages ayant pour racine com.goodcesi.business afin de définir des session beans Stateless.</w:t>
      </w:r>
    </w:p>
    <w:p w14:paraId="0386CA23" w14:textId="77777777" w:rsidR="00D70C00" w:rsidRPr="00A63442" w:rsidRDefault="00D70C00" w:rsidP="00D70C00">
      <w:pPr>
        <w:pStyle w:val="manip"/>
        <w:numPr>
          <w:ilvl w:val="0"/>
          <w:numId w:val="0"/>
        </w:numPr>
        <w:ind w:left="284"/>
        <w:rPr>
          <w:rStyle w:val="Emphaseple"/>
          <w:i w:val="0"/>
          <w:color w:val="auto"/>
        </w:rPr>
      </w:pPr>
    </w:p>
    <w:p w14:paraId="74558922" w14:textId="0F4FAAA2" w:rsidR="002A6CC8" w:rsidRPr="000B7FAB" w:rsidRDefault="00E423D5" w:rsidP="002A6CC8">
      <w:pPr>
        <w:pStyle w:val="manip"/>
        <w:rPr>
          <w:rStyle w:val="Emphaseple"/>
          <w:i w:val="0"/>
          <w:color w:val="auto"/>
        </w:rPr>
      </w:pPr>
      <w:r>
        <w:rPr>
          <w:rStyle w:val="Emphaseple"/>
          <w:i w:val="0"/>
          <w:color w:val="auto"/>
        </w:rPr>
        <w:t xml:space="preserve">Sauvegardez et réexécutez l’application puis </w:t>
      </w:r>
      <w:r w:rsidRPr="000B7FAB">
        <w:rPr>
          <w:rStyle w:val="Emphaseple"/>
          <w:i w:val="0"/>
          <w:color w:val="auto"/>
        </w:rPr>
        <w:t xml:space="preserve">testez </w:t>
      </w:r>
      <w:r w:rsidR="0037433A" w:rsidRPr="000B7FAB">
        <w:rPr>
          <w:rStyle w:val="Emphaseple"/>
          <w:i w:val="0"/>
          <w:color w:val="auto"/>
        </w:rPr>
        <w:t>que votre couche logique métier implémentée avec des session beans Stateless est fonctionnel</w:t>
      </w:r>
      <w:r w:rsidR="00295658" w:rsidRPr="000B7FAB">
        <w:rPr>
          <w:rStyle w:val="Emphaseple"/>
          <w:i w:val="0"/>
          <w:color w:val="auto"/>
        </w:rPr>
        <w:t>le</w:t>
      </w:r>
      <w:r w:rsidR="0037433A" w:rsidRPr="000B7FAB">
        <w:rPr>
          <w:rStyle w:val="Emphaseple"/>
          <w:i w:val="0"/>
          <w:color w:val="auto"/>
        </w:rPr>
        <w:t xml:space="preserve">. Vous pouvez </w:t>
      </w:r>
      <w:r w:rsidR="002A6CC8" w:rsidRPr="000B7FAB">
        <w:rPr>
          <w:rStyle w:val="Emphaseple"/>
          <w:i w:val="0"/>
          <w:color w:val="auto"/>
        </w:rPr>
        <w:t>par exemple</w:t>
      </w:r>
      <w:r w:rsidR="0037433A" w:rsidRPr="000B7FAB">
        <w:rPr>
          <w:rStyle w:val="Emphaseple"/>
          <w:i w:val="0"/>
          <w:color w:val="auto"/>
        </w:rPr>
        <w:t xml:space="preserve"> naviguer dans les catégories d’articles, commander un article,</w:t>
      </w:r>
      <w:r w:rsidR="002A6CC8" w:rsidRPr="000B7FAB">
        <w:rPr>
          <w:rStyle w:val="Emphaseple"/>
          <w:i w:val="0"/>
          <w:color w:val="auto"/>
        </w:rPr>
        <w:t xml:space="preserve"> cré</w:t>
      </w:r>
      <w:r w:rsidR="0037433A" w:rsidRPr="000B7FAB">
        <w:rPr>
          <w:rStyle w:val="Emphaseple"/>
          <w:i w:val="0"/>
          <w:color w:val="auto"/>
        </w:rPr>
        <w:t>er</w:t>
      </w:r>
      <w:r w:rsidR="002A6CC8" w:rsidRPr="000B7FAB">
        <w:rPr>
          <w:rStyle w:val="Emphaseple"/>
          <w:i w:val="0"/>
          <w:color w:val="auto"/>
        </w:rPr>
        <w:t xml:space="preserve"> une nouvelle catégorie, </w:t>
      </w:r>
      <w:r w:rsidR="0037433A" w:rsidRPr="000B7FAB">
        <w:rPr>
          <w:rStyle w:val="Emphaseple"/>
          <w:i w:val="0"/>
          <w:color w:val="auto"/>
        </w:rPr>
        <w:t>modifier</w:t>
      </w:r>
      <w:r w:rsidR="002A6CC8" w:rsidRPr="000B7FAB">
        <w:rPr>
          <w:rStyle w:val="Emphaseple"/>
          <w:i w:val="0"/>
          <w:color w:val="auto"/>
        </w:rPr>
        <w:t xml:space="preserve"> un article depuis l’espace vendeur etc.</w:t>
      </w:r>
    </w:p>
    <w:p w14:paraId="454BBC2F" w14:textId="2BB2BA83" w:rsidR="00295658" w:rsidRPr="000B7FAB" w:rsidRDefault="00117EEA" w:rsidP="00295658">
      <w:pPr>
        <w:pStyle w:val="manip"/>
        <w:rPr>
          <w:rStyle w:val="Emphaseple"/>
          <w:i w:val="0"/>
          <w:color w:val="auto"/>
        </w:rPr>
      </w:pPr>
      <w:r w:rsidRPr="000B7FAB">
        <w:rPr>
          <w:rStyle w:val="Emphaseple"/>
          <w:i w:val="0"/>
          <w:color w:val="auto"/>
        </w:rPr>
        <w:t>S</w:t>
      </w:r>
      <w:r w:rsidR="00295658" w:rsidRPr="000B7FAB">
        <w:rPr>
          <w:rStyle w:val="Emphaseple"/>
          <w:i w:val="0"/>
          <w:color w:val="auto"/>
        </w:rPr>
        <w:t>upprimez les annotations @TransactionScoped et Serializable de CrudService situé dans le paquetage com.goodcesi.integration.dao.</w:t>
      </w:r>
    </w:p>
    <w:p w14:paraId="523489B1" w14:textId="767A5A77" w:rsidR="00295658" w:rsidRPr="000B7FAB" w:rsidRDefault="00295658" w:rsidP="00295658">
      <w:pPr>
        <w:pStyle w:val="manip"/>
        <w:numPr>
          <w:ilvl w:val="0"/>
          <w:numId w:val="0"/>
        </w:numPr>
        <w:ind w:left="284"/>
        <w:rPr>
          <w:rStyle w:val="Emphaseple"/>
        </w:rPr>
      </w:pPr>
      <w:r w:rsidRPr="000B7FAB">
        <w:rPr>
          <w:rStyle w:val="Emphaseple"/>
        </w:rPr>
        <w:lastRenderedPageBreak/>
        <w:t>L’annotation @TransactionScoped est une annotation CDI définie par J</w:t>
      </w:r>
      <w:r w:rsidR="00117EEA" w:rsidRPr="000B7FAB">
        <w:rPr>
          <w:rStyle w:val="Emphaseple"/>
        </w:rPr>
        <w:t xml:space="preserve">ava </w:t>
      </w:r>
      <w:r w:rsidRPr="000B7FAB">
        <w:rPr>
          <w:rStyle w:val="Emphaseple"/>
        </w:rPr>
        <w:t>T</w:t>
      </w:r>
      <w:r w:rsidR="00117EEA" w:rsidRPr="000B7FAB">
        <w:rPr>
          <w:rStyle w:val="Emphaseple"/>
        </w:rPr>
        <w:t xml:space="preserve">ransaction </w:t>
      </w:r>
      <w:r w:rsidRPr="000B7FAB">
        <w:rPr>
          <w:rStyle w:val="Emphaseple"/>
        </w:rPr>
        <w:t>A</w:t>
      </w:r>
      <w:r w:rsidR="00117EEA" w:rsidRPr="000B7FAB">
        <w:rPr>
          <w:rStyle w:val="Emphaseple"/>
        </w:rPr>
        <w:t>PI (JTA)</w:t>
      </w:r>
      <w:r w:rsidRPr="000B7FAB">
        <w:rPr>
          <w:rStyle w:val="Emphaseple"/>
        </w:rPr>
        <w:t>. Le scope d’un bean annoté avec cette annotation</w:t>
      </w:r>
      <w:r w:rsidR="00117EEA" w:rsidRPr="000B7FAB">
        <w:rPr>
          <w:rStyle w:val="Emphaseple"/>
        </w:rPr>
        <w:t xml:space="preserve"> </w:t>
      </w:r>
      <w:r w:rsidRPr="000B7FAB">
        <w:rPr>
          <w:rStyle w:val="Emphaseple"/>
        </w:rPr>
        <w:t>est la transaction. Il y a donc une instance créée pour chaque transaction. L’instance étant détruite en fin de transaction.</w:t>
      </w:r>
    </w:p>
    <w:p w14:paraId="44931F38" w14:textId="0EAA5EE0" w:rsidR="00295658" w:rsidRPr="000B7FAB" w:rsidRDefault="00295658" w:rsidP="00295658">
      <w:pPr>
        <w:pStyle w:val="manip"/>
        <w:numPr>
          <w:ilvl w:val="0"/>
          <w:numId w:val="0"/>
        </w:numPr>
        <w:ind w:left="284"/>
        <w:rPr>
          <w:rStyle w:val="Emphaseple"/>
        </w:rPr>
      </w:pPr>
      <w:r w:rsidRPr="000B7FAB">
        <w:rPr>
          <w:rStyle w:val="Emphaseple"/>
        </w:rPr>
        <w:t xml:space="preserve">Toute méthode d’un SLSB de com.goodcesi.business.* invoquant CrudService s’exécute dans une transaction. </w:t>
      </w:r>
      <w:r w:rsidR="00117EEA" w:rsidRPr="000B7FAB">
        <w:rPr>
          <w:rStyle w:val="Emphaseple"/>
        </w:rPr>
        <w:t>P</w:t>
      </w:r>
      <w:r w:rsidRPr="000B7FAB">
        <w:rPr>
          <w:rStyle w:val="Emphaseple"/>
        </w:rPr>
        <w:t>our chaque exécution de méthode il y aura</w:t>
      </w:r>
      <w:r w:rsidR="00117EEA" w:rsidRPr="000B7FAB">
        <w:rPr>
          <w:rStyle w:val="Emphaseple"/>
        </w:rPr>
        <w:t xml:space="preserve"> donc</w:t>
      </w:r>
      <w:r w:rsidRPr="000B7FAB">
        <w:rPr>
          <w:rStyle w:val="Emphaseple"/>
        </w:rPr>
        <w:t xml:space="preserve"> création d’une instance de ce bean</w:t>
      </w:r>
      <w:r w:rsidR="00117EEA" w:rsidRPr="000B7FAB">
        <w:rPr>
          <w:rStyle w:val="Emphaseple"/>
        </w:rPr>
        <w:t xml:space="preserve"> CrudService</w:t>
      </w:r>
      <w:r w:rsidRPr="000B7FAB">
        <w:rPr>
          <w:rStyle w:val="Emphaseple"/>
        </w:rPr>
        <w:t>. Cette instance ne vivra que le temps de la transaction en cours</w:t>
      </w:r>
      <w:r w:rsidR="00117EEA" w:rsidRPr="000B7FAB">
        <w:rPr>
          <w:rStyle w:val="Emphaseple"/>
        </w:rPr>
        <w:t xml:space="preserve"> et</w:t>
      </w:r>
      <w:r w:rsidRPr="000B7FAB">
        <w:rPr>
          <w:rStyle w:val="Emphaseple"/>
        </w:rPr>
        <w:t xml:space="preserve"> </w:t>
      </w:r>
      <w:r w:rsidR="00117EEA" w:rsidRPr="000B7FAB">
        <w:rPr>
          <w:rStyle w:val="Emphaseple"/>
        </w:rPr>
        <w:t>sera associée</w:t>
      </w:r>
      <w:r w:rsidRPr="000B7FAB">
        <w:rPr>
          <w:rStyle w:val="Emphaseple"/>
        </w:rPr>
        <w:t xml:space="preserve"> au contexte transactionnel </w:t>
      </w:r>
      <w:r w:rsidR="00117EEA" w:rsidRPr="000B7FAB">
        <w:rPr>
          <w:rStyle w:val="Emphaseple"/>
        </w:rPr>
        <w:t>du session bean appelant</w:t>
      </w:r>
      <w:r w:rsidRPr="000B7FAB">
        <w:rPr>
          <w:rStyle w:val="Emphaseple"/>
        </w:rPr>
        <w:t xml:space="preserve">. </w:t>
      </w:r>
    </w:p>
    <w:p w14:paraId="5B2191F7" w14:textId="437C14D4" w:rsidR="00295658" w:rsidRPr="000B7FAB" w:rsidRDefault="003A2ADB" w:rsidP="00295658">
      <w:pPr>
        <w:pStyle w:val="manip"/>
        <w:numPr>
          <w:ilvl w:val="0"/>
          <w:numId w:val="0"/>
        </w:numPr>
        <w:ind w:left="284"/>
        <w:rPr>
          <w:rStyle w:val="Emphaseple"/>
        </w:rPr>
      </w:pPr>
      <w:r w:rsidRPr="000B7FAB">
        <w:rPr>
          <w:rStyle w:val="Emphaseple"/>
        </w:rPr>
        <w:t xml:space="preserve">Notez aussi les méthodes « JPA » </w:t>
      </w:r>
      <w:r>
        <w:rPr>
          <w:rStyle w:val="Emphaseple"/>
        </w:rPr>
        <w:t xml:space="preserve">de </w:t>
      </w:r>
      <w:r w:rsidRPr="000B7FAB">
        <w:rPr>
          <w:rStyle w:val="Emphaseple"/>
        </w:rPr>
        <w:t xml:space="preserve">modification </w:t>
      </w:r>
      <w:r>
        <w:rPr>
          <w:rStyle w:val="Emphaseple"/>
        </w:rPr>
        <w:t>doivent</w:t>
      </w:r>
      <w:r w:rsidRPr="000B7FAB">
        <w:rPr>
          <w:rStyle w:val="Emphaseple"/>
        </w:rPr>
        <w:t xml:space="preserve"> s’exécuter au sein d’une transaction. Java Persistence API sera le thème du prochain prosit. Ce n’est donc pas la peine de vous y attarder</w:t>
      </w:r>
      <w:r w:rsidR="00117EEA" w:rsidRPr="000B7FAB">
        <w:rPr>
          <w:rStyle w:val="Emphaseple"/>
        </w:rPr>
        <w:t>.</w:t>
      </w:r>
    </w:p>
    <w:p w14:paraId="5B522309" w14:textId="20EC319A" w:rsidR="00287F18" w:rsidRPr="000B7FAB" w:rsidRDefault="00295658" w:rsidP="000B7FAB">
      <w:pPr>
        <w:pStyle w:val="manip"/>
        <w:rPr>
          <w:rStyle w:val="Emphaseple"/>
          <w:i w:val="0"/>
          <w:color w:val="auto"/>
        </w:rPr>
      </w:pPr>
      <w:r w:rsidRPr="000B7FAB">
        <w:rPr>
          <w:rStyle w:val="Emphaseple"/>
          <w:i w:val="0"/>
          <w:color w:val="auto"/>
        </w:rPr>
        <w:t>Transformez</w:t>
      </w:r>
      <w:r w:rsidR="002A6CC8" w:rsidRPr="000B7FAB">
        <w:rPr>
          <w:rStyle w:val="Emphaseple"/>
          <w:i w:val="0"/>
          <w:color w:val="auto"/>
        </w:rPr>
        <w:t xml:space="preserve"> </w:t>
      </w:r>
      <w:r w:rsidRPr="000B7FAB">
        <w:rPr>
          <w:rStyle w:val="Emphaseple"/>
          <w:i w:val="0"/>
          <w:color w:val="auto"/>
        </w:rPr>
        <w:t>CrudService</w:t>
      </w:r>
      <w:r w:rsidR="002A6CC8" w:rsidRPr="000B7FAB">
        <w:rPr>
          <w:rStyle w:val="Emphaseple"/>
          <w:i w:val="0"/>
          <w:color w:val="auto"/>
        </w:rPr>
        <w:t xml:space="preserve"> en </w:t>
      </w:r>
      <w:r w:rsidR="00E423D5">
        <w:rPr>
          <w:rStyle w:val="Emphaseple"/>
          <w:i w:val="0"/>
          <w:color w:val="auto"/>
        </w:rPr>
        <w:t>session bean s</w:t>
      </w:r>
      <w:r w:rsidRPr="000B7FAB">
        <w:rPr>
          <w:rStyle w:val="Emphaseple"/>
          <w:i w:val="0"/>
          <w:color w:val="auto"/>
        </w:rPr>
        <w:t xml:space="preserve">tateless. </w:t>
      </w:r>
    </w:p>
    <w:p w14:paraId="31AEE02D" w14:textId="431555C6" w:rsidR="00FF4CDF" w:rsidRPr="000B7FAB" w:rsidRDefault="00E423D5" w:rsidP="00644087">
      <w:pPr>
        <w:pStyle w:val="manip"/>
        <w:rPr>
          <w:rStyle w:val="Emphaseple"/>
          <w:i w:val="0"/>
          <w:color w:val="auto"/>
        </w:rPr>
      </w:pPr>
      <w:r w:rsidRPr="000B7FAB">
        <w:rPr>
          <w:rStyle w:val="Emphaseple"/>
          <w:i w:val="0"/>
          <w:color w:val="auto"/>
        </w:rPr>
        <w:t xml:space="preserve">Comme précédemment, testez les fonctionnalités de votre application pour vous assurer que la couche d’intégration est </w:t>
      </w:r>
      <w:r>
        <w:rPr>
          <w:rStyle w:val="Emphaseple"/>
          <w:i w:val="0"/>
          <w:color w:val="auto"/>
        </w:rPr>
        <w:t>correctement configurée</w:t>
      </w:r>
      <w:r w:rsidR="00644087" w:rsidRPr="000B7FAB">
        <w:rPr>
          <w:rStyle w:val="Emphaseple"/>
          <w:i w:val="0"/>
          <w:color w:val="auto"/>
        </w:rPr>
        <w:t>. En terme</w:t>
      </w:r>
      <w:r w:rsidR="000B7FAB">
        <w:rPr>
          <w:rStyle w:val="Emphaseple"/>
          <w:i w:val="0"/>
          <w:color w:val="auto"/>
        </w:rPr>
        <w:t>s</w:t>
      </w:r>
      <w:r w:rsidR="00644087" w:rsidRPr="000B7FAB">
        <w:rPr>
          <w:rStyle w:val="Emphaseple"/>
          <w:i w:val="0"/>
          <w:color w:val="auto"/>
        </w:rPr>
        <w:t xml:space="preserve"> de fonctionnalité vous ne verrez pas de changements.</w:t>
      </w:r>
    </w:p>
    <w:p w14:paraId="1CDAD965" w14:textId="51EC869A" w:rsidR="00FF4CDF" w:rsidRPr="000B7FAB" w:rsidRDefault="00DD1712" w:rsidP="00DD1712">
      <w:pPr>
        <w:pStyle w:val="manip"/>
        <w:rPr>
          <w:rStyle w:val="Emphaseple"/>
          <w:i w:val="0"/>
          <w:color w:val="auto"/>
        </w:rPr>
      </w:pPr>
      <w:r w:rsidRPr="000B7FAB">
        <w:rPr>
          <w:rStyle w:val="Emphaseple"/>
          <w:i w:val="0"/>
          <w:color w:val="auto"/>
        </w:rPr>
        <w:t>Utilise</w:t>
      </w:r>
      <w:r w:rsidR="00644087" w:rsidRPr="000B7FAB">
        <w:rPr>
          <w:rStyle w:val="Emphaseple"/>
          <w:i w:val="0"/>
          <w:color w:val="auto"/>
        </w:rPr>
        <w:t>z</w:t>
      </w:r>
      <w:r w:rsidRPr="000B7FAB">
        <w:rPr>
          <w:rStyle w:val="Emphaseple"/>
          <w:i w:val="0"/>
          <w:color w:val="auto"/>
        </w:rPr>
        <w:t xml:space="preserve"> une autre annotation qu’@Inject pour injecter la vue locale CrudServiceLocal </w:t>
      </w:r>
      <w:r w:rsidR="00644087" w:rsidRPr="000B7FAB">
        <w:rPr>
          <w:rStyle w:val="Emphaseple"/>
          <w:i w:val="0"/>
          <w:color w:val="auto"/>
        </w:rPr>
        <w:t xml:space="preserve">du session bean </w:t>
      </w:r>
      <w:r w:rsidR="00903160" w:rsidRPr="000B7FAB">
        <w:rPr>
          <w:rStyle w:val="Emphaseple"/>
          <w:i w:val="0"/>
          <w:color w:val="auto"/>
        </w:rPr>
        <w:t xml:space="preserve">CrudService </w:t>
      </w:r>
      <w:r w:rsidRPr="000B7FAB">
        <w:rPr>
          <w:rStyle w:val="Emphaseple"/>
          <w:i w:val="0"/>
          <w:color w:val="auto"/>
        </w:rPr>
        <w:t>dans le session bean OrderManager</w:t>
      </w:r>
      <w:r w:rsidR="00903160" w:rsidRPr="000B7FAB">
        <w:rPr>
          <w:rStyle w:val="Emphaseple"/>
          <w:i w:val="0"/>
          <w:color w:val="auto"/>
        </w:rPr>
        <w:t>.</w:t>
      </w:r>
    </w:p>
    <w:p w14:paraId="7CFC9063" w14:textId="13829C23" w:rsidR="00125806" w:rsidRDefault="000553CD" w:rsidP="00125806">
      <w:pPr>
        <w:pStyle w:val="manip"/>
        <w:rPr>
          <w:rStyle w:val="Emphaseple"/>
          <w:i w:val="0"/>
          <w:iCs w:val="0"/>
          <w:color w:val="auto"/>
        </w:rPr>
      </w:pPr>
      <w:r>
        <w:rPr>
          <w:rStyle w:val="Emphaseple"/>
          <w:i w:val="0"/>
          <w:iCs w:val="0"/>
          <w:color w:val="auto"/>
        </w:rPr>
        <w:t>Redéploye</w:t>
      </w:r>
      <w:r w:rsidR="007E297B">
        <w:rPr>
          <w:rStyle w:val="Emphaseple"/>
          <w:i w:val="0"/>
          <w:iCs w:val="0"/>
          <w:color w:val="auto"/>
        </w:rPr>
        <w:t xml:space="preserve">z </w:t>
      </w:r>
      <w:r>
        <w:rPr>
          <w:rStyle w:val="Emphaseple"/>
          <w:i w:val="0"/>
          <w:iCs w:val="0"/>
          <w:color w:val="auto"/>
        </w:rPr>
        <w:t>l’application et</w:t>
      </w:r>
      <w:r w:rsidR="00125806" w:rsidRPr="00125806">
        <w:rPr>
          <w:rStyle w:val="Emphaseple"/>
          <w:i w:val="0"/>
          <w:iCs w:val="0"/>
          <w:color w:val="auto"/>
        </w:rPr>
        <w:t xml:space="preserve"> naviguez</w:t>
      </w:r>
      <w:r w:rsidR="002146A0">
        <w:rPr>
          <w:rStyle w:val="Emphaseple"/>
          <w:i w:val="0"/>
          <w:iCs w:val="0"/>
          <w:color w:val="auto"/>
        </w:rPr>
        <w:t xml:space="preserve"> dans le catalogue des articles pour vérifier que vous avez utilis</w:t>
      </w:r>
      <w:r>
        <w:rPr>
          <w:rStyle w:val="Emphaseple"/>
          <w:i w:val="0"/>
          <w:iCs w:val="0"/>
          <w:color w:val="auto"/>
        </w:rPr>
        <w:t>é</w:t>
      </w:r>
      <w:r w:rsidR="002146A0">
        <w:rPr>
          <w:rStyle w:val="Emphaseple"/>
          <w:i w:val="0"/>
          <w:iCs w:val="0"/>
          <w:color w:val="auto"/>
        </w:rPr>
        <w:t xml:space="preserve"> la bonne annotation pour injecter </w:t>
      </w:r>
      <w:r>
        <w:rPr>
          <w:rStyle w:val="Emphaseple"/>
          <w:i w:val="0"/>
          <w:iCs w:val="0"/>
          <w:color w:val="auto"/>
        </w:rPr>
        <w:t>CrudService</w:t>
      </w:r>
      <w:r w:rsidR="002146A0">
        <w:rPr>
          <w:rStyle w:val="Emphaseple"/>
          <w:i w:val="0"/>
          <w:iCs w:val="0"/>
          <w:color w:val="auto"/>
        </w:rPr>
        <w:t>.</w:t>
      </w:r>
      <w:r w:rsidR="00125806" w:rsidRPr="00125806">
        <w:rPr>
          <w:rStyle w:val="Emphaseple"/>
          <w:i w:val="0"/>
          <w:iCs w:val="0"/>
          <w:color w:val="auto"/>
        </w:rPr>
        <w:t xml:space="preserve"> </w:t>
      </w:r>
      <w:r>
        <w:rPr>
          <w:rStyle w:val="Emphaseple"/>
          <w:i w:val="0"/>
          <w:iCs w:val="0"/>
          <w:color w:val="auto"/>
        </w:rPr>
        <w:t>Là encore vous ne verrez pas de changements au niveau fonctionnel car vous avez simplement utilisé une autre annotation pour injecter un session bean.</w:t>
      </w:r>
    </w:p>
    <w:p w14:paraId="1A4A78A7" w14:textId="60D8AEC1" w:rsidR="00D70C00" w:rsidRDefault="00D70C00" w:rsidP="00986647">
      <w:pPr>
        <w:pStyle w:val="manip"/>
        <w:numPr>
          <w:ilvl w:val="0"/>
          <w:numId w:val="0"/>
        </w:numPr>
        <w:rPr>
          <w:rStyle w:val="Emphaseple"/>
          <w:i w:val="0"/>
          <w:iCs w:val="0"/>
          <w:color w:val="auto"/>
        </w:rPr>
      </w:pPr>
    </w:p>
    <w:p w14:paraId="2B546393" w14:textId="2A8568D0" w:rsidR="00545911" w:rsidRPr="000B7FAB" w:rsidRDefault="0035233D" w:rsidP="000B7FAB">
      <w:pPr>
        <w:pStyle w:val="titreniv3"/>
        <w:rPr>
          <w:rStyle w:val="Emphaseple"/>
          <w:iCs w:val="0"/>
          <w:color w:val="auto"/>
        </w:rPr>
      </w:pPr>
      <w:r w:rsidRPr="000B7FAB">
        <w:rPr>
          <w:rStyle w:val="Emphaseple"/>
          <w:iCs w:val="0"/>
          <w:color w:val="auto"/>
        </w:rPr>
        <w:t>Vue locale d’un session bean</w:t>
      </w:r>
    </w:p>
    <w:p w14:paraId="72BDDBCD" w14:textId="09095C5F" w:rsidR="000B7FAB" w:rsidRPr="000819E2" w:rsidRDefault="000B7FAB" w:rsidP="000819E2">
      <w:pPr>
        <w:rPr>
          <w:rStyle w:val="Emphaseple"/>
          <w:i w:val="0"/>
          <w:color w:val="auto"/>
        </w:rPr>
      </w:pPr>
      <w:r w:rsidRPr="000819E2">
        <w:rPr>
          <w:rStyle w:val="Emphaseple"/>
          <w:i w:val="0"/>
          <w:color w:val="auto"/>
          <w:u w:val="single"/>
        </w:rPr>
        <w:t>Introduction</w:t>
      </w:r>
      <w:r w:rsidRPr="000819E2">
        <w:rPr>
          <w:rStyle w:val="Emphaseple"/>
          <w:i w:val="0"/>
          <w:color w:val="auto"/>
        </w:rPr>
        <w:t> :</w:t>
      </w:r>
    </w:p>
    <w:p w14:paraId="69FE90BE" w14:textId="0980D41B" w:rsidR="00545911" w:rsidRDefault="00545911" w:rsidP="000819E2">
      <w:pPr>
        <w:rPr>
          <w:rStyle w:val="Emphaseple"/>
          <w:i w:val="0"/>
          <w:color w:val="auto"/>
        </w:rPr>
      </w:pPr>
      <w:r w:rsidRPr="000819E2">
        <w:rPr>
          <w:rStyle w:val="Emphaseple"/>
          <w:i w:val="0"/>
          <w:color w:val="auto"/>
        </w:rPr>
        <w:t>Les interfaces métier de vos session beans définissent une vue locale. Cela signifie que vos session beans ne sont accessibles qu’au sein de la mêm</w:t>
      </w:r>
      <w:r w:rsidR="00501B47">
        <w:rPr>
          <w:rStyle w:val="Emphaseple"/>
          <w:i w:val="0"/>
          <w:color w:val="auto"/>
        </w:rPr>
        <w:t>e application (ici une ARchive W</w:t>
      </w:r>
      <w:r w:rsidRPr="000819E2">
        <w:rPr>
          <w:rStyle w:val="Emphaseple"/>
          <w:i w:val="0"/>
          <w:color w:val="auto"/>
        </w:rPr>
        <w:t>eb – WAR) et doivent être accédés au travers de cette interface métier. Aucune annotation sur l’interface n’est nécessaire pour spécifier que les beans sont accessibles au travers d’une vue locale de type interface mé</w:t>
      </w:r>
      <w:r w:rsidR="007F6239">
        <w:rPr>
          <w:rStyle w:val="Emphaseple"/>
          <w:i w:val="0"/>
          <w:color w:val="auto"/>
        </w:rPr>
        <w:t xml:space="preserve">tier. Cependant pour faciliter </w:t>
      </w:r>
      <w:r w:rsidRPr="000819E2">
        <w:rPr>
          <w:rStyle w:val="Emphaseple"/>
          <w:i w:val="0"/>
          <w:color w:val="auto"/>
        </w:rPr>
        <w:t xml:space="preserve">la lecture votre code à des tiers, vous pouvez explicitement spécifier sur l’interface du session bean que c’est une vue locale. </w:t>
      </w:r>
    </w:p>
    <w:p w14:paraId="1BB19F1B" w14:textId="77777777" w:rsidR="000819E2" w:rsidRPr="000819E2" w:rsidRDefault="000819E2" w:rsidP="000819E2">
      <w:pPr>
        <w:rPr>
          <w:rStyle w:val="Emphaseple"/>
          <w:i w:val="0"/>
          <w:color w:val="auto"/>
        </w:rPr>
      </w:pPr>
    </w:p>
    <w:p w14:paraId="04317F5E" w14:textId="11BE77C5" w:rsidR="00FB7AC3" w:rsidRPr="000819E2" w:rsidRDefault="00FB7AC3" w:rsidP="007E297B">
      <w:pPr>
        <w:pStyle w:val="manip"/>
        <w:rPr>
          <w:rStyle w:val="Emphaseple"/>
          <w:i w:val="0"/>
          <w:color w:val="auto"/>
        </w:rPr>
      </w:pPr>
      <w:r w:rsidRPr="000819E2">
        <w:rPr>
          <w:rStyle w:val="Emphaseple"/>
          <w:i w:val="0"/>
          <w:color w:val="auto"/>
        </w:rPr>
        <w:t>Anno</w:t>
      </w:r>
      <w:r w:rsidR="007E297B" w:rsidRPr="000819E2">
        <w:rPr>
          <w:rStyle w:val="Emphaseple"/>
          <w:i w:val="0"/>
          <w:color w:val="auto"/>
        </w:rPr>
        <w:t xml:space="preserve">tez les interfaces </w:t>
      </w:r>
      <w:r w:rsidR="00545911" w:rsidRPr="000819E2">
        <w:rPr>
          <w:rStyle w:val="Emphaseple"/>
          <w:i w:val="0"/>
          <w:color w:val="auto"/>
        </w:rPr>
        <w:t>métiers pour explicitement déclarer que sont des vues locales de</w:t>
      </w:r>
      <w:r w:rsidR="007E297B" w:rsidRPr="000819E2">
        <w:rPr>
          <w:rStyle w:val="Emphaseple"/>
          <w:i w:val="0"/>
          <w:color w:val="auto"/>
        </w:rPr>
        <w:t xml:space="preserve"> SLSB.</w:t>
      </w:r>
      <w:r w:rsidR="00545911" w:rsidRPr="000819E2">
        <w:rPr>
          <w:rStyle w:val="Emphaseple"/>
          <w:i w:val="0"/>
          <w:color w:val="auto"/>
        </w:rPr>
        <w:t xml:space="preserve"> Ce n’est pas la peine d’annoter toutes les interfaces mais annotez-en au moins une.</w:t>
      </w:r>
    </w:p>
    <w:p w14:paraId="7E2513B4" w14:textId="75029AD5" w:rsidR="00724670" w:rsidRPr="000819E2" w:rsidRDefault="00724670" w:rsidP="00724670">
      <w:pPr>
        <w:pStyle w:val="manip"/>
        <w:rPr>
          <w:rStyle w:val="Emphaseple"/>
          <w:i w:val="0"/>
          <w:color w:val="auto"/>
        </w:rPr>
      </w:pPr>
      <w:r w:rsidRPr="000819E2">
        <w:rPr>
          <w:rStyle w:val="Emphaseple"/>
          <w:i w:val="0"/>
          <w:color w:val="auto"/>
        </w:rPr>
        <w:t>T</w:t>
      </w:r>
      <w:r w:rsidR="003F116D" w:rsidRPr="000819E2">
        <w:rPr>
          <w:rStyle w:val="Emphaseple"/>
          <w:i w:val="0"/>
          <w:color w:val="auto"/>
        </w:rPr>
        <w:t>estez votre application pour vérifier que vous avez positionné la bonne annotation sur l’interface métier.</w:t>
      </w:r>
    </w:p>
    <w:p w14:paraId="7FBC24B7" w14:textId="450B8787" w:rsidR="00FB7AC3" w:rsidRPr="000819E2" w:rsidRDefault="0035233D" w:rsidP="000819E2">
      <w:pPr>
        <w:pStyle w:val="titreniv3"/>
        <w:rPr>
          <w:rStyle w:val="Emphaseple"/>
          <w:iCs w:val="0"/>
          <w:color w:val="auto"/>
        </w:rPr>
      </w:pPr>
      <w:r w:rsidRPr="000819E2">
        <w:rPr>
          <w:rStyle w:val="Emphaseple"/>
          <w:iCs w:val="0"/>
          <w:color w:val="auto"/>
        </w:rPr>
        <w:t>Cycle de vie d’un session bean stateless</w:t>
      </w:r>
    </w:p>
    <w:p w14:paraId="570B8D03" w14:textId="7C189A61" w:rsidR="0035233D" w:rsidRPr="000819E2" w:rsidRDefault="00724670" w:rsidP="000819E2">
      <w:pPr>
        <w:rPr>
          <w:rStyle w:val="Emphaseple"/>
          <w:i w:val="0"/>
          <w:color w:val="auto"/>
        </w:rPr>
      </w:pPr>
      <w:r w:rsidRPr="000819E2">
        <w:rPr>
          <w:rStyle w:val="Emphaseple"/>
          <w:i w:val="0"/>
          <w:color w:val="auto"/>
          <w:u w:val="single"/>
        </w:rPr>
        <w:t>Objectif</w:t>
      </w:r>
      <w:r w:rsidRPr="000819E2">
        <w:rPr>
          <w:rStyle w:val="Emphaseple"/>
          <w:i w:val="0"/>
          <w:color w:val="auto"/>
        </w:rPr>
        <w:t xml:space="preserve"> : </w:t>
      </w:r>
      <w:r w:rsidR="00287F18" w:rsidRPr="000819E2">
        <w:rPr>
          <w:rStyle w:val="Emphaseple"/>
          <w:i w:val="0"/>
          <w:color w:val="auto"/>
        </w:rPr>
        <w:t xml:space="preserve">Suivre le cycle de vie – et visualiser </w:t>
      </w:r>
      <w:r w:rsidR="0035233D" w:rsidRPr="000819E2">
        <w:rPr>
          <w:rStyle w:val="Emphaseple"/>
          <w:i w:val="0"/>
          <w:color w:val="auto"/>
        </w:rPr>
        <w:t xml:space="preserve">la mise en pool des instances d’un session bean </w:t>
      </w:r>
    </w:p>
    <w:p w14:paraId="7C1E59DD" w14:textId="336A7A75" w:rsidR="0035233D" w:rsidRPr="000819E2" w:rsidRDefault="0035233D" w:rsidP="000819E2">
      <w:pPr>
        <w:rPr>
          <w:rStyle w:val="Emphaseple"/>
          <w:i w:val="0"/>
          <w:color w:val="auto"/>
        </w:rPr>
      </w:pPr>
      <w:r w:rsidRPr="000819E2">
        <w:rPr>
          <w:rStyle w:val="Emphaseple"/>
          <w:i w:val="0"/>
          <w:color w:val="auto"/>
        </w:rPr>
        <w:t>Stateless.</w:t>
      </w:r>
    </w:p>
    <w:p w14:paraId="03CEE67C" w14:textId="448E7D24" w:rsidR="00287F18" w:rsidRPr="000819E2" w:rsidRDefault="0035233D" w:rsidP="00287F18">
      <w:pPr>
        <w:pStyle w:val="manip"/>
        <w:rPr>
          <w:rStyle w:val="Emphaseple"/>
          <w:i w:val="0"/>
          <w:color w:val="auto"/>
        </w:rPr>
      </w:pPr>
      <w:r w:rsidRPr="000819E2">
        <w:rPr>
          <w:rStyle w:val="Emphaseple"/>
          <w:i w:val="0"/>
          <w:color w:val="auto"/>
        </w:rPr>
        <w:t>Afin de suivre le cycle de vie d’un SLSB, commencez par</w:t>
      </w:r>
      <w:r w:rsidR="00287F18" w:rsidRPr="000819E2">
        <w:rPr>
          <w:rStyle w:val="Emphaseple"/>
          <w:i w:val="0"/>
          <w:color w:val="auto"/>
        </w:rPr>
        <w:t xml:space="preserve"> annoter CatalogManager avec </w:t>
      </w:r>
      <w:r w:rsidR="00287F18" w:rsidRPr="00501B47">
        <w:rPr>
          <w:rStyle w:val="Emphaseple"/>
          <w:color w:val="auto"/>
        </w:rPr>
        <w:t>@</w:t>
      </w:r>
      <w:r w:rsidRPr="00501B47">
        <w:rPr>
          <w:rStyle w:val="Emphaseple"/>
          <w:color w:val="auto"/>
        </w:rPr>
        <w:t>javax.interceptor.</w:t>
      </w:r>
      <w:r w:rsidR="00287F18" w:rsidRPr="00501B47">
        <w:rPr>
          <w:rStyle w:val="Emphaseple"/>
          <w:color w:val="auto"/>
        </w:rPr>
        <w:t>Interceptors(com.goodcesi.monitor.BeanScopeTracker.class)</w:t>
      </w:r>
      <w:r w:rsidR="00287F18" w:rsidRPr="000819E2">
        <w:rPr>
          <w:rStyle w:val="Emphaseple"/>
          <w:i w:val="0"/>
          <w:color w:val="auto"/>
        </w:rPr>
        <w:t>.</w:t>
      </w:r>
    </w:p>
    <w:p w14:paraId="1E4AC89D" w14:textId="77777777" w:rsidR="00F46C7B" w:rsidRPr="000819E2" w:rsidRDefault="0035233D" w:rsidP="002A6CC8">
      <w:pPr>
        <w:pStyle w:val="manip"/>
        <w:numPr>
          <w:ilvl w:val="0"/>
          <w:numId w:val="0"/>
        </w:numPr>
        <w:ind w:left="284" w:hanging="284"/>
        <w:rPr>
          <w:rStyle w:val="Emphaseple"/>
        </w:rPr>
      </w:pPr>
      <w:r>
        <w:rPr>
          <w:rStyle w:val="Emphaseple"/>
        </w:rPr>
        <w:lastRenderedPageBreak/>
        <w:tab/>
      </w:r>
      <w:r w:rsidR="00287F18" w:rsidRPr="000819E2">
        <w:rPr>
          <w:rStyle w:val="Emphaseple"/>
        </w:rPr>
        <w:t xml:space="preserve">C’est la </w:t>
      </w:r>
      <w:r w:rsidRPr="000819E2">
        <w:rPr>
          <w:rStyle w:val="Emphaseple"/>
        </w:rPr>
        <w:t>technique</w:t>
      </w:r>
      <w:r w:rsidR="00287F18" w:rsidRPr="000819E2">
        <w:rPr>
          <w:rStyle w:val="Emphaseple"/>
        </w:rPr>
        <w:t xml:space="preserve"> pour associer un intercepteur à un EJB</w:t>
      </w:r>
      <w:r w:rsidRPr="000819E2">
        <w:rPr>
          <w:rStyle w:val="Emphaseple"/>
        </w:rPr>
        <w:t xml:space="preserve">. (L’autre méthode vue dans la partie intercepteurs marche aussi </w:t>
      </w:r>
      <w:r w:rsidR="00287F18" w:rsidRPr="000819E2">
        <w:rPr>
          <w:rStyle w:val="Emphaseple"/>
        </w:rPr>
        <w:t>pour Payara). Un intercepteur « pour EJB » n’a pas besoin d’être défini avec @Interceptor.</w:t>
      </w:r>
    </w:p>
    <w:p w14:paraId="6C3A03C7" w14:textId="2828C755" w:rsidR="00F46C7B" w:rsidRPr="000819E2" w:rsidRDefault="00F46C7B" w:rsidP="002A6CC8">
      <w:pPr>
        <w:pStyle w:val="manip"/>
        <w:numPr>
          <w:ilvl w:val="0"/>
          <w:numId w:val="0"/>
        </w:numPr>
        <w:ind w:left="284" w:hanging="284"/>
        <w:rPr>
          <w:rStyle w:val="Emphaseple"/>
        </w:rPr>
      </w:pPr>
      <w:r w:rsidRPr="000819E2">
        <w:rPr>
          <w:rStyle w:val="Emphaseple"/>
        </w:rPr>
        <w:tab/>
        <w:t>Pour rappel, la mise en œuvre des intercepteurs est un objectif optionnel. Vous devez cependant savoir que le container EJB gère des pool d’instances de session beans Stateless.</w:t>
      </w:r>
    </w:p>
    <w:p w14:paraId="6FE1F632" w14:textId="1CFC3AFB" w:rsidR="00FB61BE" w:rsidRPr="000819E2" w:rsidRDefault="0035233D" w:rsidP="002A6CC8">
      <w:pPr>
        <w:pStyle w:val="manip"/>
        <w:numPr>
          <w:ilvl w:val="0"/>
          <w:numId w:val="0"/>
        </w:numPr>
        <w:ind w:left="284" w:hanging="284"/>
        <w:rPr>
          <w:rStyle w:val="Emphaseple"/>
        </w:rPr>
      </w:pPr>
      <w:r w:rsidRPr="000819E2">
        <w:rPr>
          <w:rStyle w:val="Emphaseple"/>
        </w:rPr>
        <w:tab/>
      </w:r>
      <w:r w:rsidR="00F46C7B" w:rsidRPr="000819E2">
        <w:rPr>
          <w:rStyle w:val="Emphaseple"/>
        </w:rPr>
        <w:t xml:space="preserve">Vous allez suivre le cycle de vie de CatalogManager </w:t>
      </w:r>
      <w:r w:rsidR="00FB61BE" w:rsidRPr="000819E2">
        <w:rPr>
          <w:rStyle w:val="Emphaseple"/>
        </w:rPr>
        <w:t xml:space="preserve">car </w:t>
      </w:r>
      <w:r w:rsidR="00F46C7B" w:rsidRPr="000819E2">
        <w:rPr>
          <w:rStyle w:val="Emphaseple"/>
        </w:rPr>
        <w:t>c’est le SLSB le</w:t>
      </w:r>
      <w:r w:rsidRPr="000819E2">
        <w:rPr>
          <w:rStyle w:val="Emphaseple"/>
        </w:rPr>
        <w:t xml:space="preserve"> plus fréquemment utilisé dans goodcesi.</w:t>
      </w:r>
    </w:p>
    <w:p w14:paraId="4AAED52C" w14:textId="7282A7FF" w:rsidR="00724670" w:rsidRPr="000819E2" w:rsidRDefault="0035233D" w:rsidP="00724670">
      <w:pPr>
        <w:pStyle w:val="manip"/>
        <w:rPr>
          <w:rStyle w:val="Emphaseple"/>
          <w:i w:val="0"/>
          <w:color w:val="auto"/>
        </w:rPr>
      </w:pPr>
      <w:r w:rsidRPr="000819E2">
        <w:rPr>
          <w:rStyle w:val="Emphaseple"/>
          <w:i w:val="0"/>
          <w:color w:val="auto"/>
        </w:rPr>
        <w:t xml:space="preserve">Redéployez l’application et parcourez le catalogue des articles pour visualiser dans </w:t>
      </w:r>
      <w:r w:rsidR="00F46C7B" w:rsidRPr="000819E2">
        <w:rPr>
          <w:rStyle w:val="Emphaseple"/>
          <w:i w:val="0"/>
          <w:color w:val="auto"/>
        </w:rPr>
        <w:t>les logs de</w:t>
      </w:r>
      <w:r w:rsidRPr="000819E2">
        <w:rPr>
          <w:rStyle w:val="Emphaseple"/>
          <w:i w:val="0"/>
          <w:color w:val="auto"/>
        </w:rPr>
        <w:t xml:space="preserve"> votre domaine Payara, la construction des instances de ce SLSB CatalogManager.</w:t>
      </w:r>
    </w:p>
    <w:p w14:paraId="3034E050" w14:textId="1EF7F29F" w:rsidR="00724670" w:rsidRPr="000819E2" w:rsidRDefault="00211BFC" w:rsidP="00724670">
      <w:pPr>
        <w:pStyle w:val="manip"/>
        <w:numPr>
          <w:ilvl w:val="0"/>
          <w:numId w:val="0"/>
        </w:numPr>
        <w:ind w:left="284"/>
        <w:rPr>
          <w:rStyle w:val="Emphaseple"/>
        </w:rPr>
      </w:pPr>
      <w:r w:rsidRPr="000819E2">
        <w:rPr>
          <w:rStyle w:val="Emphaseple"/>
        </w:rPr>
        <w:t>U</w:t>
      </w:r>
      <w:r w:rsidR="00724670" w:rsidRPr="000819E2">
        <w:rPr>
          <w:rStyle w:val="Emphaseple"/>
        </w:rPr>
        <w:t>ne seule instance</w:t>
      </w:r>
      <w:r w:rsidRPr="000819E2">
        <w:rPr>
          <w:rStyle w:val="Emphaseple"/>
        </w:rPr>
        <w:t xml:space="preserve"> est créée. V</w:t>
      </w:r>
      <w:r w:rsidR="00724670" w:rsidRPr="000819E2">
        <w:rPr>
          <w:rStyle w:val="Emphaseple"/>
        </w:rPr>
        <w:t>ous aurait</w:t>
      </w:r>
      <w:r w:rsidRPr="000819E2">
        <w:rPr>
          <w:rStyle w:val="Emphaseple"/>
        </w:rPr>
        <w:t xml:space="preserve">-on </w:t>
      </w:r>
      <w:r w:rsidR="00724670" w:rsidRPr="000819E2">
        <w:rPr>
          <w:rStyle w:val="Emphaseple"/>
        </w:rPr>
        <w:t xml:space="preserve">menti ? </w:t>
      </w:r>
      <w:r w:rsidRPr="000819E2">
        <w:rPr>
          <w:rStyle w:val="Emphaseple"/>
        </w:rPr>
        <w:t>Le container EJB ne crée donc pas un pool d’instance pour servir de façon concurrente un grand nombre de client ?</w:t>
      </w:r>
    </w:p>
    <w:p w14:paraId="22E34FDD" w14:textId="186EB9BC" w:rsidR="005D09E1" w:rsidRPr="000819E2" w:rsidRDefault="00211BFC" w:rsidP="00724670">
      <w:pPr>
        <w:pStyle w:val="manip"/>
        <w:numPr>
          <w:ilvl w:val="0"/>
          <w:numId w:val="0"/>
        </w:numPr>
        <w:ind w:left="284"/>
        <w:rPr>
          <w:rStyle w:val="Emphaseple"/>
        </w:rPr>
      </w:pPr>
      <w:r w:rsidRPr="000819E2">
        <w:rPr>
          <w:rStyle w:val="Emphaseple"/>
        </w:rPr>
        <w:t>En fait, l</w:t>
      </w:r>
      <w:r w:rsidR="00724670" w:rsidRPr="000819E2">
        <w:rPr>
          <w:rStyle w:val="Emphaseple"/>
        </w:rPr>
        <w:t xml:space="preserve">e container s’adapte </w:t>
      </w:r>
      <w:r w:rsidRPr="000819E2">
        <w:rPr>
          <w:rStyle w:val="Emphaseple"/>
        </w:rPr>
        <w:t>à la charge de l’application.</w:t>
      </w:r>
      <w:r w:rsidR="00724670" w:rsidRPr="000819E2">
        <w:rPr>
          <w:rStyle w:val="Emphaseple"/>
        </w:rPr>
        <w:t xml:space="preserve"> </w:t>
      </w:r>
      <w:r w:rsidRPr="000819E2">
        <w:rPr>
          <w:rStyle w:val="Emphaseple"/>
        </w:rPr>
        <w:t>Vu</w:t>
      </w:r>
      <w:r w:rsidR="00724670" w:rsidRPr="000819E2">
        <w:rPr>
          <w:rStyle w:val="Emphaseple"/>
        </w:rPr>
        <w:t xml:space="preserve"> que l’instance n’est pas trop </w:t>
      </w:r>
      <w:r w:rsidR="00EB4BB6" w:rsidRPr="000819E2">
        <w:rPr>
          <w:rStyle w:val="Emphaseple"/>
        </w:rPr>
        <w:t>sollicitée</w:t>
      </w:r>
      <w:r w:rsidR="00724670" w:rsidRPr="000819E2">
        <w:rPr>
          <w:rStyle w:val="Emphaseple"/>
        </w:rPr>
        <w:t>, il n’augmente pas le n</w:t>
      </w:r>
      <w:r w:rsidRPr="000819E2">
        <w:rPr>
          <w:rStyle w:val="Emphaseple"/>
        </w:rPr>
        <w:t>ombre d’instance du pool.</w:t>
      </w:r>
      <w:r w:rsidR="00975C59" w:rsidRPr="000819E2">
        <w:rPr>
          <w:rStyle w:val="Emphaseple"/>
        </w:rPr>
        <w:t xml:space="preserve"> </w:t>
      </w:r>
      <w:r w:rsidR="005D09E1" w:rsidRPr="000819E2">
        <w:rPr>
          <w:rStyle w:val="Emphaseple"/>
        </w:rPr>
        <w:t xml:space="preserve">Si la charge devenait importante </w:t>
      </w:r>
      <w:r w:rsidRPr="000819E2">
        <w:rPr>
          <w:rStyle w:val="Emphaseple"/>
        </w:rPr>
        <w:t>le nombre d’instance mises en pool augmenterait.</w:t>
      </w:r>
    </w:p>
    <w:p w14:paraId="3C9483DB" w14:textId="2903FAAD" w:rsidR="00211BFC" w:rsidRPr="000819E2" w:rsidRDefault="00211BFC" w:rsidP="005D09E1">
      <w:pPr>
        <w:pStyle w:val="manip"/>
        <w:rPr>
          <w:rStyle w:val="Emphaseple"/>
          <w:i w:val="0"/>
          <w:color w:val="auto"/>
        </w:rPr>
      </w:pPr>
      <w:r w:rsidRPr="000819E2">
        <w:rPr>
          <w:rStyle w:val="Emphaseple"/>
          <w:i w:val="0"/>
          <w:color w:val="auto"/>
        </w:rPr>
        <w:t>Vous allez forcer le container EJB à créer un pool avec un nombre minimum initial d’instances.</w:t>
      </w:r>
    </w:p>
    <w:p w14:paraId="057B964C" w14:textId="6ED937B4" w:rsidR="005D09E1" w:rsidRPr="000819E2" w:rsidRDefault="002C25EF" w:rsidP="002C25EF">
      <w:pPr>
        <w:pStyle w:val="manip"/>
        <w:rPr>
          <w:rStyle w:val="Emphaseple"/>
          <w:i w:val="0"/>
          <w:color w:val="auto"/>
        </w:rPr>
      </w:pPr>
      <w:r w:rsidRPr="000819E2">
        <w:rPr>
          <w:rStyle w:val="Emphaseple"/>
          <w:i w:val="0"/>
          <w:color w:val="auto"/>
        </w:rPr>
        <w:t xml:space="preserve">Ouvrez la </w:t>
      </w:r>
      <w:r w:rsidR="005D09E1" w:rsidRPr="000819E2">
        <w:rPr>
          <w:rStyle w:val="Emphaseple"/>
          <w:i w:val="0"/>
          <w:color w:val="auto"/>
        </w:rPr>
        <w:t>Console Web</w:t>
      </w:r>
      <w:r w:rsidRPr="000819E2">
        <w:rPr>
          <w:rStyle w:val="Emphaseple"/>
          <w:i w:val="0"/>
          <w:color w:val="auto"/>
        </w:rPr>
        <w:t xml:space="preserve"> d’administration de Payara ( </w:t>
      </w:r>
      <w:hyperlink r:id="rId23" w:history="1">
        <w:r w:rsidRPr="000819E2">
          <w:rPr>
            <w:rStyle w:val="Lienhypertexte"/>
            <w:color w:val="auto"/>
          </w:rPr>
          <w:t>http://localhost:4848</w:t>
        </w:r>
      </w:hyperlink>
      <w:r w:rsidRPr="000819E2">
        <w:rPr>
          <w:rStyle w:val="Emphaseple"/>
          <w:i w:val="0"/>
          <w:color w:val="auto"/>
        </w:rPr>
        <w:t xml:space="preserve"> )</w:t>
      </w:r>
      <w:r w:rsidR="007F6239">
        <w:rPr>
          <w:rStyle w:val="Emphaseple"/>
          <w:i w:val="0"/>
          <w:color w:val="auto"/>
        </w:rPr>
        <w:t xml:space="preserve"> &gt; server-</w:t>
      </w:r>
      <w:r w:rsidR="005D09E1" w:rsidRPr="000819E2">
        <w:rPr>
          <w:rStyle w:val="Emphaseple"/>
          <w:i w:val="0"/>
          <w:color w:val="auto"/>
        </w:rPr>
        <w:t xml:space="preserve">config &gt; EJB </w:t>
      </w:r>
      <w:r w:rsidR="00EE26A8" w:rsidRPr="000819E2">
        <w:rPr>
          <w:rStyle w:val="Emphaseple"/>
          <w:i w:val="0"/>
          <w:color w:val="auto"/>
        </w:rPr>
        <w:t>Container</w:t>
      </w:r>
      <w:r w:rsidR="005D09E1" w:rsidRPr="000819E2">
        <w:rPr>
          <w:rStyle w:val="Emphaseple"/>
          <w:i w:val="0"/>
          <w:color w:val="auto"/>
        </w:rPr>
        <w:t xml:space="preserve">&gt; </w:t>
      </w:r>
      <w:r w:rsidR="00EE26A8" w:rsidRPr="000819E2">
        <w:rPr>
          <w:rStyle w:val="Emphaseple"/>
          <w:i w:val="0"/>
          <w:color w:val="auto"/>
        </w:rPr>
        <w:t xml:space="preserve">Pool Settings &gt;champ </w:t>
      </w:r>
      <w:r w:rsidR="00EE26A8" w:rsidRPr="000819E2">
        <w:rPr>
          <w:rStyle w:val="Emphaseple"/>
          <w:color w:val="auto"/>
        </w:rPr>
        <w:t>Initial et M</w:t>
      </w:r>
      <w:r w:rsidR="005D09E1" w:rsidRPr="000819E2">
        <w:rPr>
          <w:rStyle w:val="Emphaseple"/>
          <w:color w:val="auto"/>
        </w:rPr>
        <w:t>in</w:t>
      </w:r>
      <w:r w:rsidR="00EE26A8" w:rsidRPr="000819E2">
        <w:rPr>
          <w:rStyle w:val="Emphaseple"/>
          <w:color w:val="auto"/>
        </w:rPr>
        <w:t>imum Pool S</w:t>
      </w:r>
      <w:r w:rsidR="005D09E1" w:rsidRPr="000819E2">
        <w:rPr>
          <w:rStyle w:val="Emphaseple"/>
          <w:color w:val="auto"/>
        </w:rPr>
        <w:t>ize</w:t>
      </w:r>
      <w:r w:rsidR="005D09E1" w:rsidRPr="000819E2">
        <w:rPr>
          <w:rStyle w:val="Emphaseple"/>
          <w:i w:val="0"/>
          <w:color w:val="auto"/>
        </w:rPr>
        <w:t xml:space="preserve"> &gt; </w:t>
      </w:r>
      <w:r w:rsidR="00BA7C55" w:rsidRPr="000819E2">
        <w:rPr>
          <w:rStyle w:val="Emphaseple"/>
          <w:i w:val="0"/>
          <w:color w:val="auto"/>
        </w:rPr>
        <w:t xml:space="preserve">mettez par exemple le nombre de </w:t>
      </w:r>
      <w:r w:rsidR="005D09E1" w:rsidRPr="000819E2">
        <w:rPr>
          <w:rStyle w:val="Emphaseple"/>
          <w:i w:val="0"/>
          <w:color w:val="auto"/>
        </w:rPr>
        <w:t>15</w:t>
      </w:r>
      <w:r w:rsidR="00BA7C55" w:rsidRPr="000819E2">
        <w:rPr>
          <w:rStyle w:val="Emphaseple"/>
          <w:i w:val="0"/>
          <w:color w:val="auto"/>
        </w:rPr>
        <w:t xml:space="preserve"> </w:t>
      </w:r>
      <w:r w:rsidR="005D09E1" w:rsidRPr="000819E2">
        <w:rPr>
          <w:rStyle w:val="Emphaseple"/>
          <w:i w:val="0"/>
          <w:color w:val="auto"/>
        </w:rPr>
        <w:t>&gt;</w:t>
      </w:r>
      <w:r w:rsidR="00DD7996" w:rsidRPr="000819E2">
        <w:rPr>
          <w:rStyle w:val="Emphaseple"/>
          <w:i w:val="0"/>
          <w:color w:val="auto"/>
        </w:rPr>
        <w:t xml:space="preserve"> relance</w:t>
      </w:r>
      <w:r w:rsidR="00BA7C55" w:rsidRPr="000819E2">
        <w:rPr>
          <w:rStyle w:val="Emphaseple"/>
          <w:i w:val="0"/>
          <w:color w:val="auto"/>
        </w:rPr>
        <w:t xml:space="preserve">z </w:t>
      </w:r>
      <w:r w:rsidR="00DD7996" w:rsidRPr="000819E2">
        <w:rPr>
          <w:rStyle w:val="Emphaseple"/>
          <w:i w:val="0"/>
          <w:color w:val="auto"/>
        </w:rPr>
        <w:t>(Run) l’appli</w:t>
      </w:r>
      <w:r w:rsidR="00EE26A8" w:rsidRPr="000819E2">
        <w:rPr>
          <w:rStyle w:val="Emphaseple"/>
          <w:i w:val="0"/>
          <w:color w:val="auto"/>
        </w:rPr>
        <w:t>cation.</w:t>
      </w:r>
    </w:p>
    <w:p w14:paraId="2CB4321E" w14:textId="0F20C389" w:rsidR="00EE26A8" w:rsidRPr="002C25EF" w:rsidRDefault="00986647" w:rsidP="00EE26A8">
      <w:pPr>
        <w:pStyle w:val="manip"/>
        <w:numPr>
          <w:ilvl w:val="0"/>
          <w:numId w:val="0"/>
        </w:numPr>
        <w:ind w:left="284" w:hanging="710"/>
        <w:rPr>
          <w:rStyle w:val="Emphaseple"/>
          <w:i w:val="0"/>
        </w:rPr>
      </w:pPr>
      <w:r>
        <w:rPr>
          <w:noProof/>
        </w:rPr>
        <w:drawing>
          <wp:inline distT="0" distB="0" distL="0" distR="0" wp14:anchorId="76FA0D26" wp14:editId="490B0BC4">
            <wp:extent cx="5760720" cy="10274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27430"/>
                    </a:xfrm>
                    <a:prstGeom prst="rect">
                      <a:avLst/>
                    </a:prstGeom>
                  </pic:spPr>
                </pic:pic>
              </a:graphicData>
            </a:graphic>
          </wp:inline>
        </w:drawing>
      </w:r>
    </w:p>
    <w:p w14:paraId="7141A03F" w14:textId="3C3463E7" w:rsidR="00DD7996" w:rsidRPr="000819E2" w:rsidRDefault="00F43964" w:rsidP="00DD7996">
      <w:pPr>
        <w:pStyle w:val="manip"/>
        <w:numPr>
          <w:ilvl w:val="0"/>
          <w:numId w:val="0"/>
        </w:numPr>
        <w:ind w:left="284"/>
        <w:rPr>
          <w:rStyle w:val="Emphaseple"/>
        </w:rPr>
      </w:pPr>
      <w:r w:rsidRPr="000819E2">
        <w:rPr>
          <w:rStyle w:val="Emphaseple"/>
        </w:rPr>
        <w:t>Dans la console de sortie NetBeans pour Payara vous remarquer</w:t>
      </w:r>
      <w:r w:rsidR="00986647">
        <w:rPr>
          <w:rStyle w:val="Emphaseple"/>
        </w:rPr>
        <w:t xml:space="preserve">ez que le container EJB a créé </w:t>
      </w:r>
      <w:r w:rsidRPr="000819E2">
        <w:rPr>
          <w:rStyle w:val="Emphaseple"/>
        </w:rPr>
        <w:t>plusieurs instances de CatalogManager.</w:t>
      </w:r>
    </w:p>
    <w:p w14:paraId="05C97AEF" w14:textId="03832986" w:rsidR="00DD7996" w:rsidRPr="000819E2" w:rsidRDefault="00F43964" w:rsidP="00DD7996">
      <w:pPr>
        <w:pStyle w:val="manip"/>
        <w:numPr>
          <w:ilvl w:val="0"/>
          <w:numId w:val="0"/>
        </w:numPr>
        <w:ind w:left="284"/>
        <w:rPr>
          <w:rStyle w:val="Emphaseple"/>
        </w:rPr>
      </w:pPr>
      <w:r w:rsidRPr="000819E2">
        <w:rPr>
          <w:rStyle w:val="Emphaseple"/>
        </w:rPr>
        <w:t xml:space="preserve">Même si cela est difficilement </w:t>
      </w:r>
      <w:r w:rsidR="00AF5CF7" w:rsidRPr="000819E2">
        <w:rPr>
          <w:rStyle w:val="Emphaseple"/>
        </w:rPr>
        <w:t>perceptible</w:t>
      </w:r>
      <w:r w:rsidRPr="000819E2">
        <w:rPr>
          <w:rStyle w:val="Emphaseple"/>
        </w:rPr>
        <w:t>, sachez que l</w:t>
      </w:r>
      <w:r w:rsidR="00DD7996" w:rsidRPr="000819E2">
        <w:rPr>
          <w:rStyle w:val="Emphaseple"/>
        </w:rPr>
        <w:t>es instances sont construites lors de la première utilisation</w:t>
      </w:r>
      <w:r w:rsidRPr="000819E2">
        <w:rPr>
          <w:rStyle w:val="Emphaseple"/>
        </w:rPr>
        <w:t>.</w:t>
      </w:r>
    </w:p>
    <w:p w14:paraId="1D7DE331" w14:textId="5FC28F97" w:rsidR="00DD7996" w:rsidRPr="000819E2" w:rsidRDefault="000B11E2" w:rsidP="00DD7996">
      <w:pPr>
        <w:pStyle w:val="manip"/>
        <w:rPr>
          <w:rStyle w:val="Emphaseple"/>
          <w:i w:val="0"/>
          <w:color w:val="auto"/>
        </w:rPr>
      </w:pPr>
      <w:r w:rsidRPr="000819E2">
        <w:rPr>
          <w:rStyle w:val="Emphaseple"/>
          <w:i w:val="0"/>
          <w:color w:val="auto"/>
        </w:rPr>
        <w:t>Le test effectué, r</w:t>
      </w:r>
      <w:r w:rsidR="00DD7996" w:rsidRPr="000819E2">
        <w:rPr>
          <w:rStyle w:val="Emphaseple"/>
          <w:i w:val="0"/>
          <w:color w:val="auto"/>
        </w:rPr>
        <w:t>emettez</w:t>
      </w:r>
      <w:r w:rsidR="00F43964" w:rsidRPr="000819E2">
        <w:rPr>
          <w:rStyle w:val="Emphaseple"/>
          <w:i w:val="0"/>
          <w:color w:val="auto"/>
        </w:rPr>
        <w:t xml:space="preserve"> la valeur</w:t>
      </w:r>
      <w:r w:rsidR="00DD7996" w:rsidRPr="000819E2">
        <w:rPr>
          <w:rStyle w:val="Emphaseple"/>
          <w:i w:val="0"/>
          <w:color w:val="auto"/>
        </w:rPr>
        <w:t xml:space="preserve"> 0 pour éviter une </w:t>
      </w:r>
      <w:r w:rsidR="00F43964" w:rsidRPr="000819E2">
        <w:rPr>
          <w:rStyle w:val="Emphaseple"/>
          <w:i w:val="0"/>
          <w:color w:val="auto"/>
        </w:rPr>
        <w:t>occupation ici inutile de la mémoire</w:t>
      </w:r>
      <w:r w:rsidR="00DD7996" w:rsidRPr="000819E2">
        <w:rPr>
          <w:rStyle w:val="Emphaseple"/>
          <w:i w:val="0"/>
          <w:color w:val="auto"/>
        </w:rPr>
        <w:t>.</w:t>
      </w:r>
    </w:p>
    <w:p w14:paraId="01818368" w14:textId="77777777" w:rsidR="004009B0" w:rsidRDefault="004009B0" w:rsidP="004009B0">
      <w:pPr>
        <w:pStyle w:val="manip"/>
        <w:numPr>
          <w:ilvl w:val="0"/>
          <w:numId w:val="0"/>
        </w:numPr>
        <w:ind w:left="284" w:hanging="284"/>
        <w:rPr>
          <w:rStyle w:val="Emphaseple"/>
          <w:i w:val="0"/>
        </w:rPr>
      </w:pPr>
    </w:p>
    <w:p w14:paraId="3E760E19" w14:textId="6054095C" w:rsidR="00D7414F" w:rsidRPr="00D7414F" w:rsidRDefault="00D7414F" w:rsidP="00D7414F">
      <w:pPr>
        <w:pStyle w:val="titreniv2"/>
        <w:rPr>
          <w:rStyle w:val="Emphaseple"/>
          <w:color w:val="auto"/>
        </w:rPr>
      </w:pPr>
      <w:r w:rsidRPr="00D7414F">
        <w:rPr>
          <w:rStyle w:val="Emphaseple"/>
          <w:color w:val="auto"/>
        </w:rPr>
        <w:t>Session beans State</w:t>
      </w:r>
      <w:r>
        <w:rPr>
          <w:rStyle w:val="Emphaseple"/>
          <w:color w:val="auto"/>
        </w:rPr>
        <w:t>ful</w:t>
      </w:r>
      <w:r w:rsidRPr="00D7414F">
        <w:rPr>
          <w:rStyle w:val="Emphaseple"/>
          <w:color w:val="auto"/>
        </w:rPr>
        <w:t xml:space="preserve"> (S</w:t>
      </w:r>
      <w:r>
        <w:rPr>
          <w:rStyle w:val="Emphaseple"/>
          <w:color w:val="auto"/>
        </w:rPr>
        <w:t>F</w:t>
      </w:r>
      <w:r w:rsidRPr="00D7414F">
        <w:rPr>
          <w:rStyle w:val="Emphaseple"/>
          <w:color w:val="auto"/>
        </w:rPr>
        <w:t>SB)</w:t>
      </w:r>
    </w:p>
    <w:p w14:paraId="1742E9AE" w14:textId="66164EA1" w:rsidR="00CA2171" w:rsidRPr="000819E2" w:rsidRDefault="00CA2171" w:rsidP="000819E2">
      <w:pPr>
        <w:rPr>
          <w:rStyle w:val="Accentuation"/>
          <w:i w:val="0"/>
        </w:rPr>
      </w:pPr>
      <w:r w:rsidRPr="000819E2">
        <w:rPr>
          <w:rStyle w:val="Accentuation"/>
          <w:i w:val="0"/>
          <w:u w:val="single"/>
        </w:rPr>
        <w:t>Objectif</w:t>
      </w:r>
      <w:r w:rsidR="00AD785E" w:rsidRPr="000819E2">
        <w:rPr>
          <w:rStyle w:val="Accentuation"/>
          <w:i w:val="0"/>
          <w:u w:val="single"/>
        </w:rPr>
        <w:t> </w:t>
      </w:r>
      <w:r w:rsidR="00AD785E" w:rsidRPr="000819E2">
        <w:rPr>
          <w:rStyle w:val="Accentuation"/>
          <w:i w:val="0"/>
        </w:rPr>
        <w:t xml:space="preserve">: </w:t>
      </w:r>
      <w:r w:rsidR="0037231A" w:rsidRPr="000819E2">
        <w:rPr>
          <w:rStyle w:val="Accentuation"/>
          <w:i w:val="0"/>
        </w:rPr>
        <w:t>fourni</w:t>
      </w:r>
      <w:r w:rsidR="00AD785E" w:rsidRPr="000819E2">
        <w:rPr>
          <w:rStyle w:val="Accentuation"/>
          <w:i w:val="0"/>
        </w:rPr>
        <w:t>r</w:t>
      </w:r>
      <w:r w:rsidR="0037231A" w:rsidRPr="000819E2">
        <w:rPr>
          <w:rStyle w:val="Accentuation"/>
          <w:i w:val="0"/>
        </w:rPr>
        <w:t xml:space="preserve"> la capacité </w:t>
      </w:r>
      <w:r w:rsidR="00AD785E" w:rsidRPr="000819E2">
        <w:rPr>
          <w:rStyle w:val="Accentuation"/>
          <w:i w:val="0"/>
        </w:rPr>
        <w:t>session bean Stateful</w:t>
      </w:r>
      <w:r w:rsidR="0037231A" w:rsidRPr="000819E2">
        <w:rPr>
          <w:rStyle w:val="Accentuation"/>
          <w:i w:val="0"/>
        </w:rPr>
        <w:t xml:space="preserve"> au</w:t>
      </w:r>
      <w:r w:rsidRPr="000819E2">
        <w:rPr>
          <w:rStyle w:val="Accentuation"/>
          <w:i w:val="0"/>
        </w:rPr>
        <w:t xml:space="preserve"> bean CDI OrderBean</w:t>
      </w:r>
    </w:p>
    <w:p w14:paraId="7D0B8276" w14:textId="77777777" w:rsidR="002D7541" w:rsidRPr="000819E2" w:rsidRDefault="002D7541" w:rsidP="000819E2">
      <w:pPr>
        <w:rPr>
          <w:rStyle w:val="Accentuation"/>
          <w:i w:val="0"/>
        </w:rPr>
      </w:pPr>
      <w:r w:rsidRPr="000819E2">
        <w:rPr>
          <w:rStyle w:val="Accentuation"/>
          <w:i w:val="0"/>
          <w:u w:val="single"/>
        </w:rPr>
        <w:t>Introduction</w:t>
      </w:r>
      <w:r w:rsidRPr="000819E2">
        <w:rPr>
          <w:rStyle w:val="Accentuation"/>
          <w:i w:val="0"/>
        </w:rPr>
        <w:t> :</w:t>
      </w:r>
    </w:p>
    <w:p w14:paraId="2E3AC8F9" w14:textId="062A749A" w:rsidR="00CA2171" w:rsidRPr="000819E2" w:rsidRDefault="00CA2171" w:rsidP="000819E2">
      <w:pPr>
        <w:rPr>
          <w:rStyle w:val="Accentuation"/>
          <w:i w:val="0"/>
        </w:rPr>
      </w:pPr>
      <w:r w:rsidRPr="000819E2">
        <w:rPr>
          <w:rStyle w:val="Accentuation"/>
          <w:i w:val="0"/>
        </w:rPr>
        <w:t xml:space="preserve">OrderBean est critique en </w:t>
      </w:r>
      <w:r w:rsidR="008D375E" w:rsidRPr="000819E2">
        <w:rPr>
          <w:rStyle w:val="Accentuation"/>
          <w:i w:val="0"/>
        </w:rPr>
        <w:t>termes d’accès</w:t>
      </w:r>
      <w:r w:rsidRPr="000819E2">
        <w:rPr>
          <w:rStyle w:val="Accentuation"/>
          <w:i w:val="0"/>
        </w:rPr>
        <w:t xml:space="preserve"> concurrent</w:t>
      </w:r>
      <w:r w:rsidR="008D375E" w:rsidRPr="000819E2">
        <w:rPr>
          <w:rStyle w:val="Accentuation"/>
          <w:i w:val="0"/>
        </w:rPr>
        <w:t>s</w:t>
      </w:r>
      <w:r w:rsidRPr="000819E2">
        <w:rPr>
          <w:rStyle w:val="Accentuation"/>
          <w:i w:val="0"/>
        </w:rPr>
        <w:t xml:space="preserve">. Il ne faudrait pas que des requêtes simultanées même au sein d’un </w:t>
      </w:r>
      <w:r w:rsidR="00C26486" w:rsidRPr="000819E2">
        <w:rPr>
          <w:rStyle w:val="Accentuation"/>
          <w:i w:val="0"/>
        </w:rPr>
        <w:t>même onglet risquent</w:t>
      </w:r>
      <w:r w:rsidRPr="000819E2">
        <w:rPr>
          <w:rStyle w:val="Accentuation"/>
          <w:i w:val="0"/>
        </w:rPr>
        <w:t xml:space="preserve"> de polluer les données (</w:t>
      </w:r>
      <w:r w:rsidR="00C26486" w:rsidRPr="000819E2">
        <w:rPr>
          <w:rStyle w:val="Accentuation"/>
          <w:i w:val="0"/>
        </w:rPr>
        <w:t xml:space="preserve">il y a </w:t>
      </w:r>
      <w:r w:rsidRPr="000819E2">
        <w:rPr>
          <w:rStyle w:val="Accentuation"/>
          <w:i w:val="0"/>
        </w:rPr>
        <w:t xml:space="preserve">peu de risques), qu’un utilisateur non </w:t>
      </w:r>
      <w:r w:rsidR="008D375E" w:rsidRPr="000819E2">
        <w:rPr>
          <w:rStyle w:val="Accentuation"/>
          <w:i w:val="0"/>
        </w:rPr>
        <w:t xml:space="preserve">autorisé (n’ayant pas le rôle </w:t>
      </w:r>
      <w:r w:rsidR="00C26486" w:rsidRPr="000819E2">
        <w:rPr>
          <w:rStyle w:val="Accentuation"/>
          <w:i w:val="0"/>
        </w:rPr>
        <w:t>SELLER</w:t>
      </w:r>
      <w:r w:rsidR="008D375E" w:rsidRPr="000819E2">
        <w:rPr>
          <w:rStyle w:val="Accentuation"/>
          <w:i w:val="0"/>
        </w:rPr>
        <w:t xml:space="preserve">) </w:t>
      </w:r>
      <w:r w:rsidR="00D7414F" w:rsidRPr="000819E2">
        <w:rPr>
          <w:rStyle w:val="Accentuation"/>
          <w:i w:val="0"/>
        </w:rPr>
        <w:t>puisse accéder au paiement…E</w:t>
      </w:r>
      <w:r w:rsidRPr="000819E2">
        <w:rPr>
          <w:rStyle w:val="Accentuation"/>
          <w:i w:val="0"/>
        </w:rPr>
        <w:t>n terme de transactions c’est aussi critique</w:t>
      </w:r>
      <w:r w:rsidR="008D375E" w:rsidRPr="000819E2">
        <w:rPr>
          <w:rStyle w:val="Accentuation"/>
          <w:i w:val="0"/>
        </w:rPr>
        <w:t> : la plupart des méthodes doivent réussir ou échouer d’</w:t>
      </w:r>
      <w:r w:rsidR="00CD387C" w:rsidRPr="000819E2">
        <w:rPr>
          <w:rStyle w:val="Accentuation"/>
          <w:i w:val="0"/>
        </w:rPr>
        <w:t xml:space="preserve">un bloc, les données manipulées doivent être « isolées », etc. </w:t>
      </w:r>
      <w:r w:rsidRPr="000819E2">
        <w:rPr>
          <w:rStyle w:val="Accentuation"/>
          <w:i w:val="0"/>
        </w:rPr>
        <w:t xml:space="preserve">OrderBean </w:t>
      </w:r>
      <w:r w:rsidR="002B3BD4" w:rsidRPr="000819E2">
        <w:rPr>
          <w:rStyle w:val="Accentuation"/>
          <w:i w:val="0"/>
        </w:rPr>
        <w:lastRenderedPageBreak/>
        <w:t>étant</w:t>
      </w:r>
      <w:r w:rsidRPr="000819E2">
        <w:rPr>
          <w:rStyle w:val="Accentuation"/>
          <w:i w:val="0"/>
        </w:rPr>
        <w:t xml:space="preserve"> le point d’entrée dans </w:t>
      </w:r>
      <w:r w:rsidR="002B3BD4" w:rsidRPr="000819E2">
        <w:rPr>
          <w:rStyle w:val="Accentuation"/>
          <w:i w:val="0"/>
        </w:rPr>
        <w:t>le processus de paiement le modèle EJB @Stateful est donc utilisé pour intégrer des services que ne fournit pas par défaut le modèle CDI.</w:t>
      </w:r>
    </w:p>
    <w:p w14:paraId="203CD36C" w14:textId="77777777" w:rsidR="0037231A" w:rsidRDefault="0037231A" w:rsidP="00DD7996">
      <w:pPr>
        <w:pStyle w:val="manip"/>
        <w:numPr>
          <w:ilvl w:val="0"/>
          <w:numId w:val="0"/>
        </w:numPr>
        <w:ind w:left="284"/>
        <w:rPr>
          <w:rStyle w:val="Accentuation"/>
        </w:rPr>
      </w:pPr>
    </w:p>
    <w:p w14:paraId="31D90AC9" w14:textId="03710AF6" w:rsidR="002B3BD4" w:rsidRDefault="002B3BD4" w:rsidP="00BF0859">
      <w:pPr>
        <w:pStyle w:val="manip"/>
        <w:rPr>
          <w:rStyle w:val="Accentuation"/>
          <w:i w:val="0"/>
          <w:iCs w:val="0"/>
        </w:rPr>
      </w:pPr>
      <w:r>
        <w:rPr>
          <w:rStyle w:val="Accentuation"/>
          <w:i w:val="0"/>
          <w:iCs w:val="0"/>
        </w:rPr>
        <w:t>Ajoute</w:t>
      </w:r>
      <w:r w:rsidR="00C71131">
        <w:rPr>
          <w:rStyle w:val="Accentuation"/>
          <w:i w:val="0"/>
          <w:iCs w:val="0"/>
        </w:rPr>
        <w:t>z</w:t>
      </w:r>
      <w:r>
        <w:rPr>
          <w:rStyle w:val="Accentuation"/>
          <w:i w:val="0"/>
          <w:iCs w:val="0"/>
        </w:rPr>
        <w:t xml:space="preserve"> l’annotation pour qu’OrderBean soit aussi considéré comme un session bean Stateful.</w:t>
      </w:r>
    </w:p>
    <w:p w14:paraId="7385EEE1" w14:textId="3493E907" w:rsidR="002B3BD4" w:rsidRPr="000819E2" w:rsidRDefault="002B3BD4" w:rsidP="002B3BD4">
      <w:pPr>
        <w:pStyle w:val="manip"/>
        <w:numPr>
          <w:ilvl w:val="0"/>
          <w:numId w:val="0"/>
        </w:numPr>
        <w:ind w:left="284"/>
        <w:rPr>
          <w:rStyle w:val="Emphaseple"/>
        </w:rPr>
      </w:pPr>
      <w:r w:rsidRPr="000819E2">
        <w:rPr>
          <w:rStyle w:val="Emphaseple"/>
        </w:rPr>
        <w:t>Les SFSB sont les seuls types d’EJB à supporter tous les scopes CDI.</w:t>
      </w:r>
    </w:p>
    <w:p w14:paraId="65ABFAE7" w14:textId="69474065" w:rsidR="00BF0859" w:rsidRPr="0037231A" w:rsidRDefault="00BF0859" w:rsidP="00BF0859">
      <w:pPr>
        <w:pStyle w:val="manip"/>
        <w:rPr>
          <w:rStyle w:val="Accentuation"/>
          <w:i w:val="0"/>
          <w:iCs w:val="0"/>
        </w:rPr>
      </w:pPr>
      <w:r w:rsidRPr="0037231A">
        <w:rPr>
          <w:rStyle w:val="Accentuation"/>
          <w:i w:val="0"/>
          <w:iCs w:val="0"/>
        </w:rPr>
        <w:t>Un SFSB à un cycle de vie intégran</w:t>
      </w:r>
      <w:r w:rsidR="00B04791">
        <w:rPr>
          <w:rStyle w:val="Accentuation"/>
          <w:i w:val="0"/>
          <w:iCs w:val="0"/>
        </w:rPr>
        <w:t xml:space="preserve">t naturellement la passivation vous pouvez supprimer aussi </w:t>
      </w:r>
      <w:r w:rsidR="002B3BD4">
        <w:rPr>
          <w:rStyle w:val="Accentuation"/>
          <w:i w:val="0"/>
          <w:iCs w:val="0"/>
        </w:rPr>
        <w:t>l’implémentation de l’interface marqueur Serializable</w:t>
      </w:r>
    </w:p>
    <w:p w14:paraId="4E5BA6D7" w14:textId="6276A053" w:rsidR="0037231A" w:rsidRDefault="00B04791" w:rsidP="0037231A">
      <w:pPr>
        <w:pStyle w:val="manip"/>
        <w:rPr>
          <w:rStyle w:val="Accentuation"/>
          <w:i w:val="0"/>
        </w:rPr>
      </w:pPr>
      <w:r>
        <w:rPr>
          <w:rStyle w:val="Accentuation"/>
          <w:i w:val="0"/>
        </w:rPr>
        <w:t>Annotez</w:t>
      </w:r>
      <w:r w:rsidR="0037231A" w:rsidRPr="0037231A">
        <w:rPr>
          <w:rStyle w:val="Accentuation"/>
          <w:i w:val="0"/>
        </w:rPr>
        <w:t xml:space="preserve"> aussi le composant pour spécifier explicitement que la seule vue disponible est une vue locale sans interface</w:t>
      </w:r>
      <w:r>
        <w:rPr>
          <w:rStyle w:val="Accentuation"/>
          <w:i w:val="0"/>
        </w:rPr>
        <w:t>.</w:t>
      </w:r>
    </w:p>
    <w:p w14:paraId="2430B50C" w14:textId="034F5664" w:rsidR="00B04791" w:rsidRPr="000819E2" w:rsidRDefault="00B04791" w:rsidP="00B04791">
      <w:pPr>
        <w:pStyle w:val="manip"/>
        <w:numPr>
          <w:ilvl w:val="0"/>
          <w:numId w:val="0"/>
        </w:numPr>
        <w:ind w:left="284"/>
        <w:rPr>
          <w:rStyle w:val="Emphaseple"/>
        </w:rPr>
      </w:pPr>
      <w:r w:rsidRPr="000819E2">
        <w:rPr>
          <w:rStyle w:val="Emphaseple"/>
        </w:rPr>
        <w:t xml:space="preserve">Depuis Java EE 6 un session bean peut être exposé au travers d’une vue locale sans interface. </w:t>
      </w:r>
    </w:p>
    <w:p w14:paraId="1EA1C698" w14:textId="38D63559" w:rsidR="00DD1AFE" w:rsidRDefault="00DD1AFE" w:rsidP="0066585A">
      <w:pPr>
        <w:pStyle w:val="manip"/>
        <w:rPr>
          <w:rStyle w:val="Accentuation"/>
          <w:i w:val="0"/>
          <w:iCs w:val="0"/>
        </w:rPr>
      </w:pPr>
      <w:r w:rsidRPr="00DD1AFE">
        <w:rPr>
          <w:rStyle w:val="Accentuation"/>
          <w:i w:val="0"/>
          <w:iCs w:val="0"/>
        </w:rPr>
        <w:t>Optionnellement vous pouvez associer un intercepteur de cycle de vie à OrderBean</w:t>
      </w:r>
      <w:r>
        <w:rPr>
          <w:rStyle w:val="Accentuation"/>
          <w:i w:val="0"/>
          <w:iCs w:val="0"/>
        </w:rPr>
        <w:t>.</w:t>
      </w:r>
      <w:r w:rsidRPr="00DD1AFE">
        <w:rPr>
          <w:rStyle w:val="Accentuation"/>
          <w:i w:val="0"/>
          <w:iCs w:val="0"/>
        </w:rPr>
        <w:t xml:space="preserve"> Redéployez l’application et testez le processus de commande si vous le désirez mais à ce niveau il n’y aura pas </w:t>
      </w:r>
      <w:r w:rsidR="00986647" w:rsidRPr="00DD1AFE">
        <w:rPr>
          <w:rStyle w:val="Accentuation"/>
          <w:i w:val="0"/>
          <w:iCs w:val="0"/>
        </w:rPr>
        <w:t>de différence</w:t>
      </w:r>
      <w:r w:rsidRPr="00DD1AFE">
        <w:rPr>
          <w:rStyle w:val="Accentuation"/>
          <w:i w:val="0"/>
          <w:iCs w:val="0"/>
        </w:rPr>
        <w:t xml:space="preserve"> fonctionnelle si vous avez correctement configuré OrderBean.</w:t>
      </w:r>
    </w:p>
    <w:p w14:paraId="32B2B6C3" w14:textId="77777777" w:rsidR="000810D8" w:rsidRDefault="000810D8" w:rsidP="000810D8">
      <w:pPr>
        <w:pStyle w:val="manip"/>
        <w:rPr>
          <w:rStyle w:val="Emphaseple"/>
          <w:i w:val="0"/>
          <w:iCs w:val="0"/>
          <w:color w:val="auto"/>
        </w:rPr>
      </w:pPr>
      <w:r w:rsidRPr="00B95AFA">
        <w:rPr>
          <w:rStyle w:val="Emphaseple"/>
          <w:i w:val="0"/>
          <w:iCs w:val="0"/>
          <w:color w:val="auto"/>
        </w:rPr>
        <w:t>Pour conclure sur les session beans Stateful prenez connaissance du commentaire avant la définition de la classe OrderBean en ce qui concerne l’annotation @Remove.</w:t>
      </w:r>
    </w:p>
    <w:p w14:paraId="42F456CC" w14:textId="77777777" w:rsidR="000810D8" w:rsidRPr="0066585A" w:rsidRDefault="000810D8" w:rsidP="000810D8">
      <w:pPr>
        <w:pStyle w:val="manip"/>
        <w:numPr>
          <w:ilvl w:val="0"/>
          <w:numId w:val="0"/>
        </w:numPr>
        <w:ind w:left="284"/>
        <w:rPr>
          <w:rStyle w:val="Accentuation"/>
          <w:i w:val="0"/>
          <w:iCs w:val="0"/>
        </w:rPr>
      </w:pPr>
    </w:p>
    <w:p w14:paraId="2F0030FC" w14:textId="78B9C864" w:rsidR="00B95AFA" w:rsidRPr="00C05564" w:rsidRDefault="00B95AFA" w:rsidP="00B95AFA">
      <w:pPr>
        <w:pStyle w:val="titreniv2"/>
        <w:rPr>
          <w:rStyle w:val="Accentuation"/>
          <w:color w:val="auto"/>
        </w:rPr>
      </w:pPr>
      <w:r w:rsidRPr="00C05564">
        <w:rPr>
          <w:rStyle w:val="Emphaseple"/>
          <w:color w:val="auto"/>
        </w:rPr>
        <w:t>Session beans Singleton</w:t>
      </w:r>
    </w:p>
    <w:p w14:paraId="7D63D6B9" w14:textId="1DE75CD0" w:rsidR="00DB0791" w:rsidRPr="000819E2" w:rsidRDefault="001F1C00" w:rsidP="000819E2">
      <w:pPr>
        <w:rPr>
          <w:rStyle w:val="Emphaseple"/>
          <w:i w:val="0"/>
          <w:color w:val="auto"/>
        </w:rPr>
      </w:pPr>
      <w:r w:rsidRPr="000819E2">
        <w:rPr>
          <w:rStyle w:val="Emphaseple"/>
          <w:i w:val="0"/>
          <w:color w:val="auto"/>
          <w:u w:val="single"/>
        </w:rPr>
        <w:t>Objectif</w:t>
      </w:r>
      <w:r w:rsidRPr="000819E2">
        <w:rPr>
          <w:rStyle w:val="Emphaseple"/>
          <w:i w:val="0"/>
          <w:color w:val="auto"/>
        </w:rPr>
        <w:t xml:space="preserve"> : </w:t>
      </w:r>
      <w:r w:rsidR="0066585A" w:rsidRPr="000819E2">
        <w:rPr>
          <w:rStyle w:val="Emphaseple"/>
          <w:i w:val="0"/>
          <w:color w:val="auto"/>
        </w:rPr>
        <w:t>Mettre en place un</w:t>
      </w:r>
      <w:r w:rsidR="00DB0791" w:rsidRPr="000819E2">
        <w:rPr>
          <w:rStyle w:val="Emphaseple"/>
          <w:i w:val="0"/>
          <w:color w:val="auto"/>
        </w:rPr>
        <w:t xml:space="preserve"> singleton pour mettre en œuvre un mécanisme </w:t>
      </w:r>
      <w:r w:rsidR="003C34DC" w:rsidRPr="000819E2">
        <w:rPr>
          <w:rStyle w:val="Emphaseple"/>
          <w:i w:val="0"/>
          <w:color w:val="auto"/>
        </w:rPr>
        <w:t xml:space="preserve">déclaratif (par annotation) </w:t>
      </w:r>
      <w:r w:rsidR="00DB0791" w:rsidRPr="000819E2">
        <w:rPr>
          <w:rStyle w:val="Emphaseple"/>
          <w:i w:val="0"/>
          <w:color w:val="auto"/>
        </w:rPr>
        <w:t>de gestion de la concurrence.</w:t>
      </w:r>
    </w:p>
    <w:p w14:paraId="7A3185B8" w14:textId="25A484A8" w:rsidR="001F1C00" w:rsidRPr="000819E2" w:rsidRDefault="001F1C00" w:rsidP="000819E2">
      <w:pPr>
        <w:rPr>
          <w:rStyle w:val="Emphaseple"/>
          <w:i w:val="0"/>
          <w:color w:val="auto"/>
        </w:rPr>
      </w:pPr>
      <w:r w:rsidRPr="000819E2">
        <w:rPr>
          <w:rStyle w:val="Emphaseple"/>
          <w:i w:val="0"/>
          <w:color w:val="auto"/>
          <w:u w:val="single"/>
        </w:rPr>
        <w:t>Intro</w:t>
      </w:r>
      <w:r w:rsidR="0066585A" w:rsidRPr="000819E2">
        <w:rPr>
          <w:rStyle w:val="Emphaseple"/>
          <w:i w:val="0"/>
          <w:color w:val="auto"/>
          <w:u w:val="single"/>
        </w:rPr>
        <w:t>duction</w:t>
      </w:r>
      <w:r w:rsidR="00A45C35" w:rsidRPr="000819E2">
        <w:rPr>
          <w:rStyle w:val="Emphaseple"/>
          <w:i w:val="0"/>
          <w:color w:val="auto"/>
        </w:rPr>
        <w:t> :</w:t>
      </w:r>
    </w:p>
    <w:p w14:paraId="58E3D044" w14:textId="7BD82B40" w:rsidR="00DB0791" w:rsidRPr="000819E2" w:rsidRDefault="00DB0791" w:rsidP="000819E2">
      <w:pPr>
        <w:rPr>
          <w:rStyle w:val="Emphaseple"/>
          <w:i w:val="0"/>
          <w:color w:val="auto"/>
        </w:rPr>
      </w:pPr>
      <w:r w:rsidRPr="000819E2">
        <w:rPr>
          <w:rStyle w:val="Emphaseple"/>
          <w:i w:val="0"/>
          <w:color w:val="auto"/>
        </w:rPr>
        <w:t>Le cache est déjà « un singleton »</w:t>
      </w:r>
      <w:r w:rsidR="00B95AFA" w:rsidRPr="000819E2">
        <w:rPr>
          <w:rStyle w:val="Emphaseple"/>
          <w:i w:val="0"/>
          <w:color w:val="auto"/>
        </w:rPr>
        <w:t xml:space="preserve"> par contre il n’est pas thread-</w:t>
      </w:r>
      <w:r w:rsidRPr="000819E2">
        <w:rPr>
          <w:rStyle w:val="Emphaseple"/>
          <w:i w:val="0"/>
          <w:color w:val="auto"/>
        </w:rPr>
        <w:t>safe. La liste des catégories pourrait être simultanément lu</w:t>
      </w:r>
      <w:r w:rsidR="00B95AFA" w:rsidRPr="000819E2">
        <w:rPr>
          <w:rStyle w:val="Emphaseple"/>
          <w:i w:val="0"/>
          <w:color w:val="auto"/>
        </w:rPr>
        <w:t>e</w:t>
      </w:r>
      <w:r w:rsidR="00360C8B" w:rsidRPr="000819E2">
        <w:rPr>
          <w:rStyle w:val="Emphaseple"/>
          <w:i w:val="0"/>
          <w:color w:val="auto"/>
        </w:rPr>
        <w:t xml:space="preserve"> pendant qu’elle est mise à jour.</w:t>
      </w:r>
    </w:p>
    <w:p w14:paraId="08792309" w14:textId="6CDCC4AD" w:rsidR="00122AA6" w:rsidRPr="000819E2" w:rsidRDefault="00A45C35" w:rsidP="000819E2">
      <w:pPr>
        <w:rPr>
          <w:rStyle w:val="Emphaseple"/>
          <w:i w:val="0"/>
          <w:color w:val="auto"/>
        </w:rPr>
      </w:pPr>
      <w:r w:rsidRPr="000819E2">
        <w:rPr>
          <w:rStyle w:val="Emphaseple"/>
          <w:i w:val="0"/>
          <w:color w:val="auto"/>
        </w:rPr>
        <w:t xml:space="preserve">De plus </w:t>
      </w:r>
      <w:r w:rsidR="00785155" w:rsidRPr="000819E2">
        <w:rPr>
          <w:rStyle w:val="Emphaseple"/>
          <w:i w:val="0"/>
          <w:color w:val="auto"/>
        </w:rPr>
        <w:t xml:space="preserve">le fait d’ajouter la capacité Session Bean Singleton permettra de </w:t>
      </w:r>
      <w:r w:rsidRPr="000819E2">
        <w:rPr>
          <w:rStyle w:val="Emphaseple"/>
          <w:i w:val="0"/>
          <w:color w:val="auto"/>
        </w:rPr>
        <w:t>déclarer un service de temps dans c</w:t>
      </w:r>
      <w:r w:rsidR="00785155" w:rsidRPr="000819E2">
        <w:rPr>
          <w:rStyle w:val="Emphaseple"/>
          <w:i w:val="0"/>
          <w:color w:val="auto"/>
        </w:rPr>
        <w:t>e composant (exercice optionnel).</w:t>
      </w:r>
    </w:p>
    <w:p w14:paraId="2A41C432" w14:textId="77777777" w:rsidR="0033009D" w:rsidRPr="000819E2" w:rsidRDefault="0033009D" w:rsidP="001F1C00">
      <w:pPr>
        <w:pStyle w:val="manip"/>
        <w:numPr>
          <w:ilvl w:val="0"/>
          <w:numId w:val="0"/>
        </w:numPr>
        <w:rPr>
          <w:rStyle w:val="Emphaseple"/>
          <w:color w:val="auto"/>
        </w:rPr>
      </w:pPr>
    </w:p>
    <w:p w14:paraId="38108749" w14:textId="004E71CB" w:rsidR="0033009D" w:rsidRPr="000819E2" w:rsidRDefault="0033009D" w:rsidP="0033009D">
      <w:pPr>
        <w:pStyle w:val="manip"/>
        <w:rPr>
          <w:rStyle w:val="Emphaseple"/>
          <w:color w:val="auto"/>
        </w:rPr>
      </w:pPr>
      <w:r w:rsidRPr="000819E2">
        <w:rPr>
          <w:rStyle w:val="Emphaseple"/>
          <w:i w:val="0"/>
          <w:color w:val="auto"/>
        </w:rPr>
        <w:t>Annote</w:t>
      </w:r>
      <w:r w:rsidR="00AB052B">
        <w:rPr>
          <w:rStyle w:val="Emphaseple"/>
          <w:i w:val="0"/>
          <w:color w:val="auto"/>
        </w:rPr>
        <w:t>z</w:t>
      </w:r>
      <w:r w:rsidRPr="000819E2">
        <w:rPr>
          <w:rStyle w:val="Emphaseple"/>
          <w:i w:val="0"/>
          <w:color w:val="auto"/>
        </w:rPr>
        <w:t xml:space="preserve"> le bean </w:t>
      </w:r>
      <w:r w:rsidR="00FE2218" w:rsidRPr="000819E2">
        <w:rPr>
          <w:rStyle w:val="Emphaseple"/>
          <w:i w:val="0"/>
          <w:color w:val="auto"/>
        </w:rPr>
        <w:t xml:space="preserve">CDI </w:t>
      </w:r>
      <w:r w:rsidRPr="000819E2">
        <w:rPr>
          <w:rStyle w:val="Emphaseple"/>
          <w:i w:val="0"/>
          <w:color w:val="auto"/>
        </w:rPr>
        <w:t xml:space="preserve">CategoriesCache pour qu’il soit </w:t>
      </w:r>
      <w:r w:rsidR="00FE2218" w:rsidRPr="000819E2">
        <w:rPr>
          <w:rStyle w:val="Emphaseple"/>
          <w:i w:val="0"/>
          <w:color w:val="auto"/>
        </w:rPr>
        <w:t>aussi considéré</w:t>
      </w:r>
      <w:r w:rsidRPr="000819E2">
        <w:rPr>
          <w:rStyle w:val="Emphaseple"/>
          <w:i w:val="0"/>
          <w:color w:val="auto"/>
        </w:rPr>
        <w:t xml:space="preserve"> </w:t>
      </w:r>
      <w:r w:rsidR="00FE2218" w:rsidRPr="000819E2">
        <w:rPr>
          <w:rStyle w:val="Emphaseple"/>
          <w:i w:val="0"/>
          <w:color w:val="auto"/>
        </w:rPr>
        <w:t>comme un session bean</w:t>
      </w:r>
      <w:r w:rsidRPr="000819E2">
        <w:rPr>
          <w:rStyle w:val="Emphaseple"/>
          <w:i w:val="0"/>
          <w:color w:val="auto"/>
        </w:rPr>
        <w:t xml:space="preserve"> singleton</w:t>
      </w:r>
      <w:r w:rsidR="00E468C6" w:rsidRPr="000819E2">
        <w:rPr>
          <w:rStyle w:val="Emphaseple"/>
          <w:i w:val="0"/>
          <w:color w:val="auto"/>
        </w:rPr>
        <w:t xml:space="preserve"> </w:t>
      </w:r>
      <w:r w:rsidR="00637D17" w:rsidRPr="000819E2">
        <w:rPr>
          <w:rStyle w:val="Emphaseple"/>
          <w:i w:val="0"/>
          <w:color w:val="auto"/>
        </w:rPr>
        <w:t>(ATTENTION</w:t>
      </w:r>
      <w:r w:rsidR="00FE2218" w:rsidRPr="000819E2">
        <w:rPr>
          <w:rStyle w:val="Emphaseple"/>
          <w:i w:val="0"/>
          <w:color w:val="auto"/>
        </w:rPr>
        <w:t xml:space="preserve"> : </w:t>
      </w:r>
      <w:r w:rsidR="00E468C6" w:rsidRPr="000819E2">
        <w:rPr>
          <w:rStyle w:val="Emphaseple"/>
          <w:i w:val="0"/>
          <w:color w:val="auto"/>
        </w:rPr>
        <w:t>le paquetage n’est pas javax.inject)</w:t>
      </w:r>
      <w:r w:rsidR="00FE2218" w:rsidRPr="000819E2">
        <w:rPr>
          <w:rStyle w:val="Emphaseple"/>
          <w:i w:val="0"/>
          <w:color w:val="auto"/>
        </w:rPr>
        <w:t>.</w:t>
      </w:r>
    </w:p>
    <w:p w14:paraId="689A278C" w14:textId="7A39B07B" w:rsidR="0033009D" w:rsidRPr="000819E2" w:rsidRDefault="0033009D" w:rsidP="0033009D">
      <w:pPr>
        <w:pStyle w:val="manip"/>
        <w:numPr>
          <w:ilvl w:val="0"/>
          <w:numId w:val="0"/>
        </w:numPr>
        <w:ind w:left="284"/>
        <w:rPr>
          <w:rStyle w:val="Emphaseple"/>
        </w:rPr>
      </w:pPr>
      <w:r w:rsidRPr="000819E2">
        <w:rPr>
          <w:rStyle w:val="Emphaseple"/>
        </w:rPr>
        <w:t xml:space="preserve">Un </w:t>
      </w:r>
      <w:r w:rsidR="00FE2218" w:rsidRPr="000819E2">
        <w:rPr>
          <w:rStyle w:val="Emphaseple"/>
        </w:rPr>
        <w:t xml:space="preserve">EJB </w:t>
      </w:r>
      <w:r w:rsidRPr="000819E2">
        <w:rPr>
          <w:rStyle w:val="Emphaseple"/>
        </w:rPr>
        <w:t>Singleton peut être annoté @ApplicationScoped ou @Dependent</w:t>
      </w:r>
      <w:r w:rsidR="00FE2218" w:rsidRPr="000819E2">
        <w:rPr>
          <w:rStyle w:val="Emphaseple"/>
        </w:rPr>
        <w:t>.</w:t>
      </w:r>
    </w:p>
    <w:p w14:paraId="42F959F7" w14:textId="32108B43" w:rsidR="00BE0044" w:rsidRDefault="00DB2F04" w:rsidP="0033009D">
      <w:pPr>
        <w:pStyle w:val="manip"/>
        <w:numPr>
          <w:ilvl w:val="0"/>
          <w:numId w:val="0"/>
        </w:numPr>
        <w:ind w:left="284"/>
        <w:rPr>
          <w:rStyle w:val="Emphaseple"/>
        </w:rPr>
      </w:pPr>
      <w:r w:rsidRPr="000819E2">
        <w:rPr>
          <w:rStyle w:val="Emphaseple"/>
        </w:rPr>
        <w:t xml:space="preserve">Désormais toutes les méthodes métiers sont </w:t>
      </w:r>
      <w:r w:rsidR="006A61C7" w:rsidRPr="000819E2">
        <w:rPr>
          <w:rStyle w:val="Emphaseple"/>
        </w:rPr>
        <w:t>verrouillées</w:t>
      </w:r>
      <w:r w:rsidRPr="000819E2">
        <w:rPr>
          <w:rStyle w:val="Emphaseple"/>
        </w:rPr>
        <w:t xml:space="preserve"> en écriture Aucune méthode ne peut s’exécuter de façon concurrente.</w:t>
      </w:r>
      <w:r w:rsidR="006A61C7" w:rsidRPr="000819E2">
        <w:rPr>
          <w:rStyle w:val="Emphaseple"/>
        </w:rPr>
        <w:t xml:space="preserve"> Il n’y a plus de risque d’accès concurrent.</w:t>
      </w:r>
    </w:p>
    <w:p w14:paraId="226CD084" w14:textId="77777777" w:rsidR="00051E98" w:rsidRDefault="00BE0044" w:rsidP="00051E98">
      <w:pPr>
        <w:pStyle w:val="manip"/>
      </w:pPr>
      <w:r>
        <w:t xml:space="preserve">Là encore relancez votre application pour vérifier que vous avez annoté correctement CategoriesCache. </w:t>
      </w:r>
      <w:r w:rsidR="00051E98">
        <w:t>Fonctionnellement il n’y aura pas de changement de changement perceptible.</w:t>
      </w:r>
    </w:p>
    <w:p w14:paraId="03739E60" w14:textId="2D1BE6AA" w:rsidR="006A61C7" w:rsidRDefault="006A61C7" w:rsidP="00051E98">
      <w:pPr>
        <w:pStyle w:val="manip"/>
        <w:numPr>
          <w:ilvl w:val="0"/>
          <w:numId w:val="0"/>
        </w:numPr>
        <w:ind w:left="284"/>
      </w:pPr>
    </w:p>
    <w:p w14:paraId="34DE556B" w14:textId="43D12725" w:rsidR="008A4440" w:rsidRDefault="006A61C7" w:rsidP="006A61C7">
      <w:pPr>
        <w:rPr>
          <w:b/>
        </w:rPr>
      </w:pPr>
      <w:r w:rsidRPr="0008753E">
        <w:rPr>
          <w:b/>
        </w:rPr>
        <w:t xml:space="preserve">Vous en avez fini avec les exercices obligatoires relatifs </w:t>
      </w:r>
      <w:r>
        <w:rPr>
          <w:b/>
        </w:rPr>
        <w:t>au</w:t>
      </w:r>
      <w:r w:rsidR="000115E2">
        <w:rPr>
          <w:b/>
        </w:rPr>
        <w:t>x</w:t>
      </w:r>
      <w:r>
        <w:rPr>
          <w:b/>
        </w:rPr>
        <w:t xml:space="preserve"> session beans</w:t>
      </w:r>
      <w:r w:rsidRPr="0008753E">
        <w:rPr>
          <w:b/>
        </w:rPr>
        <w:t xml:space="preserve">. Les exercices suivants de cette partie </w:t>
      </w:r>
      <w:r>
        <w:rPr>
          <w:b/>
        </w:rPr>
        <w:t>session beans</w:t>
      </w:r>
      <w:r w:rsidRPr="0008753E">
        <w:rPr>
          <w:b/>
        </w:rPr>
        <w:t xml:space="preserve"> sont facultatifs.</w:t>
      </w:r>
      <w:r>
        <w:rPr>
          <w:b/>
        </w:rPr>
        <w:t xml:space="preserve"> Ces exercices étant </w:t>
      </w:r>
      <w:r>
        <w:rPr>
          <w:b/>
        </w:rPr>
        <w:lastRenderedPageBreak/>
        <w:t>facultatifs, les codes à mettre en œuvre sont présentés.</w:t>
      </w:r>
      <w:r w:rsidR="00417711">
        <w:rPr>
          <w:b/>
        </w:rPr>
        <w:t xml:space="preserve"> Ces exercices vont vous présenter un échantillon </w:t>
      </w:r>
      <w:r w:rsidR="00312066">
        <w:rPr>
          <w:b/>
        </w:rPr>
        <w:t>relativement complet des services offerts par le modèle EJB.</w:t>
      </w:r>
    </w:p>
    <w:p w14:paraId="4C279445" w14:textId="77777777" w:rsidR="00F90580" w:rsidRDefault="00F90580" w:rsidP="006A61C7">
      <w:pPr>
        <w:rPr>
          <w:b/>
        </w:rPr>
      </w:pPr>
    </w:p>
    <w:p w14:paraId="415BBB4E" w14:textId="1F8A2F91" w:rsidR="008A4440" w:rsidRPr="008A4440" w:rsidRDefault="006A61C7" w:rsidP="008A4440">
      <w:pPr>
        <w:pStyle w:val="titreniv3"/>
        <w:rPr>
          <w:i/>
          <w:iCs/>
          <w:color w:val="auto"/>
        </w:rPr>
      </w:pPr>
      <w:r w:rsidRPr="000819E2">
        <w:rPr>
          <w:rStyle w:val="Emphaseple"/>
          <w:color w:val="auto"/>
        </w:rPr>
        <w:t>Définir explicitement le mode de verrouillage des méthodes d’un Singleton</w:t>
      </w:r>
    </w:p>
    <w:p w14:paraId="2CE196AC" w14:textId="2BF78847" w:rsidR="006A61C7" w:rsidRPr="000819E2" w:rsidRDefault="006A61C7" w:rsidP="000819E2">
      <w:pPr>
        <w:rPr>
          <w:rStyle w:val="Emphaseple"/>
          <w:i w:val="0"/>
          <w:color w:val="auto"/>
        </w:rPr>
      </w:pPr>
      <w:r w:rsidRPr="000819E2">
        <w:rPr>
          <w:rStyle w:val="Emphaseple"/>
          <w:i w:val="0"/>
          <w:color w:val="auto"/>
          <w:u w:val="single"/>
        </w:rPr>
        <w:t>Introduction</w:t>
      </w:r>
      <w:r w:rsidRPr="000819E2">
        <w:rPr>
          <w:rStyle w:val="Emphaseple"/>
          <w:i w:val="0"/>
          <w:color w:val="auto"/>
        </w:rPr>
        <w:t> :</w:t>
      </w:r>
    </w:p>
    <w:p w14:paraId="5BCA25D3" w14:textId="46A0C2C0" w:rsidR="006A61C7" w:rsidRPr="000819E2" w:rsidRDefault="00F52881" w:rsidP="000819E2">
      <w:pPr>
        <w:rPr>
          <w:rStyle w:val="Emphaseple"/>
          <w:i w:val="0"/>
          <w:color w:val="auto"/>
        </w:rPr>
      </w:pPr>
      <w:r w:rsidRPr="000819E2">
        <w:rPr>
          <w:rStyle w:val="Emphaseple"/>
          <w:i w:val="0"/>
          <w:color w:val="auto"/>
        </w:rPr>
        <w:t>C’est bien, le cache n’est plus accessible de façon concurrente par des clients (ici des vues JSF). Par contre cela pose un problème de performance</w:t>
      </w:r>
      <w:r>
        <w:rPr>
          <w:rStyle w:val="Emphaseple"/>
          <w:i w:val="0"/>
          <w:color w:val="auto"/>
        </w:rPr>
        <w:t xml:space="preserve"> car</w:t>
      </w:r>
      <w:r w:rsidRPr="000819E2">
        <w:rPr>
          <w:rStyle w:val="Emphaseple"/>
          <w:i w:val="0"/>
          <w:color w:val="auto"/>
        </w:rPr>
        <w:t xml:space="preserve"> l’exécution des méthodes se fait de façon sérialisable : Lorsque plusieurs utilisateurs accèdent au site simultanément et donc aux catégories d’article, la méthode getCategories() </w:t>
      </w:r>
      <w:r>
        <w:rPr>
          <w:rStyle w:val="Emphaseple"/>
          <w:i w:val="0"/>
          <w:color w:val="auto"/>
        </w:rPr>
        <w:t>devrait donc être</w:t>
      </w:r>
      <w:r w:rsidRPr="000819E2">
        <w:rPr>
          <w:rStyle w:val="Emphaseple"/>
          <w:i w:val="0"/>
          <w:color w:val="auto"/>
        </w:rPr>
        <w:t xml:space="preserve"> invoquée simultanément sur l’instance par JSF. </w:t>
      </w:r>
      <w:r>
        <w:rPr>
          <w:rStyle w:val="Emphaseple"/>
          <w:i w:val="0"/>
          <w:color w:val="auto"/>
        </w:rPr>
        <w:t>Du fait du mode de verrouillage, getCategories() ne peut pas être</w:t>
      </w:r>
      <w:r w:rsidRPr="000819E2">
        <w:rPr>
          <w:rStyle w:val="Emphaseple"/>
          <w:i w:val="0"/>
          <w:color w:val="auto"/>
        </w:rPr>
        <w:t xml:space="preserve"> </w:t>
      </w:r>
      <w:r>
        <w:rPr>
          <w:rStyle w:val="Emphaseple"/>
          <w:i w:val="0"/>
          <w:color w:val="auto"/>
        </w:rPr>
        <w:t>invoquée de façon concurrente.</w:t>
      </w:r>
      <w:r w:rsidRPr="000819E2">
        <w:rPr>
          <w:rStyle w:val="Emphaseple"/>
          <w:i w:val="0"/>
          <w:color w:val="auto"/>
        </w:rPr>
        <w:t xml:space="preserve"> Cela</w:t>
      </w:r>
      <w:r>
        <w:rPr>
          <w:rStyle w:val="Emphaseple"/>
          <w:i w:val="0"/>
          <w:color w:val="auto"/>
        </w:rPr>
        <w:t xml:space="preserve"> crée</w:t>
      </w:r>
      <w:r w:rsidRPr="000819E2">
        <w:rPr>
          <w:rStyle w:val="Emphaseple"/>
          <w:i w:val="0"/>
          <w:color w:val="auto"/>
        </w:rPr>
        <w:t xml:space="preserve"> un goulot d’étranglement et réduit donc les performances</w:t>
      </w:r>
      <w:r w:rsidR="00672E18" w:rsidRPr="000819E2">
        <w:rPr>
          <w:rStyle w:val="Emphaseple"/>
          <w:i w:val="0"/>
          <w:color w:val="auto"/>
        </w:rPr>
        <w:t>.</w:t>
      </w:r>
      <w:r w:rsidR="006A61C7" w:rsidRPr="000819E2">
        <w:rPr>
          <w:rStyle w:val="Emphaseple"/>
          <w:i w:val="0"/>
          <w:color w:val="auto"/>
        </w:rPr>
        <w:t xml:space="preserve"> </w:t>
      </w:r>
    </w:p>
    <w:p w14:paraId="6648E22F" w14:textId="74F7A53D" w:rsidR="006A61C7" w:rsidRPr="000819E2" w:rsidRDefault="00672E18" w:rsidP="000819E2">
      <w:pPr>
        <w:rPr>
          <w:rStyle w:val="Emphaseple"/>
          <w:i w:val="0"/>
          <w:color w:val="auto"/>
        </w:rPr>
      </w:pPr>
      <w:r w:rsidRPr="000819E2">
        <w:rPr>
          <w:rStyle w:val="Emphaseple"/>
          <w:i w:val="0"/>
          <w:color w:val="auto"/>
        </w:rPr>
        <w:t>En fait il faut que l</w:t>
      </w:r>
      <w:r w:rsidR="006A61C7" w:rsidRPr="000819E2">
        <w:rPr>
          <w:rStyle w:val="Emphaseple"/>
          <w:i w:val="0"/>
          <w:color w:val="auto"/>
        </w:rPr>
        <w:t>a méthode getCategories</w:t>
      </w:r>
      <w:r w:rsidR="00417711" w:rsidRPr="000819E2">
        <w:rPr>
          <w:rStyle w:val="Emphaseple"/>
          <w:i w:val="0"/>
          <w:color w:val="auto"/>
        </w:rPr>
        <w:t>()</w:t>
      </w:r>
      <w:r w:rsidR="006A61C7" w:rsidRPr="000819E2">
        <w:rPr>
          <w:rStyle w:val="Emphaseple"/>
          <w:i w:val="0"/>
          <w:color w:val="auto"/>
        </w:rPr>
        <w:t xml:space="preserve"> </w:t>
      </w:r>
      <w:r w:rsidRPr="000819E2">
        <w:rPr>
          <w:rStyle w:val="Emphaseple"/>
          <w:i w:val="0"/>
          <w:color w:val="auto"/>
        </w:rPr>
        <w:t>puisse</w:t>
      </w:r>
      <w:r w:rsidR="006A61C7" w:rsidRPr="000819E2">
        <w:rPr>
          <w:rStyle w:val="Emphaseple"/>
          <w:i w:val="0"/>
          <w:color w:val="auto"/>
        </w:rPr>
        <w:t xml:space="preserve"> être invoquée de façon concurrente mais pas la méthode addCategories (). </w:t>
      </w:r>
      <w:r w:rsidR="00417711" w:rsidRPr="000819E2">
        <w:rPr>
          <w:rStyle w:val="Emphaseple"/>
          <w:i w:val="0"/>
          <w:color w:val="auto"/>
        </w:rPr>
        <w:t>Par contre, p</w:t>
      </w:r>
      <w:r w:rsidR="006A61C7" w:rsidRPr="000819E2">
        <w:rPr>
          <w:rStyle w:val="Emphaseple"/>
          <w:i w:val="0"/>
          <w:color w:val="auto"/>
        </w:rPr>
        <w:t xml:space="preserve">endant qu’addCategories() s’exécute pour ajouter une catégorie à la liste en cache aucune autre méthode doit invoquée sur l’instance du singleton. </w:t>
      </w:r>
    </w:p>
    <w:p w14:paraId="4B1E58FE" w14:textId="2DE8CA56" w:rsidR="006A61C7" w:rsidRPr="000819E2" w:rsidRDefault="00370067" w:rsidP="000819E2">
      <w:pPr>
        <w:rPr>
          <w:rStyle w:val="Emphaseintense"/>
          <w:i w:val="0"/>
          <w:color w:val="auto"/>
        </w:rPr>
      </w:pPr>
      <w:r w:rsidRPr="000819E2">
        <w:rPr>
          <w:rStyle w:val="Emphaseple"/>
          <w:i w:val="0"/>
          <w:color w:val="auto"/>
        </w:rPr>
        <w:t>Comme dit plus haut, par défaut toutes les méthodes métier d’un singleton sont verrouillées en écriture (mode WRITE). Si vous préférez un verrouillage non exclusif, vous pouvez spécifier explicitement un verrou READ. Là encore c’est le principe Convention Over Configuration : on part du principe que pour une instance accessible de façon concurrente,</w:t>
      </w:r>
      <w:r w:rsidR="00986647">
        <w:rPr>
          <w:rStyle w:val="Emphaseple"/>
          <w:i w:val="0"/>
          <w:color w:val="auto"/>
        </w:rPr>
        <w:t xml:space="preserve"> la protection, la consistance </w:t>
      </w:r>
      <w:r w:rsidRPr="000819E2">
        <w:rPr>
          <w:rStyle w:val="Emphaseple"/>
          <w:i w:val="0"/>
          <w:color w:val="auto"/>
        </w:rPr>
        <w:t xml:space="preserve">des données est plus importante que </w:t>
      </w:r>
      <w:r w:rsidR="002C09B7">
        <w:rPr>
          <w:rStyle w:val="Emphaseple"/>
          <w:i w:val="0"/>
          <w:color w:val="auto"/>
        </w:rPr>
        <w:t>les performances</w:t>
      </w:r>
      <w:r w:rsidRPr="000819E2">
        <w:rPr>
          <w:rStyle w:val="Emphaseple"/>
          <w:i w:val="0"/>
          <w:color w:val="auto"/>
        </w:rPr>
        <w:t>. On peut ensuite décider de spécifier un autre verrou partagé (READ) pour autoris</w:t>
      </w:r>
      <w:r w:rsidR="009C7773">
        <w:rPr>
          <w:rStyle w:val="Emphaseple"/>
          <w:i w:val="0"/>
          <w:color w:val="auto"/>
        </w:rPr>
        <w:t>er</w:t>
      </w:r>
      <w:r w:rsidRPr="000819E2">
        <w:rPr>
          <w:rStyle w:val="Emphaseple"/>
          <w:i w:val="0"/>
          <w:color w:val="auto"/>
        </w:rPr>
        <w:t xml:space="preserve"> un accès non sérialisable (c’est-à-dire simultané).</w:t>
      </w:r>
    </w:p>
    <w:p w14:paraId="7CEC02FE" w14:textId="5BC89FA8" w:rsidR="0033009D" w:rsidRPr="00080D3F" w:rsidRDefault="00312066" w:rsidP="00312066">
      <w:pPr>
        <w:pStyle w:val="manip"/>
        <w:rPr>
          <w:rStyle w:val="Emphaseple"/>
          <w:color w:val="auto"/>
        </w:rPr>
      </w:pPr>
      <w:r w:rsidRPr="00080D3F">
        <w:rPr>
          <w:rStyle w:val="Emphaseple"/>
          <w:i w:val="0"/>
          <w:color w:val="auto"/>
        </w:rPr>
        <w:t>Annotez la méthode</w:t>
      </w:r>
      <w:r w:rsidR="0033009D" w:rsidRPr="00080D3F">
        <w:rPr>
          <w:rStyle w:val="Emphaseple"/>
          <w:i w:val="0"/>
          <w:color w:val="auto"/>
        </w:rPr>
        <w:t xml:space="preserve"> </w:t>
      </w:r>
      <w:r w:rsidRPr="00080D3F">
        <w:rPr>
          <w:rStyle w:val="Emphaseple"/>
          <w:i w:val="0"/>
          <w:color w:val="auto"/>
        </w:rPr>
        <w:t>get</w:t>
      </w:r>
      <w:r w:rsidR="0033009D" w:rsidRPr="00080D3F">
        <w:rPr>
          <w:rStyle w:val="Emphaseple"/>
          <w:i w:val="0"/>
          <w:color w:val="auto"/>
        </w:rPr>
        <w:t>Categories</w:t>
      </w:r>
      <w:r w:rsidRPr="00080D3F">
        <w:rPr>
          <w:rStyle w:val="Emphaseple"/>
          <w:i w:val="0"/>
          <w:color w:val="auto"/>
        </w:rPr>
        <w:t>() de CategoriesCache avec @javax.ejb.Lock(LockType.READ)</w:t>
      </w:r>
      <w:r w:rsidR="0033009D" w:rsidRPr="00080D3F">
        <w:rPr>
          <w:rStyle w:val="Emphaseple"/>
          <w:i w:val="0"/>
          <w:color w:val="auto"/>
        </w:rPr>
        <w:t xml:space="preserve"> </w:t>
      </w:r>
      <w:r w:rsidR="00370067" w:rsidRPr="00080D3F">
        <w:rPr>
          <w:rStyle w:val="Emphaseple"/>
          <w:i w:val="0"/>
          <w:color w:val="auto"/>
        </w:rPr>
        <w:t>pour positionner</w:t>
      </w:r>
      <w:r w:rsidR="0033009D" w:rsidRPr="00080D3F">
        <w:rPr>
          <w:rStyle w:val="Emphaseple"/>
          <w:i w:val="0"/>
          <w:color w:val="auto"/>
        </w:rPr>
        <w:t xml:space="preserve"> un ver</w:t>
      </w:r>
      <w:r w:rsidR="00370067" w:rsidRPr="00080D3F">
        <w:rPr>
          <w:rStyle w:val="Emphaseple"/>
          <w:i w:val="0"/>
          <w:color w:val="auto"/>
        </w:rPr>
        <w:t xml:space="preserve">rou de lecture (verrou partagé). sur </w:t>
      </w:r>
      <w:r w:rsidR="00350FD6" w:rsidRPr="00080D3F">
        <w:rPr>
          <w:rStyle w:val="Emphaseple"/>
          <w:i w:val="0"/>
          <w:color w:val="auto"/>
        </w:rPr>
        <w:t>cette</w:t>
      </w:r>
      <w:r w:rsidR="00986647">
        <w:rPr>
          <w:rStyle w:val="Emphaseple"/>
          <w:i w:val="0"/>
          <w:color w:val="auto"/>
        </w:rPr>
        <w:t xml:space="preserve"> méthode. Profitez-en </w:t>
      </w:r>
      <w:r w:rsidR="00370067" w:rsidRPr="00080D3F">
        <w:rPr>
          <w:rStyle w:val="Emphaseple"/>
          <w:i w:val="0"/>
          <w:color w:val="auto"/>
        </w:rPr>
        <w:t>pour annoter la classe CategoriesCache avec @javax.ejb.Lock(LockType.WRITE) dans un but simplement documentaire.</w:t>
      </w:r>
    </w:p>
    <w:p w14:paraId="1AC414AC" w14:textId="2E3C8790" w:rsidR="00370067" w:rsidRPr="000819E2" w:rsidRDefault="00370067" w:rsidP="00370067">
      <w:pPr>
        <w:pStyle w:val="manip"/>
        <w:numPr>
          <w:ilvl w:val="0"/>
          <w:numId w:val="0"/>
        </w:numPr>
        <w:ind w:left="284"/>
        <w:rPr>
          <w:rStyle w:val="Emphaseple"/>
        </w:rPr>
      </w:pPr>
      <w:r w:rsidRPr="000819E2">
        <w:rPr>
          <w:rStyle w:val="Emphaseple"/>
        </w:rPr>
        <w:t>Le mode d’accès concurrent a donc été redéfini uniquement pour la méthode métier getCategories().</w:t>
      </w:r>
    </w:p>
    <w:p w14:paraId="5D4FCDB0" w14:textId="5CB8A7F0" w:rsidR="00350FD6" w:rsidRPr="00350FD6" w:rsidRDefault="00350FD6" w:rsidP="00350FD6">
      <w:pPr>
        <w:pStyle w:val="code"/>
        <w:rPr>
          <w:rStyle w:val="Emphaseple"/>
          <w:b/>
        </w:rPr>
      </w:pPr>
      <w:r>
        <w:rPr>
          <w:rStyle w:val="Emphaseple"/>
          <w:i w:val="0"/>
        </w:rPr>
        <w:t>…</w:t>
      </w:r>
      <w:r w:rsidRPr="00350FD6">
        <w:rPr>
          <w:rStyle w:val="Emphaseple"/>
          <w:b/>
        </w:rPr>
        <w:t>//autres annotations sur la classe</w:t>
      </w:r>
    </w:p>
    <w:p w14:paraId="0A108A0F" w14:textId="77777777" w:rsidR="00350FD6" w:rsidRPr="00350FD6" w:rsidRDefault="00350FD6" w:rsidP="00350FD6">
      <w:pPr>
        <w:pStyle w:val="code"/>
        <w:rPr>
          <w:rStyle w:val="Emphaseple"/>
          <w:i w:val="0"/>
        </w:rPr>
      </w:pPr>
      <w:r w:rsidRPr="00350FD6">
        <w:rPr>
          <w:rStyle w:val="Emphaseple"/>
          <w:i w:val="0"/>
        </w:rPr>
        <w:t>@Lock(LockType.WRITE)</w:t>
      </w:r>
      <w:r w:rsidRPr="00350FD6">
        <w:rPr>
          <w:rStyle w:val="Emphaseple"/>
        </w:rPr>
        <w:t>//mode de verrouillage par défaut</w:t>
      </w:r>
    </w:p>
    <w:p w14:paraId="1A56F190" w14:textId="3E89CA86" w:rsidR="00350FD6" w:rsidRPr="00B132DB" w:rsidRDefault="00350FD6" w:rsidP="00350FD6">
      <w:pPr>
        <w:pStyle w:val="code"/>
        <w:rPr>
          <w:rStyle w:val="Emphaseple"/>
          <w:i w:val="0"/>
        </w:rPr>
      </w:pPr>
      <w:r w:rsidRPr="00B132DB">
        <w:rPr>
          <w:rStyle w:val="Emphaseple"/>
          <w:i w:val="0"/>
        </w:rPr>
        <w:t xml:space="preserve">public class CategoriesCache {    </w:t>
      </w:r>
    </w:p>
    <w:p w14:paraId="2BD0701B" w14:textId="472B4CFF" w:rsidR="00350FD6" w:rsidRPr="00B132DB" w:rsidRDefault="00350FD6" w:rsidP="00350FD6">
      <w:pPr>
        <w:pStyle w:val="code"/>
        <w:rPr>
          <w:rStyle w:val="Emphaseple"/>
          <w:i w:val="0"/>
        </w:rPr>
      </w:pPr>
      <w:r w:rsidRPr="00B132DB">
        <w:rPr>
          <w:rStyle w:val="Emphaseple"/>
          <w:i w:val="0"/>
        </w:rPr>
        <w:t xml:space="preserve">…    </w:t>
      </w:r>
      <w:r w:rsidRPr="00350FD6">
        <w:rPr>
          <w:rStyle w:val="Emphaseple"/>
          <w:i w:val="0"/>
        </w:rPr>
        <w:t xml:space="preserve">    </w:t>
      </w:r>
    </w:p>
    <w:p w14:paraId="766982EA" w14:textId="77777777" w:rsidR="00350FD6" w:rsidRPr="00350FD6" w:rsidRDefault="00350FD6" w:rsidP="00350FD6">
      <w:pPr>
        <w:pStyle w:val="code"/>
        <w:rPr>
          <w:rStyle w:val="Emphaseple"/>
        </w:rPr>
      </w:pPr>
      <w:r w:rsidRPr="00350FD6">
        <w:rPr>
          <w:rStyle w:val="Emphaseple"/>
        </w:rPr>
        <w:t xml:space="preserve">    //redéfinition du mode de verrouillage par défaut.</w:t>
      </w:r>
    </w:p>
    <w:p w14:paraId="48D0334F" w14:textId="77777777" w:rsidR="00350FD6" w:rsidRPr="00350FD6" w:rsidRDefault="00350FD6" w:rsidP="00350FD6">
      <w:pPr>
        <w:pStyle w:val="code"/>
        <w:rPr>
          <w:rStyle w:val="Emphaseple"/>
        </w:rPr>
      </w:pPr>
      <w:r w:rsidRPr="00350FD6">
        <w:rPr>
          <w:rStyle w:val="Emphaseple"/>
        </w:rPr>
        <w:t xml:space="preserve">    //la méthode peut être invoquée de façon concurrente</w:t>
      </w:r>
    </w:p>
    <w:p w14:paraId="764D318A" w14:textId="77777777" w:rsidR="00350FD6" w:rsidRPr="00B132DB" w:rsidRDefault="00350FD6" w:rsidP="00350FD6">
      <w:pPr>
        <w:pStyle w:val="code"/>
        <w:rPr>
          <w:rStyle w:val="Emphaseple"/>
          <w:i w:val="0"/>
          <w:lang w:val="en-US"/>
        </w:rPr>
      </w:pPr>
      <w:r w:rsidRPr="00350FD6">
        <w:rPr>
          <w:rStyle w:val="Emphaseple"/>
          <w:i w:val="0"/>
        </w:rPr>
        <w:t xml:space="preserve">    </w:t>
      </w:r>
      <w:r w:rsidRPr="00B132DB">
        <w:rPr>
          <w:rStyle w:val="Emphaseple"/>
          <w:i w:val="0"/>
          <w:lang w:val="en-US"/>
        </w:rPr>
        <w:t>@Lock(LockType.READ)</w:t>
      </w:r>
    </w:p>
    <w:p w14:paraId="0A728528" w14:textId="77777777" w:rsidR="00350FD6" w:rsidRPr="00B132DB" w:rsidRDefault="00350FD6" w:rsidP="00350FD6">
      <w:pPr>
        <w:pStyle w:val="code"/>
        <w:rPr>
          <w:rStyle w:val="Emphaseple"/>
          <w:i w:val="0"/>
          <w:lang w:val="en-US"/>
        </w:rPr>
      </w:pPr>
      <w:r w:rsidRPr="00B132DB">
        <w:rPr>
          <w:rStyle w:val="Emphaseple"/>
          <w:i w:val="0"/>
          <w:lang w:val="en-US"/>
        </w:rPr>
        <w:t xml:space="preserve">    public List&lt;Category&gt; getCategories() {</w:t>
      </w:r>
    </w:p>
    <w:p w14:paraId="666AF31F" w14:textId="77777777" w:rsidR="00350FD6" w:rsidRPr="00350FD6" w:rsidRDefault="00350FD6" w:rsidP="00350FD6">
      <w:pPr>
        <w:pStyle w:val="code"/>
        <w:rPr>
          <w:rStyle w:val="Emphaseple"/>
          <w:i w:val="0"/>
        </w:rPr>
      </w:pPr>
      <w:r w:rsidRPr="00B132DB">
        <w:rPr>
          <w:rStyle w:val="Emphaseple"/>
          <w:i w:val="0"/>
          <w:lang w:val="en-US"/>
        </w:rPr>
        <w:t xml:space="preserve">        </w:t>
      </w:r>
      <w:r w:rsidRPr="00350FD6">
        <w:rPr>
          <w:rStyle w:val="Emphaseple"/>
          <w:i w:val="0"/>
        </w:rPr>
        <w:t>return categories;</w:t>
      </w:r>
    </w:p>
    <w:p w14:paraId="3D14C30C" w14:textId="5FF5371A" w:rsidR="00312066" w:rsidRDefault="00350FD6" w:rsidP="00350FD6">
      <w:pPr>
        <w:pStyle w:val="code"/>
        <w:rPr>
          <w:rStyle w:val="Emphaseple"/>
          <w:i w:val="0"/>
        </w:rPr>
      </w:pPr>
      <w:r w:rsidRPr="00350FD6">
        <w:rPr>
          <w:rStyle w:val="Emphaseple"/>
          <w:i w:val="0"/>
        </w:rPr>
        <w:t>}</w:t>
      </w:r>
    </w:p>
    <w:p w14:paraId="6335B611" w14:textId="3BAF03F0" w:rsidR="00350FD6" w:rsidRPr="00350FD6" w:rsidRDefault="00350FD6" w:rsidP="00350FD6">
      <w:pPr>
        <w:pStyle w:val="code"/>
        <w:rPr>
          <w:rStyle w:val="Emphaseple"/>
          <w:i w:val="0"/>
        </w:rPr>
      </w:pPr>
      <w:r>
        <w:rPr>
          <w:rStyle w:val="Emphaseple"/>
          <w:i w:val="0"/>
        </w:rPr>
        <w:t>…</w:t>
      </w:r>
    </w:p>
    <w:p w14:paraId="1D9D678F" w14:textId="79918F19" w:rsidR="00EC53F3" w:rsidRPr="00E91B60" w:rsidRDefault="00BE0044" w:rsidP="00E91B60">
      <w:pPr>
        <w:pStyle w:val="manip"/>
        <w:rPr>
          <w:rStyle w:val="Emphaseintense"/>
          <w:i w:val="0"/>
          <w:iCs w:val="0"/>
          <w:color w:val="auto"/>
        </w:rPr>
      </w:pPr>
      <w:r>
        <w:t xml:space="preserve">Une fois de plus relancez votre application pour vérifier que vous avez annoté correctement CategoriesCache. </w:t>
      </w:r>
    </w:p>
    <w:p w14:paraId="35ED2656" w14:textId="4C8B655D" w:rsidR="00BE0044" w:rsidRPr="00BE0044" w:rsidRDefault="00BE0044" w:rsidP="00BE0044">
      <w:pPr>
        <w:pStyle w:val="titreniv2"/>
        <w:rPr>
          <w:rStyle w:val="Accentuation"/>
          <w:color w:val="auto"/>
        </w:rPr>
      </w:pPr>
      <w:r>
        <w:rPr>
          <w:rStyle w:val="Emphaseple"/>
          <w:color w:val="auto"/>
        </w:rPr>
        <w:t>Méthode asynchrone</w:t>
      </w:r>
    </w:p>
    <w:p w14:paraId="56919B69" w14:textId="41B99B69" w:rsidR="00E0051E" w:rsidRDefault="009F3DFA" w:rsidP="000819E2">
      <w:pPr>
        <w:rPr>
          <w:rStyle w:val="Emphaseple"/>
          <w:i w:val="0"/>
          <w:color w:val="auto"/>
        </w:rPr>
      </w:pPr>
      <w:r w:rsidRPr="000819E2">
        <w:rPr>
          <w:rStyle w:val="Emphaseple"/>
          <w:i w:val="0"/>
          <w:color w:val="auto"/>
          <w:u w:val="single"/>
        </w:rPr>
        <w:lastRenderedPageBreak/>
        <w:t>Objectif</w:t>
      </w:r>
      <w:r w:rsidRPr="000819E2">
        <w:rPr>
          <w:rStyle w:val="Emphaseple"/>
          <w:i w:val="0"/>
          <w:color w:val="auto"/>
        </w:rPr>
        <w:t xml:space="preserve"> : </w:t>
      </w:r>
      <w:r w:rsidR="00E77B68" w:rsidRPr="000819E2">
        <w:rPr>
          <w:rStyle w:val="Emphaseple"/>
          <w:i w:val="0"/>
          <w:color w:val="auto"/>
        </w:rPr>
        <w:t xml:space="preserve">exécuter une méthode de manière asynchrone pour éviter que le client soit </w:t>
      </w:r>
      <w:r w:rsidR="00BE0044" w:rsidRPr="000819E2">
        <w:rPr>
          <w:rStyle w:val="Emphaseple"/>
          <w:i w:val="0"/>
          <w:color w:val="auto"/>
        </w:rPr>
        <w:t>bloqué</w:t>
      </w:r>
      <w:r w:rsidR="00E77B68" w:rsidRPr="000819E2">
        <w:rPr>
          <w:rStyle w:val="Emphaseple"/>
          <w:i w:val="0"/>
          <w:color w:val="auto"/>
        </w:rPr>
        <w:t xml:space="preserve"> en </w:t>
      </w:r>
      <w:r w:rsidR="00BE0044" w:rsidRPr="000819E2">
        <w:rPr>
          <w:rStyle w:val="Emphaseple"/>
          <w:i w:val="0"/>
          <w:color w:val="auto"/>
        </w:rPr>
        <w:t>attendant la fin de l’exécution de la méthode.</w:t>
      </w:r>
    </w:p>
    <w:p w14:paraId="2B03F5D8" w14:textId="2B3A5191" w:rsidR="005B6749" w:rsidRPr="000819E2" w:rsidRDefault="005B6749" w:rsidP="000819E2">
      <w:pPr>
        <w:rPr>
          <w:rStyle w:val="Emphaseple"/>
          <w:i w:val="0"/>
          <w:color w:val="auto"/>
        </w:rPr>
      </w:pPr>
      <w:r w:rsidRPr="000819E2">
        <w:rPr>
          <w:rStyle w:val="Emphaseple"/>
          <w:i w:val="0"/>
          <w:color w:val="auto"/>
          <w:u w:val="single"/>
        </w:rPr>
        <w:t>Intro</w:t>
      </w:r>
      <w:r w:rsidR="00BE0044" w:rsidRPr="000819E2">
        <w:rPr>
          <w:rStyle w:val="Emphaseple"/>
          <w:i w:val="0"/>
          <w:color w:val="auto"/>
          <w:u w:val="single"/>
        </w:rPr>
        <w:t>duction</w:t>
      </w:r>
      <w:r w:rsidRPr="000819E2">
        <w:rPr>
          <w:rStyle w:val="Emphaseple"/>
          <w:i w:val="0"/>
          <w:color w:val="auto"/>
        </w:rPr>
        <w:t> :</w:t>
      </w:r>
    </w:p>
    <w:p w14:paraId="51FB2C1F" w14:textId="77777777" w:rsidR="00E77B68" w:rsidRPr="000819E2" w:rsidRDefault="00E77B68" w:rsidP="000819E2">
      <w:pPr>
        <w:rPr>
          <w:rStyle w:val="Emphaseple"/>
          <w:i w:val="0"/>
          <w:color w:val="auto"/>
        </w:rPr>
      </w:pPr>
      <w:r w:rsidRPr="000819E2">
        <w:rPr>
          <w:rStyle w:val="Emphaseple"/>
          <w:i w:val="0"/>
          <w:color w:val="auto"/>
        </w:rPr>
        <w:t>La création d’une commande peut être une opération longue, il faut valider la carte bleue, donc interroger des banques…. Il ne faut pas bloquer le client durant cette opération.</w:t>
      </w:r>
    </w:p>
    <w:p w14:paraId="6080EE74" w14:textId="264B7AA0" w:rsidR="00E77B68" w:rsidRPr="000819E2" w:rsidRDefault="00E77B68" w:rsidP="000819E2">
      <w:pPr>
        <w:rPr>
          <w:rStyle w:val="Emphaseple"/>
          <w:i w:val="0"/>
          <w:color w:val="auto"/>
        </w:rPr>
      </w:pPr>
      <w:r w:rsidRPr="000819E2">
        <w:rPr>
          <w:rStyle w:val="Emphaseple"/>
          <w:i w:val="0"/>
          <w:color w:val="auto"/>
        </w:rPr>
        <w:t>Il faudrait donc que la méthode OrderManager.createOrder s’exécute de façon asyn</w:t>
      </w:r>
      <w:r w:rsidR="00BE0044" w:rsidRPr="000819E2">
        <w:rPr>
          <w:rStyle w:val="Emphaseple"/>
          <w:i w:val="0"/>
          <w:color w:val="auto"/>
        </w:rPr>
        <w:t xml:space="preserve">chrone. C’est-à-dire qu’elle </w:t>
      </w:r>
      <w:r w:rsidRPr="000819E2">
        <w:rPr>
          <w:rStyle w:val="Emphaseple"/>
          <w:i w:val="0"/>
          <w:color w:val="auto"/>
        </w:rPr>
        <w:t>ne s’exé</w:t>
      </w:r>
      <w:r w:rsidR="00654614" w:rsidRPr="000819E2">
        <w:rPr>
          <w:rStyle w:val="Emphaseple"/>
          <w:i w:val="0"/>
          <w:color w:val="auto"/>
        </w:rPr>
        <w:t>cute pas dans le thread client.</w:t>
      </w:r>
    </w:p>
    <w:p w14:paraId="4D48D040" w14:textId="77777777" w:rsidR="005B6749" w:rsidRDefault="005B6749" w:rsidP="0033009D">
      <w:pPr>
        <w:pStyle w:val="manip"/>
        <w:numPr>
          <w:ilvl w:val="0"/>
          <w:numId w:val="0"/>
        </w:numPr>
        <w:ind w:left="284"/>
        <w:rPr>
          <w:rStyle w:val="Emphaseple"/>
        </w:rPr>
      </w:pPr>
    </w:p>
    <w:p w14:paraId="6FDB8A96" w14:textId="7FFBF270" w:rsidR="00654614" w:rsidRPr="00080D3F" w:rsidRDefault="00654614" w:rsidP="00654614">
      <w:pPr>
        <w:pStyle w:val="manip"/>
        <w:rPr>
          <w:rStyle w:val="Emphaseple"/>
          <w:i w:val="0"/>
          <w:color w:val="auto"/>
        </w:rPr>
      </w:pPr>
      <w:r w:rsidRPr="00080D3F">
        <w:rPr>
          <w:rStyle w:val="Emphaseple"/>
          <w:i w:val="0"/>
          <w:color w:val="auto"/>
        </w:rPr>
        <w:t>Dans la méthode du sessio</w:t>
      </w:r>
      <w:r w:rsidR="008C0C5D">
        <w:rPr>
          <w:rStyle w:val="Emphaseple"/>
          <w:i w:val="0"/>
          <w:color w:val="auto"/>
        </w:rPr>
        <w:t>n bean OrderManager.createOrder, décommentez le bloc de code simulant un traitement long de 1</w:t>
      </w:r>
      <w:r w:rsidRPr="00080D3F">
        <w:rPr>
          <w:rStyle w:val="Emphaseple"/>
          <w:i w:val="0"/>
          <w:color w:val="auto"/>
        </w:rPr>
        <w:t>0 seconde</w:t>
      </w:r>
      <w:r w:rsidR="008C0C5D">
        <w:rPr>
          <w:rStyle w:val="Emphaseple"/>
          <w:i w:val="0"/>
          <w:color w:val="auto"/>
        </w:rPr>
        <w:t>s</w:t>
      </w:r>
      <w:r w:rsidRPr="00080D3F">
        <w:rPr>
          <w:rStyle w:val="Emphaseple"/>
          <w:i w:val="0"/>
          <w:color w:val="auto"/>
        </w:rPr>
        <w:t>.</w:t>
      </w:r>
    </w:p>
    <w:p w14:paraId="74287801" w14:textId="157C7D37" w:rsidR="00654614" w:rsidRPr="00B132DB" w:rsidRDefault="00654614" w:rsidP="00654614">
      <w:pPr>
        <w:pStyle w:val="code"/>
        <w:rPr>
          <w:rStyle w:val="Emphaseple"/>
          <w:i w:val="0"/>
          <w:iCs w:val="0"/>
          <w:color w:val="auto"/>
          <w:lang w:val="en-US"/>
        </w:rPr>
      </w:pPr>
      <w:r w:rsidRPr="00B132DB">
        <w:rPr>
          <w:rStyle w:val="Emphaseple"/>
          <w:i w:val="0"/>
          <w:iCs w:val="0"/>
          <w:color w:val="auto"/>
          <w:lang w:val="en-US"/>
        </w:rPr>
        <w:t>public void createOrder(Order order){</w:t>
      </w:r>
    </w:p>
    <w:p w14:paraId="4F90B43A" w14:textId="1980F56B" w:rsidR="00654614" w:rsidRPr="00B132DB" w:rsidRDefault="00654614" w:rsidP="00654614">
      <w:pPr>
        <w:pStyle w:val="code"/>
        <w:rPr>
          <w:rStyle w:val="Emphaseple"/>
          <w:i w:val="0"/>
          <w:iCs w:val="0"/>
          <w:color w:val="auto"/>
          <w:lang w:val="en-US"/>
        </w:rPr>
      </w:pPr>
      <w:r w:rsidRPr="00B132DB">
        <w:rPr>
          <w:rStyle w:val="Emphaseple"/>
          <w:i w:val="0"/>
          <w:iCs w:val="0"/>
          <w:color w:val="auto"/>
          <w:lang w:val="en-US"/>
        </w:rPr>
        <w:t xml:space="preserve"> dao.create(order);</w:t>
      </w:r>
    </w:p>
    <w:p w14:paraId="7D5EE444" w14:textId="0353C07F" w:rsidR="00654614" w:rsidRPr="00B132DB" w:rsidRDefault="00654614" w:rsidP="00654614">
      <w:pPr>
        <w:pStyle w:val="code"/>
        <w:rPr>
          <w:rStyle w:val="Emphaseple"/>
          <w:i w:val="0"/>
          <w:iCs w:val="0"/>
          <w:color w:val="auto"/>
          <w:lang w:val="en-US"/>
        </w:rPr>
      </w:pPr>
      <w:r w:rsidRPr="00B132DB">
        <w:rPr>
          <w:rStyle w:val="Emphaseple"/>
          <w:i w:val="0"/>
          <w:iCs w:val="0"/>
          <w:color w:val="auto"/>
          <w:lang w:val="en-US"/>
        </w:rPr>
        <w:t xml:space="preserve"> Item i = order.getOrderedItem();</w:t>
      </w:r>
    </w:p>
    <w:p w14:paraId="7D886A56" w14:textId="3F0C8B93" w:rsidR="00654614" w:rsidRPr="00654614" w:rsidRDefault="00654614" w:rsidP="00654614">
      <w:pPr>
        <w:pStyle w:val="code"/>
        <w:rPr>
          <w:rStyle w:val="Emphaseple"/>
          <w:i w:val="0"/>
          <w:iCs w:val="0"/>
          <w:color w:val="auto"/>
        </w:rPr>
      </w:pPr>
      <w:r w:rsidRPr="00B132DB">
        <w:rPr>
          <w:rStyle w:val="Emphaseple"/>
          <w:i w:val="0"/>
          <w:iCs w:val="0"/>
          <w:color w:val="auto"/>
          <w:lang w:val="en-US"/>
        </w:rPr>
        <w:t xml:space="preserve"> </w:t>
      </w:r>
      <w:r w:rsidRPr="00654614">
        <w:rPr>
          <w:rStyle w:val="Emphaseple"/>
          <w:i w:val="0"/>
          <w:iCs w:val="0"/>
          <w:color w:val="auto"/>
        </w:rPr>
        <w:t xml:space="preserve">dao.update(i); </w:t>
      </w:r>
    </w:p>
    <w:p w14:paraId="7564715B" w14:textId="67AC5654" w:rsidR="00654614" w:rsidRPr="00654614" w:rsidRDefault="00654614" w:rsidP="00654614">
      <w:pPr>
        <w:pStyle w:val="code"/>
        <w:rPr>
          <w:rStyle w:val="Emphaseple"/>
          <w:b/>
          <w:iCs w:val="0"/>
          <w:color w:val="auto"/>
        </w:rPr>
      </w:pPr>
      <w:r w:rsidRPr="00654614">
        <w:rPr>
          <w:rStyle w:val="Emphaseple"/>
          <w:b/>
          <w:iCs w:val="0"/>
          <w:color w:val="auto"/>
        </w:rPr>
        <w:t xml:space="preserve">//ne pas utiliser l'API java.lang.Thread dans un environnement Java EE. Ici //c'est pour simuler un traitement long et visualiser l'exécution asynchrone </w:t>
      </w:r>
    </w:p>
    <w:p w14:paraId="295DA3AD" w14:textId="5F534C29" w:rsidR="00654614" w:rsidRPr="00654614" w:rsidRDefault="00654614" w:rsidP="00654614">
      <w:pPr>
        <w:pStyle w:val="code"/>
        <w:rPr>
          <w:rStyle w:val="Emphaseple"/>
          <w:b/>
          <w:i w:val="0"/>
          <w:iCs w:val="0"/>
          <w:color w:val="auto"/>
        </w:rPr>
      </w:pPr>
      <w:r w:rsidRPr="00654614">
        <w:rPr>
          <w:rStyle w:val="Emphaseple"/>
          <w:b/>
          <w:i w:val="0"/>
          <w:iCs w:val="0"/>
          <w:color w:val="auto"/>
        </w:rPr>
        <w:t xml:space="preserve"> try {</w:t>
      </w:r>
    </w:p>
    <w:p w14:paraId="085CE1D1" w14:textId="199DB5DC" w:rsidR="00654614" w:rsidRPr="00654614" w:rsidRDefault="00654614" w:rsidP="00654614">
      <w:pPr>
        <w:pStyle w:val="code"/>
        <w:rPr>
          <w:rStyle w:val="Emphaseple"/>
          <w:b/>
          <w:i w:val="0"/>
          <w:iCs w:val="0"/>
          <w:color w:val="auto"/>
        </w:rPr>
      </w:pPr>
      <w:r w:rsidRPr="00654614">
        <w:rPr>
          <w:rStyle w:val="Emphaseple"/>
          <w:b/>
          <w:i w:val="0"/>
          <w:iCs w:val="0"/>
          <w:color w:val="auto"/>
        </w:rPr>
        <w:t xml:space="preserve">   System.out.println("démarrage d'un traitement long de paiement");</w:t>
      </w:r>
    </w:p>
    <w:p w14:paraId="6E4FCAB7" w14:textId="30C31AF7" w:rsidR="00654614" w:rsidRPr="00654614" w:rsidRDefault="008C0C5D" w:rsidP="00654614">
      <w:pPr>
        <w:pStyle w:val="code"/>
        <w:rPr>
          <w:rStyle w:val="Emphaseple"/>
          <w:b/>
          <w:i w:val="0"/>
          <w:iCs w:val="0"/>
          <w:color w:val="auto"/>
        </w:rPr>
      </w:pPr>
      <w:r>
        <w:rPr>
          <w:rStyle w:val="Emphaseple"/>
          <w:b/>
          <w:i w:val="0"/>
          <w:iCs w:val="0"/>
          <w:color w:val="auto"/>
        </w:rPr>
        <w:t xml:space="preserve">   Thread.sleep(1</w:t>
      </w:r>
      <w:r w:rsidR="00654614" w:rsidRPr="00654614">
        <w:rPr>
          <w:rStyle w:val="Emphaseple"/>
          <w:b/>
          <w:i w:val="0"/>
          <w:iCs w:val="0"/>
          <w:color w:val="auto"/>
        </w:rPr>
        <w:t>0000L);</w:t>
      </w:r>
    </w:p>
    <w:p w14:paraId="0620CCBD" w14:textId="5BA592E7" w:rsidR="00654614" w:rsidRPr="00654614" w:rsidRDefault="00654614" w:rsidP="00654614">
      <w:pPr>
        <w:pStyle w:val="code"/>
        <w:rPr>
          <w:rStyle w:val="Emphaseple"/>
          <w:b/>
          <w:i w:val="0"/>
          <w:iCs w:val="0"/>
          <w:color w:val="auto"/>
        </w:rPr>
      </w:pPr>
      <w:r w:rsidRPr="00654614">
        <w:rPr>
          <w:rStyle w:val="Emphaseple"/>
          <w:b/>
          <w:i w:val="0"/>
          <w:iCs w:val="0"/>
          <w:color w:val="auto"/>
        </w:rPr>
        <w:t xml:space="preserve">   System.out.println("fin du traitement de paiement");</w:t>
      </w:r>
    </w:p>
    <w:p w14:paraId="40720B10" w14:textId="77777777" w:rsidR="00654614" w:rsidRPr="00B132DB" w:rsidRDefault="00654614" w:rsidP="00654614">
      <w:pPr>
        <w:pStyle w:val="code"/>
        <w:rPr>
          <w:rStyle w:val="Emphaseple"/>
          <w:b/>
          <w:i w:val="0"/>
          <w:iCs w:val="0"/>
          <w:color w:val="auto"/>
          <w:lang w:val="en-US"/>
        </w:rPr>
      </w:pPr>
      <w:r w:rsidRPr="00654614">
        <w:rPr>
          <w:rStyle w:val="Emphaseple"/>
          <w:b/>
          <w:i w:val="0"/>
          <w:iCs w:val="0"/>
          <w:color w:val="auto"/>
        </w:rPr>
        <w:t xml:space="preserve">    </w:t>
      </w:r>
      <w:r w:rsidRPr="00B132DB">
        <w:rPr>
          <w:rStyle w:val="Emphaseple"/>
          <w:b/>
          <w:i w:val="0"/>
          <w:iCs w:val="0"/>
          <w:color w:val="auto"/>
          <w:lang w:val="en-US"/>
        </w:rPr>
        <w:t>} catch (InterruptedException ex) {</w:t>
      </w:r>
    </w:p>
    <w:p w14:paraId="4A9B25FD" w14:textId="31C7D475" w:rsidR="00654614" w:rsidRPr="00B132DB" w:rsidRDefault="00654614" w:rsidP="00654614">
      <w:pPr>
        <w:pStyle w:val="code"/>
        <w:rPr>
          <w:rStyle w:val="Emphaseple"/>
          <w:b/>
          <w:i w:val="0"/>
          <w:iCs w:val="0"/>
          <w:color w:val="auto"/>
          <w:lang w:val="en-US"/>
        </w:rPr>
      </w:pPr>
      <w:r w:rsidRPr="00B132DB">
        <w:rPr>
          <w:rStyle w:val="Emphaseple"/>
          <w:b/>
          <w:i w:val="0"/>
          <w:iCs w:val="0"/>
          <w:color w:val="auto"/>
          <w:lang w:val="en-US"/>
        </w:rPr>
        <w:t xml:space="preserve"> Logger.getLogger(OrderManager.class.getName()).log(Level.SEVERE, null, ex);</w:t>
      </w:r>
    </w:p>
    <w:p w14:paraId="0A2B263B" w14:textId="5A2E4DC4" w:rsidR="00654614" w:rsidRPr="00654614" w:rsidRDefault="00654614" w:rsidP="00654614">
      <w:pPr>
        <w:pStyle w:val="code"/>
        <w:rPr>
          <w:rStyle w:val="Emphaseple"/>
          <w:i w:val="0"/>
          <w:iCs w:val="0"/>
          <w:color w:val="auto"/>
        </w:rPr>
      </w:pPr>
      <w:r w:rsidRPr="00B132DB">
        <w:rPr>
          <w:rStyle w:val="Emphaseple"/>
          <w:b/>
          <w:i w:val="0"/>
          <w:iCs w:val="0"/>
          <w:color w:val="auto"/>
          <w:lang w:val="en-US"/>
        </w:rPr>
        <w:t xml:space="preserve">    </w:t>
      </w:r>
      <w:r w:rsidRPr="00654614">
        <w:rPr>
          <w:rStyle w:val="Emphaseple"/>
          <w:b/>
          <w:i w:val="0"/>
          <w:iCs w:val="0"/>
          <w:color w:val="auto"/>
        </w:rPr>
        <w:t>}</w:t>
      </w:r>
      <w:r w:rsidRPr="00654614">
        <w:rPr>
          <w:rStyle w:val="Emphaseple"/>
          <w:i w:val="0"/>
          <w:iCs w:val="0"/>
          <w:color w:val="auto"/>
        </w:rPr>
        <w:t xml:space="preserve">     </w:t>
      </w:r>
    </w:p>
    <w:p w14:paraId="613DDAC1" w14:textId="72236EF4" w:rsidR="00654614" w:rsidRPr="00654614" w:rsidRDefault="00654614" w:rsidP="00654614">
      <w:pPr>
        <w:pStyle w:val="code"/>
        <w:rPr>
          <w:rStyle w:val="Emphaseple"/>
          <w:i w:val="0"/>
          <w:iCs w:val="0"/>
          <w:color w:val="auto"/>
        </w:rPr>
      </w:pPr>
      <w:r w:rsidRPr="00654614">
        <w:rPr>
          <w:rStyle w:val="Emphaseple"/>
          <w:i w:val="0"/>
          <w:iCs w:val="0"/>
          <w:color w:val="auto"/>
        </w:rPr>
        <w:t>}</w:t>
      </w:r>
    </w:p>
    <w:p w14:paraId="1BFE7634" w14:textId="77777777" w:rsidR="009113C7" w:rsidRPr="00080D3F" w:rsidRDefault="009113C7" w:rsidP="009113C7">
      <w:pPr>
        <w:pStyle w:val="manip"/>
        <w:rPr>
          <w:rStyle w:val="Emphaseple"/>
          <w:i w:val="0"/>
          <w:color w:val="auto"/>
        </w:rPr>
      </w:pPr>
      <w:r w:rsidRPr="00080D3F">
        <w:rPr>
          <w:rStyle w:val="Emphaseple"/>
          <w:i w:val="0"/>
          <w:color w:val="auto"/>
        </w:rPr>
        <w:t>Redéployez l’application et commander un article.</w:t>
      </w:r>
    </w:p>
    <w:p w14:paraId="0C0972C6" w14:textId="77777777" w:rsidR="009113C7" w:rsidRDefault="009113C7" w:rsidP="009113C7">
      <w:pPr>
        <w:pStyle w:val="manip"/>
        <w:numPr>
          <w:ilvl w:val="0"/>
          <w:numId w:val="0"/>
        </w:numPr>
        <w:ind w:left="284"/>
        <w:rPr>
          <w:rStyle w:val="Emphaseple"/>
          <w:color w:val="auto"/>
        </w:rPr>
      </w:pPr>
      <w:r w:rsidRPr="00080D3F">
        <w:rPr>
          <w:rStyle w:val="Emphaseple"/>
          <w:color w:val="auto"/>
        </w:rPr>
        <w:t>Lorsque vous effectuez le paie</w:t>
      </w:r>
      <w:r>
        <w:rPr>
          <w:rStyle w:val="Emphaseple"/>
          <w:color w:val="auto"/>
        </w:rPr>
        <w:t>ment, vous êtes bloqué pendant 1</w:t>
      </w:r>
      <w:r w:rsidRPr="00080D3F">
        <w:rPr>
          <w:rStyle w:val="Emphaseple"/>
          <w:color w:val="auto"/>
        </w:rPr>
        <w:t>0 secondes et encore ce n’est qu’un test. Pas terrible en termes d’expérience utilisateur.</w:t>
      </w:r>
    </w:p>
    <w:p w14:paraId="6184CD26" w14:textId="77777777" w:rsidR="009113C7" w:rsidRDefault="009113C7" w:rsidP="009113C7">
      <w:pPr>
        <w:pStyle w:val="remarque"/>
        <w:rPr>
          <w:rStyle w:val="Emphaseple"/>
          <w:i/>
          <w:color w:val="auto"/>
        </w:rPr>
      </w:pPr>
      <w:r w:rsidRPr="00077449">
        <w:rPr>
          <w:rStyle w:val="Emphaseple"/>
          <w:i/>
          <w:color w:val="auto"/>
        </w:rPr>
        <w:t>Si vous avez déjà épuisé tous les articles du catalogue, relancez le script sql.</w:t>
      </w:r>
    </w:p>
    <w:p w14:paraId="3EBF25FD" w14:textId="77777777" w:rsidR="009113C7" w:rsidRPr="00077449" w:rsidRDefault="009113C7" w:rsidP="009113C7"/>
    <w:p w14:paraId="46212610" w14:textId="77777777" w:rsidR="009113C7" w:rsidRPr="00080D3F" w:rsidRDefault="009113C7" w:rsidP="009113C7">
      <w:pPr>
        <w:pStyle w:val="manip"/>
        <w:rPr>
          <w:rStyle w:val="Emphaseple"/>
          <w:i w:val="0"/>
          <w:color w:val="auto"/>
        </w:rPr>
      </w:pPr>
      <w:r w:rsidRPr="00080D3F">
        <w:rPr>
          <w:rStyle w:val="Emphaseple"/>
          <w:i w:val="0"/>
          <w:color w:val="auto"/>
        </w:rPr>
        <w:t>Convertissez la méthode OrderManager.createOrder en méthode asynchrone. Il suffit d’annoter la méthode avec @javax.ejb.Asynchronous.</w:t>
      </w:r>
    </w:p>
    <w:p w14:paraId="00BE14C6" w14:textId="77777777" w:rsidR="009113C7" w:rsidRPr="00DA39C5" w:rsidRDefault="009113C7" w:rsidP="009113C7">
      <w:pPr>
        <w:pStyle w:val="code"/>
        <w:rPr>
          <w:rStyle w:val="Emphaseple"/>
          <w:i w:val="0"/>
        </w:rPr>
      </w:pPr>
      <w:r w:rsidRPr="00DA39C5">
        <w:rPr>
          <w:rStyle w:val="Emphaseple"/>
          <w:i w:val="0"/>
        </w:rPr>
        <w:t>@Asynchronous</w:t>
      </w:r>
    </w:p>
    <w:p w14:paraId="172FA50F" w14:textId="77777777" w:rsidR="009113C7" w:rsidRPr="00DA39C5" w:rsidRDefault="009113C7" w:rsidP="009113C7">
      <w:pPr>
        <w:pStyle w:val="code"/>
        <w:rPr>
          <w:rStyle w:val="Emphaseple"/>
          <w:i w:val="0"/>
          <w:lang w:val="en-US"/>
        </w:rPr>
      </w:pPr>
      <w:r w:rsidRPr="00DA39C5">
        <w:rPr>
          <w:rStyle w:val="Emphaseple"/>
          <w:i w:val="0"/>
          <w:lang w:val="en-US"/>
        </w:rPr>
        <w:t>public void createOrder(Order order){</w:t>
      </w:r>
      <w:r>
        <w:rPr>
          <w:rStyle w:val="Emphaseple"/>
          <w:i w:val="0"/>
          <w:lang w:val="en-US"/>
        </w:rPr>
        <w:t>…}</w:t>
      </w:r>
    </w:p>
    <w:p w14:paraId="19DBDB9D" w14:textId="77777777" w:rsidR="009113C7" w:rsidRPr="0038416D" w:rsidRDefault="009113C7" w:rsidP="009113C7">
      <w:pPr>
        <w:pStyle w:val="manip"/>
        <w:rPr>
          <w:rStyle w:val="Emphaseple"/>
        </w:rPr>
      </w:pPr>
      <w:r>
        <w:rPr>
          <w:rStyle w:val="Emphaseple"/>
          <w:i w:val="0"/>
          <w:color w:val="auto"/>
        </w:rPr>
        <w:t>La modification enregistrée, l</w:t>
      </w:r>
      <w:r w:rsidRPr="00080D3F">
        <w:rPr>
          <w:rStyle w:val="Emphaseple"/>
          <w:i w:val="0"/>
          <w:color w:val="auto"/>
        </w:rPr>
        <w:t>ancez l’application (Run) et testez de nouveau la commande d’un produit.</w:t>
      </w:r>
    </w:p>
    <w:p w14:paraId="4BB0F84C" w14:textId="56FEBA34" w:rsidR="00345F94" w:rsidRPr="000819E2" w:rsidRDefault="0038416D" w:rsidP="0038416D">
      <w:pPr>
        <w:pStyle w:val="manip"/>
        <w:numPr>
          <w:ilvl w:val="0"/>
          <w:numId w:val="0"/>
        </w:numPr>
        <w:ind w:left="284"/>
        <w:rPr>
          <w:rStyle w:val="Emphaseple"/>
        </w:rPr>
      </w:pPr>
      <w:r w:rsidRPr="000819E2">
        <w:rPr>
          <w:rStyle w:val="Emphaseple"/>
        </w:rPr>
        <w:t xml:space="preserve">La réponse </w:t>
      </w:r>
      <w:r w:rsidR="00DA39C5" w:rsidRPr="000819E2">
        <w:rPr>
          <w:rStyle w:val="Emphaseple"/>
        </w:rPr>
        <w:t xml:space="preserve">est </w:t>
      </w:r>
      <w:r w:rsidRPr="000819E2">
        <w:rPr>
          <w:rStyle w:val="Emphaseple"/>
        </w:rPr>
        <w:t>affichée est</w:t>
      </w:r>
      <w:r w:rsidR="00DA39C5" w:rsidRPr="000819E2">
        <w:rPr>
          <w:rStyle w:val="Emphaseple"/>
        </w:rPr>
        <w:t xml:space="preserve"> de façon quasi-</w:t>
      </w:r>
      <w:r w:rsidRPr="000819E2">
        <w:rPr>
          <w:rStyle w:val="Emphaseple"/>
        </w:rPr>
        <w:t>instantanée. Par contre dans les logs du serveur vous voyez le traitemen</w:t>
      </w:r>
      <w:r w:rsidR="00DA39C5" w:rsidRPr="000819E2">
        <w:rPr>
          <w:rStyle w:val="Emphaseple"/>
        </w:rPr>
        <w:t>t long asynchrone qui s’exécute alors que l’utilisateur a repris la main.</w:t>
      </w:r>
    </w:p>
    <w:p w14:paraId="053A45DE" w14:textId="690DC37D" w:rsidR="00FF0370" w:rsidRPr="00FF0370" w:rsidRDefault="00FF0370" w:rsidP="00FF0370">
      <w:pPr>
        <w:pStyle w:val="titreniv2"/>
        <w:rPr>
          <w:i/>
          <w:iCs/>
          <w:color w:val="auto"/>
        </w:rPr>
      </w:pPr>
      <w:r w:rsidRPr="00FF0370">
        <w:rPr>
          <w:rStyle w:val="Emphaseintense"/>
          <w:color w:val="auto"/>
        </w:rPr>
        <w:t>Service d’horloge</w:t>
      </w:r>
    </w:p>
    <w:p w14:paraId="2B46B475" w14:textId="2E4F21B4" w:rsidR="00345F94" w:rsidRPr="000819E2" w:rsidRDefault="00345F94" w:rsidP="00345F94">
      <w:pPr>
        <w:rPr>
          <w:rStyle w:val="Emphaseple"/>
          <w:i w:val="0"/>
          <w:color w:val="auto"/>
        </w:rPr>
      </w:pPr>
      <w:r w:rsidRPr="000819E2">
        <w:rPr>
          <w:rStyle w:val="Emphaseple"/>
          <w:i w:val="0"/>
          <w:color w:val="auto"/>
          <w:u w:val="single"/>
        </w:rPr>
        <w:t>Objectif</w:t>
      </w:r>
      <w:r w:rsidRPr="000819E2">
        <w:rPr>
          <w:rStyle w:val="Emphaseple"/>
          <w:i w:val="0"/>
          <w:color w:val="auto"/>
        </w:rPr>
        <w:t xml:space="preserve"> : mettre en place des rappels temporels qui permettront l’exécution de méthodes </w:t>
      </w:r>
      <w:r w:rsidR="0064369D" w:rsidRPr="000819E2">
        <w:rPr>
          <w:rStyle w:val="Emphaseple"/>
          <w:i w:val="0"/>
          <w:color w:val="auto"/>
        </w:rPr>
        <w:t>à intervalle de temps régulier</w:t>
      </w:r>
      <w:r w:rsidR="00B132DB" w:rsidRPr="000819E2">
        <w:rPr>
          <w:rStyle w:val="Emphaseple"/>
          <w:i w:val="0"/>
          <w:color w:val="auto"/>
        </w:rPr>
        <w:t xml:space="preserve"> dans notre cas</w:t>
      </w:r>
      <w:r w:rsidR="0039611E" w:rsidRPr="000819E2">
        <w:rPr>
          <w:rStyle w:val="Emphaseple"/>
          <w:i w:val="0"/>
          <w:color w:val="auto"/>
        </w:rPr>
        <w:t>.</w:t>
      </w:r>
    </w:p>
    <w:p w14:paraId="6ED9241F" w14:textId="6984374F" w:rsidR="00372FB3" w:rsidRPr="0064369D" w:rsidRDefault="00372FB3" w:rsidP="00372FB3">
      <w:pPr>
        <w:pStyle w:val="titreniv3"/>
        <w:rPr>
          <w:rStyle w:val="Emphaseple"/>
        </w:rPr>
      </w:pPr>
      <w:r>
        <w:rPr>
          <w:rStyle w:val="Emphaseple"/>
        </w:rPr>
        <w:t xml:space="preserve">Horloge </w:t>
      </w:r>
      <w:r w:rsidR="004064F3">
        <w:rPr>
          <w:rStyle w:val="Emphaseple"/>
        </w:rPr>
        <w:t>automatique</w:t>
      </w:r>
    </w:p>
    <w:p w14:paraId="542CFA16" w14:textId="77777777" w:rsidR="00FF0370" w:rsidRPr="00080D3F" w:rsidRDefault="0064369D" w:rsidP="00345F94">
      <w:pPr>
        <w:rPr>
          <w:rStyle w:val="Emphaseple"/>
          <w:color w:val="auto"/>
        </w:rPr>
      </w:pPr>
      <w:r w:rsidRPr="00080D3F">
        <w:rPr>
          <w:rStyle w:val="Emphaseple"/>
          <w:i w:val="0"/>
          <w:color w:val="auto"/>
          <w:u w:val="single"/>
        </w:rPr>
        <w:lastRenderedPageBreak/>
        <w:t>Intro</w:t>
      </w:r>
      <w:r w:rsidR="00FF0370" w:rsidRPr="00080D3F">
        <w:rPr>
          <w:rStyle w:val="Emphaseple"/>
          <w:i w:val="0"/>
          <w:color w:val="auto"/>
          <w:u w:val="single"/>
        </w:rPr>
        <w:t>duction</w:t>
      </w:r>
      <w:r w:rsidRPr="00080D3F">
        <w:rPr>
          <w:rStyle w:val="Emphaseple"/>
          <w:color w:val="auto"/>
        </w:rPr>
        <w:t xml:space="preserve"> : </w:t>
      </w:r>
    </w:p>
    <w:p w14:paraId="6D9EB79A" w14:textId="0F193E0F" w:rsidR="0064369D" w:rsidRPr="000819E2" w:rsidRDefault="00BA3CB7" w:rsidP="00345F94">
      <w:pPr>
        <w:rPr>
          <w:rStyle w:val="Emphaseple"/>
          <w:i w:val="0"/>
          <w:color w:val="auto"/>
        </w:rPr>
      </w:pPr>
      <w:r w:rsidRPr="000819E2">
        <w:rPr>
          <w:rStyle w:val="Emphaseple"/>
          <w:i w:val="0"/>
          <w:color w:val="auto"/>
        </w:rPr>
        <w:t>L</w:t>
      </w:r>
      <w:r w:rsidR="0064369D" w:rsidRPr="000819E2">
        <w:rPr>
          <w:rStyle w:val="Emphaseple"/>
          <w:i w:val="0"/>
          <w:color w:val="auto"/>
        </w:rPr>
        <w:t>e cache de catégorie est mis à jour automatiquement quand une nouvelle catégorie est créée. Cependant si une catégorie est supprimée ou le nom modifié, la mise à jour de la liste ne sera pas reflétée. Pour simplifier, disons que si vous supprimez une catégorie dan</w:t>
      </w:r>
      <w:r w:rsidR="00671C23">
        <w:rPr>
          <w:rStyle w:val="Emphaseple"/>
          <w:i w:val="0"/>
          <w:color w:val="auto"/>
        </w:rPr>
        <w:t>s la base ou que vous en changez</w:t>
      </w:r>
      <w:r w:rsidR="006300FA">
        <w:rPr>
          <w:rStyle w:val="Emphaseple"/>
          <w:i w:val="0"/>
          <w:color w:val="auto"/>
        </w:rPr>
        <w:t xml:space="preserve"> le nom, ces m</w:t>
      </w:r>
      <w:r w:rsidRPr="000819E2">
        <w:rPr>
          <w:rStyle w:val="Emphaseple"/>
          <w:i w:val="0"/>
          <w:color w:val="auto"/>
        </w:rPr>
        <w:t xml:space="preserve">ises à jour </w:t>
      </w:r>
      <w:r w:rsidR="0064369D" w:rsidRPr="000819E2">
        <w:rPr>
          <w:rStyle w:val="Emphaseple"/>
          <w:i w:val="0"/>
          <w:color w:val="auto"/>
        </w:rPr>
        <w:t>ne seront pas répercutées dans le logiciel.</w:t>
      </w:r>
    </w:p>
    <w:p w14:paraId="7CF66FC0" w14:textId="417886C1" w:rsidR="0064369D" w:rsidRPr="000819E2" w:rsidRDefault="0064369D" w:rsidP="00345F94">
      <w:pPr>
        <w:rPr>
          <w:rStyle w:val="Emphaseple"/>
          <w:i w:val="0"/>
          <w:color w:val="auto"/>
        </w:rPr>
      </w:pPr>
      <w:r w:rsidRPr="000819E2">
        <w:rPr>
          <w:rStyle w:val="Emphaseple"/>
          <w:i w:val="0"/>
          <w:color w:val="auto"/>
        </w:rPr>
        <w:t xml:space="preserve">Pour </w:t>
      </w:r>
      <w:r w:rsidR="00BA3CB7" w:rsidRPr="000819E2">
        <w:rPr>
          <w:rStyle w:val="Emphaseple"/>
          <w:i w:val="0"/>
          <w:color w:val="auto"/>
        </w:rPr>
        <w:t>pallier</w:t>
      </w:r>
      <w:r w:rsidRPr="000819E2">
        <w:rPr>
          <w:rStyle w:val="Emphaseple"/>
          <w:i w:val="0"/>
          <w:color w:val="auto"/>
        </w:rPr>
        <w:t xml:space="preserve"> à </w:t>
      </w:r>
      <w:r w:rsidR="00BA3CB7" w:rsidRPr="000819E2">
        <w:rPr>
          <w:rStyle w:val="Emphaseple"/>
          <w:i w:val="0"/>
          <w:color w:val="auto"/>
        </w:rPr>
        <w:t>cela</w:t>
      </w:r>
      <w:r w:rsidRPr="000819E2">
        <w:rPr>
          <w:rStyle w:val="Emphaseple"/>
          <w:i w:val="0"/>
          <w:color w:val="auto"/>
        </w:rPr>
        <w:t xml:space="preserve">, vous allez mettre en place dans le singleton CategoriesCache un rappel temporel dit automatique qui mettra à jour à intervalle de temps régulier la liste des catégories. </w:t>
      </w:r>
      <w:r w:rsidR="00BA3CB7" w:rsidRPr="000819E2">
        <w:rPr>
          <w:rStyle w:val="Emphaseple"/>
          <w:i w:val="0"/>
          <w:color w:val="auto"/>
        </w:rPr>
        <w:t>Ce service de rappel temporel invoquera</w:t>
      </w:r>
      <w:r w:rsidR="00E94A3C">
        <w:rPr>
          <w:rStyle w:val="Emphaseple"/>
          <w:i w:val="0"/>
          <w:color w:val="auto"/>
        </w:rPr>
        <w:t xml:space="preserve"> toutes les 15</w:t>
      </w:r>
      <w:r w:rsidRPr="000819E2">
        <w:rPr>
          <w:rStyle w:val="Emphaseple"/>
          <w:i w:val="0"/>
          <w:color w:val="auto"/>
        </w:rPr>
        <w:t xml:space="preserve"> sec</w:t>
      </w:r>
      <w:r w:rsidR="00BA3CB7" w:rsidRPr="000819E2">
        <w:rPr>
          <w:rStyle w:val="Emphaseple"/>
          <w:i w:val="0"/>
          <w:color w:val="auto"/>
        </w:rPr>
        <w:t>ondes</w:t>
      </w:r>
      <w:r w:rsidRPr="000819E2">
        <w:rPr>
          <w:rStyle w:val="Emphaseple"/>
          <w:i w:val="0"/>
          <w:color w:val="auto"/>
        </w:rPr>
        <w:t xml:space="preserve"> (pour le test) Cat</w:t>
      </w:r>
      <w:r w:rsidR="00372FB3" w:rsidRPr="000819E2">
        <w:rPr>
          <w:rStyle w:val="Emphaseple"/>
          <w:i w:val="0"/>
          <w:color w:val="auto"/>
        </w:rPr>
        <w:t>alogManager.getAllCategories().</w:t>
      </w:r>
    </w:p>
    <w:p w14:paraId="152A0CAB" w14:textId="77777777" w:rsidR="000C5436" w:rsidRDefault="000C5436" w:rsidP="00345F94">
      <w:pPr>
        <w:rPr>
          <w:rStyle w:val="Emphaseple"/>
        </w:rPr>
      </w:pPr>
    </w:p>
    <w:p w14:paraId="0934AF9A" w14:textId="6154ACDC" w:rsidR="000C5436" w:rsidRPr="00080D3F" w:rsidRDefault="00372FB3" w:rsidP="000C5436">
      <w:pPr>
        <w:pStyle w:val="manip"/>
        <w:rPr>
          <w:rStyle w:val="Emphaseple"/>
          <w:color w:val="auto"/>
        </w:rPr>
      </w:pPr>
      <w:r w:rsidRPr="00080D3F">
        <w:rPr>
          <w:rStyle w:val="Emphaseple"/>
          <w:i w:val="0"/>
          <w:color w:val="auto"/>
        </w:rPr>
        <w:t>Dans CategoriesCache, implémentez la méthode refreshCategories et annotez-là avec @javax.ejb.Schedule</w:t>
      </w:r>
      <w:r w:rsidR="00D43538" w:rsidRPr="00080D3F">
        <w:rPr>
          <w:rStyle w:val="Emphaseple"/>
          <w:i w:val="0"/>
          <w:color w:val="auto"/>
        </w:rPr>
        <w:t>.</w:t>
      </w:r>
    </w:p>
    <w:p w14:paraId="45415241" w14:textId="4E27BAF2" w:rsidR="000C5436" w:rsidRPr="009A0907" w:rsidRDefault="000C5436" w:rsidP="000C5436">
      <w:pPr>
        <w:pStyle w:val="code"/>
        <w:rPr>
          <w:rStyle w:val="Emphaseple"/>
          <w:lang w:val="en-US"/>
        </w:rPr>
      </w:pPr>
      <w:r w:rsidRPr="009A0907">
        <w:rPr>
          <w:rStyle w:val="Emphaseple"/>
          <w:lang w:val="en-US"/>
        </w:rPr>
        <w:t>@Schedule(hour</w:t>
      </w:r>
      <w:r w:rsidR="00E94A3C">
        <w:rPr>
          <w:rStyle w:val="Emphaseple"/>
          <w:lang w:val="en-US"/>
        </w:rPr>
        <w:t xml:space="preserve"> = "*",minute = "*",second="*/15</w:t>
      </w:r>
      <w:r w:rsidRPr="009A0907">
        <w:rPr>
          <w:rStyle w:val="Emphaseple"/>
          <w:lang w:val="en-US"/>
        </w:rPr>
        <w:t>")</w:t>
      </w:r>
    </w:p>
    <w:p w14:paraId="75FD6100" w14:textId="6BC8451F" w:rsidR="000C5436" w:rsidRPr="009A0907" w:rsidRDefault="00372FB3" w:rsidP="000C5436">
      <w:pPr>
        <w:pStyle w:val="code"/>
        <w:rPr>
          <w:rStyle w:val="Emphaseple"/>
          <w:lang w:val="en-US"/>
        </w:rPr>
      </w:pPr>
      <w:r>
        <w:rPr>
          <w:rStyle w:val="Emphaseple"/>
          <w:lang w:val="en-US"/>
        </w:rPr>
        <w:t xml:space="preserve"> </w:t>
      </w:r>
      <w:r w:rsidR="000C5436" w:rsidRPr="009A0907">
        <w:rPr>
          <w:rStyle w:val="Emphaseple"/>
          <w:lang w:val="en-US"/>
        </w:rPr>
        <w:t>public void refreshCategories(){</w:t>
      </w:r>
    </w:p>
    <w:p w14:paraId="147F3197" w14:textId="7D10B8C9" w:rsidR="000C5436" w:rsidRPr="00CF0D62" w:rsidRDefault="000C5436" w:rsidP="000C5436">
      <w:pPr>
        <w:pStyle w:val="code"/>
        <w:rPr>
          <w:rStyle w:val="Emphaseple"/>
        </w:rPr>
      </w:pPr>
      <w:r w:rsidRPr="009A0907">
        <w:rPr>
          <w:rStyle w:val="Emphaseple"/>
          <w:lang w:val="en-US"/>
        </w:rPr>
        <w:t xml:space="preserve"> </w:t>
      </w:r>
      <w:r w:rsidRPr="00CF0D62">
        <w:rPr>
          <w:rStyle w:val="Emphaseple"/>
        </w:rPr>
        <w:t>System.out.println("timer");</w:t>
      </w:r>
    </w:p>
    <w:p w14:paraId="6E9E399B" w14:textId="058DE10C" w:rsidR="000C5436" w:rsidRPr="000C5436" w:rsidRDefault="000C5436" w:rsidP="000C5436">
      <w:pPr>
        <w:pStyle w:val="code"/>
        <w:rPr>
          <w:rStyle w:val="Emphaseple"/>
        </w:rPr>
      </w:pPr>
      <w:r w:rsidRPr="00CF0D62">
        <w:rPr>
          <w:rStyle w:val="Emphaseple"/>
        </w:rPr>
        <w:t xml:space="preserve"> </w:t>
      </w:r>
      <w:r w:rsidRPr="000C5436">
        <w:rPr>
          <w:rStyle w:val="Emphaseple"/>
        </w:rPr>
        <w:t>categories = catalogManager.getAllCategories();</w:t>
      </w:r>
    </w:p>
    <w:p w14:paraId="3CE1DE28" w14:textId="3445F38A" w:rsidR="00372FB3" w:rsidRPr="000819E2" w:rsidRDefault="000C5436" w:rsidP="000819E2">
      <w:pPr>
        <w:pStyle w:val="code"/>
        <w:rPr>
          <w:i/>
          <w:iCs/>
          <w:color w:val="404040" w:themeColor="text1" w:themeTint="BF"/>
        </w:rPr>
      </w:pPr>
      <w:r w:rsidRPr="000C5436">
        <w:rPr>
          <w:rStyle w:val="Emphaseple"/>
        </w:rPr>
        <w:t>}</w:t>
      </w:r>
    </w:p>
    <w:p w14:paraId="1FC22E5C" w14:textId="4AB05746" w:rsidR="00D43538" w:rsidRPr="000819E2" w:rsidRDefault="00D43538" w:rsidP="000819E2">
      <w:pPr>
        <w:ind w:left="284"/>
        <w:rPr>
          <w:rStyle w:val="Emphaseple"/>
        </w:rPr>
      </w:pPr>
      <w:r w:rsidRPr="000819E2">
        <w:rPr>
          <w:rStyle w:val="Emphaseple"/>
        </w:rPr>
        <w:t xml:space="preserve">@Schedule permet de déclarer un timer qui sera inscrit </w:t>
      </w:r>
      <w:r w:rsidR="004064F3" w:rsidRPr="000819E2">
        <w:rPr>
          <w:rStyle w:val="Emphaseple"/>
        </w:rPr>
        <w:t xml:space="preserve">automatiquement </w:t>
      </w:r>
      <w:r w:rsidRPr="000819E2">
        <w:rPr>
          <w:rStyle w:val="Emphaseple"/>
        </w:rPr>
        <w:t>dans le service d’horloge</w:t>
      </w:r>
      <w:r w:rsidR="00810022" w:rsidRPr="000819E2">
        <w:rPr>
          <w:rStyle w:val="Emphaseple"/>
        </w:rPr>
        <w:t xml:space="preserve"> lors du déploiement de l’application</w:t>
      </w:r>
      <w:r w:rsidRPr="000819E2">
        <w:rPr>
          <w:rStyle w:val="Emphaseple"/>
        </w:rPr>
        <w:t xml:space="preserve">. Toutes les </w:t>
      </w:r>
      <w:r w:rsidR="00E94A3C">
        <w:rPr>
          <w:rStyle w:val="Emphaseple"/>
        </w:rPr>
        <w:t>15</w:t>
      </w:r>
      <w:r w:rsidRPr="000819E2">
        <w:rPr>
          <w:rStyle w:val="Emphaseple"/>
        </w:rPr>
        <w:t xml:space="preserve"> secondes cette horloge </w:t>
      </w:r>
      <w:r w:rsidR="00810022" w:rsidRPr="000819E2">
        <w:rPr>
          <w:rStyle w:val="Emphaseple"/>
        </w:rPr>
        <w:t>envoie</w:t>
      </w:r>
      <w:r w:rsidRPr="000819E2">
        <w:rPr>
          <w:rStyle w:val="Emphaseple"/>
        </w:rPr>
        <w:t xml:space="preserve"> un signal au container EJB pour qu’il exécute la méthode sur laquelle le timer a été déclaré.</w:t>
      </w:r>
    </w:p>
    <w:p w14:paraId="06BCA5A5" w14:textId="316E23D5" w:rsidR="00D43538" w:rsidRPr="000819E2" w:rsidRDefault="00D43538" w:rsidP="000819E2">
      <w:pPr>
        <w:ind w:left="284"/>
        <w:rPr>
          <w:rStyle w:val="Emphaseple"/>
        </w:rPr>
      </w:pPr>
      <w:r w:rsidRPr="000819E2">
        <w:rPr>
          <w:rStyle w:val="Emphaseple"/>
        </w:rPr>
        <w:t>Les services d’horloge ne peuvent être utilisés que dans les session beans Stateless et les Singletons.</w:t>
      </w:r>
    </w:p>
    <w:p w14:paraId="6AE64A6D" w14:textId="5F8B5F31" w:rsidR="00D43538" w:rsidRPr="000819E2" w:rsidRDefault="000C5436" w:rsidP="000819E2">
      <w:pPr>
        <w:ind w:left="284"/>
        <w:rPr>
          <w:rStyle w:val="Emphaseple"/>
        </w:rPr>
      </w:pPr>
      <w:r w:rsidRPr="000819E2">
        <w:rPr>
          <w:rStyle w:val="Emphaseple"/>
        </w:rPr>
        <w:t xml:space="preserve">Notez que la méthode a un verrou </w:t>
      </w:r>
      <w:r w:rsidR="00546D42" w:rsidRPr="000819E2">
        <w:rPr>
          <w:rStyle w:val="Emphaseple"/>
        </w:rPr>
        <w:t>exclusif</w:t>
      </w:r>
      <w:r w:rsidRPr="000819E2">
        <w:rPr>
          <w:rStyle w:val="Emphaseple"/>
        </w:rPr>
        <w:t xml:space="preserve"> </w:t>
      </w:r>
      <w:r w:rsidR="00384393" w:rsidRPr="000819E2">
        <w:rPr>
          <w:rStyle w:val="Emphaseple"/>
        </w:rPr>
        <w:t>car @Lock(LockType.WRITE)</w:t>
      </w:r>
      <w:r w:rsidR="00546D42" w:rsidRPr="000819E2">
        <w:rPr>
          <w:rStyle w:val="Emphaseple"/>
        </w:rPr>
        <w:t xml:space="preserve"> est spécifiée sur la classe CategoriesCache</w:t>
      </w:r>
      <w:r w:rsidRPr="000819E2">
        <w:rPr>
          <w:rStyle w:val="Emphaseple"/>
        </w:rPr>
        <w:t>. Par conséquent lors de son exécution aucune autre méthode ne s’exécutera.</w:t>
      </w:r>
    </w:p>
    <w:p w14:paraId="2AF88BB3" w14:textId="676A23FB" w:rsidR="005276CF" w:rsidRPr="000819E2" w:rsidRDefault="005276CF" w:rsidP="005276CF">
      <w:pPr>
        <w:pStyle w:val="manip"/>
        <w:rPr>
          <w:rStyle w:val="Emphaseple"/>
          <w:color w:val="auto"/>
        </w:rPr>
      </w:pPr>
      <w:r w:rsidRPr="000819E2">
        <w:rPr>
          <w:rStyle w:val="Emphaseple"/>
          <w:i w:val="0"/>
          <w:color w:val="auto"/>
        </w:rPr>
        <w:t xml:space="preserve">Ouvrez </w:t>
      </w:r>
      <w:r w:rsidR="00D43538" w:rsidRPr="000819E2">
        <w:rPr>
          <w:rStyle w:val="Emphaseple"/>
          <w:i w:val="0"/>
          <w:color w:val="auto"/>
        </w:rPr>
        <w:t>dans MySQL WorkBench la table</w:t>
      </w:r>
      <w:r w:rsidR="00DD26F6" w:rsidRPr="000819E2">
        <w:rPr>
          <w:rStyle w:val="Emphaseple"/>
          <w:i w:val="0"/>
          <w:color w:val="auto"/>
        </w:rPr>
        <w:t xml:space="preserve"> category</w:t>
      </w:r>
    </w:p>
    <w:p w14:paraId="1C141F6E" w14:textId="56CC9269" w:rsidR="005276CF" w:rsidRPr="000819E2" w:rsidRDefault="00B83A13" w:rsidP="005276CF">
      <w:pPr>
        <w:pStyle w:val="manip"/>
        <w:rPr>
          <w:rStyle w:val="Emphaseple"/>
          <w:color w:val="auto"/>
        </w:rPr>
      </w:pPr>
      <w:r>
        <w:rPr>
          <w:rStyle w:val="Emphaseple"/>
          <w:i w:val="0"/>
          <w:color w:val="auto"/>
        </w:rPr>
        <w:t>Lanc</w:t>
      </w:r>
      <w:r w:rsidR="00DD26F6" w:rsidRPr="000819E2">
        <w:rPr>
          <w:rStyle w:val="Emphaseple"/>
          <w:i w:val="0"/>
          <w:color w:val="auto"/>
        </w:rPr>
        <w:t>ez l’application.</w:t>
      </w:r>
    </w:p>
    <w:p w14:paraId="4B068ACA" w14:textId="5BE7E119" w:rsidR="005276CF" w:rsidRPr="000819E2" w:rsidRDefault="00E94A3C" w:rsidP="005276CF">
      <w:pPr>
        <w:pStyle w:val="manip"/>
        <w:rPr>
          <w:rStyle w:val="Emphaseple"/>
          <w:color w:val="auto"/>
        </w:rPr>
      </w:pPr>
      <w:r>
        <w:rPr>
          <w:rStyle w:val="Emphaseple"/>
          <w:i w:val="0"/>
          <w:color w:val="auto"/>
        </w:rPr>
        <w:t>M</w:t>
      </w:r>
      <w:r w:rsidR="005276CF" w:rsidRPr="000819E2">
        <w:rPr>
          <w:rStyle w:val="Emphaseple"/>
          <w:i w:val="0"/>
          <w:color w:val="auto"/>
        </w:rPr>
        <w:t>odifie</w:t>
      </w:r>
      <w:r w:rsidR="00E86C5E" w:rsidRPr="000819E2">
        <w:rPr>
          <w:rStyle w:val="Emphaseple"/>
          <w:i w:val="0"/>
          <w:color w:val="auto"/>
        </w:rPr>
        <w:t>z</w:t>
      </w:r>
      <w:r w:rsidR="005276CF" w:rsidRPr="000819E2">
        <w:rPr>
          <w:rStyle w:val="Emphaseple"/>
          <w:i w:val="0"/>
          <w:color w:val="auto"/>
        </w:rPr>
        <w:t xml:space="preserve"> dans la table categor</w:t>
      </w:r>
      <w:r w:rsidR="00E86C5E" w:rsidRPr="000819E2">
        <w:rPr>
          <w:rStyle w:val="Emphaseple"/>
          <w:i w:val="0"/>
          <w:color w:val="auto"/>
        </w:rPr>
        <w:t>y</w:t>
      </w:r>
      <w:r w:rsidR="005276CF" w:rsidRPr="000819E2">
        <w:rPr>
          <w:rStyle w:val="Emphaseple"/>
          <w:i w:val="0"/>
          <w:color w:val="auto"/>
        </w:rPr>
        <w:t xml:space="preserve"> le nom d’une catégorie</w:t>
      </w:r>
    </w:p>
    <w:p w14:paraId="718DD225" w14:textId="77777777" w:rsidR="00E86C5E" w:rsidRDefault="005276CF" w:rsidP="005276CF">
      <w:pPr>
        <w:pStyle w:val="manip"/>
        <w:rPr>
          <w:rStyle w:val="Emphaseple"/>
          <w:i w:val="0"/>
        </w:rPr>
      </w:pPr>
      <w:r w:rsidRPr="000819E2">
        <w:rPr>
          <w:rStyle w:val="Emphaseple"/>
          <w:i w:val="0"/>
          <w:color w:val="auto"/>
        </w:rPr>
        <w:t>Naviguez dans les catégories</w:t>
      </w:r>
      <w:r w:rsidR="00E86C5E" w:rsidRPr="000819E2">
        <w:rPr>
          <w:rStyle w:val="Emphaseple"/>
          <w:i w:val="0"/>
          <w:color w:val="auto"/>
        </w:rPr>
        <w:t xml:space="preserve"> du site</w:t>
      </w:r>
      <w:r w:rsidRPr="005276CF">
        <w:rPr>
          <w:rStyle w:val="Emphaseple"/>
          <w:i w:val="0"/>
        </w:rPr>
        <w:t xml:space="preserve">. </w:t>
      </w:r>
    </w:p>
    <w:p w14:paraId="11558548" w14:textId="1FBA92FF" w:rsidR="0064369D" w:rsidRDefault="005276CF" w:rsidP="000819E2">
      <w:pPr>
        <w:pStyle w:val="manip"/>
        <w:numPr>
          <w:ilvl w:val="0"/>
          <w:numId w:val="0"/>
        </w:numPr>
        <w:ind w:left="284"/>
        <w:rPr>
          <w:rStyle w:val="Emphaseple"/>
        </w:rPr>
      </w:pPr>
      <w:r w:rsidRPr="000819E2">
        <w:rPr>
          <w:rStyle w:val="Emphaseple"/>
        </w:rPr>
        <w:t>Le délai écoul</w:t>
      </w:r>
      <w:r w:rsidR="00D519DC" w:rsidRPr="000819E2">
        <w:rPr>
          <w:rStyle w:val="Emphaseple"/>
        </w:rPr>
        <w:t xml:space="preserve">é, </w:t>
      </w:r>
      <w:r w:rsidRPr="000819E2">
        <w:rPr>
          <w:rStyle w:val="Emphaseple"/>
        </w:rPr>
        <w:t xml:space="preserve">vous verrez dans la page la modification dans le menu des catégories. Dans la console Payara, vous verrez timer s’afficher toutes les </w:t>
      </w:r>
      <w:r w:rsidR="00E94A3C">
        <w:rPr>
          <w:rStyle w:val="Emphaseple"/>
        </w:rPr>
        <w:t>15</w:t>
      </w:r>
      <w:r w:rsidRPr="000819E2">
        <w:rPr>
          <w:rStyle w:val="Emphaseple"/>
        </w:rPr>
        <w:t xml:space="preserve"> sec</w:t>
      </w:r>
      <w:r w:rsidR="00E86C5E" w:rsidRPr="000819E2">
        <w:rPr>
          <w:rStyle w:val="Emphaseple"/>
        </w:rPr>
        <w:t>ondes</w:t>
      </w:r>
      <w:r w:rsidR="000819E2">
        <w:rPr>
          <w:rStyle w:val="Emphaseple"/>
        </w:rPr>
        <w:t>.</w:t>
      </w:r>
    </w:p>
    <w:p w14:paraId="41D8F598" w14:textId="77777777" w:rsidR="000819E2" w:rsidRDefault="000819E2" w:rsidP="000819E2">
      <w:pPr>
        <w:pStyle w:val="manip"/>
        <w:numPr>
          <w:ilvl w:val="0"/>
          <w:numId w:val="0"/>
        </w:numPr>
        <w:ind w:left="284"/>
        <w:rPr>
          <w:rStyle w:val="Emphaseple"/>
        </w:rPr>
      </w:pPr>
    </w:p>
    <w:p w14:paraId="18E6C9B0" w14:textId="20FEE4B7" w:rsidR="00553692" w:rsidRDefault="00A31E41" w:rsidP="00A31E41">
      <w:pPr>
        <w:pStyle w:val="titreniv3"/>
        <w:rPr>
          <w:rStyle w:val="Emphaseple"/>
        </w:rPr>
      </w:pPr>
      <w:r>
        <w:rPr>
          <w:rStyle w:val="Emphaseple"/>
        </w:rPr>
        <w:t>Horloges</w:t>
      </w:r>
      <w:r w:rsidR="00553692">
        <w:rPr>
          <w:rStyle w:val="Emphaseple"/>
        </w:rPr>
        <w:t xml:space="preserve"> programmé</w:t>
      </w:r>
      <w:r>
        <w:rPr>
          <w:rStyle w:val="Emphaseple"/>
        </w:rPr>
        <w:t>e</w:t>
      </w:r>
      <w:r w:rsidR="00553692">
        <w:rPr>
          <w:rStyle w:val="Emphaseple"/>
        </w:rPr>
        <w:t>s</w:t>
      </w:r>
    </w:p>
    <w:p w14:paraId="6D9912AD" w14:textId="4FE8DA85" w:rsidR="00A31E41" w:rsidRPr="000819E2" w:rsidRDefault="00A31E41" w:rsidP="000819E2">
      <w:pPr>
        <w:rPr>
          <w:rStyle w:val="Emphaseple"/>
          <w:i w:val="0"/>
          <w:color w:val="auto"/>
        </w:rPr>
      </w:pPr>
      <w:r w:rsidRPr="000819E2">
        <w:rPr>
          <w:rStyle w:val="Emphaseple"/>
          <w:i w:val="0"/>
          <w:color w:val="auto"/>
          <w:u w:val="single"/>
        </w:rPr>
        <w:t>Introduction</w:t>
      </w:r>
      <w:r w:rsidRPr="000819E2">
        <w:rPr>
          <w:rStyle w:val="Emphaseple"/>
          <w:i w:val="0"/>
          <w:color w:val="auto"/>
        </w:rPr>
        <w:t> :</w:t>
      </w:r>
    </w:p>
    <w:p w14:paraId="68D4370F" w14:textId="3CF154C7" w:rsidR="00553692" w:rsidRPr="000819E2" w:rsidRDefault="00553692" w:rsidP="000819E2">
      <w:pPr>
        <w:rPr>
          <w:rStyle w:val="Emphaseple"/>
          <w:i w:val="0"/>
          <w:color w:val="auto"/>
        </w:rPr>
      </w:pPr>
      <w:r w:rsidRPr="000819E2">
        <w:rPr>
          <w:rStyle w:val="Emphaseple"/>
          <w:i w:val="0"/>
          <w:color w:val="auto"/>
        </w:rPr>
        <w:t>Lorsqu’une commande a été validée, le vendeur se doit d’envoyer la commande. Pour le suivi, il doit marquer la commande comme envoyée (SENT)</w:t>
      </w:r>
      <w:r w:rsidR="00777654" w:rsidRPr="000819E2">
        <w:rPr>
          <w:rStyle w:val="Emphaseple"/>
          <w:i w:val="0"/>
          <w:color w:val="auto"/>
        </w:rPr>
        <w:t xml:space="preserve"> dans son espace vendeur</w:t>
      </w:r>
      <w:r w:rsidR="00D519DC" w:rsidRPr="000819E2">
        <w:rPr>
          <w:rStyle w:val="Emphaseple"/>
          <w:i w:val="0"/>
          <w:color w:val="auto"/>
        </w:rPr>
        <w:t>.</w:t>
      </w:r>
    </w:p>
    <w:p w14:paraId="30511749" w14:textId="6DBB14B4" w:rsidR="00D519DC" w:rsidRPr="000819E2" w:rsidRDefault="00D519DC" w:rsidP="000819E2">
      <w:pPr>
        <w:rPr>
          <w:rStyle w:val="Emphaseple"/>
          <w:i w:val="0"/>
          <w:color w:val="auto"/>
        </w:rPr>
      </w:pPr>
      <w:r w:rsidRPr="000819E2">
        <w:rPr>
          <w:rStyle w:val="Emphaseple"/>
          <w:i w:val="0"/>
          <w:color w:val="auto"/>
        </w:rPr>
        <w:t>Lors de la création d’une commande, il faut associer un timer qui se déc</w:t>
      </w:r>
      <w:r w:rsidR="00986647">
        <w:rPr>
          <w:rStyle w:val="Emphaseple"/>
          <w:i w:val="0"/>
          <w:color w:val="auto"/>
        </w:rPr>
        <w:t xml:space="preserve">lenchera à intervalle régulier </w:t>
      </w:r>
      <w:r w:rsidRPr="000819E2">
        <w:rPr>
          <w:rStyle w:val="Emphaseple"/>
          <w:i w:val="0"/>
          <w:color w:val="auto"/>
        </w:rPr>
        <w:t>tant que la commande n’aura pas le statut SENT. Ce rappel temporel permettrait d’envoyer « un mail » au vendeur pour lui rappeler qu’il a une commande non envoyée. On se contentera d’un affichage de message dans la console de sortie.</w:t>
      </w:r>
    </w:p>
    <w:p w14:paraId="31F72762" w14:textId="77777777" w:rsidR="00D519DC" w:rsidRDefault="00D519DC" w:rsidP="00345F94">
      <w:pPr>
        <w:rPr>
          <w:rStyle w:val="Emphaseple"/>
        </w:rPr>
      </w:pPr>
    </w:p>
    <w:p w14:paraId="5486F928" w14:textId="7C5D77FA" w:rsidR="00D519DC" w:rsidRPr="00080D3F" w:rsidRDefault="00D519DC" w:rsidP="00D519DC">
      <w:pPr>
        <w:pStyle w:val="manip"/>
        <w:rPr>
          <w:rStyle w:val="Emphaseple"/>
          <w:i w:val="0"/>
          <w:color w:val="auto"/>
        </w:rPr>
      </w:pPr>
      <w:r w:rsidRPr="00080D3F">
        <w:rPr>
          <w:rStyle w:val="Emphaseple"/>
          <w:i w:val="0"/>
          <w:color w:val="auto"/>
        </w:rPr>
        <w:lastRenderedPageBreak/>
        <w:t xml:space="preserve">Dans le session bean </w:t>
      </w:r>
      <w:r w:rsidR="00941B40" w:rsidRPr="00080D3F">
        <w:rPr>
          <w:rStyle w:val="Emphaseple"/>
          <w:i w:val="0"/>
          <w:color w:val="auto"/>
        </w:rPr>
        <w:t>O</w:t>
      </w:r>
      <w:r w:rsidRPr="00080D3F">
        <w:rPr>
          <w:rStyle w:val="Emphaseple"/>
          <w:i w:val="0"/>
          <w:color w:val="auto"/>
        </w:rPr>
        <w:t xml:space="preserve">rderManager, injectez </w:t>
      </w:r>
      <w:r w:rsidR="00B17F90" w:rsidRPr="00080D3F">
        <w:rPr>
          <w:rStyle w:val="Emphaseple"/>
          <w:i w:val="0"/>
          <w:color w:val="auto"/>
        </w:rPr>
        <w:t xml:space="preserve">un </w:t>
      </w:r>
      <w:r w:rsidRPr="00080D3F">
        <w:rPr>
          <w:rStyle w:val="Emphaseple"/>
          <w:i w:val="0"/>
          <w:color w:val="auto"/>
        </w:rPr>
        <w:t>service d’horloge</w:t>
      </w:r>
      <w:r w:rsidR="00226F16" w:rsidRPr="00080D3F">
        <w:rPr>
          <w:rStyle w:val="Emphaseple"/>
          <w:i w:val="0"/>
          <w:color w:val="auto"/>
        </w:rPr>
        <w:t xml:space="preserve"> permettant de créer des timers (javax.ejb.TimerService)</w:t>
      </w:r>
    </w:p>
    <w:p w14:paraId="59114BDF" w14:textId="77777777" w:rsidR="00D519DC" w:rsidRPr="00D519DC" w:rsidRDefault="00D519DC" w:rsidP="00D519DC">
      <w:pPr>
        <w:pStyle w:val="code"/>
        <w:rPr>
          <w:rStyle w:val="Emphaseple"/>
          <w:i w:val="0"/>
        </w:rPr>
      </w:pPr>
      <w:r w:rsidRPr="00D519DC">
        <w:rPr>
          <w:rStyle w:val="Emphaseple"/>
          <w:i w:val="0"/>
        </w:rPr>
        <w:t>@Resource//injection d'un service d'horloge</w:t>
      </w:r>
    </w:p>
    <w:p w14:paraId="079889C6" w14:textId="12B08F1A" w:rsidR="00D519DC" w:rsidRPr="00D519DC" w:rsidRDefault="00D519DC" w:rsidP="00D519DC">
      <w:pPr>
        <w:pStyle w:val="code"/>
        <w:rPr>
          <w:rStyle w:val="Emphaseple"/>
          <w:i w:val="0"/>
        </w:rPr>
      </w:pPr>
      <w:r w:rsidRPr="00D519DC">
        <w:rPr>
          <w:rStyle w:val="Emphaseple"/>
          <w:i w:val="0"/>
        </w:rPr>
        <w:t>private TimerService timerService;</w:t>
      </w:r>
    </w:p>
    <w:p w14:paraId="01EA29A8" w14:textId="34082960" w:rsidR="0064369D" w:rsidRPr="000819E2" w:rsidRDefault="003E116E" w:rsidP="00F07556">
      <w:pPr>
        <w:ind w:left="284"/>
        <w:rPr>
          <w:rStyle w:val="Emphaseple"/>
        </w:rPr>
      </w:pPr>
      <w:r w:rsidRPr="000819E2">
        <w:rPr>
          <w:rStyle w:val="Emphaseple"/>
        </w:rPr>
        <w:t>@</w:t>
      </w:r>
      <w:r>
        <w:rPr>
          <w:rStyle w:val="Emphaseple"/>
        </w:rPr>
        <w:t>javax.annotation.</w:t>
      </w:r>
      <w:r w:rsidR="00D519DC" w:rsidRPr="000819E2">
        <w:rPr>
          <w:rStyle w:val="Emphaseple"/>
        </w:rPr>
        <w:t xml:space="preserve">Resource est une annotation permettant d’injecter des ressources du type timer, mais aussi </w:t>
      </w:r>
      <w:r w:rsidR="004E358A" w:rsidRPr="000819E2">
        <w:rPr>
          <w:rStyle w:val="Emphaseple"/>
        </w:rPr>
        <w:t xml:space="preserve">des </w:t>
      </w:r>
      <w:r w:rsidR="00D519DC" w:rsidRPr="000819E2">
        <w:rPr>
          <w:rStyle w:val="Emphaseple"/>
        </w:rPr>
        <w:t>source</w:t>
      </w:r>
      <w:r w:rsidR="00B17F90" w:rsidRPr="000819E2">
        <w:rPr>
          <w:rStyle w:val="Emphaseple"/>
        </w:rPr>
        <w:t>s</w:t>
      </w:r>
      <w:r w:rsidR="00D519DC" w:rsidRPr="000819E2">
        <w:rPr>
          <w:rStyle w:val="Emphaseple"/>
        </w:rPr>
        <w:t xml:space="preserve"> de données (javax.sql.DataSource) </w:t>
      </w:r>
      <w:r w:rsidR="004E358A" w:rsidRPr="000819E2">
        <w:rPr>
          <w:rStyle w:val="Emphaseple"/>
        </w:rPr>
        <w:t xml:space="preserve">pour des manipulations avec JDBC, et pleins d’autres services… Cette annotation ne permet </w:t>
      </w:r>
      <w:r w:rsidR="00F07556" w:rsidRPr="000819E2">
        <w:rPr>
          <w:rStyle w:val="Emphaseple"/>
        </w:rPr>
        <w:t xml:space="preserve">cependant </w:t>
      </w:r>
      <w:r w:rsidR="004E358A" w:rsidRPr="000819E2">
        <w:rPr>
          <w:rStyle w:val="Emphaseple"/>
        </w:rPr>
        <w:t>pas d’injecter un bean CDI ou un session bean.</w:t>
      </w:r>
    </w:p>
    <w:p w14:paraId="0F4CB267" w14:textId="22A74689" w:rsidR="004E358A" w:rsidRDefault="004E358A" w:rsidP="00B17F90">
      <w:pPr>
        <w:pStyle w:val="manip"/>
        <w:rPr>
          <w:rStyle w:val="Emphaseple"/>
          <w:i w:val="0"/>
        </w:rPr>
      </w:pPr>
      <w:r w:rsidRPr="00080D3F">
        <w:rPr>
          <w:rStyle w:val="Emphaseple"/>
          <w:i w:val="0"/>
          <w:color w:val="auto"/>
        </w:rPr>
        <w:t xml:space="preserve">En fin de méthode </w:t>
      </w:r>
      <w:r w:rsidR="00F07556" w:rsidRPr="00080D3F">
        <w:rPr>
          <w:rStyle w:val="Emphaseple"/>
          <w:i w:val="0"/>
          <w:color w:val="auto"/>
        </w:rPr>
        <w:t>OrderManager.</w:t>
      </w:r>
      <w:r w:rsidRPr="00080D3F">
        <w:rPr>
          <w:rStyle w:val="Emphaseple"/>
          <w:i w:val="0"/>
          <w:color w:val="auto"/>
        </w:rPr>
        <w:t>createOrder</w:t>
      </w:r>
      <w:r w:rsidR="003759FC" w:rsidRPr="00080D3F">
        <w:rPr>
          <w:rStyle w:val="Emphaseple"/>
          <w:i w:val="0"/>
          <w:color w:val="auto"/>
        </w:rPr>
        <w:t>,</w:t>
      </w:r>
      <w:r w:rsidRPr="00080D3F">
        <w:rPr>
          <w:rStyle w:val="Emphaseple"/>
          <w:i w:val="0"/>
          <w:color w:val="auto"/>
        </w:rPr>
        <w:t xml:space="preserve"> crée</w:t>
      </w:r>
      <w:r w:rsidR="00F07556" w:rsidRPr="00080D3F">
        <w:rPr>
          <w:rStyle w:val="Emphaseple"/>
          <w:i w:val="0"/>
          <w:color w:val="auto"/>
        </w:rPr>
        <w:t>z</w:t>
      </w:r>
      <w:r w:rsidRPr="00080D3F">
        <w:rPr>
          <w:rStyle w:val="Emphaseple"/>
          <w:i w:val="0"/>
          <w:color w:val="auto"/>
        </w:rPr>
        <w:t xml:space="preserve"> le timer. </w:t>
      </w:r>
    </w:p>
    <w:p w14:paraId="2CEF52B6" w14:textId="77777777" w:rsidR="00FC12DE" w:rsidRDefault="00B17F90" w:rsidP="00B17F90">
      <w:pPr>
        <w:pStyle w:val="code"/>
        <w:rPr>
          <w:rStyle w:val="Emphaseple"/>
        </w:rPr>
      </w:pPr>
      <w:r w:rsidRPr="00B17F90">
        <w:rPr>
          <w:rStyle w:val="Emphaseple"/>
        </w:rPr>
        <w:t xml:space="preserve">//le service d'horloge sera invoqué une première fois 30 sec après sa </w:t>
      </w:r>
      <w:r w:rsidR="004064F3">
        <w:rPr>
          <w:rStyle w:val="Emphaseple"/>
        </w:rPr>
        <w:t>//</w:t>
      </w:r>
      <w:r w:rsidRPr="00B17F90">
        <w:rPr>
          <w:rStyle w:val="Emphaseple"/>
        </w:rPr>
        <w:t>c</w:t>
      </w:r>
      <w:r w:rsidR="00FC12DE">
        <w:rPr>
          <w:rStyle w:val="Emphaseple"/>
        </w:rPr>
        <w:t>réation puis toutes les 30 sec.</w:t>
      </w:r>
    </w:p>
    <w:p w14:paraId="14C736D5" w14:textId="7444E921" w:rsidR="00B17F90" w:rsidRPr="00DD45AE" w:rsidRDefault="00B17F90" w:rsidP="00B17F90">
      <w:pPr>
        <w:pStyle w:val="code"/>
        <w:rPr>
          <w:rStyle w:val="Emphaseple"/>
          <w:lang w:val="en-US"/>
        </w:rPr>
      </w:pPr>
      <w:r w:rsidRPr="00B17F90">
        <w:rPr>
          <w:rStyle w:val="Emphaseple"/>
          <w:i w:val="0"/>
          <w:lang w:val="en-US"/>
        </w:rPr>
        <w:t>timerService.createTimer(30000L, 30000L, order.getOrderedItem().getId());</w:t>
      </w:r>
    </w:p>
    <w:p w14:paraId="5E564865" w14:textId="19F33790" w:rsidR="003759FC" w:rsidRPr="000819E2" w:rsidRDefault="003759FC" w:rsidP="0038416D">
      <w:pPr>
        <w:pStyle w:val="manip"/>
        <w:numPr>
          <w:ilvl w:val="0"/>
          <w:numId w:val="0"/>
        </w:numPr>
        <w:ind w:left="284"/>
        <w:rPr>
          <w:rStyle w:val="Emphaseple"/>
        </w:rPr>
      </w:pPr>
      <w:r w:rsidRPr="000819E2">
        <w:rPr>
          <w:rStyle w:val="Emphaseple"/>
        </w:rPr>
        <w:t>Ce timer embarque comme information l’id de l’article commandé.</w:t>
      </w:r>
    </w:p>
    <w:p w14:paraId="398F3BBB" w14:textId="1CB1D2A7" w:rsidR="00345F94" w:rsidRPr="000819E2" w:rsidRDefault="00F07556" w:rsidP="0038416D">
      <w:pPr>
        <w:pStyle w:val="manip"/>
        <w:numPr>
          <w:ilvl w:val="0"/>
          <w:numId w:val="0"/>
        </w:numPr>
        <w:ind w:left="284"/>
        <w:rPr>
          <w:rStyle w:val="Emphaseple"/>
        </w:rPr>
      </w:pPr>
      <w:r w:rsidRPr="000819E2">
        <w:rPr>
          <w:rStyle w:val="Emphaseple"/>
        </w:rPr>
        <w:t>Le timer est enregistré dans le service d’horloge et se déclenchera une</w:t>
      </w:r>
      <w:r w:rsidR="004064F3" w:rsidRPr="000819E2">
        <w:rPr>
          <w:rStyle w:val="Emphaseple"/>
        </w:rPr>
        <w:t xml:space="preserve"> première fois 30 secondes après sa création puis </w:t>
      </w:r>
      <w:r w:rsidRPr="000819E2">
        <w:rPr>
          <w:rStyle w:val="Emphaseple"/>
        </w:rPr>
        <w:t>toutes les 30 secondes.</w:t>
      </w:r>
    </w:p>
    <w:p w14:paraId="4A03B831" w14:textId="24D49AFC" w:rsidR="00A04F59" w:rsidRPr="00080D3F" w:rsidRDefault="00A04F59" w:rsidP="00A04F59">
      <w:pPr>
        <w:pStyle w:val="manip"/>
        <w:rPr>
          <w:rStyle w:val="Emphaseple"/>
          <w:i w:val="0"/>
          <w:color w:val="auto"/>
        </w:rPr>
      </w:pPr>
      <w:r w:rsidRPr="00080D3F">
        <w:rPr>
          <w:rStyle w:val="Emphaseple"/>
          <w:i w:val="0"/>
          <w:color w:val="auto"/>
        </w:rPr>
        <w:t>Toujours dans OrderManager, c</w:t>
      </w:r>
      <w:r w:rsidR="00B17F90" w:rsidRPr="00080D3F">
        <w:rPr>
          <w:rStyle w:val="Emphaseple"/>
          <w:i w:val="0"/>
          <w:color w:val="auto"/>
        </w:rPr>
        <w:t>rée</w:t>
      </w:r>
      <w:r w:rsidRPr="00080D3F">
        <w:rPr>
          <w:rStyle w:val="Emphaseple"/>
          <w:i w:val="0"/>
          <w:color w:val="auto"/>
        </w:rPr>
        <w:t>z</w:t>
      </w:r>
      <w:r w:rsidR="00B17F90" w:rsidRPr="00080D3F">
        <w:rPr>
          <w:rStyle w:val="Emphaseple"/>
          <w:i w:val="0"/>
          <w:color w:val="auto"/>
        </w:rPr>
        <w:t xml:space="preserve"> la méthode checkOrderStatus annotée @</w:t>
      </w:r>
      <w:r w:rsidRPr="00080D3F">
        <w:rPr>
          <w:rStyle w:val="Emphaseple"/>
          <w:i w:val="0"/>
          <w:color w:val="auto"/>
        </w:rPr>
        <w:t>javax.ejb.</w:t>
      </w:r>
      <w:r w:rsidR="00B17F90" w:rsidRPr="00080D3F">
        <w:rPr>
          <w:rStyle w:val="Emphaseple"/>
          <w:i w:val="0"/>
          <w:color w:val="auto"/>
        </w:rPr>
        <w:t xml:space="preserve">Timeout qui sera déclenchée / invoquée par le container EJB chaque fois que le délai sera écoulé. Cette </w:t>
      </w:r>
      <w:r w:rsidRPr="00080D3F">
        <w:rPr>
          <w:rStyle w:val="Emphaseple"/>
          <w:i w:val="0"/>
          <w:color w:val="auto"/>
        </w:rPr>
        <w:t>méthode</w:t>
      </w:r>
      <w:r w:rsidR="00B17F90" w:rsidRPr="00080D3F">
        <w:rPr>
          <w:rStyle w:val="Emphaseple"/>
          <w:i w:val="0"/>
          <w:color w:val="auto"/>
        </w:rPr>
        <w:t xml:space="preserve"> a un paramètre de type </w:t>
      </w:r>
      <w:r w:rsidR="002707BA" w:rsidRPr="00080D3F">
        <w:rPr>
          <w:rStyle w:val="Emphaseple"/>
          <w:i w:val="0"/>
          <w:color w:val="auto"/>
        </w:rPr>
        <w:t>javax.ejb.</w:t>
      </w:r>
      <w:r w:rsidR="00B17F90" w:rsidRPr="00080D3F">
        <w:rPr>
          <w:rStyle w:val="Emphaseple"/>
          <w:i w:val="0"/>
          <w:color w:val="auto"/>
        </w:rPr>
        <w:t>Ti</w:t>
      </w:r>
      <w:r w:rsidRPr="00080D3F">
        <w:rPr>
          <w:rStyle w:val="Emphaseple"/>
          <w:i w:val="0"/>
          <w:color w:val="auto"/>
        </w:rPr>
        <w:t>mer représentant le timer créé.</w:t>
      </w:r>
    </w:p>
    <w:p w14:paraId="0B4A893F" w14:textId="77777777" w:rsidR="00A04F59" w:rsidRPr="00A04F59" w:rsidRDefault="00A04F59" w:rsidP="00A04F59">
      <w:pPr>
        <w:pStyle w:val="manip"/>
        <w:numPr>
          <w:ilvl w:val="0"/>
          <w:numId w:val="0"/>
        </w:numPr>
        <w:ind w:left="284"/>
        <w:rPr>
          <w:rStyle w:val="Emphaseple"/>
          <w:i w:val="0"/>
        </w:rPr>
      </w:pPr>
    </w:p>
    <w:p w14:paraId="188CD0D7" w14:textId="77777777" w:rsidR="00B17F90" w:rsidRPr="00CF0D62" w:rsidRDefault="00B17F90" w:rsidP="00A04F59">
      <w:pPr>
        <w:pStyle w:val="code"/>
        <w:ind w:right="0"/>
        <w:rPr>
          <w:rStyle w:val="Emphaseple"/>
          <w:i w:val="0"/>
          <w:iCs w:val="0"/>
          <w:color w:val="auto"/>
          <w:lang w:val="en-US"/>
        </w:rPr>
      </w:pPr>
      <w:r w:rsidRPr="00CF0D62">
        <w:rPr>
          <w:rStyle w:val="Emphaseple"/>
          <w:i w:val="0"/>
          <w:iCs w:val="0"/>
          <w:color w:val="auto"/>
          <w:lang w:val="en-US"/>
        </w:rPr>
        <w:t>@Timeout</w:t>
      </w:r>
    </w:p>
    <w:p w14:paraId="6D347C07" w14:textId="7E3E0FFC" w:rsidR="00B17F90" w:rsidRPr="00CF0D62" w:rsidRDefault="00B17F90" w:rsidP="00A04F59">
      <w:pPr>
        <w:pStyle w:val="code"/>
        <w:ind w:right="0"/>
        <w:rPr>
          <w:rStyle w:val="Emphaseple"/>
          <w:i w:val="0"/>
          <w:iCs w:val="0"/>
          <w:color w:val="auto"/>
          <w:lang w:val="en-US"/>
        </w:rPr>
      </w:pPr>
      <w:r w:rsidRPr="00CF0D62">
        <w:rPr>
          <w:rStyle w:val="Emphaseple"/>
          <w:i w:val="0"/>
          <w:iCs w:val="0"/>
          <w:color w:val="auto"/>
          <w:lang w:val="en-US"/>
        </w:rPr>
        <w:t>void checkOrderStatus(Timer timer){</w:t>
      </w:r>
    </w:p>
    <w:p w14:paraId="11871407" w14:textId="233C3E1C" w:rsidR="00B17F90" w:rsidRPr="00A04F59" w:rsidRDefault="00B17F90" w:rsidP="00A04F59">
      <w:pPr>
        <w:pStyle w:val="code"/>
        <w:ind w:right="0"/>
        <w:rPr>
          <w:rStyle w:val="Emphaseple"/>
          <w:iCs w:val="0"/>
          <w:color w:val="auto"/>
        </w:rPr>
      </w:pPr>
      <w:r w:rsidRPr="00CF0D62">
        <w:rPr>
          <w:rStyle w:val="Emphaseple"/>
          <w:i w:val="0"/>
          <w:iCs w:val="0"/>
          <w:color w:val="auto"/>
          <w:lang w:val="en-US"/>
        </w:rPr>
        <w:t xml:space="preserve">  </w:t>
      </w:r>
      <w:r w:rsidRPr="00A04F59">
        <w:rPr>
          <w:rStyle w:val="Emphaseple"/>
          <w:i w:val="0"/>
          <w:iCs w:val="0"/>
          <w:color w:val="auto"/>
        </w:rPr>
        <w:t>Long id = (Long) timer.getInfo</w:t>
      </w:r>
      <w:r w:rsidRPr="00A04F59">
        <w:rPr>
          <w:rStyle w:val="Emphaseple"/>
          <w:iCs w:val="0"/>
          <w:color w:val="auto"/>
        </w:rPr>
        <w:t xml:space="preserve">();//on récupère l'id stocké comme info dans le </w:t>
      </w:r>
      <w:r w:rsidR="00A04F59" w:rsidRPr="00A04F59">
        <w:rPr>
          <w:rStyle w:val="Emphaseple"/>
          <w:iCs w:val="0"/>
          <w:color w:val="auto"/>
        </w:rPr>
        <w:tab/>
      </w:r>
      <w:r w:rsidR="00A04F59" w:rsidRPr="00A04F59">
        <w:rPr>
          <w:rStyle w:val="Emphaseple"/>
          <w:iCs w:val="0"/>
          <w:color w:val="auto"/>
        </w:rPr>
        <w:tab/>
      </w:r>
      <w:r w:rsidR="00A04F59" w:rsidRPr="00A04F59">
        <w:rPr>
          <w:rStyle w:val="Emphaseple"/>
          <w:iCs w:val="0"/>
          <w:color w:val="auto"/>
        </w:rPr>
        <w:tab/>
      </w:r>
      <w:r w:rsidR="00A04F59" w:rsidRPr="00A04F59">
        <w:rPr>
          <w:rStyle w:val="Emphaseple"/>
          <w:iCs w:val="0"/>
          <w:color w:val="auto"/>
        </w:rPr>
        <w:tab/>
      </w:r>
      <w:r w:rsidR="00A04F59" w:rsidRPr="00A04F59">
        <w:rPr>
          <w:rStyle w:val="Emphaseple"/>
          <w:iCs w:val="0"/>
          <w:color w:val="auto"/>
        </w:rPr>
        <w:tab/>
      </w:r>
      <w:r w:rsidR="00A04F59" w:rsidRPr="00A04F59">
        <w:rPr>
          <w:rStyle w:val="Emphaseple"/>
          <w:iCs w:val="0"/>
          <w:color w:val="auto"/>
        </w:rPr>
        <w:tab/>
        <w:t>//</w:t>
      </w:r>
      <w:r w:rsidRPr="00A04F59">
        <w:rPr>
          <w:rStyle w:val="Emphaseple"/>
          <w:iCs w:val="0"/>
          <w:color w:val="auto"/>
        </w:rPr>
        <w:t>timer</w:t>
      </w:r>
    </w:p>
    <w:p w14:paraId="06181136" w14:textId="2A41F5DA" w:rsidR="00B17F90" w:rsidRPr="00A04F59" w:rsidRDefault="00B17F90" w:rsidP="00A04F59">
      <w:pPr>
        <w:pStyle w:val="code"/>
        <w:ind w:right="0"/>
        <w:rPr>
          <w:rStyle w:val="Emphaseple"/>
          <w:i w:val="0"/>
          <w:iCs w:val="0"/>
          <w:color w:val="auto"/>
        </w:rPr>
      </w:pPr>
      <w:r w:rsidRPr="00A04F59">
        <w:rPr>
          <w:rStyle w:val="Emphaseple"/>
          <w:i w:val="0"/>
          <w:iCs w:val="0"/>
          <w:color w:val="auto"/>
        </w:rPr>
        <w:t xml:space="preserve">  Order retrievedOrder = dao.find(Order.class, id</w:t>
      </w:r>
      <w:r w:rsidR="00A04F59">
        <w:rPr>
          <w:rStyle w:val="Emphaseple"/>
          <w:iCs w:val="0"/>
          <w:color w:val="auto"/>
        </w:rPr>
        <w:t xml:space="preserve">);//récupération de la </w:t>
      </w:r>
      <w:r w:rsidRPr="00A04F59">
        <w:rPr>
          <w:rStyle w:val="Emphaseple"/>
          <w:iCs w:val="0"/>
          <w:color w:val="auto"/>
        </w:rPr>
        <w:t>commande.</w:t>
      </w:r>
    </w:p>
    <w:p w14:paraId="6458EEBA" w14:textId="5D19CD12" w:rsidR="00B17F90" w:rsidRPr="00A04F59" w:rsidRDefault="00A04F59" w:rsidP="00A04F59">
      <w:pPr>
        <w:pStyle w:val="code"/>
        <w:ind w:right="0"/>
        <w:rPr>
          <w:rStyle w:val="Emphaseple"/>
          <w:i w:val="0"/>
          <w:iCs w:val="0"/>
          <w:color w:val="auto"/>
        </w:rPr>
      </w:pPr>
      <w:r>
        <w:rPr>
          <w:rStyle w:val="Emphaseple"/>
          <w:i w:val="0"/>
          <w:iCs w:val="0"/>
          <w:color w:val="auto"/>
        </w:rPr>
        <w:t xml:space="preserve">        if</w:t>
      </w:r>
      <w:r w:rsidR="00B17F90" w:rsidRPr="00A04F59">
        <w:rPr>
          <w:rStyle w:val="Emphaseple"/>
          <w:i w:val="0"/>
          <w:iCs w:val="0"/>
          <w:color w:val="auto"/>
        </w:rPr>
        <w:t xml:space="preserve">(retrievedOrder.getStatus()==OrderStatus.SENT){//si la commande a été </w:t>
      </w:r>
      <w:r>
        <w:rPr>
          <w:rStyle w:val="Emphaseple"/>
          <w:i w:val="0"/>
          <w:iCs w:val="0"/>
          <w:color w:val="auto"/>
        </w:rPr>
        <w:tab/>
      </w:r>
      <w:r>
        <w:rPr>
          <w:rStyle w:val="Emphaseple"/>
          <w:i w:val="0"/>
          <w:iCs w:val="0"/>
          <w:color w:val="auto"/>
        </w:rPr>
        <w:tab/>
      </w:r>
      <w:r>
        <w:rPr>
          <w:rStyle w:val="Emphaseple"/>
          <w:i w:val="0"/>
          <w:iCs w:val="0"/>
          <w:color w:val="auto"/>
        </w:rPr>
        <w:tab/>
      </w:r>
      <w:r>
        <w:rPr>
          <w:rStyle w:val="Emphaseple"/>
          <w:i w:val="0"/>
          <w:iCs w:val="0"/>
          <w:color w:val="auto"/>
        </w:rPr>
        <w:tab/>
      </w:r>
      <w:r>
        <w:rPr>
          <w:rStyle w:val="Emphaseple"/>
          <w:i w:val="0"/>
          <w:iCs w:val="0"/>
          <w:color w:val="auto"/>
        </w:rPr>
        <w:tab/>
      </w:r>
      <w:r>
        <w:rPr>
          <w:rStyle w:val="Emphaseple"/>
          <w:i w:val="0"/>
          <w:iCs w:val="0"/>
          <w:color w:val="auto"/>
        </w:rPr>
        <w:tab/>
      </w:r>
      <w:r>
        <w:rPr>
          <w:rStyle w:val="Emphaseple"/>
          <w:i w:val="0"/>
          <w:iCs w:val="0"/>
          <w:color w:val="auto"/>
        </w:rPr>
        <w:tab/>
      </w:r>
      <w:r>
        <w:rPr>
          <w:rStyle w:val="Emphaseple"/>
          <w:i w:val="0"/>
          <w:iCs w:val="0"/>
          <w:color w:val="auto"/>
        </w:rPr>
        <w:tab/>
      </w:r>
      <w:r>
        <w:rPr>
          <w:rStyle w:val="Emphaseple"/>
          <w:i w:val="0"/>
          <w:iCs w:val="0"/>
          <w:color w:val="auto"/>
        </w:rPr>
        <w:tab/>
        <w:t>//</w:t>
      </w:r>
      <w:r w:rsidR="00B17F90" w:rsidRPr="00A04F59">
        <w:rPr>
          <w:rStyle w:val="Emphaseple"/>
          <w:i w:val="0"/>
          <w:iCs w:val="0"/>
          <w:color w:val="auto"/>
        </w:rPr>
        <w:t>envoyé</w:t>
      </w:r>
      <w:r>
        <w:rPr>
          <w:rStyle w:val="Emphaseple"/>
          <w:i w:val="0"/>
          <w:iCs w:val="0"/>
          <w:color w:val="auto"/>
        </w:rPr>
        <w:t>e</w:t>
      </w:r>
    </w:p>
    <w:p w14:paraId="42CB328E" w14:textId="77777777" w:rsidR="00B17F90" w:rsidRPr="00A04F59" w:rsidRDefault="00B17F90" w:rsidP="00A04F59">
      <w:pPr>
        <w:pStyle w:val="code"/>
        <w:ind w:right="0"/>
        <w:rPr>
          <w:rStyle w:val="Emphaseple"/>
          <w:i w:val="0"/>
          <w:iCs w:val="0"/>
          <w:color w:val="auto"/>
        </w:rPr>
      </w:pPr>
      <w:r w:rsidRPr="00A04F59">
        <w:rPr>
          <w:rStyle w:val="Emphaseple"/>
          <w:i w:val="0"/>
          <w:iCs w:val="0"/>
          <w:color w:val="auto"/>
        </w:rPr>
        <w:t xml:space="preserve">            timer.cancel();</w:t>
      </w:r>
      <w:r w:rsidRPr="0061574F">
        <w:rPr>
          <w:rStyle w:val="Emphaseple"/>
          <w:iCs w:val="0"/>
          <w:color w:val="auto"/>
        </w:rPr>
        <w:t>//on annule les rappels temporels</w:t>
      </w:r>
    </w:p>
    <w:p w14:paraId="085F5B63" w14:textId="77777777" w:rsidR="00B17F90" w:rsidRPr="00A04F59" w:rsidRDefault="00B17F90" w:rsidP="00A04F59">
      <w:pPr>
        <w:pStyle w:val="code"/>
        <w:ind w:right="0"/>
        <w:rPr>
          <w:rStyle w:val="Emphaseple"/>
          <w:iCs w:val="0"/>
          <w:color w:val="auto"/>
        </w:rPr>
      </w:pPr>
      <w:r w:rsidRPr="00A04F59">
        <w:rPr>
          <w:rStyle w:val="Emphaseple"/>
          <w:i w:val="0"/>
          <w:iCs w:val="0"/>
          <w:color w:val="auto"/>
        </w:rPr>
        <w:t xml:space="preserve">        }else</w:t>
      </w:r>
      <w:r w:rsidRPr="00A04F59">
        <w:rPr>
          <w:rStyle w:val="Emphaseple"/>
          <w:iCs w:val="0"/>
          <w:color w:val="auto"/>
        </w:rPr>
        <w:t>{//sinon le système envoie un "mail" au vendeur.</w:t>
      </w:r>
    </w:p>
    <w:p w14:paraId="4D41AAB9" w14:textId="59278679" w:rsidR="00B17F90" w:rsidRPr="00A04F59" w:rsidRDefault="00B17F90" w:rsidP="00A04F59">
      <w:pPr>
        <w:pStyle w:val="code"/>
        <w:ind w:right="0"/>
        <w:rPr>
          <w:rStyle w:val="Emphaseple"/>
          <w:iCs w:val="0"/>
          <w:color w:val="auto"/>
        </w:rPr>
      </w:pPr>
      <w:r w:rsidRPr="00A04F59">
        <w:rPr>
          <w:rStyle w:val="Emphaseple"/>
          <w:iCs w:val="0"/>
          <w:color w:val="auto"/>
        </w:rPr>
        <w:t xml:space="preserve">            </w:t>
      </w:r>
      <w:r w:rsidR="00A04F59" w:rsidRPr="00A04F59">
        <w:rPr>
          <w:rStyle w:val="Emphaseple"/>
          <w:iCs w:val="0"/>
          <w:color w:val="auto"/>
        </w:rPr>
        <w:t xml:space="preserve">  </w:t>
      </w:r>
      <w:r w:rsidRPr="00A04F59">
        <w:rPr>
          <w:rStyle w:val="Emphaseple"/>
          <w:iCs w:val="0"/>
          <w:color w:val="auto"/>
        </w:rPr>
        <w:t>//ici on se contente d'un affichage console</w:t>
      </w:r>
    </w:p>
    <w:p w14:paraId="6B3F592A" w14:textId="581E40A8" w:rsidR="00B17F90" w:rsidRPr="00A04F59" w:rsidRDefault="00B17F90" w:rsidP="00A04F59">
      <w:pPr>
        <w:pStyle w:val="code"/>
        <w:ind w:right="0"/>
        <w:rPr>
          <w:rStyle w:val="Emphaseple"/>
          <w:i w:val="0"/>
          <w:iCs w:val="0"/>
          <w:color w:val="auto"/>
          <w:lang w:val="en-US"/>
        </w:rPr>
      </w:pPr>
      <w:r w:rsidRPr="00A04F59">
        <w:rPr>
          <w:rStyle w:val="Emphaseple"/>
          <w:i w:val="0"/>
          <w:iCs w:val="0"/>
          <w:color w:val="auto"/>
        </w:rPr>
        <w:t xml:space="preserve">            </w:t>
      </w:r>
      <w:r w:rsidRPr="00A04F59">
        <w:rPr>
          <w:rStyle w:val="Emphaseple"/>
          <w:i w:val="0"/>
          <w:iCs w:val="0"/>
          <w:color w:val="auto"/>
          <w:lang w:val="en-US"/>
        </w:rPr>
        <w:t xml:space="preserve">System.out.println("Bonjour </w:t>
      </w:r>
      <w:r w:rsidR="00A04F59" w:rsidRPr="00A04F59">
        <w:rPr>
          <w:rStyle w:val="Emphaseple"/>
          <w:i w:val="0"/>
          <w:iCs w:val="0"/>
          <w:color w:val="auto"/>
          <w:lang w:val="en-US"/>
        </w:rPr>
        <w:tab/>
      </w:r>
      <w:r w:rsidR="00A04F59">
        <w:rPr>
          <w:rStyle w:val="Emphaseple"/>
          <w:i w:val="0"/>
          <w:iCs w:val="0"/>
          <w:color w:val="auto"/>
          <w:lang w:val="en-US"/>
        </w:rPr>
        <w:tab/>
      </w:r>
      <w:r w:rsidRPr="00A04F59">
        <w:rPr>
          <w:rStyle w:val="Emphaseple"/>
          <w:i w:val="0"/>
          <w:iCs w:val="0"/>
          <w:color w:val="auto"/>
          <w:lang w:val="en-US"/>
        </w:rPr>
        <w:t xml:space="preserve">"+retrievedOrder.getOrderedItem().getSeller().getFirstname()+ </w:t>
      </w:r>
    </w:p>
    <w:p w14:paraId="784C97EA" w14:textId="3593B511" w:rsidR="00B17F90" w:rsidRPr="00A04F59" w:rsidRDefault="00B17F90" w:rsidP="00A04F59">
      <w:pPr>
        <w:pStyle w:val="code"/>
        <w:ind w:right="0"/>
        <w:rPr>
          <w:rStyle w:val="Emphaseple"/>
          <w:i w:val="0"/>
          <w:iCs w:val="0"/>
          <w:color w:val="auto"/>
        </w:rPr>
      </w:pPr>
      <w:r w:rsidRPr="00CF0D62">
        <w:rPr>
          <w:rStyle w:val="Emphaseple"/>
          <w:i w:val="0"/>
          <w:iCs w:val="0"/>
          <w:color w:val="auto"/>
          <w:lang w:val="en-US"/>
        </w:rPr>
        <w:t xml:space="preserve">                    </w:t>
      </w:r>
      <w:r w:rsidRPr="00A04F59">
        <w:rPr>
          <w:rStyle w:val="Emphaseple"/>
          <w:i w:val="0"/>
          <w:iCs w:val="0"/>
          <w:color w:val="auto"/>
        </w:rPr>
        <w:t xml:space="preserve">" n'oubliez pas d'envoyer la commande </w:t>
      </w:r>
      <w:r w:rsidR="00A04F59">
        <w:rPr>
          <w:rStyle w:val="Emphaseple"/>
          <w:i w:val="0"/>
          <w:iCs w:val="0"/>
          <w:color w:val="auto"/>
        </w:rPr>
        <w:t xml:space="preserve">      </w:t>
      </w:r>
      <w:r w:rsidR="00A04F59">
        <w:rPr>
          <w:rStyle w:val="Emphaseple"/>
          <w:i w:val="0"/>
          <w:iCs w:val="0"/>
          <w:color w:val="auto"/>
        </w:rPr>
        <w:tab/>
      </w:r>
      <w:r w:rsidR="00A04F59">
        <w:rPr>
          <w:rStyle w:val="Emphaseple"/>
          <w:i w:val="0"/>
          <w:iCs w:val="0"/>
          <w:color w:val="auto"/>
        </w:rPr>
        <w:tab/>
      </w:r>
      <w:r w:rsidRPr="00A04F59">
        <w:rPr>
          <w:rStyle w:val="Emphaseple"/>
          <w:i w:val="0"/>
          <w:iCs w:val="0"/>
          <w:color w:val="auto"/>
        </w:rPr>
        <w:t>"+retrievedOrder.getOrderedItem().getName());</w:t>
      </w:r>
    </w:p>
    <w:p w14:paraId="2D6CEF5C" w14:textId="77777777" w:rsidR="00B17F90" w:rsidRPr="00A04F59" w:rsidRDefault="00B17F90" w:rsidP="00A04F59">
      <w:pPr>
        <w:pStyle w:val="code"/>
        <w:ind w:right="0"/>
        <w:rPr>
          <w:rStyle w:val="Emphaseple"/>
          <w:i w:val="0"/>
          <w:iCs w:val="0"/>
          <w:color w:val="auto"/>
        </w:rPr>
      </w:pPr>
      <w:r w:rsidRPr="00A04F59">
        <w:rPr>
          <w:rStyle w:val="Emphaseple"/>
          <w:i w:val="0"/>
          <w:iCs w:val="0"/>
          <w:color w:val="auto"/>
        </w:rPr>
        <w:t xml:space="preserve">        }</w:t>
      </w:r>
    </w:p>
    <w:p w14:paraId="47275FEF" w14:textId="77777777" w:rsidR="00B17F90" w:rsidRPr="00A04F59" w:rsidRDefault="00B17F90" w:rsidP="00A04F59">
      <w:pPr>
        <w:pStyle w:val="code"/>
        <w:ind w:right="0"/>
        <w:rPr>
          <w:rStyle w:val="Emphaseple"/>
          <w:i w:val="0"/>
          <w:iCs w:val="0"/>
          <w:color w:val="auto"/>
        </w:rPr>
      </w:pPr>
      <w:r w:rsidRPr="00A04F59">
        <w:rPr>
          <w:rStyle w:val="Emphaseple"/>
          <w:i w:val="0"/>
          <w:iCs w:val="0"/>
          <w:color w:val="auto"/>
        </w:rPr>
        <w:t xml:space="preserve">    }</w:t>
      </w:r>
    </w:p>
    <w:p w14:paraId="4C98208D" w14:textId="30151AA5" w:rsidR="005E0287" w:rsidRPr="000819E2" w:rsidRDefault="00A04F59" w:rsidP="005E0287">
      <w:pPr>
        <w:pStyle w:val="manip"/>
        <w:numPr>
          <w:ilvl w:val="0"/>
          <w:numId w:val="0"/>
        </w:numPr>
        <w:ind w:left="284"/>
        <w:rPr>
          <w:rStyle w:val="Emphaseple"/>
        </w:rPr>
      </w:pPr>
      <w:r w:rsidRPr="000819E2">
        <w:rPr>
          <w:rStyle w:val="Emphaseple"/>
        </w:rPr>
        <w:t>Cette méthode envoie un « mail » au vendeur si la commande pour laquelle le timer a été créé n’est pas marquée comme envoyée. Si la commande est envoyée. Le rappel de temps est annulé.</w:t>
      </w:r>
    </w:p>
    <w:p w14:paraId="14554DC3" w14:textId="137F5F63" w:rsidR="00782DF5" w:rsidRPr="00080D3F" w:rsidRDefault="00782DF5" w:rsidP="00782DF5">
      <w:pPr>
        <w:pStyle w:val="manip"/>
        <w:rPr>
          <w:rStyle w:val="Emphaseple"/>
          <w:i w:val="0"/>
          <w:color w:val="auto"/>
        </w:rPr>
      </w:pPr>
      <w:r>
        <w:rPr>
          <w:rStyle w:val="Emphaseple"/>
          <w:i w:val="0"/>
          <w:color w:val="auto"/>
        </w:rPr>
        <w:t>Après avoir enregistré les modifications, e</w:t>
      </w:r>
      <w:r w:rsidR="00986647">
        <w:rPr>
          <w:rStyle w:val="Emphaseple"/>
          <w:i w:val="0"/>
          <w:color w:val="auto"/>
        </w:rPr>
        <w:t xml:space="preserve">xécutez l’application </w:t>
      </w:r>
      <w:r w:rsidRPr="00080D3F">
        <w:rPr>
          <w:rStyle w:val="Emphaseple"/>
          <w:i w:val="0"/>
          <w:color w:val="auto"/>
        </w:rPr>
        <w:t>puis effectuez une commande.</w:t>
      </w:r>
    </w:p>
    <w:p w14:paraId="1209704D" w14:textId="7D738788" w:rsidR="0061574F" w:rsidRPr="000819E2" w:rsidRDefault="0061574F" w:rsidP="0061574F">
      <w:pPr>
        <w:pStyle w:val="manip"/>
        <w:numPr>
          <w:ilvl w:val="0"/>
          <w:numId w:val="0"/>
        </w:numPr>
        <w:ind w:left="284"/>
        <w:rPr>
          <w:rStyle w:val="Emphaseple"/>
        </w:rPr>
      </w:pPr>
      <w:r w:rsidRPr="000819E2">
        <w:rPr>
          <w:rStyle w:val="Emphaseple"/>
        </w:rPr>
        <w:t>R</w:t>
      </w:r>
      <w:r w:rsidR="002707BA" w:rsidRPr="000819E2">
        <w:rPr>
          <w:rStyle w:val="Emphaseple"/>
        </w:rPr>
        <w:t>egarde</w:t>
      </w:r>
      <w:r w:rsidRPr="000819E2">
        <w:rPr>
          <w:rStyle w:val="Emphaseple"/>
        </w:rPr>
        <w:t>z</w:t>
      </w:r>
      <w:r w:rsidR="002707BA" w:rsidRPr="000819E2">
        <w:rPr>
          <w:rStyle w:val="Emphaseple"/>
        </w:rPr>
        <w:t xml:space="preserve"> les logs</w:t>
      </w:r>
      <w:r w:rsidRPr="000819E2">
        <w:rPr>
          <w:rStyle w:val="Emphaseple"/>
        </w:rPr>
        <w:t xml:space="preserve"> Payara</w:t>
      </w:r>
      <w:r w:rsidR="002707BA" w:rsidRPr="000819E2">
        <w:rPr>
          <w:rStyle w:val="Emphaseple"/>
        </w:rPr>
        <w:t xml:space="preserve"> pour voir le message destiné au vendeur </w:t>
      </w:r>
      <w:r w:rsidRPr="000819E2">
        <w:rPr>
          <w:rStyle w:val="Emphaseple"/>
        </w:rPr>
        <w:t>qui s’affiche toutes les 30 secondes.</w:t>
      </w:r>
    </w:p>
    <w:p w14:paraId="03259B11" w14:textId="53B23FCE" w:rsidR="00E77B68" w:rsidRPr="00A01FCD" w:rsidRDefault="0061574F" w:rsidP="00A01FCD">
      <w:pPr>
        <w:pStyle w:val="manip"/>
        <w:numPr>
          <w:ilvl w:val="0"/>
          <w:numId w:val="17"/>
        </w:numPr>
        <w:rPr>
          <w:rStyle w:val="Emphaseple"/>
          <w:i w:val="0"/>
          <w:color w:val="auto"/>
        </w:rPr>
      </w:pPr>
      <w:r w:rsidRPr="00A01FCD">
        <w:rPr>
          <w:rStyle w:val="Emphaseple"/>
          <w:i w:val="0"/>
          <w:color w:val="auto"/>
        </w:rPr>
        <w:t>Identifiez-vous</w:t>
      </w:r>
      <w:r w:rsidR="002707BA" w:rsidRPr="00A01FCD">
        <w:rPr>
          <w:rStyle w:val="Emphaseple"/>
          <w:i w:val="0"/>
          <w:color w:val="auto"/>
        </w:rPr>
        <w:t xml:space="preserve"> avec </w:t>
      </w:r>
      <w:r w:rsidR="00F07556" w:rsidRPr="00A01FCD">
        <w:rPr>
          <w:rStyle w:val="Emphaseple"/>
          <w:i w:val="0"/>
          <w:color w:val="auto"/>
        </w:rPr>
        <w:t>un</w:t>
      </w:r>
      <w:r w:rsidR="002707BA" w:rsidRPr="00A01FCD">
        <w:rPr>
          <w:rStyle w:val="Emphaseple"/>
          <w:i w:val="0"/>
          <w:color w:val="auto"/>
        </w:rPr>
        <w:t xml:space="preserve"> compte vendeur et marqu</w:t>
      </w:r>
      <w:r w:rsidR="00724CCA">
        <w:rPr>
          <w:rStyle w:val="Emphaseple"/>
          <w:i w:val="0"/>
          <w:color w:val="auto"/>
        </w:rPr>
        <w:t>ez</w:t>
      </w:r>
      <w:r w:rsidR="002707BA" w:rsidRPr="00A01FCD">
        <w:rPr>
          <w:rStyle w:val="Emphaseple"/>
          <w:i w:val="0"/>
          <w:color w:val="auto"/>
        </w:rPr>
        <w:t xml:space="preserve"> la commande comme envoyée.</w:t>
      </w:r>
    </w:p>
    <w:p w14:paraId="54BA867C" w14:textId="302A917D" w:rsidR="002707BA" w:rsidRPr="000819E2" w:rsidRDefault="002707BA" w:rsidP="002707BA">
      <w:pPr>
        <w:pStyle w:val="manip"/>
        <w:numPr>
          <w:ilvl w:val="0"/>
          <w:numId w:val="0"/>
        </w:numPr>
        <w:ind w:left="284"/>
        <w:rPr>
          <w:rStyle w:val="Emphaseple"/>
        </w:rPr>
      </w:pPr>
      <w:r w:rsidRPr="000819E2">
        <w:rPr>
          <w:rStyle w:val="Emphaseple"/>
        </w:rPr>
        <w:t xml:space="preserve">Tant que le vendeur n’a pas marqué SENT la commande, alors un message s’affiche dans la console de NetBeans. </w:t>
      </w:r>
    </w:p>
    <w:p w14:paraId="6C506C16" w14:textId="77777777" w:rsidR="00080D3F" w:rsidRDefault="00080D3F" w:rsidP="002707BA">
      <w:pPr>
        <w:pStyle w:val="manip"/>
        <w:numPr>
          <w:ilvl w:val="0"/>
          <w:numId w:val="0"/>
        </w:numPr>
        <w:ind w:left="284"/>
        <w:rPr>
          <w:rStyle w:val="Emphaseintense"/>
        </w:rPr>
      </w:pPr>
    </w:p>
    <w:p w14:paraId="47FB0D53" w14:textId="053B0BD6" w:rsidR="00734495" w:rsidRDefault="00734495" w:rsidP="00734495">
      <w:pPr>
        <w:pStyle w:val="titreniv2"/>
        <w:rPr>
          <w:rStyle w:val="Emphaseintense"/>
          <w:color w:val="auto"/>
        </w:rPr>
      </w:pPr>
      <w:r w:rsidRPr="00734495">
        <w:rPr>
          <w:rStyle w:val="Emphaseintense"/>
          <w:color w:val="auto"/>
        </w:rPr>
        <w:t>Gestion des transactions</w:t>
      </w:r>
    </w:p>
    <w:p w14:paraId="161D666C" w14:textId="00EEE926" w:rsidR="000445BE" w:rsidRPr="000445BE" w:rsidRDefault="000445BE" w:rsidP="000445BE">
      <w:pPr>
        <w:pStyle w:val="titreniv3"/>
        <w:rPr>
          <w:rStyle w:val="Emphaseple"/>
        </w:rPr>
      </w:pPr>
      <w:r w:rsidRPr="000445BE">
        <w:rPr>
          <w:rStyle w:val="Emphaseple"/>
        </w:rPr>
        <w:t>Attributs transactionnels</w:t>
      </w:r>
    </w:p>
    <w:p w14:paraId="40DDCF0F" w14:textId="735556B5" w:rsidR="00082503" w:rsidRPr="000819E2" w:rsidRDefault="00082503" w:rsidP="000819E2">
      <w:pPr>
        <w:rPr>
          <w:rStyle w:val="Emphaseple"/>
          <w:i w:val="0"/>
          <w:color w:val="auto"/>
        </w:rPr>
      </w:pPr>
      <w:r w:rsidRPr="000819E2">
        <w:rPr>
          <w:rStyle w:val="Emphaseple"/>
          <w:i w:val="0"/>
          <w:color w:val="auto"/>
          <w:u w:val="single"/>
        </w:rPr>
        <w:t>Objectif </w:t>
      </w:r>
      <w:r w:rsidRPr="000819E2">
        <w:rPr>
          <w:rStyle w:val="Emphaseple"/>
          <w:i w:val="0"/>
          <w:color w:val="auto"/>
        </w:rPr>
        <w:t>: Modifier le comport</w:t>
      </w:r>
      <w:r w:rsidR="00734495" w:rsidRPr="000819E2">
        <w:rPr>
          <w:rStyle w:val="Emphaseple"/>
          <w:i w:val="0"/>
          <w:color w:val="auto"/>
        </w:rPr>
        <w:t>ement transactionnel par défaut des EJB.</w:t>
      </w:r>
    </w:p>
    <w:p w14:paraId="41C21C00" w14:textId="59F97801" w:rsidR="00A15962" w:rsidRPr="000819E2" w:rsidRDefault="00082503" w:rsidP="000819E2">
      <w:pPr>
        <w:rPr>
          <w:rStyle w:val="Emphaseple"/>
          <w:i w:val="0"/>
          <w:color w:val="auto"/>
        </w:rPr>
      </w:pPr>
      <w:r w:rsidRPr="000819E2">
        <w:rPr>
          <w:rStyle w:val="Emphaseple"/>
          <w:i w:val="0"/>
          <w:color w:val="auto"/>
          <w:u w:val="single"/>
        </w:rPr>
        <w:t>Intro</w:t>
      </w:r>
      <w:r w:rsidR="00AA5FB4" w:rsidRPr="000819E2">
        <w:rPr>
          <w:rStyle w:val="Emphaseple"/>
          <w:i w:val="0"/>
          <w:color w:val="auto"/>
          <w:u w:val="single"/>
        </w:rPr>
        <w:t>duction</w:t>
      </w:r>
      <w:r w:rsidRPr="000819E2">
        <w:rPr>
          <w:rStyle w:val="Emphaseple"/>
          <w:i w:val="0"/>
          <w:color w:val="auto"/>
        </w:rPr>
        <w:t xml:space="preserve"> : </w:t>
      </w:r>
    </w:p>
    <w:p w14:paraId="2B1EFAE9" w14:textId="1D593096" w:rsidR="006A3118" w:rsidRPr="000819E2" w:rsidRDefault="00986647" w:rsidP="000819E2">
      <w:pPr>
        <w:rPr>
          <w:rStyle w:val="Emphaseple"/>
          <w:i w:val="0"/>
          <w:color w:val="auto"/>
        </w:rPr>
      </w:pPr>
      <w:r>
        <w:rPr>
          <w:rStyle w:val="Emphaseple"/>
          <w:i w:val="0"/>
          <w:color w:val="auto"/>
        </w:rPr>
        <w:t xml:space="preserve">Les justifications concernant </w:t>
      </w:r>
      <w:r w:rsidR="006A3118" w:rsidRPr="000819E2">
        <w:rPr>
          <w:rStyle w:val="Emphaseple"/>
          <w:i w:val="0"/>
          <w:color w:val="auto"/>
        </w:rPr>
        <w:t xml:space="preserve">les choix transactionnels fait </w:t>
      </w:r>
      <w:r w:rsidR="00724CCA">
        <w:rPr>
          <w:rStyle w:val="Emphaseple"/>
          <w:i w:val="0"/>
          <w:color w:val="auto"/>
        </w:rPr>
        <w:t>ci-après peuvent être discutées</w:t>
      </w:r>
      <w:r w:rsidR="006A3118" w:rsidRPr="000819E2">
        <w:rPr>
          <w:rStyle w:val="Emphaseple"/>
          <w:i w:val="0"/>
          <w:color w:val="auto"/>
        </w:rPr>
        <w:t xml:space="preserve">. L’idée est de vous faire travailler sur les attributs transactionnels. Sans compter que le choix des attributs </w:t>
      </w:r>
      <w:r w:rsidR="00EE1887" w:rsidRPr="000819E2">
        <w:rPr>
          <w:rStyle w:val="Emphaseple"/>
          <w:i w:val="0"/>
          <w:color w:val="auto"/>
        </w:rPr>
        <w:t>dépend</w:t>
      </w:r>
      <w:r w:rsidR="006A3118" w:rsidRPr="000819E2">
        <w:rPr>
          <w:rStyle w:val="Emphaseple"/>
          <w:i w:val="0"/>
          <w:color w:val="auto"/>
        </w:rPr>
        <w:t xml:space="preserve"> bien évidemment des choix de conception.</w:t>
      </w:r>
    </w:p>
    <w:p w14:paraId="5E8C73CA" w14:textId="77777777" w:rsidR="00082503" w:rsidRPr="000819E2" w:rsidRDefault="00944D96" w:rsidP="000819E2">
      <w:pPr>
        <w:rPr>
          <w:rStyle w:val="Emphaseple"/>
          <w:i w:val="0"/>
          <w:color w:val="auto"/>
        </w:rPr>
      </w:pPr>
      <w:r w:rsidRPr="000819E2">
        <w:rPr>
          <w:rStyle w:val="Emphaseple"/>
          <w:i w:val="0"/>
          <w:color w:val="auto"/>
        </w:rPr>
        <w:t>L’invocation</w:t>
      </w:r>
      <w:r w:rsidR="00082503" w:rsidRPr="000819E2">
        <w:rPr>
          <w:rStyle w:val="Emphaseple"/>
          <w:i w:val="0"/>
          <w:color w:val="auto"/>
        </w:rPr>
        <w:t xml:space="preserve"> systématique de méthodes au sein de transactions peut avoir un effet sur les performances. L’entrée en action du service transactionnel n’est pas une petite affaire.</w:t>
      </w:r>
    </w:p>
    <w:p w14:paraId="4D430099" w14:textId="09994330" w:rsidR="00746852" w:rsidRPr="000819E2" w:rsidRDefault="00944D96" w:rsidP="000819E2">
      <w:pPr>
        <w:rPr>
          <w:rStyle w:val="Emphaseple"/>
          <w:i w:val="0"/>
          <w:color w:val="auto"/>
        </w:rPr>
      </w:pPr>
      <w:r w:rsidRPr="000819E2">
        <w:rPr>
          <w:rStyle w:val="Emphaseple"/>
          <w:i w:val="0"/>
          <w:color w:val="auto"/>
        </w:rPr>
        <w:t>Quand une méthode n’est qu’en lecture, c-à-dire qu’elle ne modifie aucune donnée, ce n’est pas obligatoirement la peine que cette méthode s’exécute dans une transa</w:t>
      </w:r>
      <w:r w:rsidR="00AA5FB4" w:rsidRPr="000819E2">
        <w:rPr>
          <w:rStyle w:val="Emphaseple"/>
          <w:i w:val="0"/>
          <w:color w:val="auto"/>
        </w:rPr>
        <w:t>ction, surtout si celle-ci est invoquée par un client non transactionnel.</w:t>
      </w:r>
    </w:p>
    <w:p w14:paraId="2DFA6D8E" w14:textId="283E3059" w:rsidR="003C24A7" w:rsidRPr="000819E2" w:rsidRDefault="00597920" w:rsidP="000819E2">
      <w:pPr>
        <w:rPr>
          <w:rStyle w:val="Emphaseple"/>
          <w:i w:val="0"/>
          <w:color w:val="auto"/>
        </w:rPr>
      </w:pPr>
      <w:r w:rsidRPr="000819E2">
        <w:rPr>
          <w:rStyle w:val="Emphaseple"/>
          <w:i w:val="0"/>
          <w:color w:val="auto"/>
        </w:rPr>
        <w:t xml:space="preserve">Pour rappel, il vous </w:t>
      </w:r>
      <w:r>
        <w:rPr>
          <w:rStyle w:val="Emphaseple"/>
          <w:i w:val="0"/>
          <w:color w:val="auto"/>
        </w:rPr>
        <w:t>est</w:t>
      </w:r>
      <w:r w:rsidRPr="000819E2">
        <w:rPr>
          <w:rStyle w:val="Emphaseple"/>
          <w:i w:val="0"/>
          <w:color w:val="auto"/>
        </w:rPr>
        <w:t xml:space="preserve"> demandé de connaitre </w:t>
      </w:r>
      <w:r>
        <w:rPr>
          <w:rStyle w:val="Emphaseple"/>
          <w:i w:val="0"/>
          <w:color w:val="auto"/>
        </w:rPr>
        <w:t xml:space="preserve">que </w:t>
      </w:r>
      <w:r w:rsidRPr="000819E2">
        <w:rPr>
          <w:rStyle w:val="Emphaseple"/>
          <w:i w:val="0"/>
          <w:color w:val="auto"/>
        </w:rPr>
        <w:t>le comportement transactionnel par défaut des session beans. Ce comportement transactionnel correspond au mode REQUIRED</w:t>
      </w:r>
      <w:r w:rsidR="003C24A7" w:rsidRPr="000819E2">
        <w:rPr>
          <w:rStyle w:val="Emphaseple"/>
          <w:i w:val="0"/>
          <w:color w:val="auto"/>
        </w:rPr>
        <w:t>.</w:t>
      </w:r>
    </w:p>
    <w:p w14:paraId="0847FACC" w14:textId="36036CBF" w:rsidR="001550F7" w:rsidRPr="00D70C00" w:rsidRDefault="001B72C0" w:rsidP="000819E2">
      <w:pPr>
        <w:rPr>
          <w:iCs/>
        </w:rPr>
      </w:pPr>
      <w:r w:rsidRPr="000819E2">
        <w:rPr>
          <w:rStyle w:val="Emphaseple"/>
          <w:i w:val="0"/>
          <w:color w:val="auto"/>
        </w:rPr>
        <w:t>Pour spécifier explicitement le comportement transactionnel des méthodes d’un EJB, il faut utiliser l’annotation @javax.ejb.TransactionAttribute.</w:t>
      </w:r>
    </w:p>
    <w:p w14:paraId="1E7ABCDC" w14:textId="3810FE8B" w:rsidR="00A345E6" w:rsidRDefault="00AA5FB4" w:rsidP="00A345E6">
      <w:pPr>
        <w:pStyle w:val="manip"/>
      </w:pPr>
      <w:r>
        <w:t>Annotez la classe du</w:t>
      </w:r>
      <w:r w:rsidR="00A345E6">
        <w:t xml:space="preserve"> session bean ItemsSeeker</w:t>
      </w:r>
      <w:r w:rsidR="004328F0">
        <w:t xml:space="preserve"> (</w:t>
      </w:r>
      <w:r w:rsidR="003C24A7">
        <w:t>paquetage com.goodcesi.business.catalogmgmt)</w:t>
      </w:r>
      <w:r w:rsidR="00A345E6">
        <w:t xml:space="preserve"> pour que </w:t>
      </w:r>
      <w:r>
        <w:t>s</w:t>
      </w:r>
      <w:r w:rsidR="00A345E6">
        <w:t>es méthodes</w:t>
      </w:r>
      <w:r w:rsidR="003C24A7">
        <w:t>, chargées de retourner des listes d’articles,</w:t>
      </w:r>
      <w:r w:rsidR="00A345E6">
        <w:t xml:space="preserve"> ne s’exécutent jamais au sein d’une transaction.</w:t>
      </w:r>
    </w:p>
    <w:p w14:paraId="60208923" w14:textId="10DC34DB" w:rsidR="0041141F" w:rsidRPr="001B72C0" w:rsidRDefault="001B72C0" w:rsidP="0041141F">
      <w:pPr>
        <w:pStyle w:val="code"/>
        <w:rPr>
          <w:b/>
          <w:sz w:val="22"/>
          <w:szCs w:val="22"/>
          <w:lang w:val="en-US"/>
        </w:rPr>
      </w:pPr>
      <w:r w:rsidRPr="001B72C0">
        <w:rPr>
          <w:b/>
          <w:sz w:val="22"/>
          <w:szCs w:val="22"/>
          <w:lang w:val="en-US"/>
        </w:rPr>
        <w:t>…</w:t>
      </w:r>
    </w:p>
    <w:p w14:paraId="75F207BF" w14:textId="77777777" w:rsidR="0041141F" w:rsidRPr="00381A05" w:rsidRDefault="0041141F" w:rsidP="0041141F">
      <w:pPr>
        <w:pStyle w:val="code"/>
        <w:rPr>
          <w:b/>
          <w:color w:val="000000" w:themeColor="text1"/>
          <w:lang w:val="en-US"/>
        </w:rPr>
      </w:pPr>
      <w:r w:rsidRPr="00381A05">
        <w:rPr>
          <w:b/>
          <w:color w:val="000000" w:themeColor="text1"/>
          <w:lang w:val="en-US"/>
        </w:rPr>
        <w:t>@TransactionAttribute(TransactionAttributeType.NOT_SUPPORTED)</w:t>
      </w:r>
    </w:p>
    <w:p w14:paraId="12418A17" w14:textId="612021AC" w:rsidR="00746852" w:rsidRPr="001B72C0" w:rsidRDefault="0041141F" w:rsidP="0041141F">
      <w:pPr>
        <w:pStyle w:val="code"/>
        <w:rPr>
          <w:lang w:val="en-US"/>
        </w:rPr>
      </w:pPr>
      <w:r w:rsidRPr="0041141F">
        <w:rPr>
          <w:lang w:val="en-US"/>
        </w:rPr>
        <w:t>public class ItemsSeeker implements ItemsSeekerLocal {</w:t>
      </w:r>
      <w:r>
        <w:rPr>
          <w:lang w:val="en-US"/>
        </w:rPr>
        <w:t>…}</w:t>
      </w:r>
    </w:p>
    <w:p w14:paraId="033A428B" w14:textId="77777777" w:rsidR="000819E2" w:rsidRDefault="000819E2" w:rsidP="000819E2">
      <w:pPr>
        <w:rPr>
          <w:lang w:val="en-US"/>
        </w:rPr>
      </w:pPr>
    </w:p>
    <w:p w14:paraId="568F0A54" w14:textId="0A57AE20" w:rsidR="00746852" w:rsidRPr="000819E2" w:rsidRDefault="00746852" w:rsidP="000819E2">
      <w:pPr>
        <w:rPr>
          <w:i/>
          <w:iCs/>
        </w:rPr>
      </w:pPr>
      <w:r w:rsidRPr="000819E2">
        <w:rPr>
          <w:rStyle w:val="Emphaseple"/>
          <w:i w:val="0"/>
          <w:color w:val="auto"/>
        </w:rPr>
        <w:t>On veut s’assurer que toute méthode du gestionnaire de commande, s’exécute au sein d’une transaction démarrée spécialement pour la méthode. L’idée est de</w:t>
      </w:r>
      <w:r w:rsidR="00986647">
        <w:rPr>
          <w:rStyle w:val="Emphaseple"/>
          <w:i w:val="0"/>
          <w:color w:val="auto"/>
        </w:rPr>
        <w:t xml:space="preserve"> s’assurer que ce session bean </w:t>
      </w:r>
      <w:r w:rsidRPr="000819E2">
        <w:rPr>
          <w:rStyle w:val="Emphaseple"/>
          <w:i w:val="0"/>
          <w:color w:val="auto"/>
        </w:rPr>
        <w:t>critique s’exécute toujours au sein d’une nouvelle transaction</w:t>
      </w:r>
      <w:r w:rsidR="001B72C0" w:rsidRPr="000819E2">
        <w:rPr>
          <w:rStyle w:val="Emphaseple"/>
          <w:i w:val="0"/>
          <w:color w:val="auto"/>
        </w:rPr>
        <w:t>,</w:t>
      </w:r>
      <w:r w:rsidRPr="000819E2">
        <w:rPr>
          <w:rStyle w:val="Emphaseple"/>
          <w:i w:val="0"/>
          <w:color w:val="auto"/>
        </w:rPr>
        <w:t xml:space="preserve"> et ce</w:t>
      </w:r>
      <w:r w:rsidR="001B72C0" w:rsidRPr="000819E2">
        <w:rPr>
          <w:rStyle w:val="Emphaseple"/>
          <w:i w:val="0"/>
          <w:color w:val="auto"/>
        </w:rPr>
        <w:t>,</w:t>
      </w:r>
      <w:r w:rsidRPr="000819E2">
        <w:rPr>
          <w:rStyle w:val="Emphaseple"/>
          <w:i w:val="0"/>
          <w:color w:val="auto"/>
        </w:rPr>
        <w:t xml:space="preserve"> que le client</w:t>
      </w:r>
      <w:r w:rsidR="0041141F" w:rsidRPr="000819E2">
        <w:rPr>
          <w:rStyle w:val="Emphaseple"/>
          <w:i w:val="0"/>
          <w:color w:val="auto"/>
        </w:rPr>
        <w:t xml:space="preserve"> invoquant ce session bean soit transactionnel ou pas. </w:t>
      </w:r>
    </w:p>
    <w:p w14:paraId="488C2BC1" w14:textId="71DC384B" w:rsidR="00746852" w:rsidRDefault="00746852" w:rsidP="00746852">
      <w:pPr>
        <w:pStyle w:val="manip"/>
      </w:pPr>
      <w:r>
        <w:t>Annotez OrderManager</w:t>
      </w:r>
      <w:r w:rsidR="0041141F">
        <w:t xml:space="preserve"> (paquetage com.goodcesi.business.ordermgmt)</w:t>
      </w:r>
      <w:r>
        <w:t xml:space="preserve"> pour spécifier qu’une nouvelle transaction est démarrée pour chaque méthode invoquée quel que soit le comportement transactionnel du client d’OrderManager</w:t>
      </w:r>
      <w:r w:rsidR="0041141F">
        <w:t>.</w:t>
      </w:r>
    </w:p>
    <w:p w14:paraId="405D8EFE" w14:textId="6950C807" w:rsidR="001B72C0" w:rsidRPr="00CF0D62" w:rsidRDefault="001B72C0" w:rsidP="001B72C0">
      <w:pPr>
        <w:pStyle w:val="code"/>
        <w:rPr>
          <w:b/>
          <w:sz w:val="20"/>
          <w:szCs w:val="20"/>
          <w:lang w:val="en-US"/>
        </w:rPr>
      </w:pPr>
      <w:r w:rsidRPr="00CF0D62">
        <w:rPr>
          <w:b/>
          <w:sz w:val="20"/>
          <w:szCs w:val="20"/>
          <w:lang w:val="en-US"/>
        </w:rPr>
        <w:t>…</w:t>
      </w:r>
    </w:p>
    <w:p w14:paraId="67289F9D" w14:textId="77777777" w:rsidR="001B72C0" w:rsidRPr="001B72C0" w:rsidRDefault="001B72C0" w:rsidP="001B72C0">
      <w:pPr>
        <w:pStyle w:val="code"/>
        <w:rPr>
          <w:b/>
          <w:color w:val="FF0000"/>
          <w:lang w:val="en-US"/>
        </w:rPr>
      </w:pPr>
      <w:r w:rsidRPr="00381A05">
        <w:rPr>
          <w:b/>
          <w:color w:val="000000" w:themeColor="text1"/>
          <w:lang w:val="en-US"/>
        </w:rPr>
        <w:t>@TransactionAttribute(TransactionAttributeType.REQUIRES_NEW)</w:t>
      </w:r>
    </w:p>
    <w:p w14:paraId="28CDCCC2" w14:textId="60B5FAA6" w:rsidR="001B72C0" w:rsidRPr="001B72C0" w:rsidRDefault="001B72C0" w:rsidP="001B72C0">
      <w:pPr>
        <w:pStyle w:val="code"/>
        <w:rPr>
          <w:lang w:val="en-US"/>
        </w:rPr>
      </w:pPr>
      <w:r w:rsidRPr="001B72C0">
        <w:rPr>
          <w:lang w:val="en-US"/>
        </w:rPr>
        <w:t>public class OrderManager implements OrderManagerLocal {</w:t>
      </w:r>
      <w:r>
        <w:rPr>
          <w:lang w:val="en-US"/>
        </w:rPr>
        <w:t>…}</w:t>
      </w:r>
    </w:p>
    <w:p w14:paraId="502A8FA5" w14:textId="77777777" w:rsidR="006B422F" w:rsidRPr="005B53DA" w:rsidRDefault="006B422F" w:rsidP="006B422F">
      <w:pPr>
        <w:pStyle w:val="manip"/>
        <w:numPr>
          <w:ilvl w:val="0"/>
          <w:numId w:val="0"/>
        </w:numPr>
        <w:ind w:left="284"/>
        <w:rPr>
          <w:lang w:val="en-US"/>
        </w:rPr>
      </w:pPr>
    </w:p>
    <w:p w14:paraId="357F5E42" w14:textId="19CE3F7D" w:rsidR="00746852" w:rsidRDefault="00746852" w:rsidP="00603240">
      <w:pPr>
        <w:pStyle w:val="manip"/>
      </w:pPr>
      <w:r>
        <w:t>Cependant la méthode retrieveOrders ne fait que retourner une liste.</w:t>
      </w:r>
      <w:r w:rsidR="00603240">
        <w:t xml:space="preserve"> </w:t>
      </w:r>
      <w:r>
        <w:t>Annote</w:t>
      </w:r>
      <w:r w:rsidR="001B72C0">
        <w:t>z</w:t>
      </w:r>
      <w:r w:rsidR="00603240">
        <w:t xml:space="preserve"> donc</w:t>
      </w:r>
      <w:r>
        <w:t xml:space="preserve"> la méthode</w:t>
      </w:r>
      <w:r w:rsidR="001B72C0">
        <w:t xml:space="preserve"> </w:t>
      </w:r>
      <w:r>
        <w:t>OrderManager.</w:t>
      </w:r>
      <w:r w:rsidRPr="00746852">
        <w:t>retrieveOrders</w:t>
      </w:r>
      <w:r>
        <w:t xml:space="preserve"> pour redéfinir le comportement transactionnel de cette méthode afin que celle-ci ne s’exécute qu’au sein d’une transaction démarrée par le client invoquant la méthode. Si le client n’est pas transactionnel, le container n’a pas à associer une transaction à cette méthode.</w:t>
      </w:r>
    </w:p>
    <w:p w14:paraId="79491206" w14:textId="6537BF68" w:rsidR="001B72C0" w:rsidRDefault="001B72C0" w:rsidP="001B72C0">
      <w:pPr>
        <w:pStyle w:val="code"/>
      </w:pPr>
      <w:r>
        <w:lastRenderedPageBreak/>
        <w:t>@Override</w:t>
      </w:r>
    </w:p>
    <w:p w14:paraId="520A136F" w14:textId="77777777" w:rsidR="001B72C0" w:rsidRPr="00381A05" w:rsidRDefault="001B72C0" w:rsidP="001B72C0">
      <w:pPr>
        <w:pStyle w:val="code"/>
        <w:rPr>
          <w:b/>
          <w:color w:val="000000" w:themeColor="text1"/>
        </w:rPr>
      </w:pPr>
      <w:r w:rsidRPr="00381A05">
        <w:rPr>
          <w:b/>
          <w:color w:val="000000" w:themeColor="text1"/>
        </w:rPr>
        <w:t>@TransactionAttribute(TransactionAttributeType.SUPPORTS)</w:t>
      </w:r>
    </w:p>
    <w:p w14:paraId="27A3F6BB" w14:textId="314DD461" w:rsidR="001B72C0" w:rsidRPr="001B72C0" w:rsidRDefault="001B72C0" w:rsidP="001B72C0">
      <w:pPr>
        <w:pStyle w:val="code"/>
        <w:rPr>
          <w:rStyle w:val="Emphaseple"/>
          <w:i w:val="0"/>
          <w:iCs w:val="0"/>
          <w:color w:val="auto"/>
        </w:rPr>
      </w:pPr>
      <w:r>
        <w:t>public List&lt;Order&gt; retrieveOrders(User user,CallerContext context){</w:t>
      </w:r>
      <w:r>
        <w:rPr>
          <w:rStyle w:val="Emphaseple"/>
        </w:rPr>
        <w:t>…</w:t>
      </w:r>
      <w:r>
        <w:rPr>
          <w:rStyle w:val="Emphaseple"/>
          <w:i w:val="0"/>
        </w:rPr>
        <w:t>}</w:t>
      </w:r>
    </w:p>
    <w:p w14:paraId="58C860AF" w14:textId="393F779A" w:rsidR="00603240" w:rsidRPr="000819E2" w:rsidRDefault="00D2760B" w:rsidP="00603240">
      <w:pPr>
        <w:pStyle w:val="manip"/>
        <w:numPr>
          <w:ilvl w:val="0"/>
          <w:numId w:val="0"/>
        </w:numPr>
        <w:ind w:left="284"/>
        <w:rPr>
          <w:rStyle w:val="Emphaseple"/>
        </w:rPr>
      </w:pPr>
      <w:r w:rsidRPr="000819E2">
        <w:rPr>
          <w:rStyle w:val="Emphaseple"/>
        </w:rPr>
        <w:t>Une</w:t>
      </w:r>
      <w:r w:rsidR="00603240" w:rsidRPr="000819E2">
        <w:rPr>
          <w:rStyle w:val="Emphaseple"/>
        </w:rPr>
        <w:t xml:space="preserve"> méthode @Timeout </w:t>
      </w:r>
      <w:r w:rsidR="00873A7F" w:rsidRPr="000819E2">
        <w:rPr>
          <w:rStyle w:val="Emphaseple"/>
        </w:rPr>
        <w:t>est invoquée par le container EJB.</w:t>
      </w:r>
      <w:r w:rsidR="00603240" w:rsidRPr="000819E2">
        <w:rPr>
          <w:rStyle w:val="Emphaseple"/>
        </w:rPr>
        <w:t xml:space="preserve"> Par conséquent si on ne spécifie pas volontairement NOT_SUPPORTED sur cette méthode, celle-ci s’exécutera toujours au sein d’une nouvelle transaction. Elle aura toujours le comportement REQUIRES_NEW</w:t>
      </w:r>
      <w:r w:rsidRPr="000819E2">
        <w:rPr>
          <w:rStyle w:val="Emphaseple"/>
        </w:rPr>
        <w:t>, même si</w:t>
      </w:r>
      <w:r w:rsidR="00407F5F">
        <w:rPr>
          <w:rStyle w:val="Emphaseple"/>
        </w:rPr>
        <w:t xml:space="preserve"> aucun attribut n’est spécifié </w:t>
      </w:r>
      <w:r w:rsidRPr="000819E2">
        <w:rPr>
          <w:rStyle w:val="Emphaseple"/>
        </w:rPr>
        <w:t>ou si REQUIRED l’est explicitement</w:t>
      </w:r>
      <w:r w:rsidR="00603240" w:rsidRPr="000819E2">
        <w:rPr>
          <w:rStyle w:val="Emphaseple"/>
        </w:rPr>
        <w:t>.</w:t>
      </w:r>
    </w:p>
    <w:p w14:paraId="1A31F750" w14:textId="1293EC9D" w:rsidR="00603240" w:rsidRPr="000819E2" w:rsidRDefault="00603240" w:rsidP="00603240">
      <w:pPr>
        <w:pStyle w:val="manip"/>
        <w:numPr>
          <w:ilvl w:val="0"/>
          <w:numId w:val="0"/>
        </w:numPr>
        <w:ind w:left="284"/>
        <w:rPr>
          <w:rStyle w:val="Emphaseple"/>
        </w:rPr>
      </w:pPr>
      <w:r w:rsidRPr="000819E2">
        <w:rPr>
          <w:rStyle w:val="Emphaseple"/>
        </w:rPr>
        <w:t xml:space="preserve">Dans un même ordre d’idée, une méthode asynchrone s’exécute dans son propre </w:t>
      </w:r>
      <w:r w:rsidR="004324C8" w:rsidRPr="000819E2">
        <w:rPr>
          <w:rStyle w:val="Emphaseple"/>
        </w:rPr>
        <w:t>thread. Le client ayant invoqué</w:t>
      </w:r>
      <w:r w:rsidRPr="000819E2">
        <w:rPr>
          <w:rStyle w:val="Emphaseple"/>
        </w:rPr>
        <w:t xml:space="preserve"> une méthode asynchrone aura </w:t>
      </w:r>
      <w:r w:rsidR="00407F5F" w:rsidRPr="000819E2">
        <w:rPr>
          <w:rStyle w:val="Emphaseple"/>
        </w:rPr>
        <w:t>peut-être</w:t>
      </w:r>
      <w:r w:rsidRPr="000819E2">
        <w:rPr>
          <w:rStyle w:val="Emphaseple"/>
        </w:rPr>
        <w:t xml:space="preserve"> retourné quand la méthode asynchrone achèvera ses opérations.</w:t>
      </w:r>
      <w:r w:rsidR="004324C8" w:rsidRPr="000819E2">
        <w:rPr>
          <w:rStyle w:val="Emphaseple"/>
        </w:rPr>
        <w:t xml:space="preserve"> La méthode asynchrone ne peut donc </w:t>
      </w:r>
      <w:r w:rsidR="00873A7F" w:rsidRPr="000819E2">
        <w:rPr>
          <w:rStyle w:val="Emphaseple"/>
        </w:rPr>
        <w:t xml:space="preserve">pas </w:t>
      </w:r>
      <w:r w:rsidR="004324C8" w:rsidRPr="000819E2">
        <w:rPr>
          <w:rStyle w:val="Emphaseple"/>
        </w:rPr>
        <w:t>joindre la transaction cliente. On est dans un cas similaire aux méthodes @Timeout</w:t>
      </w:r>
      <w:r w:rsidRPr="000819E2">
        <w:rPr>
          <w:rStyle w:val="Emphaseple"/>
        </w:rPr>
        <w:t xml:space="preserve"> </w:t>
      </w:r>
      <w:r w:rsidR="00873A7F" w:rsidRPr="000819E2">
        <w:rPr>
          <w:rStyle w:val="Emphaseple"/>
        </w:rPr>
        <w:t xml:space="preserve">ou seuls les attributs REQUIRED </w:t>
      </w:r>
      <w:r w:rsidR="004324C8" w:rsidRPr="000819E2">
        <w:rPr>
          <w:rStyle w:val="Emphaseple"/>
        </w:rPr>
        <w:t>(défaut)</w:t>
      </w:r>
      <w:r w:rsidR="00873A7F" w:rsidRPr="000819E2">
        <w:rPr>
          <w:rStyle w:val="Emphaseple"/>
        </w:rPr>
        <w:t xml:space="preserve"> </w:t>
      </w:r>
      <w:r w:rsidR="004324C8" w:rsidRPr="000819E2">
        <w:rPr>
          <w:rStyle w:val="Emphaseple"/>
        </w:rPr>
        <w:t>/</w:t>
      </w:r>
      <w:r w:rsidR="00873A7F" w:rsidRPr="000819E2">
        <w:rPr>
          <w:rStyle w:val="Emphaseple"/>
        </w:rPr>
        <w:t xml:space="preserve"> </w:t>
      </w:r>
      <w:r w:rsidR="004324C8" w:rsidRPr="000819E2">
        <w:rPr>
          <w:rStyle w:val="Emphaseple"/>
        </w:rPr>
        <w:t>REQUIRES_NEW et NOT_SUPPORTED peuvent être spécifiés.</w:t>
      </w:r>
    </w:p>
    <w:p w14:paraId="09E97475" w14:textId="77777777" w:rsidR="00AC3FA2" w:rsidRDefault="00AC3FA2" w:rsidP="00603240">
      <w:pPr>
        <w:pStyle w:val="manip"/>
        <w:numPr>
          <w:ilvl w:val="0"/>
          <w:numId w:val="0"/>
        </w:numPr>
        <w:ind w:left="284"/>
        <w:rPr>
          <w:rStyle w:val="Emphaseple"/>
        </w:rPr>
      </w:pPr>
    </w:p>
    <w:p w14:paraId="3396603E" w14:textId="6F0062EE" w:rsidR="001F08FE" w:rsidRPr="001F08FE" w:rsidRDefault="001F08FE" w:rsidP="001F08FE">
      <w:pPr>
        <w:rPr>
          <w:rStyle w:val="Emphaseple"/>
          <w:i w:val="0"/>
          <w:color w:val="auto"/>
        </w:rPr>
      </w:pPr>
      <w:r w:rsidRPr="001F08FE">
        <w:rPr>
          <w:rStyle w:val="Emphaseple"/>
          <w:i w:val="0"/>
          <w:color w:val="auto"/>
          <w:u w:val="single"/>
        </w:rPr>
        <w:t>Introduction</w:t>
      </w:r>
      <w:r w:rsidRPr="001F08FE">
        <w:rPr>
          <w:rStyle w:val="Emphaseple"/>
          <w:i w:val="0"/>
          <w:color w:val="auto"/>
        </w:rPr>
        <w:t> :</w:t>
      </w:r>
    </w:p>
    <w:p w14:paraId="2D6179B8" w14:textId="37C559BF" w:rsidR="00873A7F" w:rsidRPr="001F08FE" w:rsidRDefault="00073076" w:rsidP="001F08FE">
      <w:pPr>
        <w:rPr>
          <w:rStyle w:val="Emphaseple"/>
          <w:i w:val="0"/>
          <w:color w:val="auto"/>
        </w:rPr>
      </w:pPr>
      <w:r w:rsidRPr="001F08FE">
        <w:rPr>
          <w:rStyle w:val="Emphaseple"/>
          <w:i w:val="0"/>
          <w:color w:val="auto"/>
        </w:rPr>
        <w:t>Le session bean CrudService (com.goodcesi.business.integration.dao)</w:t>
      </w:r>
      <w:r w:rsidR="00AC3FA2" w:rsidRPr="001F08FE">
        <w:rPr>
          <w:rStyle w:val="Emphaseple"/>
          <w:i w:val="0"/>
          <w:color w:val="auto"/>
        </w:rPr>
        <w:t xml:space="preserve"> dans la couche intégration doit obligatoirement s’exécuter au sein d’une transaction démarrée par l’appelant</w:t>
      </w:r>
      <w:r w:rsidR="00263A15" w:rsidRPr="001F08FE">
        <w:rPr>
          <w:rStyle w:val="Emphaseple"/>
          <w:i w:val="0"/>
          <w:color w:val="auto"/>
        </w:rPr>
        <w:t xml:space="preserve">. </w:t>
      </w:r>
    </w:p>
    <w:p w14:paraId="23301737" w14:textId="7AB0E212" w:rsidR="00AC3FA2" w:rsidRPr="001F08FE" w:rsidRDefault="00873A7F" w:rsidP="001F08FE">
      <w:pPr>
        <w:rPr>
          <w:rStyle w:val="Emphaseple"/>
          <w:i w:val="0"/>
          <w:color w:val="auto"/>
        </w:rPr>
      </w:pPr>
      <w:r w:rsidRPr="001F08FE">
        <w:rPr>
          <w:rStyle w:val="Emphaseple"/>
          <w:i w:val="0"/>
          <w:color w:val="auto"/>
        </w:rPr>
        <w:t>S</w:t>
      </w:r>
      <w:r w:rsidR="006977D6" w:rsidRPr="001F08FE">
        <w:rPr>
          <w:rStyle w:val="Emphaseple"/>
          <w:i w:val="0"/>
          <w:color w:val="auto"/>
        </w:rPr>
        <w:t>auf dans le cas de la méthode findAll qui retourne potentiellement un grand nombre d’objets, par exemple l’ensemble des articles sauvegardés en base. Déjà que ce type d’opération de lecture peut être assez couteux, ce n’est pas la peine d</w:t>
      </w:r>
      <w:r w:rsidR="00263A15" w:rsidRPr="001F08FE">
        <w:rPr>
          <w:rStyle w:val="Emphaseple"/>
          <w:i w:val="0"/>
          <w:color w:val="auto"/>
        </w:rPr>
        <w:t>e faire entrer en plus le système transactionnel dans la partie. Il faut donc que toute transaction éventuellement en cours soit interrompue le temps que findAll s’exécute.</w:t>
      </w:r>
    </w:p>
    <w:p w14:paraId="06F76D6E" w14:textId="5645BBEA" w:rsidR="00263A15" w:rsidRPr="001F08FE" w:rsidRDefault="00073076" w:rsidP="001F08FE">
      <w:pPr>
        <w:rPr>
          <w:rStyle w:val="Emphaseple"/>
          <w:i w:val="0"/>
          <w:color w:val="auto"/>
        </w:rPr>
      </w:pPr>
      <w:r w:rsidRPr="001F08FE">
        <w:rPr>
          <w:rStyle w:val="Emphaseple"/>
          <w:i w:val="0"/>
          <w:color w:val="auto"/>
        </w:rPr>
        <w:t xml:space="preserve">Il est vrai </w:t>
      </w:r>
      <w:r w:rsidR="00263A15" w:rsidRPr="001F08FE">
        <w:rPr>
          <w:rStyle w:val="Emphaseple"/>
          <w:i w:val="0"/>
          <w:color w:val="auto"/>
        </w:rPr>
        <w:t>que ce type d’implémentation retournant tout d’un bloc n’est pas une bonne pratique.</w:t>
      </w:r>
    </w:p>
    <w:p w14:paraId="5D2DBD45" w14:textId="7DFA69C0" w:rsidR="00263A15" w:rsidRDefault="00073076" w:rsidP="00073076">
      <w:pPr>
        <w:pStyle w:val="manip"/>
        <w:rPr>
          <w:rStyle w:val="Emphaseple"/>
          <w:i w:val="0"/>
          <w:color w:val="auto"/>
        </w:rPr>
      </w:pPr>
      <w:r w:rsidRPr="00715351">
        <w:rPr>
          <w:rStyle w:val="Emphaseple"/>
          <w:i w:val="0"/>
          <w:color w:val="auto"/>
        </w:rPr>
        <w:t>Annotez</w:t>
      </w:r>
      <w:r w:rsidR="00263A15" w:rsidRPr="00715351">
        <w:rPr>
          <w:rStyle w:val="Emphaseple"/>
          <w:i w:val="0"/>
          <w:color w:val="auto"/>
        </w:rPr>
        <w:t xml:space="preserve"> </w:t>
      </w:r>
      <w:r w:rsidRPr="00715351">
        <w:rPr>
          <w:rStyle w:val="Emphaseple"/>
          <w:i w:val="0"/>
          <w:color w:val="auto"/>
        </w:rPr>
        <w:t>la classe CrudService</w:t>
      </w:r>
      <w:r w:rsidR="00263A15" w:rsidRPr="00715351">
        <w:rPr>
          <w:rStyle w:val="Emphaseple"/>
          <w:i w:val="0"/>
          <w:color w:val="auto"/>
        </w:rPr>
        <w:t xml:space="preserve"> et </w:t>
      </w:r>
      <w:r w:rsidRPr="00715351">
        <w:rPr>
          <w:rStyle w:val="Emphaseple"/>
          <w:i w:val="0"/>
          <w:color w:val="auto"/>
        </w:rPr>
        <w:t xml:space="preserve">sa méthode </w:t>
      </w:r>
      <w:r w:rsidR="00263A15" w:rsidRPr="00715351">
        <w:rPr>
          <w:rStyle w:val="Emphaseple"/>
          <w:i w:val="0"/>
          <w:color w:val="auto"/>
        </w:rPr>
        <w:t>findAll pour répondre à ces exigences.</w:t>
      </w:r>
    </w:p>
    <w:p w14:paraId="3C6F9934" w14:textId="77777777" w:rsidR="00D70C00" w:rsidRPr="00715351" w:rsidRDefault="00D70C00" w:rsidP="00D70C00">
      <w:pPr>
        <w:pStyle w:val="manip"/>
        <w:numPr>
          <w:ilvl w:val="0"/>
          <w:numId w:val="0"/>
        </w:numPr>
        <w:ind w:left="284" w:hanging="284"/>
        <w:rPr>
          <w:rStyle w:val="Emphaseple"/>
          <w:i w:val="0"/>
          <w:color w:val="auto"/>
        </w:rPr>
      </w:pPr>
    </w:p>
    <w:p w14:paraId="3EC2F5A1" w14:textId="089905F3" w:rsidR="00263A15" w:rsidRPr="005B53DA" w:rsidRDefault="00073076" w:rsidP="00073076">
      <w:pPr>
        <w:pStyle w:val="code"/>
        <w:rPr>
          <w:rStyle w:val="Emphaseple"/>
          <w:b/>
          <w:i w:val="0"/>
          <w:sz w:val="20"/>
          <w:szCs w:val="20"/>
          <w:lang w:val="en-US"/>
        </w:rPr>
      </w:pPr>
      <w:r w:rsidRPr="005B53DA">
        <w:rPr>
          <w:rStyle w:val="Emphaseple"/>
          <w:b/>
          <w:i w:val="0"/>
          <w:sz w:val="20"/>
          <w:szCs w:val="20"/>
          <w:lang w:val="en-US"/>
        </w:rPr>
        <w:t>…</w:t>
      </w:r>
    </w:p>
    <w:p w14:paraId="4771F0BA" w14:textId="77777777" w:rsidR="00073076" w:rsidRPr="005B53DA" w:rsidRDefault="00073076" w:rsidP="00073076">
      <w:pPr>
        <w:pStyle w:val="code"/>
        <w:rPr>
          <w:rStyle w:val="Emphaseple"/>
          <w:b/>
          <w:i w:val="0"/>
          <w:color w:val="000000" w:themeColor="text1"/>
          <w:lang w:val="en-US"/>
        </w:rPr>
      </w:pPr>
      <w:r w:rsidRPr="005B53DA">
        <w:rPr>
          <w:rStyle w:val="Emphaseple"/>
          <w:b/>
          <w:i w:val="0"/>
          <w:color w:val="000000" w:themeColor="text1"/>
          <w:lang w:val="en-US"/>
        </w:rPr>
        <w:t>@TransactionAttribute(TransactionAttributeType.MANDATORY)</w:t>
      </w:r>
    </w:p>
    <w:p w14:paraId="7185DF9D" w14:textId="792CEEA7" w:rsidR="00073076" w:rsidRPr="005B53DA" w:rsidRDefault="00073076" w:rsidP="00073076">
      <w:pPr>
        <w:pStyle w:val="code"/>
        <w:rPr>
          <w:rStyle w:val="Emphaseple"/>
          <w:i w:val="0"/>
          <w:lang w:val="en-US"/>
        </w:rPr>
      </w:pPr>
      <w:r w:rsidRPr="005B53DA">
        <w:rPr>
          <w:rStyle w:val="Emphaseple"/>
          <w:i w:val="0"/>
          <w:lang w:val="en-US"/>
        </w:rPr>
        <w:t>public class CrudService implements CrudServiceLocal{</w:t>
      </w:r>
    </w:p>
    <w:p w14:paraId="4BCC69C3" w14:textId="29830067" w:rsidR="00073076" w:rsidRPr="005B53DA" w:rsidRDefault="00073076" w:rsidP="00073076">
      <w:pPr>
        <w:pStyle w:val="code"/>
        <w:rPr>
          <w:rStyle w:val="Emphaseple"/>
          <w:i w:val="0"/>
          <w:lang w:val="en-US"/>
        </w:rPr>
      </w:pPr>
      <w:r w:rsidRPr="005B53DA">
        <w:rPr>
          <w:rStyle w:val="Emphaseple"/>
          <w:i w:val="0"/>
          <w:lang w:val="en-US"/>
        </w:rPr>
        <w:t>…</w:t>
      </w:r>
    </w:p>
    <w:p w14:paraId="3BD63571" w14:textId="2963C80C" w:rsidR="00073076" w:rsidRPr="005B53DA" w:rsidRDefault="00073076" w:rsidP="00073076">
      <w:pPr>
        <w:pStyle w:val="code"/>
        <w:rPr>
          <w:rStyle w:val="Emphaseple"/>
          <w:i w:val="0"/>
          <w:lang w:val="en-US"/>
        </w:rPr>
      </w:pPr>
      <w:r w:rsidRPr="005B53DA">
        <w:rPr>
          <w:rStyle w:val="Emphaseple"/>
          <w:i w:val="0"/>
          <w:lang w:val="en-US"/>
        </w:rPr>
        <w:t>@Override</w:t>
      </w:r>
    </w:p>
    <w:p w14:paraId="23CCF0F1" w14:textId="20AF6865" w:rsidR="00073076" w:rsidRPr="00381A05" w:rsidRDefault="00073076" w:rsidP="00073076">
      <w:pPr>
        <w:pStyle w:val="code"/>
        <w:rPr>
          <w:rStyle w:val="Emphaseple"/>
          <w:b/>
          <w:i w:val="0"/>
          <w:color w:val="000000" w:themeColor="text1"/>
        </w:rPr>
      </w:pPr>
      <w:r w:rsidRPr="00381A05">
        <w:rPr>
          <w:rStyle w:val="Emphaseple"/>
          <w:b/>
          <w:i w:val="0"/>
          <w:color w:val="000000" w:themeColor="text1"/>
        </w:rPr>
        <w:t>@TransactionAttribute(TransactionAttributeType.NOT_SUPPORTED)</w:t>
      </w:r>
    </w:p>
    <w:p w14:paraId="5855FB1A" w14:textId="45229868" w:rsidR="00A15962" w:rsidRDefault="00073076" w:rsidP="00073076">
      <w:pPr>
        <w:pStyle w:val="code"/>
        <w:rPr>
          <w:rStyle w:val="Emphaseple"/>
          <w:i w:val="0"/>
        </w:rPr>
      </w:pPr>
      <w:r w:rsidRPr="00073076">
        <w:rPr>
          <w:rStyle w:val="Emphaseple"/>
          <w:i w:val="0"/>
        </w:rPr>
        <w:t>public &lt;T&gt; List&lt;T&gt; findAll(Class&lt;T&gt; type){</w:t>
      </w:r>
      <w:r>
        <w:rPr>
          <w:rStyle w:val="Emphaseple"/>
          <w:i w:val="0"/>
        </w:rPr>
        <w:t>…}</w:t>
      </w:r>
    </w:p>
    <w:p w14:paraId="5B3DB99A" w14:textId="7CEDEA5E" w:rsidR="00073076" w:rsidRDefault="00073076" w:rsidP="00073076">
      <w:pPr>
        <w:pStyle w:val="code"/>
        <w:rPr>
          <w:rStyle w:val="Emphaseple"/>
          <w:i w:val="0"/>
        </w:rPr>
      </w:pPr>
      <w:r>
        <w:rPr>
          <w:rStyle w:val="Emphaseple"/>
          <w:i w:val="0"/>
        </w:rPr>
        <w:t>…</w:t>
      </w:r>
    </w:p>
    <w:p w14:paraId="0499D797" w14:textId="56B27F16" w:rsidR="001F08FE" w:rsidRPr="002B0968" w:rsidRDefault="00A15962" w:rsidP="00603240">
      <w:pPr>
        <w:pStyle w:val="manip"/>
        <w:numPr>
          <w:ilvl w:val="0"/>
          <w:numId w:val="0"/>
        </w:numPr>
        <w:ind w:left="284"/>
        <w:rPr>
          <w:rStyle w:val="Emphaseple"/>
          <w:i w:val="0"/>
          <w:color w:val="auto"/>
        </w:rPr>
      </w:pPr>
      <w:r w:rsidRPr="002B0968">
        <w:rPr>
          <w:rStyle w:val="Emphaseple"/>
          <w:i w:val="0"/>
          <w:color w:val="auto"/>
        </w:rPr>
        <w:t>Enfin CategoriesCache est un Singleton ayant le rôle de cache applicatif, son but est juste de cacher des données</w:t>
      </w:r>
      <w:r w:rsidR="00F41E27" w:rsidRPr="002B0968">
        <w:rPr>
          <w:rStyle w:val="Emphaseple"/>
          <w:i w:val="0"/>
          <w:color w:val="auto"/>
        </w:rPr>
        <w:t xml:space="preserve"> stockées en base</w:t>
      </w:r>
      <w:r w:rsidRPr="002B0968">
        <w:rPr>
          <w:rStyle w:val="Emphaseple"/>
          <w:i w:val="0"/>
          <w:color w:val="auto"/>
        </w:rPr>
        <w:t>, en aucun cas de les modifier. Il ne faut donc pas que ces méthodes puissent s’exécuter au sein d’une transaction. Autrement dit toute transaction invoquant ce bean doit échouée.</w:t>
      </w:r>
    </w:p>
    <w:p w14:paraId="5FDB8632" w14:textId="77777777" w:rsidR="00010505" w:rsidRPr="00715351" w:rsidRDefault="00A15962" w:rsidP="00010505">
      <w:pPr>
        <w:pStyle w:val="manip"/>
        <w:rPr>
          <w:rStyle w:val="Emphaseple"/>
          <w:i w:val="0"/>
          <w:color w:val="auto"/>
        </w:rPr>
      </w:pPr>
      <w:r w:rsidRPr="00715351">
        <w:rPr>
          <w:rStyle w:val="Emphaseple"/>
          <w:i w:val="0"/>
          <w:color w:val="auto"/>
        </w:rPr>
        <w:t xml:space="preserve">Annotez </w:t>
      </w:r>
      <w:r w:rsidR="00010505" w:rsidRPr="00715351">
        <w:rPr>
          <w:rStyle w:val="Emphaseple"/>
          <w:i w:val="0"/>
          <w:color w:val="auto"/>
        </w:rPr>
        <w:t xml:space="preserve">CategoriesCache </w:t>
      </w:r>
      <w:r w:rsidRPr="00715351">
        <w:rPr>
          <w:rStyle w:val="Emphaseple"/>
          <w:i w:val="0"/>
          <w:color w:val="auto"/>
        </w:rPr>
        <w:t>pour spécifier ce comportement.</w:t>
      </w:r>
    </w:p>
    <w:p w14:paraId="225057B4" w14:textId="71F1FE58" w:rsidR="00010505" w:rsidRPr="00CF0D62" w:rsidRDefault="00010505" w:rsidP="00010505">
      <w:pPr>
        <w:pStyle w:val="code"/>
        <w:rPr>
          <w:rStyle w:val="Emphaseple"/>
          <w:b/>
          <w:i w:val="0"/>
          <w:sz w:val="20"/>
          <w:szCs w:val="20"/>
          <w:lang w:val="en-US"/>
        </w:rPr>
      </w:pPr>
      <w:r w:rsidRPr="00CF0D62">
        <w:rPr>
          <w:rStyle w:val="Emphaseple"/>
          <w:b/>
          <w:i w:val="0"/>
          <w:sz w:val="20"/>
          <w:szCs w:val="20"/>
          <w:lang w:val="en-US"/>
        </w:rPr>
        <w:t>…</w:t>
      </w:r>
    </w:p>
    <w:p w14:paraId="21529544" w14:textId="03B81FAC" w:rsidR="00010505" w:rsidRPr="00381A05" w:rsidRDefault="00010505" w:rsidP="00010505">
      <w:pPr>
        <w:pStyle w:val="code"/>
        <w:rPr>
          <w:rStyle w:val="Emphaseple"/>
          <w:b/>
          <w:i w:val="0"/>
          <w:color w:val="000000" w:themeColor="text1"/>
          <w:lang w:val="en-US"/>
        </w:rPr>
      </w:pPr>
      <w:r w:rsidRPr="00381A05">
        <w:rPr>
          <w:rStyle w:val="Emphaseple"/>
          <w:b/>
          <w:i w:val="0"/>
          <w:color w:val="000000" w:themeColor="text1"/>
          <w:lang w:val="en-US"/>
        </w:rPr>
        <w:t>@TransactionAttribute(TransactionAttributeType.NEVER)</w:t>
      </w:r>
    </w:p>
    <w:p w14:paraId="688B838F" w14:textId="2925984C" w:rsidR="00010505" w:rsidRPr="00010505" w:rsidRDefault="00010505" w:rsidP="00010505">
      <w:pPr>
        <w:pStyle w:val="code"/>
        <w:rPr>
          <w:rStyle w:val="Emphaseple"/>
          <w:i w:val="0"/>
          <w:lang w:val="en-US"/>
        </w:rPr>
      </w:pPr>
      <w:r w:rsidRPr="00010505">
        <w:rPr>
          <w:rStyle w:val="Emphaseple"/>
          <w:i w:val="0"/>
          <w:lang w:val="en-US"/>
        </w:rPr>
        <w:t>public class CategoriesCache{…}</w:t>
      </w:r>
    </w:p>
    <w:p w14:paraId="374883E9" w14:textId="3ECB6C96" w:rsidR="003E3EC0" w:rsidRPr="001F08FE" w:rsidRDefault="003E3EC0" w:rsidP="00603240">
      <w:pPr>
        <w:pStyle w:val="manip"/>
        <w:numPr>
          <w:ilvl w:val="0"/>
          <w:numId w:val="0"/>
        </w:numPr>
        <w:ind w:left="284"/>
        <w:rPr>
          <w:rStyle w:val="Emphaseple"/>
        </w:rPr>
      </w:pPr>
      <w:r w:rsidRPr="001F08FE">
        <w:rPr>
          <w:rStyle w:val="Emphaseple"/>
        </w:rPr>
        <w:t xml:space="preserve">La méthode @PostConstruct n’hérite pas de l’attribut </w:t>
      </w:r>
      <w:r w:rsidR="00D407AE" w:rsidRPr="001F08FE">
        <w:rPr>
          <w:rStyle w:val="Emphaseple"/>
        </w:rPr>
        <w:t>spécifi</w:t>
      </w:r>
      <w:r w:rsidR="0010636A">
        <w:rPr>
          <w:rStyle w:val="Emphaseple"/>
        </w:rPr>
        <w:t>é</w:t>
      </w:r>
      <w:r w:rsidR="00D407AE" w:rsidRPr="001F08FE">
        <w:rPr>
          <w:rStyle w:val="Emphaseple"/>
        </w:rPr>
        <w:t xml:space="preserve"> sur la classe</w:t>
      </w:r>
      <w:r w:rsidRPr="001F08FE">
        <w:rPr>
          <w:rStyle w:val="Emphaseple"/>
        </w:rPr>
        <w:t xml:space="preserve">. </w:t>
      </w:r>
      <w:r w:rsidR="00E91B0B" w:rsidRPr="001F08FE">
        <w:rPr>
          <w:rStyle w:val="Emphaseple"/>
        </w:rPr>
        <w:t>De plus s</w:t>
      </w:r>
      <w:r w:rsidRPr="001F08FE">
        <w:rPr>
          <w:rStyle w:val="Emphaseple"/>
        </w:rPr>
        <w:t>ur la méthode @PostConstruct NEVER n’a pas de sens car la méthode n’est jamais invoquée par un client. Cette méthode de callback supporte REQUIRES_NEW</w:t>
      </w:r>
      <w:r w:rsidR="00010505" w:rsidRPr="001F08FE">
        <w:rPr>
          <w:rStyle w:val="Emphaseple"/>
        </w:rPr>
        <w:t xml:space="preserve"> </w:t>
      </w:r>
      <w:r w:rsidRPr="001F08FE">
        <w:rPr>
          <w:rStyle w:val="Emphaseple"/>
        </w:rPr>
        <w:t>/</w:t>
      </w:r>
      <w:r w:rsidR="00010505" w:rsidRPr="001F08FE">
        <w:rPr>
          <w:rStyle w:val="Emphaseple"/>
        </w:rPr>
        <w:t xml:space="preserve"> </w:t>
      </w:r>
      <w:r w:rsidRPr="001F08FE">
        <w:rPr>
          <w:rStyle w:val="Emphaseple"/>
        </w:rPr>
        <w:t>REQUIRE</w:t>
      </w:r>
      <w:r w:rsidR="00010505" w:rsidRPr="001F08FE">
        <w:rPr>
          <w:rStyle w:val="Emphaseple"/>
        </w:rPr>
        <w:t>D</w:t>
      </w:r>
      <w:r w:rsidRPr="001F08FE">
        <w:rPr>
          <w:rStyle w:val="Emphaseple"/>
        </w:rPr>
        <w:t xml:space="preserve"> et </w:t>
      </w:r>
      <w:r w:rsidRPr="001F08FE">
        <w:rPr>
          <w:rStyle w:val="Emphaseple"/>
        </w:rPr>
        <w:lastRenderedPageBreak/>
        <w:t>NOT_SUPPORTED. Donc si on applique NEVER sur la classe, la seule façon d’empêcher la méthode @PostConstruct de s’exécuter dans une transaction est de spécifier explicitement NOT_SUPPORTED</w:t>
      </w:r>
      <w:r w:rsidR="00D04794" w:rsidRPr="001F08FE">
        <w:rPr>
          <w:rStyle w:val="Emphaseple"/>
        </w:rPr>
        <w:t xml:space="preserve"> sur cette méthode</w:t>
      </w:r>
      <w:r w:rsidR="00E91B0B" w:rsidRPr="001F08FE">
        <w:rPr>
          <w:rStyle w:val="Emphaseple"/>
        </w:rPr>
        <w:t xml:space="preserve">. </w:t>
      </w:r>
    </w:p>
    <w:p w14:paraId="73F95CD4" w14:textId="77777777" w:rsidR="00CC5935" w:rsidRDefault="00CC5935" w:rsidP="00603240">
      <w:pPr>
        <w:pStyle w:val="manip"/>
        <w:numPr>
          <w:ilvl w:val="0"/>
          <w:numId w:val="0"/>
        </w:numPr>
        <w:ind w:left="284"/>
        <w:rPr>
          <w:rStyle w:val="Emphaseple"/>
          <w:i w:val="0"/>
        </w:rPr>
      </w:pPr>
    </w:p>
    <w:p w14:paraId="406B3364" w14:textId="49DF07BB" w:rsidR="00CC5935" w:rsidRPr="001F08FE" w:rsidRDefault="00E27E4D" w:rsidP="00E27E4D">
      <w:pPr>
        <w:pStyle w:val="manip"/>
        <w:rPr>
          <w:rStyle w:val="Emphaseple"/>
          <w:i w:val="0"/>
          <w:color w:val="auto"/>
        </w:rPr>
      </w:pPr>
      <w:r w:rsidRPr="001F08FE">
        <w:rPr>
          <w:rStyle w:val="Emphaseple"/>
          <w:i w:val="0"/>
          <w:color w:val="auto"/>
        </w:rPr>
        <w:t>Teste</w:t>
      </w:r>
      <w:r w:rsidR="009627A3" w:rsidRPr="001F08FE">
        <w:rPr>
          <w:rStyle w:val="Emphaseple"/>
          <w:i w:val="0"/>
          <w:color w:val="auto"/>
        </w:rPr>
        <w:t>z</w:t>
      </w:r>
      <w:r w:rsidRPr="001F08FE">
        <w:rPr>
          <w:rStyle w:val="Emphaseple"/>
          <w:i w:val="0"/>
          <w:color w:val="auto"/>
        </w:rPr>
        <w:t xml:space="preserve"> votre application. </w:t>
      </w:r>
      <w:r w:rsidR="009627A3" w:rsidRPr="001F08FE">
        <w:rPr>
          <w:rStyle w:val="Emphaseple"/>
          <w:i w:val="0"/>
          <w:color w:val="auto"/>
        </w:rPr>
        <w:t>Vous ne verrez pas de différence d’un point de vu</w:t>
      </w:r>
      <w:r w:rsidR="003E489A">
        <w:rPr>
          <w:rStyle w:val="Emphaseple"/>
          <w:i w:val="0"/>
          <w:color w:val="auto"/>
        </w:rPr>
        <w:t>e</w:t>
      </w:r>
      <w:r w:rsidR="009627A3" w:rsidRPr="001F08FE">
        <w:rPr>
          <w:rStyle w:val="Emphaseple"/>
          <w:i w:val="0"/>
          <w:color w:val="auto"/>
        </w:rPr>
        <w:t xml:space="preserve"> fonctionnel.</w:t>
      </w:r>
    </w:p>
    <w:p w14:paraId="3F167E14" w14:textId="77777777" w:rsidR="00F4213C" w:rsidRPr="001F08FE" w:rsidRDefault="00E27E4D" w:rsidP="00F4213C">
      <w:pPr>
        <w:pStyle w:val="manip"/>
        <w:rPr>
          <w:rStyle w:val="Emphaseple"/>
          <w:i w:val="0"/>
          <w:color w:val="auto"/>
        </w:rPr>
      </w:pPr>
      <w:r w:rsidRPr="001F08FE">
        <w:rPr>
          <w:rStyle w:val="Emphaseple"/>
          <w:i w:val="0"/>
          <w:color w:val="auto"/>
        </w:rPr>
        <w:t xml:space="preserve">Vous pouvez </w:t>
      </w:r>
      <w:r w:rsidR="00C34D96" w:rsidRPr="001F08FE">
        <w:rPr>
          <w:rStyle w:val="Emphaseple"/>
          <w:i w:val="0"/>
          <w:color w:val="auto"/>
        </w:rPr>
        <w:t xml:space="preserve">tester </w:t>
      </w:r>
      <w:r w:rsidR="002331C8" w:rsidRPr="001F08FE">
        <w:rPr>
          <w:rStyle w:val="Emphaseple"/>
          <w:i w:val="0"/>
          <w:color w:val="auto"/>
        </w:rPr>
        <w:t>aussi</w:t>
      </w:r>
      <w:r w:rsidR="00C34D96" w:rsidRPr="001F08FE">
        <w:rPr>
          <w:rStyle w:val="Emphaseple"/>
          <w:i w:val="0"/>
          <w:color w:val="auto"/>
        </w:rPr>
        <w:t xml:space="preserve"> le comportement d’une méthode annotée MANDATORY lorsque l’invocation a lieu au sein d’un contexte non transactionnel</w:t>
      </w:r>
      <w:r w:rsidRPr="001F08FE">
        <w:rPr>
          <w:rStyle w:val="Emphaseple"/>
          <w:i w:val="0"/>
          <w:color w:val="auto"/>
        </w:rPr>
        <w:t>.</w:t>
      </w:r>
      <w:r w:rsidR="002331C8" w:rsidRPr="001F08FE">
        <w:rPr>
          <w:rStyle w:val="Emphaseple"/>
          <w:i w:val="0"/>
          <w:color w:val="auto"/>
        </w:rPr>
        <w:t xml:space="preserve"> Pour cela :</w:t>
      </w:r>
    </w:p>
    <w:p w14:paraId="678607B9" w14:textId="5CEF9B6F" w:rsidR="00E27E4D" w:rsidRPr="001F08FE" w:rsidRDefault="002331C8" w:rsidP="00B907BB">
      <w:pPr>
        <w:pStyle w:val="manip"/>
        <w:numPr>
          <w:ilvl w:val="0"/>
          <w:numId w:val="12"/>
        </w:numPr>
        <w:rPr>
          <w:rStyle w:val="Emphaseple"/>
          <w:i w:val="0"/>
          <w:color w:val="auto"/>
        </w:rPr>
      </w:pPr>
      <w:r w:rsidRPr="001F08FE">
        <w:rPr>
          <w:rStyle w:val="Emphaseple"/>
          <w:i w:val="0"/>
          <w:color w:val="auto"/>
        </w:rPr>
        <w:t>I</w:t>
      </w:r>
      <w:r w:rsidR="00E27E4D" w:rsidRPr="001F08FE">
        <w:rPr>
          <w:rStyle w:val="Emphaseple"/>
          <w:i w:val="0"/>
          <w:color w:val="auto"/>
        </w:rPr>
        <w:t>njecte</w:t>
      </w:r>
      <w:r w:rsidRPr="001F08FE">
        <w:rPr>
          <w:rStyle w:val="Emphaseple"/>
          <w:i w:val="0"/>
          <w:color w:val="auto"/>
        </w:rPr>
        <w:t>z</w:t>
      </w:r>
      <w:r w:rsidR="00E27E4D" w:rsidRPr="001F08FE">
        <w:rPr>
          <w:rStyle w:val="Emphaseple"/>
          <w:i w:val="0"/>
          <w:color w:val="auto"/>
        </w:rPr>
        <w:t xml:space="preserve"> le DAO CrudService dans CacheCategories</w:t>
      </w:r>
      <w:r w:rsidR="00F4213C" w:rsidRPr="001F08FE">
        <w:rPr>
          <w:rStyle w:val="Emphaseple"/>
          <w:i w:val="0"/>
          <w:color w:val="auto"/>
        </w:rPr>
        <w:t>.</w:t>
      </w:r>
    </w:p>
    <w:p w14:paraId="1BE32ADC" w14:textId="13AC226B" w:rsidR="00E27E4D" w:rsidRPr="009A0907" w:rsidRDefault="00F4213C" w:rsidP="00F4213C">
      <w:pPr>
        <w:pStyle w:val="code"/>
        <w:pBdr>
          <w:left w:val="single" w:sz="4" w:space="0" w:color="auto"/>
        </w:pBdr>
        <w:rPr>
          <w:rStyle w:val="Emphaseple"/>
          <w:i w:val="0"/>
          <w:lang w:val="en-US"/>
        </w:rPr>
      </w:pPr>
      <w:r w:rsidRPr="00CF0D62">
        <w:rPr>
          <w:rStyle w:val="Emphaseple"/>
          <w:i w:val="0"/>
        </w:rPr>
        <w:tab/>
      </w:r>
      <w:r w:rsidRPr="00CF0D62">
        <w:rPr>
          <w:rStyle w:val="Emphaseple"/>
          <w:i w:val="0"/>
        </w:rPr>
        <w:tab/>
      </w:r>
      <w:r w:rsidR="00E27E4D" w:rsidRPr="009A0907">
        <w:rPr>
          <w:rStyle w:val="Emphaseple"/>
          <w:i w:val="0"/>
          <w:lang w:val="en-US"/>
        </w:rPr>
        <w:t>@Inject CrudServiceLocal crudService</w:t>
      </w:r>
    </w:p>
    <w:p w14:paraId="18C255DF" w14:textId="0B5FDB6D" w:rsidR="00381A05" w:rsidRPr="00080D3F" w:rsidRDefault="00F4213C" w:rsidP="00080D3F">
      <w:pPr>
        <w:pStyle w:val="manip"/>
        <w:numPr>
          <w:ilvl w:val="0"/>
          <w:numId w:val="12"/>
        </w:numPr>
        <w:rPr>
          <w:rStyle w:val="Emphaseple"/>
          <w:i w:val="0"/>
          <w:color w:val="auto"/>
        </w:rPr>
      </w:pPr>
      <w:r w:rsidRPr="001F08FE">
        <w:rPr>
          <w:rStyle w:val="Emphaseple"/>
          <w:i w:val="0"/>
          <w:color w:val="auto"/>
        </w:rPr>
        <w:t>Invoquez dans la méthode</w:t>
      </w:r>
      <w:r w:rsidR="000445BE" w:rsidRPr="001F08FE">
        <w:rPr>
          <w:rStyle w:val="Emphaseple"/>
          <w:i w:val="0"/>
          <w:color w:val="auto"/>
        </w:rPr>
        <w:t xml:space="preserve"> </w:t>
      </w:r>
      <w:r w:rsidRPr="001F08FE">
        <w:rPr>
          <w:rStyle w:val="Emphaseple"/>
          <w:i w:val="0"/>
          <w:color w:val="auto"/>
        </w:rPr>
        <w:t>CategoriesCache.</w:t>
      </w:r>
      <w:r w:rsidR="007C2410" w:rsidRPr="001F08FE">
        <w:rPr>
          <w:rStyle w:val="Emphaseple"/>
          <w:i w:val="0"/>
          <w:color w:val="auto"/>
        </w:rPr>
        <w:t xml:space="preserve">getAllCategories </w:t>
      </w:r>
      <w:r w:rsidRPr="001F08FE">
        <w:rPr>
          <w:rStyle w:val="Emphaseple"/>
          <w:i w:val="0"/>
          <w:color w:val="auto"/>
        </w:rPr>
        <w:t>la méthode find de CrudService.</w:t>
      </w:r>
      <w:r w:rsidR="000445BE" w:rsidRPr="001F08FE">
        <w:rPr>
          <w:rStyle w:val="Emphaseple"/>
          <w:i w:val="0"/>
          <w:color w:val="auto"/>
        </w:rPr>
        <w:t xml:space="preserve"> </w:t>
      </w:r>
    </w:p>
    <w:p w14:paraId="3852BB9A" w14:textId="12A12790" w:rsidR="007C2410" w:rsidRPr="007C2410" w:rsidRDefault="00F4213C" w:rsidP="007C2410">
      <w:pPr>
        <w:pStyle w:val="code"/>
        <w:rPr>
          <w:rStyle w:val="Emphaseple"/>
          <w:i w:val="0"/>
          <w:lang w:val="en-US"/>
        </w:rPr>
      </w:pPr>
      <w:r>
        <w:rPr>
          <w:rStyle w:val="Emphaseple"/>
          <w:i w:val="0"/>
          <w:lang w:val="en-US"/>
        </w:rPr>
        <w:t>…</w:t>
      </w:r>
    </w:p>
    <w:p w14:paraId="58F3C482" w14:textId="77777777" w:rsidR="007C2410" w:rsidRPr="007C2410" w:rsidRDefault="007C2410" w:rsidP="007C2410">
      <w:pPr>
        <w:pStyle w:val="code"/>
        <w:rPr>
          <w:rStyle w:val="Emphaseple"/>
          <w:i w:val="0"/>
          <w:lang w:val="en-US"/>
        </w:rPr>
      </w:pPr>
      <w:r w:rsidRPr="007C2410">
        <w:rPr>
          <w:rStyle w:val="Emphaseple"/>
          <w:i w:val="0"/>
          <w:lang w:val="en-US"/>
        </w:rPr>
        <w:t xml:space="preserve">    public List&lt;Category&gt; getCategories() {</w:t>
      </w:r>
    </w:p>
    <w:p w14:paraId="1AC68698" w14:textId="77777777" w:rsidR="007C2410" w:rsidRPr="007C2410" w:rsidRDefault="007C2410" w:rsidP="007C2410">
      <w:pPr>
        <w:pStyle w:val="code"/>
        <w:rPr>
          <w:rStyle w:val="Emphaseple"/>
          <w:i w:val="0"/>
          <w:lang w:val="en-US"/>
        </w:rPr>
      </w:pPr>
      <w:r w:rsidRPr="007C2410">
        <w:rPr>
          <w:rStyle w:val="Emphaseple"/>
          <w:i w:val="0"/>
          <w:lang w:val="en-US"/>
        </w:rPr>
        <w:t xml:space="preserve">       crudService.find(Category.class, 1L);</w:t>
      </w:r>
    </w:p>
    <w:p w14:paraId="4D26471D" w14:textId="77777777" w:rsidR="007C2410" w:rsidRPr="007C2410" w:rsidRDefault="007C2410" w:rsidP="007C2410">
      <w:pPr>
        <w:pStyle w:val="code"/>
        <w:rPr>
          <w:rStyle w:val="Emphaseple"/>
          <w:i w:val="0"/>
        </w:rPr>
      </w:pPr>
      <w:r w:rsidRPr="007C2410">
        <w:rPr>
          <w:rStyle w:val="Emphaseple"/>
          <w:i w:val="0"/>
          <w:lang w:val="en-US"/>
        </w:rPr>
        <w:t xml:space="preserve">        </w:t>
      </w:r>
      <w:r w:rsidRPr="007C2410">
        <w:rPr>
          <w:rStyle w:val="Emphaseple"/>
          <w:i w:val="0"/>
        </w:rPr>
        <w:t>return categories;</w:t>
      </w:r>
    </w:p>
    <w:p w14:paraId="03EC1C81" w14:textId="140E24FB" w:rsidR="000445BE" w:rsidRDefault="000445BE" w:rsidP="000445BE">
      <w:pPr>
        <w:pStyle w:val="code"/>
        <w:rPr>
          <w:rStyle w:val="Emphaseple"/>
          <w:i w:val="0"/>
        </w:rPr>
      </w:pPr>
      <w:r>
        <w:rPr>
          <w:rStyle w:val="Emphaseple"/>
          <w:i w:val="0"/>
        </w:rPr>
        <w:t xml:space="preserve">    }</w:t>
      </w:r>
    </w:p>
    <w:p w14:paraId="4F4FDA3E" w14:textId="14BE6700" w:rsidR="00E27E4D" w:rsidRPr="00715351" w:rsidRDefault="000445BE" w:rsidP="00F4213C">
      <w:pPr>
        <w:pStyle w:val="manip"/>
        <w:rPr>
          <w:rStyle w:val="Emphaseple"/>
          <w:i w:val="0"/>
          <w:color w:val="000000" w:themeColor="text1"/>
        </w:rPr>
      </w:pPr>
      <w:r w:rsidRPr="00715351">
        <w:rPr>
          <w:rStyle w:val="Emphaseple"/>
          <w:i w:val="0"/>
          <w:color w:val="000000" w:themeColor="text1"/>
        </w:rPr>
        <w:t>Exécutez votre application.</w:t>
      </w:r>
    </w:p>
    <w:p w14:paraId="1930B5D5" w14:textId="37AA9710" w:rsidR="00E27E4D" w:rsidRPr="001F08FE" w:rsidRDefault="000445BE" w:rsidP="00603240">
      <w:pPr>
        <w:pStyle w:val="manip"/>
        <w:numPr>
          <w:ilvl w:val="0"/>
          <w:numId w:val="0"/>
        </w:numPr>
        <w:ind w:left="284"/>
        <w:rPr>
          <w:rStyle w:val="Emphaseple"/>
        </w:rPr>
      </w:pPr>
      <w:r w:rsidRPr="001F08FE">
        <w:rPr>
          <w:rStyle w:val="Emphaseple"/>
        </w:rPr>
        <w:t>Dans la console Netbeans des logs Payara</w:t>
      </w:r>
      <w:r w:rsidR="007C2410" w:rsidRPr="001F08FE">
        <w:rPr>
          <w:rStyle w:val="Emphaseple"/>
        </w:rPr>
        <w:t xml:space="preserve"> et </w:t>
      </w:r>
      <w:r w:rsidRPr="001F08FE">
        <w:rPr>
          <w:rStyle w:val="Emphaseple"/>
        </w:rPr>
        <w:t xml:space="preserve">dans la </w:t>
      </w:r>
      <w:r w:rsidR="007C2410" w:rsidRPr="001F08FE">
        <w:rPr>
          <w:rStyle w:val="Emphaseple"/>
        </w:rPr>
        <w:t>page d’accueil</w:t>
      </w:r>
      <w:r w:rsidRPr="001F08FE">
        <w:rPr>
          <w:rStyle w:val="Emphaseple"/>
        </w:rPr>
        <w:t xml:space="preserve">, il est </w:t>
      </w:r>
      <w:r w:rsidR="0010636A">
        <w:rPr>
          <w:rStyle w:val="Emphaseple"/>
        </w:rPr>
        <w:t>indiqué que le container a levé</w:t>
      </w:r>
      <w:r w:rsidRPr="001F08FE">
        <w:rPr>
          <w:rStyle w:val="Emphaseple"/>
        </w:rPr>
        <w:t xml:space="preserve"> l’exception</w:t>
      </w:r>
      <w:r w:rsidR="007C2410" w:rsidRPr="001F08FE">
        <w:rPr>
          <w:rStyle w:val="Emphaseple"/>
        </w:rPr>
        <w:t xml:space="preserve"> EJBTransactio</w:t>
      </w:r>
      <w:r w:rsidRPr="001F08FE">
        <w:rPr>
          <w:rStyle w:val="Emphaseple"/>
        </w:rPr>
        <w:t xml:space="preserve">nRequiredException. Cette exception </w:t>
      </w:r>
      <w:r w:rsidR="007C2410" w:rsidRPr="001F08FE">
        <w:rPr>
          <w:rStyle w:val="Emphaseple"/>
        </w:rPr>
        <w:t xml:space="preserve">indique que find doit être invoquée </w:t>
      </w:r>
      <w:r w:rsidRPr="001F08FE">
        <w:rPr>
          <w:rStyle w:val="Emphaseple"/>
        </w:rPr>
        <w:t>au sein d’une transaction.</w:t>
      </w:r>
    </w:p>
    <w:p w14:paraId="35EC9680" w14:textId="7F7633CA" w:rsidR="007222C5" w:rsidRPr="00086211" w:rsidRDefault="000445BE" w:rsidP="000445BE">
      <w:pPr>
        <w:pStyle w:val="manip"/>
        <w:tabs>
          <w:tab w:val="clear" w:pos="284"/>
          <w:tab w:val="num" w:pos="568"/>
        </w:tabs>
        <w:ind w:left="568"/>
        <w:rPr>
          <w:rStyle w:val="Emphaseple"/>
          <w:i w:val="0"/>
          <w:color w:val="auto"/>
        </w:rPr>
      </w:pPr>
      <w:r w:rsidRPr="00086211">
        <w:rPr>
          <w:rStyle w:val="Emphaseple"/>
          <w:i w:val="0"/>
          <w:color w:val="auto"/>
        </w:rPr>
        <w:t>Le test effectué, s</w:t>
      </w:r>
      <w:r w:rsidR="007C2410" w:rsidRPr="00086211">
        <w:rPr>
          <w:rStyle w:val="Emphaseple"/>
          <w:i w:val="0"/>
          <w:color w:val="auto"/>
        </w:rPr>
        <w:t>upprime</w:t>
      </w:r>
      <w:r w:rsidRPr="00086211">
        <w:rPr>
          <w:rStyle w:val="Emphaseple"/>
          <w:i w:val="0"/>
          <w:color w:val="auto"/>
        </w:rPr>
        <w:t>z l’invocation et l’injection.</w:t>
      </w:r>
    </w:p>
    <w:p w14:paraId="3395D51C" w14:textId="2C5E1795" w:rsidR="000445BE" w:rsidRPr="000445BE" w:rsidRDefault="000445BE" w:rsidP="000445BE">
      <w:pPr>
        <w:pStyle w:val="titreniv3"/>
        <w:rPr>
          <w:rStyle w:val="Emphaseple"/>
        </w:rPr>
      </w:pPr>
      <w:r w:rsidRPr="000445BE">
        <w:rPr>
          <w:rStyle w:val="Emphaseple"/>
        </w:rPr>
        <w:t xml:space="preserve">Exceptions </w:t>
      </w:r>
    </w:p>
    <w:p w14:paraId="1E44F921" w14:textId="337BC22D" w:rsidR="00536079" w:rsidRPr="001F08FE" w:rsidRDefault="000445BE" w:rsidP="001F08FE">
      <w:pPr>
        <w:rPr>
          <w:rStyle w:val="Emphaseple"/>
          <w:i w:val="0"/>
          <w:color w:val="auto"/>
        </w:rPr>
      </w:pPr>
      <w:r w:rsidRPr="001F08FE">
        <w:rPr>
          <w:rStyle w:val="Emphaseple"/>
          <w:i w:val="0"/>
          <w:color w:val="auto"/>
          <w:u w:val="single"/>
        </w:rPr>
        <w:t>Objectif </w:t>
      </w:r>
      <w:r w:rsidRPr="001F08FE">
        <w:rPr>
          <w:rStyle w:val="Emphaseple"/>
          <w:i w:val="0"/>
          <w:color w:val="auto"/>
        </w:rPr>
        <w:t xml:space="preserve">: </w:t>
      </w:r>
      <w:r w:rsidR="007222C5" w:rsidRPr="001F08FE">
        <w:rPr>
          <w:rStyle w:val="Emphaseple"/>
          <w:i w:val="0"/>
          <w:color w:val="auto"/>
        </w:rPr>
        <w:t>Test</w:t>
      </w:r>
      <w:r w:rsidR="00842211" w:rsidRPr="001F08FE">
        <w:rPr>
          <w:rStyle w:val="Emphaseple"/>
          <w:i w:val="0"/>
          <w:color w:val="auto"/>
        </w:rPr>
        <w:t>er l’impact</w:t>
      </w:r>
      <w:r w:rsidR="007222C5" w:rsidRPr="001F08FE">
        <w:rPr>
          <w:rStyle w:val="Emphaseple"/>
          <w:i w:val="0"/>
          <w:color w:val="auto"/>
        </w:rPr>
        <w:t xml:space="preserve"> d’une exception déclenchée au </w:t>
      </w:r>
      <w:r w:rsidR="00842211" w:rsidRPr="001F08FE">
        <w:rPr>
          <w:rStyle w:val="Emphaseple"/>
          <w:i w:val="0"/>
          <w:color w:val="auto"/>
        </w:rPr>
        <w:t>sein d’une transaction</w:t>
      </w:r>
    </w:p>
    <w:p w14:paraId="2CFB0F3E" w14:textId="77777777" w:rsidR="000445BE" w:rsidRPr="001F08FE" w:rsidRDefault="008401BD" w:rsidP="001F08FE">
      <w:pPr>
        <w:rPr>
          <w:rStyle w:val="Emphaseple"/>
          <w:i w:val="0"/>
          <w:color w:val="auto"/>
        </w:rPr>
      </w:pPr>
      <w:r w:rsidRPr="001F08FE">
        <w:rPr>
          <w:rStyle w:val="Emphaseple"/>
          <w:i w:val="0"/>
          <w:color w:val="auto"/>
          <w:u w:val="single"/>
        </w:rPr>
        <w:t>Intro</w:t>
      </w:r>
      <w:r w:rsidR="000445BE" w:rsidRPr="001F08FE">
        <w:rPr>
          <w:rStyle w:val="Emphaseple"/>
          <w:i w:val="0"/>
          <w:color w:val="auto"/>
          <w:u w:val="single"/>
        </w:rPr>
        <w:t>duction</w:t>
      </w:r>
      <w:r w:rsidR="000445BE" w:rsidRPr="001F08FE">
        <w:rPr>
          <w:rStyle w:val="Emphaseple"/>
          <w:i w:val="0"/>
          <w:color w:val="auto"/>
        </w:rPr>
        <w:t> :</w:t>
      </w:r>
    </w:p>
    <w:p w14:paraId="571636A3" w14:textId="5D425461" w:rsidR="008401BD" w:rsidRPr="001F08FE" w:rsidRDefault="000445BE" w:rsidP="001F08FE">
      <w:pPr>
        <w:rPr>
          <w:rStyle w:val="Emphaseple"/>
          <w:i w:val="0"/>
          <w:color w:val="auto"/>
        </w:rPr>
      </w:pPr>
      <w:r w:rsidRPr="001F08FE">
        <w:rPr>
          <w:rStyle w:val="Emphaseple"/>
          <w:i w:val="0"/>
          <w:color w:val="auto"/>
        </w:rPr>
        <w:t>L</w:t>
      </w:r>
      <w:r w:rsidR="008401BD" w:rsidRPr="001F08FE">
        <w:rPr>
          <w:rStyle w:val="Emphaseple"/>
          <w:i w:val="0"/>
          <w:color w:val="auto"/>
        </w:rPr>
        <w:t>es exceptions ont une incidence sur l’issue d’une transaction.</w:t>
      </w:r>
    </w:p>
    <w:p w14:paraId="0A3AE848" w14:textId="2DD50813" w:rsidR="008401BD" w:rsidRPr="001F08FE" w:rsidRDefault="008401BD" w:rsidP="001F08FE">
      <w:pPr>
        <w:rPr>
          <w:rStyle w:val="Emphaseple"/>
          <w:i w:val="0"/>
          <w:color w:val="auto"/>
        </w:rPr>
      </w:pPr>
      <w:r w:rsidRPr="001F08FE">
        <w:rPr>
          <w:rStyle w:val="Emphaseple"/>
          <w:i w:val="0"/>
          <w:color w:val="auto"/>
        </w:rPr>
        <w:t>Les exceptions d’application (pour simplifier les exceptions contrôlées ou les exceptions étendant RuntimeException annotées avec @</w:t>
      </w:r>
      <w:r w:rsidR="00842211" w:rsidRPr="001F08FE">
        <w:rPr>
          <w:rStyle w:val="Emphaseple"/>
          <w:i w:val="0"/>
          <w:color w:val="auto"/>
        </w:rPr>
        <w:t>javax.ejb.</w:t>
      </w:r>
      <w:r w:rsidRPr="001F08FE">
        <w:rPr>
          <w:rStyle w:val="Emphaseple"/>
          <w:i w:val="0"/>
          <w:color w:val="auto"/>
        </w:rPr>
        <w:t>ApplicationException) n’annulent pas la transaction en cours lorsqu’elles sont déclenchées au sein d’une méthode transactionnelle.</w:t>
      </w:r>
    </w:p>
    <w:p w14:paraId="10EDB633" w14:textId="1AFFBD41" w:rsidR="008401BD" w:rsidRPr="001F08FE" w:rsidRDefault="008401BD" w:rsidP="001F08FE">
      <w:pPr>
        <w:rPr>
          <w:rStyle w:val="Emphaseple"/>
          <w:i w:val="0"/>
          <w:color w:val="auto"/>
        </w:rPr>
      </w:pPr>
      <w:r w:rsidRPr="001F08FE">
        <w:rPr>
          <w:rStyle w:val="Emphaseple"/>
          <w:i w:val="0"/>
          <w:color w:val="auto"/>
        </w:rPr>
        <w:t>Les exceptions système (en gros les exceptions</w:t>
      </w:r>
      <w:r w:rsidR="008F2C93" w:rsidRPr="001F08FE">
        <w:rPr>
          <w:rStyle w:val="Emphaseple"/>
          <w:i w:val="0"/>
          <w:color w:val="auto"/>
        </w:rPr>
        <w:t xml:space="preserve"> dérivées de</w:t>
      </w:r>
      <w:r w:rsidRPr="001F08FE">
        <w:rPr>
          <w:rStyle w:val="Emphaseple"/>
          <w:i w:val="0"/>
          <w:color w:val="auto"/>
        </w:rPr>
        <w:t xml:space="preserve"> RuntimeException</w:t>
      </w:r>
      <w:r w:rsidR="00D2795B" w:rsidRPr="001F08FE">
        <w:rPr>
          <w:rStyle w:val="Emphaseple"/>
          <w:i w:val="0"/>
          <w:color w:val="auto"/>
        </w:rPr>
        <w:t xml:space="preserve"> non annotées @ApplicationException) entraine automatiquement l’avortement de la transaction lorsqu’elles sont déclenchées au sein d’une méthode transactionnelle. La seule issue pour la transaction est le rollback (annulation). Toutes les opérations effectuées au sein de cette transaction seront annulées.</w:t>
      </w:r>
    </w:p>
    <w:p w14:paraId="0A73842B" w14:textId="77777777" w:rsidR="00D2795B" w:rsidRDefault="00D2795B" w:rsidP="00C34D96">
      <w:pPr>
        <w:pStyle w:val="manip"/>
        <w:numPr>
          <w:ilvl w:val="0"/>
          <w:numId w:val="0"/>
        </w:numPr>
        <w:ind w:left="284" w:hanging="284"/>
        <w:rPr>
          <w:rStyle w:val="Emphaseple"/>
          <w:i w:val="0"/>
        </w:rPr>
      </w:pPr>
    </w:p>
    <w:p w14:paraId="7CC987F0" w14:textId="76CC7C56" w:rsidR="00D2795B" w:rsidRDefault="008F2C93" w:rsidP="00DE6B7B">
      <w:pPr>
        <w:pStyle w:val="manip"/>
        <w:rPr>
          <w:rStyle w:val="Emphaseple"/>
          <w:i w:val="0"/>
          <w:iCs w:val="0"/>
          <w:color w:val="auto"/>
        </w:rPr>
      </w:pPr>
      <w:r>
        <w:rPr>
          <w:rStyle w:val="Emphaseple"/>
          <w:i w:val="0"/>
          <w:iCs w:val="0"/>
          <w:color w:val="auto"/>
        </w:rPr>
        <w:t>Dans CatalogManager.saveNewItem, d</w:t>
      </w:r>
      <w:r w:rsidR="00DE6B7B">
        <w:rPr>
          <w:rStyle w:val="Emphaseple"/>
          <w:i w:val="0"/>
          <w:iCs w:val="0"/>
          <w:color w:val="auto"/>
        </w:rPr>
        <w:t>éclenche</w:t>
      </w:r>
      <w:r>
        <w:rPr>
          <w:rStyle w:val="Emphaseple"/>
          <w:i w:val="0"/>
          <w:iCs w:val="0"/>
          <w:color w:val="auto"/>
        </w:rPr>
        <w:t>z</w:t>
      </w:r>
      <w:r w:rsidR="00DE6B7B">
        <w:rPr>
          <w:rStyle w:val="Emphaseple"/>
          <w:i w:val="0"/>
          <w:iCs w:val="0"/>
          <w:color w:val="auto"/>
        </w:rPr>
        <w:t xml:space="preserve"> une exception Système (de type RuntimeException)</w:t>
      </w:r>
      <w:r>
        <w:rPr>
          <w:rStyle w:val="Emphaseple"/>
          <w:i w:val="0"/>
          <w:iCs w:val="0"/>
          <w:color w:val="auto"/>
        </w:rPr>
        <w:t xml:space="preserve"> en fin de méthode</w:t>
      </w:r>
      <w:r w:rsidR="00DE6B7B">
        <w:rPr>
          <w:rStyle w:val="Emphaseple"/>
          <w:i w:val="0"/>
          <w:iCs w:val="0"/>
          <w:color w:val="auto"/>
        </w:rPr>
        <w:t>. Commentez le retour</w:t>
      </w:r>
      <w:r>
        <w:rPr>
          <w:rStyle w:val="Emphaseple"/>
          <w:i w:val="0"/>
          <w:iCs w:val="0"/>
          <w:color w:val="auto"/>
        </w:rPr>
        <w:t xml:space="preserve"> de la méthode</w:t>
      </w:r>
      <w:r w:rsidR="00DE6B7B">
        <w:rPr>
          <w:rStyle w:val="Emphaseple"/>
          <w:i w:val="0"/>
          <w:iCs w:val="0"/>
          <w:color w:val="auto"/>
        </w:rPr>
        <w:t>.</w:t>
      </w:r>
    </w:p>
    <w:p w14:paraId="1BAE1B39" w14:textId="3EE75625" w:rsidR="008F2C93" w:rsidRPr="008F2C93" w:rsidRDefault="008F2C93" w:rsidP="008F2C93">
      <w:pPr>
        <w:pStyle w:val="code"/>
        <w:rPr>
          <w:rStyle w:val="Emphaseple"/>
          <w:i w:val="0"/>
          <w:iCs w:val="0"/>
          <w:color w:val="auto"/>
          <w:lang w:val="en-US"/>
        </w:rPr>
      </w:pPr>
      <w:r w:rsidRPr="008F2C93">
        <w:rPr>
          <w:rStyle w:val="Emphaseple"/>
          <w:i w:val="0"/>
          <w:iCs w:val="0"/>
          <w:color w:val="auto"/>
          <w:lang w:val="en-US"/>
        </w:rPr>
        <w:t>@Override</w:t>
      </w:r>
    </w:p>
    <w:p w14:paraId="31DBA77B" w14:textId="06B25272" w:rsidR="008F2C93" w:rsidRDefault="008F2C93" w:rsidP="008F2C93">
      <w:pPr>
        <w:pStyle w:val="code"/>
        <w:rPr>
          <w:rStyle w:val="Emphaseple"/>
          <w:i w:val="0"/>
          <w:iCs w:val="0"/>
          <w:color w:val="auto"/>
          <w:lang w:val="en-US"/>
        </w:rPr>
      </w:pPr>
      <w:r w:rsidRPr="008F2C93">
        <w:rPr>
          <w:rStyle w:val="Emphaseple"/>
          <w:i w:val="0"/>
          <w:iCs w:val="0"/>
          <w:color w:val="auto"/>
          <w:lang w:val="en-US"/>
        </w:rPr>
        <w:t>public Item saveNewItem(Item item,User owner, Set&lt;Long&gt; categories) {</w:t>
      </w:r>
    </w:p>
    <w:p w14:paraId="754BC85F" w14:textId="2D894B44" w:rsidR="008F2C93" w:rsidRPr="008F2C93" w:rsidRDefault="008F2C93" w:rsidP="008F2C93">
      <w:pPr>
        <w:pStyle w:val="code"/>
        <w:rPr>
          <w:sz w:val="22"/>
          <w:szCs w:val="22"/>
          <w:lang w:val="en-US"/>
        </w:rPr>
      </w:pPr>
      <w:r w:rsidRPr="008F2C93">
        <w:rPr>
          <w:sz w:val="22"/>
          <w:szCs w:val="22"/>
          <w:lang w:val="en-US"/>
        </w:rPr>
        <w:t xml:space="preserve"> …</w:t>
      </w:r>
    </w:p>
    <w:p w14:paraId="5A710D41" w14:textId="000A7DD0" w:rsidR="00DE6B7B" w:rsidRPr="008F2C93" w:rsidRDefault="008F2C93" w:rsidP="008F2C93">
      <w:pPr>
        <w:pStyle w:val="code"/>
        <w:rPr>
          <w:rStyle w:val="Emphaseple"/>
          <w:b/>
          <w:i w:val="0"/>
          <w:iCs w:val="0"/>
          <w:color w:val="auto"/>
          <w:lang w:val="en-US"/>
        </w:rPr>
      </w:pPr>
      <w:r>
        <w:rPr>
          <w:rStyle w:val="Emphaseple"/>
          <w:i w:val="0"/>
          <w:iCs w:val="0"/>
          <w:color w:val="auto"/>
          <w:lang w:val="en-US"/>
        </w:rPr>
        <w:t xml:space="preserve"> </w:t>
      </w:r>
      <w:r w:rsidR="00DE6B7B" w:rsidRPr="008F2C93">
        <w:rPr>
          <w:rStyle w:val="Emphaseple"/>
          <w:b/>
          <w:i w:val="0"/>
          <w:iCs w:val="0"/>
          <w:color w:val="auto"/>
          <w:lang w:val="en-US"/>
        </w:rPr>
        <w:t xml:space="preserve">throw new </w:t>
      </w:r>
      <w:r w:rsidR="00C50935" w:rsidRPr="008F2C93">
        <w:rPr>
          <w:rStyle w:val="Emphaseple"/>
          <w:b/>
          <w:i w:val="0"/>
          <w:iCs w:val="0"/>
          <w:color w:val="auto"/>
          <w:lang w:val="en-US"/>
        </w:rPr>
        <w:t>Runtime</w:t>
      </w:r>
      <w:r w:rsidR="00DE6B7B" w:rsidRPr="008F2C93">
        <w:rPr>
          <w:rStyle w:val="Emphaseple"/>
          <w:b/>
          <w:i w:val="0"/>
          <w:iCs w:val="0"/>
          <w:color w:val="auto"/>
          <w:lang w:val="en-US"/>
        </w:rPr>
        <w:t>Exception();</w:t>
      </w:r>
    </w:p>
    <w:p w14:paraId="3E165540" w14:textId="77777777" w:rsidR="00DE6B7B" w:rsidRPr="008F2C93" w:rsidRDefault="00DE6B7B" w:rsidP="008F2C93">
      <w:pPr>
        <w:pStyle w:val="code"/>
        <w:rPr>
          <w:rStyle w:val="Emphaseple"/>
          <w:b/>
          <w:iCs w:val="0"/>
          <w:color w:val="auto"/>
          <w:lang w:val="en-US"/>
        </w:rPr>
      </w:pPr>
      <w:r w:rsidRPr="008F2C93">
        <w:rPr>
          <w:rStyle w:val="Emphaseple"/>
          <w:b/>
          <w:i w:val="0"/>
          <w:iCs w:val="0"/>
          <w:color w:val="auto"/>
          <w:lang w:val="en-US"/>
        </w:rPr>
        <w:t xml:space="preserve"> </w:t>
      </w:r>
      <w:r w:rsidRPr="008F2C93">
        <w:rPr>
          <w:rStyle w:val="Emphaseple"/>
          <w:b/>
          <w:iCs w:val="0"/>
          <w:color w:val="auto"/>
          <w:lang w:val="en-US"/>
        </w:rPr>
        <w:t>// return managedItem;</w:t>
      </w:r>
    </w:p>
    <w:p w14:paraId="79D13B88" w14:textId="065CADD7" w:rsidR="00DE6B7B" w:rsidRPr="00086211" w:rsidRDefault="008F2C93" w:rsidP="00086211">
      <w:pPr>
        <w:pStyle w:val="code"/>
        <w:rPr>
          <w:rStyle w:val="Emphaseple"/>
          <w:i w:val="0"/>
          <w:iCs w:val="0"/>
          <w:color w:val="auto"/>
          <w:lang w:val="en-US"/>
        </w:rPr>
      </w:pPr>
      <w:r>
        <w:rPr>
          <w:lang w:val="en-US"/>
        </w:rPr>
        <w:lastRenderedPageBreak/>
        <w:t>}</w:t>
      </w:r>
    </w:p>
    <w:p w14:paraId="298DDAF7" w14:textId="675BD7C4" w:rsidR="008F2C93" w:rsidRDefault="008F2C93" w:rsidP="008F2C93">
      <w:pPr>
        <w:pStyle w:val="manip"/>
        <w:rPr>
          <w:rStyle w:val="Emphaseple"/>
          <w:i w:val="0"/>
          <w:iCs w:val="0"/>
          <w:color w:val="auto"/>
        </w:rPr>
      </w:pPr>
      <w:r>
        <w:rPr>
          <w:rStyle w:val="Emphaseple"/>
          <w:i w:val="0"/>
          <w:iCs w:val="0"/>
          <w:color w:val="auto"/>
        </w:rPr>
        <w:t>Exécutez l’application et te</w:t>
      </w:r>
      <w:r w:rsidR="00DE6B7B" w:rsidRPr="008F2C93">
        <w:rPr>
          <w:rStyle w:val="Emphaseple"/>
          <w:i w:val="0"/>
          <w:iCs w:val="0"/>
          <w:color w:val="auto"/>
        </w:rPr>
        <w:t>ste</w:t>
      </w:r>
      <w:r>
        <w:rPr>
          <w:rStyle w:val="Emphaseple"/>
          <w:i w:val="0"/>
          <w:iCs w:val="0"/>
          <w:color w:val="auto"/>
        </w:rPr>
        <w:t>z</w:t>
      </w:r>
      <w:r w:rsidR="00DE6B7B" w:rsidRPr="008F2C93">
        <w:rPr>
          <w:rStyle w:val="Emphaseple"/>
          <w:i w:val="0"/>
          <w:iCs w:val="0"/>
          <w:color w:val="auto"/>
        </w:rPr>
        <w:t xml:space="preserve"> la création d’un article. Pour cela </w:t>
      </w:r>
      <w:r w:rsidR="00E112F9" w:rsidRPr="008F2C93">
        <w:rPr>
          <w:rStyle w:val="Emphaseple"/>
          <w:i w:val="0"/>
          <w:iCs w:val="0"/>
          <w:color w:val="auto"/>
        </w:rPr>
        <w:t>connectez-vous</w:t>
      </w:r>
      <w:r w:rsidR="00DE6B7B" w:rsidRPr="008F2C93">
        <w:rPr>
          <w:rStyle w:val="Emphaseple"/>
          <w:i w:val="0"/>
          <w:iCs w:val="0"/>
          <w:color w:val="auto"/>
        </w:rPr>
        <w:t xml:space="preserve"> avec un comp</w:t>
      </w:r>
      <w:r>
        <w:rPr>
          <w:rStyle w:val="Emphaseple"/>
          <w:i w:val="0"/>
          <w:iCs w:val="0"/>
          <w:color w:val="auto"/>
        </w:rPr>
        <w:t xml:space="preserve">te vendeur (par exemple, jdoe ou </w:t>
      </w:r>
      <w:r w:rsidR="00DE6B7B" w:rsidRPr="008F2C93">
        <w:rPr>
          <w:rStyle w:val="Emphaseple"/>
          <w:i w:val="0"/>
          <w:iCs w:val="0"/>
          <w:color w:val="auto"/>
        </w:rPr>
        <w:t>ven1)</w:t>
      </w:r>
      <w:r>
        <w:rPr>
          <w:rStyle w:val="Emphaseple"/>
          <w:i w:val="0"/>
          <w:iCs w:val="0"/>
          <w:color w:val="auto"/>
        </w:rPr>
        <w:t>.</w:t>
      </w:r>
    </w:p>
    <w:p w14:paraId="49716ECB" w14:textId="7EDF741A" w:rsidR="008F2C93" w:rsidRPr="00E950CA" w:rsidRDefault="008F2C93" w:rsidP="008F2C93">
      <w:pPr>
        <w:pStyle w:val="manip"/>
        <w:numPr>
          <w:ilvl w:val="0"/>
          <w:numId w:val="0"/>
        </w:numPr>
        <w:ind w:left="284"/>
        <w:rPr>
          <w:rStyle w:val="Emphaseple"/>
        </w:rPr>
      </w:pPr>
      <w:r w:rsidRPr="00E950CA">
        <w:rPr>
          <w:rStyle w:val="Emphaseple"/>
        </w:rPr>
        <w:t>Les logs Payara indique</w:t>
      </w:r>
      <w:r w:rsidR="006A3DA0" w:rsidRPr="00E950CA">
        <w:rPr>
          <w:rStyle w:val="Emphaseple"/>
        </w:rPr>
        <w:t>nt</w:t>
      </w:r>
      <w:r w:rsidRPr="00E950CA">
        <w:rPr>
          <w:rStyle w:val="Emphaseple"/>
        </w:rPr>
        <w:t xml:space="preserve"> que le container </w:t>
      </w:r>
      <w:r w:rsidR="006A3DA0" w:rsidRPr="00E950CA">
        <w:rPr>
          <w:rStyle w:val="Emphaseple"/>
        </w:rPr>
        <w:t>a</w:t>
      </w:r>
      <w:r w:rsidRPr="00E950CA">
        <w:rPr>
          <w:rStyle w:val="Emphaseple"/>
        </w:rPr>
        <w:t xml:space="preserve"> intercepté l’exception levée et </w:t>
      </w:r>
      <w:r w:rsidR="006A3DA0" w:rsidRPr="00E950CA">
        <w:rPr>
          <w:rStyle w:val="Emphaseple"/>
        </w:rPr>
        <w:t>a</w:t>
      </w:r>
      <w:r w:rsidR="00CE2C05" w:rsidRPr="00E950CA">
        <w:rPr>
          <w:rStyle w:val="Emphaseple"/>
        </w:rPr>
        <w:t xml:space="preserve"> </w:t>
      </w:r>
      <w:r w:rsidRPr="00E950CA">
        <w:rPr>
          <w:rStyle w:val="Emphaseple"/>
        </w:rPr>
        <w:t>renvoyé au client une exception de type javax.ejb.EJBException.</w:t>
      </w:r>
    </w:p>
    <w:p w14:paraId="0E277AEC" w14:textId="5423203C" w:rsidR="00DE6B7B" w:rsidRPr="00E950CA" w:rsidRDefault="008F2C93" w:rsidP="00E950CA">
      <w:pPr>
        <w:pStyle w:val="manip"/>
        <w:numPr>
          <w:ilvl w:val="0"/>
          <w:numId w:val="0"/>
        </w:numPr>
        <w:ind w:left="284"/>
        <w:rPr>
          <w:rStyle w:val="Emphaseple"/>
        </w:rPr>
      </w:pPr>
      <w:r w:rsidRPr="00E950CA">
        <w:rPr>
          <w:rStyle w:val="Emphaseple"/>
        </w:rPr>
        <w:t>Dans MySQL workbench, a</w:t>
      </w:r>
      <w:r w:rsidR="00DE6B7B" w:rsidRPr="00E950CA">
        <w:rPr>
          <w:rStyle w:val="Emphaseple"/>
        </w:rPr>
        <w:t xml:space="preserve">ucune donnée </w:t>
      </w:r>
      <w:r w:rsidRPr="00E950CA">
        <w:rPr>
          <w:rStyle w:val="Emphaseple"/>
        </w:rPr>
        <w:t xml:space="preserve">n’a été </w:t>
      </w:r>
      <w:r w:rsidR="00DE6B7B" w:rsidRPr="00E950CA">
        <w:rPr>
          <w:rStyle w:val="Emphaseple"/>
        </w:rPr>
        <w:t>sauvegardée en base. La transaction</w:t>
      </w:r>
      <w:r w:rsidR="00E112F9" w:rsidRPr="00E950CA">
        <w:rPr>
          <w:rStyle w:val="Emphaseple"/>
        </w:rPr>
        <w:t xml:space="preserve"> démarrée par le container </w:t>
      </w:r>
      <w:r w:rsidR="00DE6B7B" w:rsidRPr="00E950CA">
        <w:rPr>
          <w:rStyle w:val="Emphaseple"/>
        </w:rPr>
        <w:t xml:space="preserve">au sein de laquelle l’exception a été levée </w:t>
      </w:r>
      <w:r w:rsidRPr="00E950CA">
        <w:rPr>
          <w:rStyle w:val="Emphaseple"/>
        </w:rPr>
        <w:t>est annulée</w:t>
      </w:r>
      <w:r w:rsidR="00AA244F" w:rsidRPr="00E950CA">
        <w:rPr>
          <w:rStyle w:val="Emphaseple"/>
        </w:rPr>
        <w:t xml:space="preserve"> (rollback)</w:t>
      </w:r>
      <w:r w:rsidR="000166A6" w:rsidRPr="00E950CA">
        <w:rPr>
          <w:rStyle w:val="Emphaseple"/>
        </w:rPr>
        <w:t>. P</w:t>
      </w:r>
      <w:r w:rsidRPr="00E950CA">
        <w:rPr>
          <w:rStyle w:val="Emphaseple"/>
        </w:rPr>
        <w:t xml:space="preserve">ar conséquent </w:t>
      </w:r>
      <w:r w:rsidR="005F08D1" w:rsidRPr="00E950CA">
        <w:rPr>
          <w:rStyle w:val="Emphaseple"/>
        </w:rPr>
        <w:t>la</w:t>
      </w:r>
      <w:r w:rsidRPr="00E950CA">
        <w:rPr>
          <w:rStyle w:val="Emphaseple"/>
        </w:rPr>
        <w:t xml:space="preserve"> modification (ici l’insertion d’un article</w:t>
      </w:r>
      <w:r w:rsidR="000166A6" w:rsidRPr="00E950CA">
        <w:rPr>
          <w:rStyle w:val="Emphaseple"/>
        </w:rPr>
        <w:t>) n</w:t>
      </w:r>
      <w:r w:rsidR="00EB3B42" w:rsidRPr="00E950CA">
        <w:rPr>
          <w:rStyle w:val="Emphaseple"/>
        </w:rPr>
        <w:t>’est</w:t>
      </w:r>
      <w:r w:rsidR="000166A6" w:rsidRPr="00E950CA">
        <w:rPr>
          <w:rStyle w:val="Emphaseple"/>
        </w:rPr>
        <w:t xml:space="preserve"> </w:t>
      </w:r>
      <w:r w:rsidR="005F08D1" w:rsidRPr="00E950CA">
        <w:rPr>
          <w:rStyle w:val="Emphaseple"/>
        </w:rPr>
        <w:t xml:space="preserve">pas </w:t>
      </w:r>
      <w:r w:rsidR="000166A6" w:rsidRPr="00E950CA">
        <w:rPr>
          <w:rStyle w:val="Emphaseple"/>
        </w:rPr>
        <w:t>appliquée.</w:t>
      </w:r>
    </w:p>
    <w:p w14:paraId="65CBA42B" w14:textId="637547AD" w:rsidR="00B15361" w:rsidRPr="00E950CA" w:rsidRDefault="000166A6" w:rsidP="00E950CA">
      <w:pPr>
        <w:pStyle w:val="manip"/>
        <w:numPr>
          <w:ilvl w:val="0"/>
          <w:numId w:val="0"/>
        </w:numPr>
        <w:ind w:left="284"/>
        <w:rPr>
          <w:rStyle w:val="Emphaseple"/>
        </w:rPr>
      </w:pPr>
      <w:r w:rsidRPr="00E950CA">
        <w:rPr>
          <w:rStyle w:val="Emphaseple"/>
        </w:rPr>
        <w:t xml:space="preserve">Le </w:t>
      </w:r>
      <w:r w:rsidR="00B15361" w:rsidRPr="00E950CA">
        <w:rPr>
          <w:rStyle w:val="Emphaseple"/>
        </w:rPr>
        <w:t>container a aussi détruit l’instance du session bean</w:t>
      </w:r>
      <w:r w:rsidR="00CE2C05" w:rsidRPr="00E950CA">
        <w:rPr>
          <w:rStyle w:val="Emphaseple"/>
        </w:rPr>
        <w:t>,</w:t>
      </w:r>
      <w:r w:rsidR="00B15361" w:rsidRPr="00E950CA">
        <w:rPr>
          <w:rStyle w:val="Emphaseple"/>
        </w:rPr>
        <w:t xml:space="preserve"> celle-ci étant considérée comme </w:t>
      </w:r>
      <w:r w:rsidRPr="00E950CA">
        <w:rPr>
          <w:rStyle w:val="Emphaseple"/>
        </w:rPr>
        <w:t>« polluée »</w:t>
      </w:r>
      <w:r w:rsidR="00CE2C05" w:rsidRPr="00E950CA">
        <w:rPr>
          <w:rStyle w:val="Emphaseple"/>
        </w:rPr>
        <w:t>. En effet les exceptions</w:t>
      </w:r>
      <w:r w:rsidRPr="00E950CA">
        <w:rPr>
          <w:rStyle w:val="Emphaseple"/>
        </w:rPr>
        <w:t xml:space="preserve"> système </w:t>
      </w:r>
      <w:r w:rsidR="00CE2C05" w:rsidRPr="00E950CA">
        <w:rPr>
          <w:rStyle w:val="Emphaseple"/>
        </w:rPr>
        <w:t xml:space="preserve">servent à notifier </w:t>
      </w:r>
      <w:r w:rsidR="006A3DA0" w:rsidRPr="00E950CA">
        <w:rPr>
          <w:rStyle w:val="Emphaseple"/>
        </w:rPr>
        <w:t>un problème d</w:t>
      </w:r>
      <w:r w:rsidR="00CE2C05" w:rsidRPr="00E950CA">
        <w:rPr>
          <w:rStyle w:val="Emphaseple"/>
        </w:rPr>
        <w:t>’infrastructure difficilement récupérable.</w:t>
      </w:r>
    </w:p>
    <w:p w14:paraId="51CDE7E9" w14:textId="02825775" w:rsidR="006A3DA0" w:rsidRPr="00E950CA" w:rsidRDefault="006A3DA0" w:rsidP="00E950CA">
      <w:pPr>
        <w:pStyle w:val="manip"/>
        <w:numPr>
          <w:ilvl w:val="0"/>
          <w:numId w:val="0"/>
        </w:numPr>
        <w:ind w:left="284"/>
        <w:rPr>
          <w:rStyle w:val="Emphaseple"/>
        </w:rPr>
      </w:pPr>
      <w:r w:rsidRPr="00E950CA">
        <w:rPr>
          <w:rStyle w:val="Emphaseple"/>
        </w:rPr>
        <w:t>Une application d’exception notifie un comportement inattendu au niveau applicatif. C’est pour cela qu</w:t>
      </w:r>
      <w:r w:rsidR="00AA244F" w:rsidRPr="00E950CA">
        <w:rPr>
          <w:rStyle w:val="Emphaseple"/>
        </w:rPr>
        <w:t>e la</w:t>
      </w:r>
      <w:r w:rsidRPr="00E950CA">
        <w:rPr>
          <w:rStyle w:val="Emphaseple"/>
        </w:rPr>
        <w:t xml:space="preserve"> levée d</w:t>
      </w:r>
      <w:r w:rsidR="00AA244F" w:rsidRPr="00E950CA">
        <w:rPr>
          <w:rStyle w:val="Emphaseple"/>
        </w:rPr>
        <w:t xml:space="preserve">e ce type </w:t>
      </w:r>
      <w:r w:rsidRPr="00E950CA">
        <w:rPr>
          <w:rStyle w:val="Emphaseple"/>
        </w:rPr>
        <w:t xml:space="preserve">d’exception </w:t>
      </w:r>
      <w:r w:rsidR="00AA244F" w:rsidRPr="00E950CA">
        <w:rPr>
          <w:rStyle w:val="Emphaseple"/>
        </w:rPr>
        <w:t xml:space="preserve">au sein d’une transaction </w:t>
      </w:r>
      <w:r w:rsidRPr="00E950CA">
        <w:rPr>
          <w:rStyle w:val="Emphaseple"/>
        </w:rPr>
        <w:t xml:space="preserve">n’entraine pas par défaut l’annulation </w:t>
      </w:r>
      <w:r w:rsidR="00AA244F" w:rsidRPr="00E950CA">
        <w:rPr>
          <w:rStyle w:val="Emphaseple"/>
        </w:rPr>
        <w:t>de cette transaction</w:t>
      </w:r>
      <w:r w:rsidRPr="00E950CA">
        <w:rPr>
          <w:rStyle w:val="Emphaseple"/>
        </w:rPr>
        <w:t>. C’est au développeur de décider si la transaction doit être annulée ou pas.</w:t>
      </w:r>
    </w:p>
    <w:p w14:paraId="5BB11BA7" w14:textId="77777777" w:rsidR="00F77396" w:rsidRPr="001F08FE" w:rsidRDefault="00F77396" w:rsidP="00F77396">
      <w:pPr>
        <w:pStyle w:val="manip"/>
        <w:rPr>
          <w:rStyle w:val="Emphaseple"/>
          <w:i w:val="0"/>
          <w:color w:val="auto"/>
        </w:rPr>
      </w:pPr>
      <w:r w:rsidRPr="001F08FE">
        <w:rPr>
          <w:rStyle w:val="Emphaseple"/>
          <w:i w:val="0"/>
          <w:color w:val="auto"/>
        </w:rPr>
        <w:t>Supprimez le déclenchement de l’exception et décommentez le retour.</w:t>
      </w:r>
    </w:p>
    <w:p w14:paraId="6732ADC1" w14:textId="77777777" w:rsidR="005E6D6D" w:rsidRDefault="005E6D6D" w:rsidP="005E6D6D">
      <w:pPr>
        <w:pStyle w:val="manip"/>
        <w:numPr>
          <w:ilvl w:val="0"/>
          <w:numId w:val="0"/>
        </w:numPr>
        <w:ind w:left="284" w:hanging="284"/>
        <w:rPr>
          <w:rStyle w:val="Emphaseple"/>
          <w:i w:val="0"/>
        </w:rPr>
      </w:pPr>
    </w:p>
    <w:p w14:paraId="1E40BCC7" w14:textId="77777777" w:rsidR="005E6D6D" w:rsidRPr="0036616F" w:rsidRDefault="005E6D6D" w:rsidP="0036616F">
      <w:pPr>
        <w:pStyle w:val="titreniv2"/>
        <w:rPr>
          <w:rStyle w:val="Emphaseintense"/>
          <w:color w:val="auto"/>
        </w:rPr>
      </w:pPr>
      <w:r w:rsidRPr="0036616F">
        <w:rPr>
          <w:rStyle w:val="Emphaseintense"/>
          <w:color w:val="auto"/>
        </w:rPr>
        <w:t>Sécurité des EJB</w:t>
      </w:r>
    </w:p>
    <w:p w14:paraId="3496D4D7" w14:textId="759BD1B6" w:rsidR="00BA4BF4" w:rsidRPr="001F08FE" w:rsidRDefault="009C6468" w:rsidP="001F08FE">
      <w:pPr>
        <w:rPr>
          <w:rStyle w:val="Emphaseple"/>
          <w:i w:val="0"/>
          <w:color w:val="auto"/>
        </w:rPr>
      </w:pPr>
      <w:r w:rsidRPr="001F08FE">
        <w:rPr>
          <w:rStyle w:val="Emphaseple"/>
          <w:i w:val="0"/>
          <w:color w:val="auto"/>
          <w:u w:val="single"/>
        </w:rPr>
        <w:t>Objectif </w:t>
      </w:r>
      <w:r w:rsidRPr="001F08FE">
        <w:rPr>
          <w:rStyle w:val="Emphaseple"/>
          <w:i w:val="0"/>
          <w:color w:val="auto"/>
        </w:rPr>
        <w:t xml:space="preserve">: sécuriser l’accès aux </w:t>
      </w:r>
      <w:r w:rsidR="0036616F" w:rsidRPr="001F08FE">
        <w:rPr>
          <w:rStyle w:val="Emphaseple"/>
          <w:i w:val="0"/>
          <w:color w:val="auto"/>
        </w:rPr>
        <w:t>session beans</w:t>
      </w:r>
      <w:r w:rsidRPr="001F08FE">
        <w:rPr>
          <w:rStyle w:val="Emphaseple"/>
          <w:i w:val="0"/>
          <w:color w:val="auto"/>
        </w:rPr>
        <w:t xml:space="preserve"> en utilisant l</w:t>
      </w:r>
      <w:r w:rsidR="0036616F" w:rsidRPr="001F08FE">
        <w:rPr>
          <w:rStyle w:val="Emphaseple"/>
          <w:i w:val="0"/>
          <w:color w:val="auto"/>
        </w:rPr>
        <w:t xml:space="preserve">e modèle </w:t>
      </w:r>
      <w:r w:rsidRPr="001F08FE">
        <w:rPr>
          <w:rStyle w:val="Emphaseple"/>
          <w:i w:val="0"/>
          <w:color w:val="auto"/>
        </w:rPr>
        <w:t>de sécurité déclarati</w:t>
      </w:r>
      <w:r w:rsidR="00BE5E18">
        <w:rPr>
          <w:rStyle w:val="Emphaseple"/>
          <w:i w:val="0"/>
          <w:color w:val="auto"/>
        </w:rPr>
        <w:t xml:space="preserve">f </w:t>
      </w:r>
      <w:r w:rsidRPr="001F08FE">
        <w:rPr>
          <w:rStyle w:val="Emphaseple"/>
          <w:i w:val="0"/>
          <w:color w:val="auto"/>
        </w:rPr>
        <w:t>des EJB.</w:t>
      </w:r>
    </w:p>
    <w:p w14:paraId="19701EF0" w14:textId="1795E3A8" w:rsidR="009C6468" w:rsidRPr="001F08FE" w:rsidRDefault="009C6468" w:rsidP="001F08FE">
      <w:pPr>
        <w:rPr>
          <w:rStyle w:val="Emphaseple"/>
          <w:i w:val="0"/>
          <w:color w:val="auto"/>
        </w:rPr>
      </w:pPr>
      <w:r w:rsidRPr="001F08FE">
        <w:rPr>
          <w:rStyle w:val="Emphaseple"/>
          <w:i w:val="0"/>
          <w:color w:val="auto"/>
          <w:u w:val="single"/>
        </w:rPr>
        <w:t>Intro</w:t>
      </w:r>
      <w:r w:rsidR="00A403C0" w:rsidRPr="001F08FE">
        <w:rPr>
          <w:rStyle w:val="Emphaseple"/>
          <w:i w:val="0"/>
          <w:color w:val="auto"/>
          <w:u w:val="single"/>
        </w:rPr>
        <w:t>duction</w:t>
      </w:r>
      <w:r w:rsidRPr="001F08FE">
        <w:rPr>
          <w:rStyle w:val="Emphaseple"/>
          <w:i w:val="0"/>
          <w:color w:val="auto"/>
        </w:rPr>
        <w:t xml:space="preserve"> : </w:t>
      </w:r>
    </w:p>
    <w:p w14:paraId="7D5FA710" w14:textId="3C712A12" w:rsidR="00746E4E" w:rsidRPr="001F08FE" w:rsidRDefault="00746E4E" w:rsidP="001F08FE">
      <w:pPr>
        <w:rPr>
          <w:rStyle w:val="Emphaseple"/>
          <w:i w:val="0"/>
          <w:color w:val="auto"/>
        </w:rPr>
      </w:pPr>
      <w:r w:rsidRPr="001F08FE">
        <w:rPr>
          <w:rStyle w:val="Emphaseple"/>
          <w:i w:val="0"/>
          <w:color w:val="auto"/>
        </w:rPr>
        <w:t>L’accès aux ressources</w:t>
      </w:r>
      <w:r w:rsidR="001E6625" w:rsidRPr="001F08FE">
        <w:rPr>
          <w:rStyle w:val="Emphaseple"/>
          <w:i w:val="0"/>
          <w:color w:val="auto"/>
        </w:rPr>
        <w:t xml:space="preserve"> web</w:t>
      </w:r>
      <w:r w:rsidRPr="001F08FE">
        <w:rPr>
          <w:rStyle w:val="Emphaseple"/>
          <w:i w:val="0"/>
          <w:color w:val="auto"/>
        </w:rPr>
        <w:t xml:space="preserve"> est sécurisé. On peut pousser encore plus</w:t>
      </w:r>
      <w:r w:rsidR="001E6625" w:rsidRPr="001F08FE">
        <w:rPr>
          <w:rStyle w:val="Emphaseple"/>
          <w:i w:val="0"/>
          <w:color w:val="auto"/>
        </w:rPr>
        <w:t xml:space="preserve"> loin</w:t>
      </w:r>
      <w:r w:rsidRPr="001F08FE">
        <w:rPr>
          <w:rStyle w:val="Emphaseple"/>
          <w:i w:val="0"/>
          <w:color w:val="auto"/>
        </w:rPr>
        <w:t xml:space="preserve"> la sécurité en sécurisant </w:t>
      </w:r>
      <w:r w:rsidR="001E6625" w:rsidRPr="001F08FE">
        <w:rPr>
          <w:rStyle w:val="Emphaseple"/>
          <w:i w:val="0"/>
          <w:color w:val="auto"/>
        </w:rPr>
        <w:t>aussi</w:t>
      </w:r>
      <w:r w:rsidRPr="001F08FE">
        <w:rPr>
          <w:rStyle w:val="Emphaseple"/>
          <w:i w:val="0"/>
          <w:color w:val="auto"/>
        </w:rPr>
        <w:t xml:space="preserve"> l’accès au</w:t>
      </w:r>
      <w:r w:rsidR="001E6625" w:rsidRPr="001F08FE">
        <w:rPr>
          <w:rStyle w:val="Emphaseple"/>
          <w:i w:val="0"/>
          <w:color w:val="auto"/>
        </w:rPr>
        <w:t>x</w:t>
      </w:r>
      <w:r w:rsidRPr="001F08FE">
        <w:rPr>
          <w:rStyle w:val="Emphaseple"/>
          <w:i w:val="0"/>
          <w:color w:val="auto"/>
        </w:rPr>
        <w:t xml:space="preserve"> session beans de la couche métier. </w:t>
      </w:r>
    </w:p>
    <w:p w14:paraId="599914C3" w14:textId="132F0A19" w:rsidR="00746E4E" w:rsidRPr="001F08FE" w:rsidRDefault="00746E4E" w:rsidP="001F08FE">
      <w:pPr>
        <w:rPr>
          <w:rStyle w:val="Emphaseple"/>
          <w:i w:val="0"/>
          <w:color w:val="auto"/>
        </w:rPr>
      </w:pPr>
      <w:r w:rsidRPr="001F08FE">
        <w:rPr>
          <w:rStyle w:val="Emphaseple"/>
          <w:i w:val="0"/>
          <w:color w:val="auto"/>
        </w:rPr>
        <w:t>En effet si un développeur de l’équipe injecte par exemple un session bean dans un espace « non sécurisé », alors sans sécurité associé au session bean, une faille est cré</w:t>
      </w:r>
      <w:r w:rsidR="001E6625" w:rsidRPr="001F08FE">
        <w:rPr>
          <w:rStyle w:val="Emphaseple"/>
          <w:i w:val="0"/>
          <w:color w:val="auto"/>
        </w:rPr>
        <w:t>ée. De plus si certains session</w:t>
      </w:r>
      <w:r w:rsidRPr="001F08FE">
        <w:rPr>
          <w:rStyle w:val="Emphaseple"/>
          <w:i w:val="0"/>
          <w:color w:val="auto"/>
        </w:rPr>
        <w:t xml:space="preserve"> beans étaient exposés à des applications distantes, un man in the middle pour accéder à un session bean </w:t>
      </w:r>
      <w:r w:rsidR="004D4633">
        <w:rPr>
          <w:rStyle w:val="Emphaseple"/>
          <w:i w:val="0"/>
          <w:color w:val="auto"/>
        </w:rPr>
        <w:t xml:space="preserve">alors qu’il n’est pas autorisé… </w:t>
      </w:r>
      <w:r w:rsidRPr="001F08FE">
        <w:rPr>
          <w:rStyle w:val="Emphaseple"/>
          <w:i w:val="0"/>
          <w:color w:val="auto"/>
        </w:rPr>
        <w:t>Les session beans représentant souvent des briques critiques dans l’application, il faut autant que possible</w:t>
      </w:r>
      <w:r w:rsidR="001E6625" w:rsidRPr="001F08FE">
        <w:rPr>
          <w:rStyle w:val="Emphaseple"/>
          <w:i w:val="0"/>
          <w:color w:val="auto"/>
        </w:rPr>
        <w:t xml:space="preserve"> gérer</w:t>
      </w:r>
      <w:r w:rsidRPr="001F08FE">
        <w:rPr>
          <w:rStyle w:val="Emphaseple"/>
          <w:i w:val="0"/>
          <w:color w:val="auto"/>
        </w:rPr>
        <w:t xml:space="preserve"> les autorisations d’exécution.</w:t>
      </w:r>
    </w:p>
    <w:p w14:paraId="00526B6C" w14:textId="77777777" w:rsidR="00746E4E" w:rsidRPr="001F08FE" w:rsidRDefault="00746E4E" w:rsidP="001F08FE">
      <w:pPr>
        <w:rPr>
          <w:rStyle w:val="Emphaseple"/>
          <w:i w:val="0"/>
          <w:color w:val="auto"/>
        </w:rPr>
      </w:pPr>
      <w:r w:rsidRPr="001F08FE">
        <w:rPr>
          <w:rStyle w:val="Emphaseple"/>
          <w:i w:val="0"/>
          <w:color w:val="auto"/>
        </w:rPr>
        <w:t xml:space="preserve">EJB fournit un modèle de sécurité déclaratif s’appuyant sur les annotations. Ce système permet d’autoriser l’accès aux méthodes en fonctions des rôles déclarés. </w:t>
      </w:r>
    </w:p>
    <w:p w14:paraId="74EFC4B4" w14:textId="43FC3D11" w:rsidR="00746E4E" w:rsidRPr="001F08FE" w:rsidRDefault="00746E4E" w:rsidP="001F08FE">
      <w:pPr>
        <w:rPr>
          <w:rStyle w:val="Emphaseple"/>
          <w:i w:val="0"/>
          <w:color w:val="auto"/>
        </w:rPr>
      </w:pPr>
      <w:r w:rsidRPr="001F08FE">
        <w:rPr>
          <w:rStyle w:val="Emphaseple"/>
          <w:i w:val="0"/>
          <w:color w:val="auto"/>
        </w:rPr>
        <w:t xml:space="preserve">L’annotation </w:t>
      </w:r>
      <w:r w:rsidR="001E6625" w:rsidRPr="001F08FE">
        <w:rPr>
          <w:rStyle w:val="Emphaseple"/>
          <w:i w:val="0"/>
          <w:color w:val="auto"/>
        </w:rPr>
        <w:t>la plus utilisée est</w:t>
      </w:r>
      <w:r w:rsidRPr="001F08FE">
        <w:rPr>
          <w:rStyle w:val="Emphaseple"/>
          <w:i w:val="0"/>
          <w:color w:val="auto"/>
        </w:rPr>
        <w:t xml:space="preserve"> @</w:t>
      </w:r>
      <w:r w:rsidR="001E6625" w:rsidRPr="001F08FE">
        <w:rPr>
          <w:rStyle w:val="Emphaseple"/>
          <w:i w:val="0"/>
          <w:color w:val="auto"/>
        </w:rPr>
        <w:t>javax.annotation.security.</w:t>
      </w:r>
      <w:r w:rsidRPr="001F08FE">
        <w:rPr>
          <w:rStyle w:val="Emphaseple"/>
          <w:i w:val="0"/>
          <w:color w:val="auto"/>
        </w:rPr>
        <w:t>RolesAllowed({« role1 », « role2 »,…) qui peut être spécifi</w:t>
      </w:r>
      <w:r w:rsidR="00D87A1A">
        <w:rPr>
          <w:rStyle w:val="Emphaseple"/>
          <w:i w:val="0"/>
          <w:color w:val="auto"/>
        </w:rPr>
        <w:t>ée</w:t>
      </w:r>
      <w:r w:rsidRPr="001F08FE">
        <w:rPr>
          <w:rStyle w:val="Emphaseple"/>
          <w:i w:val="0"/>
          <w:color w:val="auto"/>
        </w:rPr>
        <w:t xml:space="preserve"> sur une classe ou sur une méthode. Lorsqu’une méthode est invoquée le container examine le principal (identité de l’appelant authentifié) associé à l’invocation. Il contacte le </w:t>
      </w:r>
      <w:r w:rsidR="00301F23">
        <w:rPr>
          <w:rStyle w:val="Emphaseple"/>
          <w:i w:val="0"/>
          <w:color w:val="auto"/>
        </w:rPr>
        <w:t>service de sécurité</w:t>
      </w:r>
      <w:r w:rsidRPr="001F08FE">
        <w:rPr>
          <w:rStyle w:val="Emphaseple"/>
          <w:i w:val="0"/>
          <w:color w:val="auto"/>
        </w:rPr>
        <w:t xml:space="preserve"> pour </w:t>
      </w:r>
      <w:r w:rsidR="009E4D8E" w:rsidRPr="001F08FE">
        <w:rPr>
          <w:rStyle w:val="Emphaseple"/>
          <w:i w:val="0"/>
          <w:color w:val="auto"/>
        </w:rPr>
        <w:t>savoir si le principal a un rôle l’autorisant à exécuter la méthode. Si c’est le cas le container permet l’exécution de la méthode (l’invocation est dispatchée à la méthode métier). Sinon l’invocation est rejetée</w:t>
      </w:r>
      <w:r w:rsidR="005B53DA">
        <w:rPr>
          <w:rStyle w:val="Emphaseple"/>
          <w:i w:val="0"/>
          <w:color w:val="auto"/>
        </w:rPr>
        <w:t>.</w:t>
      </w:r>
    </w:p>
    <w:p w14:paraId="2D5A2F9E" w14:textId="09C86397" w:rsidR="009E4D8E" w:rsidRPr="001F08FE" w:rsidRDefault="00A06767" w:rsidP="001F08FE">
      <w:pPr>
        <w:rPr>
          <w:rStyle w:val="Emphaseple"/>
          <w:i w:val="0"/>
          <w:color w:val="auto"/>
        </w:rPr>
      </w:pPr>
      <w:r w:rsidRPr="001F08FE">
        <w:rPr>
          <w:rStyle w:val="Emphaseple"/>
          <w:i w:val="0"/>
          <w:color w:val="auto"/>
        </w:rPr>
        <w:t>Pour rappel les rôles logiques de sécurité sont définis dans le fichier web.xml et mappés avec des groupes physiques dans glassfish-web.xml</w:t>
      </w:r>
      <w:r w:rsidR="004D4633">
        <w:rPr>
          <w:rStyle w:val="Emphaseple"/>
          <w:i w:val="0"/>
          <w:color w:val="auto"/>
        </w:rPr>
        <w:t xml:space="preserve"> (ou payara-web.xml)</w:t>
      </w:r>
      <w:r w:rsidRPr="001F08FE">
        <w:rPr>
          <w:rStyle w:val="Emphaseple"/>
          <w:i w:val="0"/>
          <w:color w:val="auto"/>
        </w:rPr>
        <w:t xml:space="preserve">. </w:t>
      </w:r>
    </w:p>
    <w:p w14:paraId="77E19CC8" w14:textId="1574569E" w:rsidR="00A06767" w:rsidRPr="001F08FE" w:rsidRDefault="00A06767" w:rsidP="001F08FE">
      <w:pPr>
        <w:rPr>
          <w:rStyle w:val="Emphaseple"/>
          <w:i w:val="0"/>
          <w:color w:val="auto"/>
        </w:rPr>
      </w:pPr>
      <w:r w:rsidRPr="001F08FE">
        <w:rPr>
          <w:rStyle w:val="Emphaseple"/>
          <w:i w:val="0"/>
          <w:color w:val="auto"/>
        </w:rPr>
        <w:t>Vous allez do</w:t>
      </w:r>
      <w:r w:rsidR="001E6625" w:rsidRPr="001F08FE">
        <w:rPr>
          <w:rStyle w:val="Emphaseple"/>
          <w:i w:val="0"/>
          <w:color w:val="auto"/>
        </w:rPr>
        <w:t>nc sécuriser quelques méthodes.</w:t>
      </w:r>
    </w:p>
    <w:p w14:paraId="43E3CE76" w14:textId="77777777" w:rsidR="001E6625" w:rsidRDefault="001E6625" w:rsidP="005E6D6D">
      <w:pPr>
        <w:rPr>
          <w:rStyle w:val="Emphaseple"/>
        </w:rPr>
      </w:pPr>
    </w:p>
    <w:p w14:paraId="5A7E8DAF" w14:textId="0B720FA3" w:rsidR="00A06767" w:rsidRDefault="001E6625" w:rsidP="001E6625">
      <w:pPr>
        <w:pStyle w:val="manip"/>
        <w:rPr>
          <w:rStyle w:val="Emphaseple"/>
          <w:i w:val="0"/>
          <w:color w:val="auto"/>
        </w:rPr>
      </w:pPr>
      <w:r w:rsidRPr="00C662F7">
        <w:rPr>
          <w:rStyle w:val="Emphaseple"/>
          <w:i w:val="0"/>
          <w:color w:val="auto"/>
        </w:rPr>
        <w:t xml:space="preserve">Annotez la méthode </w:t>
      </w:r>
      <w:r w:rsidR="00A06767" w:rsidRPr="00C662F7">
        <w:rPr>
          <w:rStyle w:val="Emphaseple"/>
          <w:i w:val="0"/>
          <w:color w:val="auto"/>
        </w:rPr>
        <w:t>OrderManager.createOrder avec @RolesAllowed("BUYER")</w:t>
      </w:r>
      <w:r w:rsidRPr="00C662F7">
        <w:rPr>
          <w:rStyle w:val="Emphaseple"/>
          <w:i w:val="0"/>
          <w:color w:val="auto"/>
        </w:rPr>
        <w:t xml:space="preserve"> p</w:t>
      </w:r>
      <w:r w:rsidR="00A06767" w:rsidRPr="00C662F7">
        <w:rPr>
          <w:rStyle w:val="Emphaseple"/>
          <w:i w:val="0"/>
          <w:color w:val="auto"/>
        </w:rPr>
        <w:t xml:space="preserve">our que seuls les </w:t>
      </w:r>
      <w:r w:rsidRPr="00C662F7">
        <w:rPr>
          <w:rStyle w:val="Emphaseple"/>
          <w:i w:val="0"/>
          <w:color w:val="auto"/>
        </w:rPr>
        <w:t>acheteurs</w:t>
      </w:r>
      <w:r w:rsidR="00A06767" w:rsidRPr="00C662F7">
        <w:rPr>
          <w:rStyle w:val="Emphaseple"/>
          <w:i w:val="0"/>
          <w:color w:val="auto"/>
        </w:rPr>
        <w:t xml:space="preserve"> puissent </w:t>
      </w:r>
      <w:r w:rsidRPr="00C662F7">
        <w:rPr>
          <w:rStyle w:val="Emphaseple"/>
          <w:i w:val="0"/>
          <w:color w:val="auto"/>
        </w:rPr>
        <w:t>créer une commande.</w:t>
      </w:r>
    </w:p>
    <w:p w14:paraId="07E8F882" w14:textId="77777777" w:rsidR="00705A11" w:rsidRPr="00C662F7" w:rsidRDefault="00705A11" w:rsidP="00705A11">
      <w:pPr>
        <w:pStyle w:val="manip"/>
        <w:numPr>
          <w:ilvl w:val="0"/>
          <w:numId w:val="0"/>
        </w:numPr>
        <w:ind w:left="284"/>
        <w:rPr>
          <w:rStyle w:val="Emphaseple"/>
          <w:i w:val="0"/>
          <w:color w:val="auto"/>
        </w:rPr>
      </w:pPr>
    </w:p>
    <w:p w14:paraId="08FF5888" w14:textId="77777777" w:rsidR="001E6625" w:rsidRPr="00CF0D62" w:rsidRDefault="001E6625" w:rsidP="001E6625">
      <w:pPr>
        <w:pStyle w:val="code"/>
        <w:rPr>
          <w:rStyle w:val="Emphaseple"/>
          <w:i w:val="0"/>
          <w:lang w:val="en-US"/>
        </w:rPr>
      </w:pPr>
      <w:r w:rsidRPr="001E6625">
        <w:rPr>
          <w:rStyle w:val="Emphaseple"/>
          <w:i w:val="0"/>
        </w:rPr>
        <w:t xml:space="preserve">    </w:t>
      </w:r>
      <w:r w:rsidRPr="00CF0D62">
        <w:rPr>
          <w:rStyle w:val="Emphaseple"/>
          <w:i w:val="0"/>
          <w:lang w:val="en-US"/>
        </w:rPr>
        <w:t>@Override</w:t>
      </w:r>
    </w:p>
    <w:p w14:paraId="46F401CB" w14:textId="6DF3530E" w:rsidR="001E6625" w:rsidRPr="00C662F7" w:rsidRDefault="001E6625" w:rsidP="001E6625">
      <w:pPr>
        <w:pStyle w:val="code"/>
        <w:rPr>
          <w:rStyle w:val="Emphaseple"/>
          <w:b/>
          <w:i w:val="0"/>
          <w:color w:val="auto"/>
          <w:lang w:val="en-US"/>
        </w:rPr>
      </w:pPr>
      <w:r w:rsidRPr="00C662F7">
        <w:rPr>
          <w:rStyle w:val="Emphaseple"/>
          <w:i w:val="0"/>
          <w:color w:val="auto"/>
          <w:lang w:val="en-US"/>
        </w:rPr>
        <w:t xml:space="preserve">    </w:t>
      </w:r>
      <w:r w:rsidRPr="00C662F7">
        <w:rPr>
          <w:rStyle w:val="Emphaseple"/>
          <w:b/>
          <w:i w:val="0"/>
          <w:color w:val="auto"/>
          <w:lang w:val="en-US"/>
        </w:rPr>
        <w:t xml:space="preserve">@RolesAllowed("BUYER") </w:t>
      </w:r>
    </w:p>
    <w:p w14:paraId="19F59EEB" w14:textId="3129AE02" w:rsidR="001E6625" w:rsidRPr="001E6625" w:rsidRDefault="001E6625" w:rsidP="001E6625">
      <w:pPr>
        <w:pStyle w:val="code"/>
        <w:rPr>
          <w:rStyle w:val="Emphaseple"/>
          <w:i w:val="0"/>
          <w:lang w:val="en-US"/>
        </w:rPr>
      </w:pPr>
      <w:r w:rsidRPr="001E6625">
        <w:rPr>
          <w:rStyle w:val="Emphaseple"/>
          <w:i w:val="0"/>
          <w:lang w:val="en-US"/>
        </w:rPr>
        <w:t xml:space="preserve">    @Asynchronous</w:t>
      </w:r>
    </w:p>
    <w:p w14:paraId="440E6032" w14:textId="179BD911" w:rsidR="00A06767" w:rsidRPr="001E6625" w:rsidRDefault="001E6625" w:rsidP="001E6625">
      <w:pPr>
        <w:pStyle w:val="code"/>
        <w:rPr>
          <w:rStyle w:val="Emphaseple"/>
          <w:i w:val="0"/>
          <w:lang w:val="en-US"/>
        </w:rPr>
      </w:pPr>
      <w:r>
        <w:rPr>
          <w:rStyle w:val="Emphaseple"/>
          <w:i w:val="0"/>
          <w:lang w:val="en-US"/>
        </w:rPr>
        <w:t xml:space="preserve">    </w:t>
      </w:r>
      <w:r w:rsidRPr="001E6625">
        <w:rPr>
          <w:rStyle w:val="Emphaseple"/>
          <w:i w:val="0"/>
          <w:lang w:val="en-US"/>
        </w:rPr>
        <w:t>public void createOrder(Order order){</w:t>
      </w:r>
      <w:r>
        <w:rPr>
          <w:rStyle w:val="Emphaseple"/>
          <w:i w:val="0"/>
          <w:lang w:val="en-US"/>
        </w:rPr>
        <w:t>…}</w:t>
      </w:r>
    </w:p>
    <w:p w14:paraId="768D2E09" w14:textId="64777BDA" w:rsidR="00A06767" w:rsidRPr="00C662F7" w:rsidRDefault="00A06767" w:rsidP="00A06767">
      <w:pPr>
        <w:pStyle w:val="manip"/>
        <w:rPr>
          <w:rStyle w:val="Emphaseple"/>
          <w:i w:val="0"/>
          <w:color w:val="auto"/>
        </w:rPr>
      </w:pPr>
      <w:r w:rsidRPr="00C662F7">
        <w:rPr>
          <w:rStyle w:val="Emphaseple"/>
          <w:i w:val="0"/>
          <w:color w:val="auto"/>
        </w:rPr>
        <w:t>De la même manière annotez OrderManager.retrieveOrders avec @RolesAllowed({"BUYER","SELLER"}) pour que les vendeurs et acheteurs soient les seuls autorisés à récupérer un</w:t>
      </w:r>
      <w:r w:rsidR="004D4633">
        <w:rPr>
          <w:rStyle w:val="Emphaseple"/>
          <w:i w:val="0"/>
          <w:color w:val="auto"/>
        </w:rPr>
        <w:t>e</w:t>
      </w:r>
      <w:r w:rsidRPr="00C662F7">
        <w:rPr>
          <w:rStyle w:val="Emphaseple"/>
          <w:i w:val="0"/>
          <w:color w:val="auto"/>
        </w:rPr>
        <w:t xml:space="preserve"> liste de commande</w:t>
      </w:r>
      <w:r w:rsidR="001E6625" w:rsidRPr="00C662F7">
        <w:rPr>
          <w:rStyle w:val="Emphaseple"/>
          <w:i w:val="0"/>
          <w:color w:val="auto"/>
        </w:rPr>
        <w:t>.</w:t>
      </w:r>
    </w:p>
    <w:p w14:paraId="287FB91A" w14:textId="77777777" w:rsidR="00577C80" w:rsidRPr="00577C80" w:rsidRDefault="00577C80" w:rsidP="00577C80">
      <w:pPr>
        <w:pStyle w:val="code"/>
        <w:rPr>
          <w:rStyle w:val="Emphaseple"/>
          <w:i w:val="0"/>
        </w:rPr>
      </w:pPr>
      <w:r w:rsidRPr="00577C80">
        <w:rPr>
          <w:rStyle w:val="Emphaseple"/>
          <w:i w:val="0"/>
        </w:rPr>
        <w:t>@Override</w:t>
      </w:r>
    </w:p>
    <w:p w14:paraId="46ECE85F" w14:textId="77777777" w:rsidR="00577C80" w:rsidRPr="00577C80" w:rsidRDefault="00577C80" w:rsidP="00577C80">
      <w:pPr>
        <w:pStyle w:val="code"/>
        <w:rPr>
          <w:rStyle w:val="Emphaseple"/>
          <w:i w:val="0"/>
        </w:rPr>
      </w:pPr>
      <w:r w:rsidRPr="00577C80">
        <w:rPr>
          <w:rStyle w:val="Emphaseple"/>
          <w:i w:val="0"/>
        </w:rPr>
        <w:t xml:space="preserve">    @TransactionAttribute(TransactionAttributeType.SUPPORTS)</w:t>
      </w:r>
    </w:p>
    <w:p w14:paraId="099B5AC2" w14:textId="77777777" w:rsidR="00577C80" w:rsidRPr="00C662F7" w:rsidRDefault="00577C80" w:rsidP="00577C80">
      <w:pPr>
        <w:pStyle w:val="code"/>
        <w:rPr>
          <w:rStyle w:val="Emphaseple"/>
          <w:b/>
          <w:i w:val="0"/>
          <w:color w:val="auto"/>
        </w:rPr>
      </w:pPr>
      <w:r w:rsidRPr="00C662F7">
        <w:rPr>
          <w:rStyle w:val="Emphaseple"/>
          <w:i w:val="0"/>
          <w:color w:val="auto"/>
        </w:rPr>
        <w:t xml:space="preserve">    </w:t>
      </w:r>
      <w:r w:rsidRPr="00C662F7">
        <w:rPr>
          <w:rStyle w:val="Emphaseple"/>
          <w:b/>
          <w:i w:val="0"/>
          <w:color w:val="auto"/>
        </w:rPr>
        <w:t>@RolesAllowed({"BUYER","SELLER"})</w:t>
      </w:r>
    </w:p>
    <w:p w14:paraId="1E5E7373" w14:textId="230B037C" w:rsidR="00577C80" w:rsidRDefault="00577C80" w:rsidP="00577C80">
      <w:pPr>
        <w:pStyle w:val="code"/>
        <w:rPr>
          <w:rStyle w:val="Emphaseple"/>
          <w:i w:val="0"/>
        </w:rPr>
      </w:pPr>
      <w:r w:rsidRPr="00577C80">
        <w:rPr>
          <w:rStyle w:val="Emphaseple"/>
          <w:i w:val="0"/>
        </w:rPr>
        <w:t>public List&lt;Order&gt; retrieveOrders(User user,CallerContext context) {</w:t>
      </w:r>
      <w:r>
        <w:rPr>
          <w:rStyle w:val="Emphaseple"/>
          <w:i w:val="0"/>
        </w:rPr>
        <w:t>…}</w:t>
      </w:r>
    </w:p>
    <w:p w14:paraId="212C013D" w14:textId="78916B35" w:rsidR="00A06767" w:rsidRPr="00705A11" w:rsidRDefault="004D211C" w:rsidP="004D211C">
      <w:pPr>
        <w:pStyle w:val="manip"/>
        <w:rPr>
          <w:rStyle w:val="Emphaseple"/>
          <w:i w:val="0"/>
          <w:color w:val="auto"/>
        </w:rPr>
      </w:pPr>
      <w:r w:rsidRPr="00705A11">
        <w:rPr>
          <w:rStyle w:val="Emphaseple"/>
          <w:i w:val="0"/>
          <w:color w:val="auto"/>
        </w:rPr>
        <w:t>Annotez OrderManager.putOrderIntoSentState</w:t>
      </w:r>
      <w:r w:rsidR="001E6625" w:rsidRPr="00705A11">
        <w:rPr>
          <w:rStyle w:val="Emphaseple"/>
          <w:i w:val="0"/>
          <w:color w:val="auto"/>
        </w:rPr>
        <w:t xml:space="preserve"> </w:t>
      </w:r>
      <w:r w:rsidRPr="00705A11">
        <w:rPr>
          <w:rStyle w:val="Emphaseple"/>
          <w:i w:val="0"/>
          <w:color w:val="auto"/>
        </w:rPr>
        <w:t xml:space="preserve">pour n’autoriser que les vendeurs à accéder </w:t>
      </w:r>
      <w:r w:rsidR="001E6625" w:rsidRPr="00705A11">
        <w:rPr>
          <w:rStyle w:val="Emphaseple"/>
          <w:i w:val="0"/>
          <w:color w:val="auto"/>
        </w:rPr>
        <w:t>à cette méthode permettant de donner le statut « envoyé » à une commande.</w:t>
      </w:r>
    </w:p>
    <w:p w14:paraId="3FD78AC1" w14:textId="4F7A7969" w:rsidR="001E6625" w:rsidRPr="00577C80" w:rsidRDefault="001E6625" w:rsidP="001E6625">
      <w:pPr>
        <w:pStyle w:val="manip"/>
        <w:numPr>
          <w:ilvl w:val="0"/>
          <w:numId w:val="0"/>
        </w:numPr>
        <w:ind w:left="284"/>
        <w:rPr>
          <w:rStyle w:val="Emphaseintense"/>
        </w:rPr>
      </w:pPr>
      <w:r w:rsidRPr="00577C80">
        <w:rPr>
          <w:rStyle w:val="Emphaseintense"/>
        </w:rPr>
        <w:t>Vous devriez savoir comment faire.</w:t>
      </w:r>
    </w:p>
    <w:p w14:paraId="78E05085" w14:textId="4A13883C" w:rsidR="009C6468" w:rsidRPr="00705A11" w:rsidRDefault="00577C80" w:rsidP="004D211C">
      <w:pPr>
        <w:pStyle w:val="manip"/>
        <w:rPr>
          <w:rStyle w:val="Emphaseple"/>
          <w:color w:val="auto"/>
        </w:rPr>
      </w:pPr>
      <w:r w:rsidRPr="00705A11">
        <w:rPr>
          <w:rStyle w:val="Emphaseple"/>
          <w:i w:val="0"/>
          <w:color w:val="auto"/>
        </w:rPr>
        <w:t>A</w:t>
      </w:r>
      <w:r w:rsidR="004D211C" w:rsidRPr="00705A11">
        <w:rPr>
          <w:rStyle w:val="Emphaseple"/>
          <w:i w:val="0"/>
          <w:color w:val="auto"/>
        </w:rPr>
        <w:t>nnotez</w:t>
      </w:r>
      <w:r w:rsidRPr="00705A11">
        <w:rPr>
          <w:rStyle w:val="Emphaseple"/>
          <w:i w:val="0"/>
          <w:color w:val="auto"/>
        </w:rPr>
        <w:t xml:space="preserve"> aussi</w:t>
      </w:r>
      <w:r w:rsidR="004D211C" w:rsidRPr="00705A11">
        <w:rPr>
          <w:rStyle w:val="Emphaseple"/>
          <w:i w:val="0"/>
          <w:color w:val="auto"/>
        </w:rPr>
        <w:t xml:space="preserve"> la méthode CatalogManager.saveNewCategory pour que seul un utilisateur ayant le rôle ADMIN soit autorisé à créer une nouvelle catégorie.</w:t>
      </w:r>
    </w:p>
    <w:p w14:paraId="2A4A4425" w14:textId="77777777" w:rsidR="00577C80" w:rsidRPr="00577C80" w:rsidRDefault="00577C80" w:rsidP="00577C80">
      <w:pPr>
        <w:pStyle w:val="manip"/>
        <w:numPr>
          <w:ilvl w:val="0"/>
          <w:numId w:val="0"/>
        </w:numPr>
        <w:ind w:left="284"/>
        <w:rPr>
          <w:rStyle w:val="Emphaseintense"/>
        </w:rPr>
      </w:pPr>
      <w:r w:rsidRPr="00577C80">
        <w:rPr>
          <w:rStyle w:val="Emphaseintense"/>
        </w:rPr>
        <w:t>Vous devriez savoir comment faire.</w:t>
      </w:r>
    </w:p>
    <w:p w14:paraId="0B1317A8" w14:textId="0047000C" w:rsidR="004D211C" w:rsidRPr="00705A11" w:rsidRDefault="004D211C" w:rsidP="00577C80">
      <w:pPr>
        <w:pStyle w:val="manip"/>
        <w:rPr>
          <w:rStyle w:val="Emphaseple"/>
          <w:i w:val="0"/>
          <w:color w:val="auto"/>
        </w:rPr>
      </w:pPr>
      <w:r w:rsidRPr="00705A11">
        <w:rPr>
          <w:rStyle w:val="Emphaseple"/>
          <w:i w:val="0"/>
          <w:color w:val="auto"/>
        </w:rPr>
        <w:t xml:space="preserve">Enfin annotez la méthode </w:t>
      </w:r>
      <w:r w:rsidR="00577C80" w:rsidRPr="00705A11">
        <w:rPr>
          <w:rStyle w:val="Emphaseple"/>
          <w:i w:val="0"/>
          <w:color w:val="auto"/>
        </w:rPr>
        <w:t xml:space="preserve">pay() d’OrderBean </w:t>
      </w:r>
      <w:r w:rsidRPr="00705A11">
        <w:rPr>
          <w:rStyle w:val="Emphaseple"/>
          <w:i w:val="0"/>
          <w:color w:val="auto"/>
        </w:rPr>
        <w:t>pour autoriser uniquement les acheteurs à exécuter un paiement.</w:t>
      </w:r>
    </w:p>
    <w:p w14:paraId="14C48D12" w14:textId="78003FC6" w:rsidR="00577C80" w:rsidRPr="001F08FE" w:rsidRDefault="00577C80" w:rsidP="00577C80">
      <w:pPr>
        <w:pStyle w:val="manip"/>
        <w:numPr>
          <w:ilvl w:val="0"/>
          <w:numId w:val="0"/>
        </w:numPr>
        <w:ind w:left="284"/>
        <w:rPr>
          <w:rStyle w:val="Emphaseple"/>
        </w:rPr>
      </w:pPr>
      <w:r w:rsidRPr="001F08FE">
        <w:rPr>
          <w:rStyle w:val="Emphaseple"/>
        </w:rPr>
        <w:t xml:space="preserve">Pour rappel OrderBean est un bean CDI et un session bean </w:t>
      </w:r>
      <w:r w:rsidR="003042F7" w:rsidRPr="001F08FE">
        <w:rPr>
          <w:rStyle w:val="Emphaseple"/>
        </w:rPr>
        <w:t>Stateful. Il peut donc utiliser la sécurité déclarative EJB.</w:t>
      </w:r>
    </w:p>
    <w:p w14:paraId="42965A7D" w14:textId="5364AA54" w:rsidR="00577C80" w:rsidRPr="00577C80" w:rsidRDefault="00577C80" w:rsidP="00577C80">
      <w:pPr>
        <w:pStyle w:val="manip"/>
        <w:numPr>
          <w:ilvl w:val="0"/>
          <w:numId w:val="0"/>
        </w:numPr>
        <w:ind w:left="284"/>
        <w:rPr>
          <w:rStyle w:val="Emphaseintense"/>
        </w:rPr>
      </w:pPr>
      <w:r w:rsidRPr="00577C80">
        <w:rPr>
          <w:rStyle w:val="Emphaseintense"/>
        </w:rPr>
        <w:t>Vous devriez savoir comment faire.</w:t>
      </w:r>
    </w:p>
    <w:p w14:paraId="11928261" w14:textId="62156A6A" w:rsidR="004D211C" w:rsidRPr="00C662F7" w:rsidRDefault="004D211C" w:rsidP="004D211C">
      <w:pPr>
        <w:pStyle w:val="manip"/>
        <w:rPr>
          <w:rStyle w:val="Emphaseple"/>
          <w:color w:val="auto"/>
        </w:rPr>
      </w:pPr>
      <w:r w:rsidRPr="00C662F7">
        <w:rPr>
          <w:rStyle w:val="Emphaseple"/>
          <w:i w:val="0"/>
          <w:color w:val="auto"/>
        </w:rPr>
        <w:t>Teste</w:t>
      </w:r>
      <w:r w:rsidR="005B3E2E" w:rsidRPr="00C662F7">
        <w:rPr>
          <w:rStyle w:val="Emphaseple"/>
          <w:i w:val="0"/>
          <w:color w:val="auto"/>
        </w:rPr>
        <w:t>z</w:t>
      </w:r>
      <w:r w:rsidRPr="00C662F7">
        <w:rPr>
          <w:rStyle w:val="Emphaseple"/>
          <w:i w:val="0"/>
          <w:color w:val="auto"/>
        </w:rPr>
        <w:t xml:space="preserve"> que l’appli</w:t>
      </w:r>
      <w:r w:rsidR="003042F7" w:rsidRPr="00C662F7">
        <w:rPr>
          <w:rStyle w:val="Emphaseple"/>
          <w:i w:val="0"/>
          <w:color w:val="auto"/>
        </w:rPr>
        <w:t>cation</w:t>
      </w:r>
      <w:r w:rsidRPr="00C662F7">
        <w:rPr>
          <w:rStyle w:val="Emphaseple"/>
          <w:i w:val="0"/>
          <w:color w:val="auto"/>
        </w:rPr>
        <w:t xml:space="preserve"> fonctionne normalement</w:t>
      </w:r>
      <w:r w:rsidR="003042F7" w:rsidRPr="00C662F7">
        <w:rPr>
          <w:rStyle w:val="Emphaseple"/>
          <w:i w:val="0"/>
          <w:color w:val="auto"/>
        </w:rPr>
        <w:t>.</w:t>
      </w:r>
    </w:p>
    <w:p w14:paraId="71AC8B06" w14:textId="20AC24D9" w:rsidR="00080D5A" w:rsidRPr="00C662F7" w:rsidRDefault="003042F7" w:rsidP="003042F7">
      <w:pPr>
        <w:pStyle w:val="manip"/>
        <w:rPr>
          <w:iCs/>
        </w:rPr>
      </w:pPr>
      <w:r w:rsidRPr="00C662F7">
        <w:rPr>
          <w:rStyle w:val="Emphaseple"/>
          <w:i w:val="0"/>
          <w:color w:val="auto"/>
        </w:rPr>
        <w:t>Pour mettre en évidence le système de sécurité, i</w:t>
      </w:r>
      <w:r w:rsidR="00080D5A" w:rsidRPr="00C662F7">
        <w:rPr>
          <w:rStyle w:val="Emphaseple"/>
          <w:i w:val="0"/>
          <w:color w:val="auto"/>
        </w:rPr>
        <w:t>nvoquez la méthode sécurisée CatalogManager.save</w:t>
      </w:r>
      <w:r w:rsidR="00080D5A" w:rsidRPr="00C662F7">
        <w:t xml:space="preserve">NewItem accessible uniquement aux administrateurs dans </w:t>
      </w:r>
      <w:r w:rsidR="0015678E" w:rsidRPr="00C662F7">
        <w:t>ItemBean</w:t>
      </w:r>
      <w:r w:rsidR="00080D5A" w:rsidRPr="00C662F7">
        <w:t>.initConversation</w:t>
      </w:r>
      <w:r w:rsidRPr="00C662F7">
        <w:t>.</w:t>
      </w:r>
    </w:p>
    <w:p w14:paraId="035E4C23" w14:textId="77777777" w:rsidR="00080D5A" w:rsidRPr="008F317D" w:rsidRDefault="00080D5A" w:rsidP="00080D5A">
      <w:pPr>
        <w:pStyle w:val="code"/>
        <w:rPr>
          <w:lang w:val="en-US"/>
        </w:rPr>
      </w:pPr>
      <w:r w:rsidRPr="008F317D">
        <w:rPr>
          <w:lang w:val="en-US"/>
        </w:rPr>
        <w:t>public String initConversation(){</w:t>
      </w:r>
    </w:p>
    <w:p w14:paraId="539B7E01" w14:textId="79A23FC8" w:rsidR="00080D5A" w:rsidRPr="00CF0D62" w:rsidRDefault="00080D5A" w:rsidP="00080D5A">
      <w:pPr>
        <w:pStyle w:val="code"/>
        <w:rPr>
          <w:b/>
          <w:lang w:val="en-US"/>
        </w:rPr>
      </w:pPr>
      <w:r w:rsidRPr="00CF0D62">
        <w:rPr>
          <w:lang w:val="en-US"/>
        </w:rPr>
        <w:t xml:space="preserve"> </w:t>
      </w:r>
      <w:r w:rsidRPr="00C662F7">
        <w:rPr>
          <w:b/>
          <w:lang w:val="en-US"/>
        </w:rPr>
        <w:t>catalogManager.saveNewCategory("test");</w:t>
      </w:r>
    </w:p>
    <w:p w14:paraId="0F3DDB69" w14:textId="2FAC2207" w:rsidR="00080D5A" w:rsidRPr="00CF0D62" w:rsidRDefault="00080D5A" w:rsidP="00080D5A">
      <w:pPr>
        <w:pStyle w:val="code"/>
        <w:rPr>
          <w:lang w:val="en-US"/>
        </w:rPr>
      </w:pPr>
      <w:r w:rsidRPr="00CF0D62">
        <w:rPr>
          <w:lang w:val="en-US"/>
        </w:rPr>
        <w:t xml:space="preserve"> if(conversation.isTransient()){</w:t>
      </w:r>
    </w:p>
    <w:p w14:paraId="531705F6" w14:textId="7842A475" w:rsidR="00080D5A" w:rsidRPr="00CF0D62" w:rsidRDefault="00080D5A" w:rsidP="00080D5A">
      <w:pPr>
        <w:pStyle w:val="code"/>
        <w:rPr>
          <w:lang w:val="en-US"/>
        </w:rPr>
      </w:pPr>
      <w:r w:rsidRPr="00CF0D62">
        <w:rPr>
          <w:lang w:val="en-US"/>
        </w:rPr>
        <w:t xml:space="preserve">   conversation.begin();</w:t>
      </w:r>
    </w:p>
    <w:p w14:paraId="354C9EC3" w14:textId="00A29534" w:rsidR="00080D5A" w:rsidRPr="00CF0D62" w:rsidRDefault="00080D5A" w:rsidP="00080D5A">
      <w:pPr>
        <w:pStyle w:val="code"/>
        <w:rPr>
          <w:lang w:val="en-US"/>
        </w:rPr>
      </w:pPr>
      <w:r w:rsidRPr="00CF0D62">
        <w:rPr>
          <w:lang w:val="en-US"/>
        </w:rPr>
        <w:t xml:space="preserve"> }</w:t>
      </w:r>
    </w:p>
    <w:p w14:paraId="577363FF" w14:textId="4AE65047" w:rsidR="00080D5A" w:rsidRPr="00CF0D62" w:rsidRDefault="00080D5A" w:rsidP="00080D5A">
      <w:pPr>
        <w:pStyle w:val="code"/>
        <w:rPr>
          <w:lang w:val="en-US"/>
        </w:rPr>
      </w:pPr>
      <w:r w:rsidRPr="00CF0D62">
        <w:rPr>
          <w:lang w:val="en-US"/>
        </w:rPr>
        <w:t xml:space="preserve">   return "/seller/itemCreation";</w:t>
      </w:r>
    </w:p>
    <w:p w14:paraId="00D02095" w14:textId="4734AD39" w:rsidR="00080D5A" w:rsidRPr="00C8775D" w:rsidRDefault="00080D5A" w:rsidP="00080D5A">
      <w:pPr>
        <w:pStyle w:val="code"/>
        <w:rPr>
          <w:lang w:val="en-US"/>
        </w:rPr>
      </w:pPr>
      <w:r w:rsidRPr="00C8775D">
        <w:rPr>
          <w:lang w:val="en-US"/>
        </w:rPr>
        <w:t>}</w:t>
      </w:r>
    </w:p>
    <w:p w14:paraId="4B7E99AB" w14:textId="4A786589" w:rsidR="00AD125D" w:rsidRPr="00C662F7" w:rsidRDefault="00080D5A" w:rsidP="001F08FE">
      <w:pPr>
        <w:pStyle w:val="manip"/>
        <w:rPr>
          <w:rStyle w:val="Emphaseple"/>
          <w:i w:val="0"/>
          <w:color w:val="auto"/>
        </w:rPr>
      </w:pPr>
      <w:r w:rsidRPr="00C662F7">
        <w:rPr>
          <w:rStyle w:val="Emphaseple"/>
          <w:i w:val="0"/>
          <w:color w:val="auto"/>
        </w:rPr>
        <w:t>Connectez-vous avec un utilisateur ayant le rôle d</w:t>
      </w:r>
      <w:r w:rsidR="0015678E" w:rsidRPr="00C662F7">
        <w:rPr>
          <w:rStyle w:val="Emphaseple"/>
          <w:i w:val="0"/>
          <w:color w:val="auto"/>
        </w:rPr>
        <w:t>e vendeur</w:t>
      </w:r>
      <w:r w:rsidRPr="00C662F7">
        <w:rPr>
          <w:rStyle w:val="Emphaseple"/>
          <w:i w:val="0"/>
          <w:color w:val="auto"/>
        </w:rPr>
        <w:t xml:space="preserve"> et essaye</w:t>
      </w:r>
      <w:r w:rsidR="003042F7" w:rsidRPr="00C662F7">
        <w:rPr>
          <w:rStyle w:val="Emphaseple"/>
          <w:i w:val="0"/>
          <w:color w:val="auto"/>
        </w:rPr>
        <w:t>z</w:t>
      </w:r>
      <w:r w:rsidRPr="00C662F7">
        <w:rPr>
          <w:rStyle w:val="Emphaseple"/>
          <w:i w:val="0"/>
          <w:color w:val="auto"/>
        </w:rPr>
        <w:t xml:space="preserve"> de </w:t>
      </w:r>
      <w:r w:rsidR="0015678E" w:rsidRPr="00C662F7">
        <w:rPr>
          <w:rStyle w:val="Emphaseple"/>
          <w:i w:val="0"/>
          <w:color w:val="auto"/>
        </w:rPr>
        <w:t>créer un nouvel article</w:t>
      </w:r>
      <w:r w:rsidRPr="00C662F7">
        <w:rPr>
          <w:rStyle w:val="Emphaseple"/>
          <w:i w:val="0"/>
          <w:color w:val="auto"/>
        </w:rPr>
        <w:t>.</w:t>
      </w:r>
      <w:r w:rsidR="0015678E" w:rsidRPr="00C662F7">
        <w:rPr>
          <w:rStyle w:val="Emphaseple"/>
          <w:i w:val="0"/>
          <w:color w:val="auto"/>
        </w:rPr>
        <w:t xml:space="preserve"> La méthode initConversation est invoquée quand vous cliquez sur Ajouter un article depuis l’espace vendeur.</w:t>
      </w:r>
    </w:p>
    <w:p w14:paraId="52DA0F09" w14:textId="564318EA" w:rsidR="0015678E" w:rsidRPr="001F08FE" w:rsidRDefault="003042F7" w:rsidP="001F08FE">
      <w:pPr>
        <w:ind w:left="284"/>
        <w:rPr>
          <w:rStyle w:val="Emphaseple"/>
        </w:rPr>
      </w:pPr>
      <w:r w:rsidRPr="001F08FE">
        <w:rPr>
          <w:rStyle w:val="Emphaseple"/>
        </w:rPr>
        <w:t>Dans la vue JSF et dans les logs Payara, vous pouvez voir qu’une exception de type</w:t>
      </w:r>
      <w:r w:rsidR="0015678E" w:rsidRPr="001F08FE">
        <w:rPr>
          <w:rStyle w:val="Emphaseple"/>
        </w:rPr>
        <w:t xml:space="preserve"> javax.ejb.EJBAccessException est levée</w:t>
      </w:r>
      <w:r w:rsidRPr="001F08FE">
        <w:rPr>
          <w:rStyle w:val="Emphaseple"/>
        </w:rPr>
        <w:t>.</w:t>
      </w:r>
      <w:r w:rsidR="0015678E" w:rsidRPr="001F08FE">
        <w:rPr>
          <w:rStyle w:val="Emphaseple"/>
        </w:rPr>
        <w:t xml:space="preserve"> </w:t>
      </w:r>
      <w:r w:rsidRPr="001F08FE">
        <w:rPr>
          <w:rStyle w:val="Emphaseple"/>
        </w:rPr>
        <w:t xml:space="preserve">Elle indique </w:t>
      </w:r>
      <w:r w:rsidR="0015678E" w:rsidRPr="001F08FE">
        <w:rPr>
          <w:rStyle w:val="Emphaseple"/>
        </w:rPr>
        <w:t>que l’utilisateur</w:t>
      </w:r>
      <w:r w:rsidR="000246FC" w:rsidRPr="001F08FE">
        <w:rPr>
          <w:rStyle w:val="Emphaseple"/>
        </w:rPr>
        <w:t xml:space="preserve"> ayant un rôle SELLER </w:t>
      </w:r>
      <w:r w:rsidR="0015678E" w:rsidRPr="001F08FE">
        <w:rPr>
          <w:rStyle w:val="Emphaseple"/>
        </w:rPr>
        <w:t>n’est pas auto</w:t>
      </w:r>
      <w:r w:rsidR="000246FC" w:rsidRPr="001F08FE">
        <w:rPr>
          <w:rStyle w:val="Emphaseple"/>
        </w:rPr>
        <w:t>risé à invoquer saveNewCategory qui nécessite d’avoir le rôle ADMIN.</w:t>
      </w:r>
    </w:p>
    <w:p w14:paraId="127FB060" w14:textId="353E23CD" w:rsidR="00C50935" w:rsidRPr="003042F7" w:rsidRDefault="0015678E" w:rsidP="0015678E">
      <w:pPr>
        <w:pStyle w:val="manip"/>
        <w:rPr>
          <w:rStyle w:val="Emphaseple"/>
          <w:color w:val="auto"/>
        </w:rPr>
      </w:pPr>
      <w:r w:rsidRPr="003042F7">
        <w:rPr>
          <w:rStyle w:val="Emphaseple"/>
          <w:i w:val="0"/>
          <w:color w:val="auto"/>
        </w:rPr>
        <w:lastRenderedPageBreak/>
        <w:t>Une fois le test effectué</w:t>
      </w:r>
      <w:r w:rsidR="00D14DEA">
        <w:rPr>
          <w:rStyle w:val="Emphaseple"/>
          <w:i w:val="0"/>
          <w:color w:val="auto"/>
        </w:rPr>
        <w:t>,</w:t>
      </w:r>
      <w:r w:rsidRPr="003042F7">
        <w:rPr>
          <w:rStyle w:val="Emphaseple"/>
          <w:i w:val="0"/>
          <w:color w:val="auto"/>
        </w:rPr>
        <w:t xml:space="preserve"> vous pouvez supprimer cette invocation</w:t>
      </w:r>
      <w:r w:rsidR="003042F7" w:rsidRPr="003042F7">
        <w:rPr>
          <w:rStyle w:val="Emphaseple"/>
          <w:i w:val="0"/>
          <w:color w:val="auto"/>
        </w:rPr>
        <w:t xml:space="preserve"> de test</w:t>
      </w:r>
      <w:r w:rsidRPr="003042F7">
        <w:rPr>
          <w:rStyle w:val="Emphaseple"/>
          <w:i w:val="0"/>
          <w:color w:val="auto"/>
        </w:rPr>
        <w:t>.</w:t>
      </w:r>
    </w:p>
    <w:p w14:paraId="695C45EC" w14:textId="0088D5DE" w:rsidR="008F317D" w:rsidRDefault="00845407" w:rsidP="008F317D">
      <w:pPr>
        <w:pStyle w:val="titreniv1"/>
        <w:rPr>
          <w:rStyle w:val="Emphaseple"/>
          <w:i w:val="0"/>
          <w:color w:val="000000" w:themeColor="text1"/>
        </w:rPr>
      </w:pPr>
      <w:r>
        <w:rPr>
          <w:rStyle w:val="Emphaseple"/>
          <w:i w:val="0"/>
          <w:color w:val="000000" w:themeColor="text1"/>
        </w:rPr>
        <w:t>3</w:t>
      </w:r>
      <w:r w:rsidRPr="00845407">
        <w:rPr>
          <w:rStyle w:val="Emphaseple"/>
          <w:i w:val="0"/>
          <w:color w:val="000000" w:themeColor="text1"/>
          <w:vertAlign w:val="superscript"/>
        </w:rPr>
        <w:t>ème</w:t>
      </w:r>
      <w:r>
        <w:rPr>
          <w:rStyle w:val="Emphaseple"/>
          <w:i w:val="0"/>
          <w:color w:val="000000" w:themeColor="text1"/>
        </w:rPr>
        <w:t xml:space="preserve"> partie - </w:t>
      </w:r>
      <w:r w:rsidR="008F317D" w:rsidRPr="008F317D">
        <w:rPr>
          <w:rStyle w:val="Emphaseple"/>
          <w:i w:val="0"/>
          <w:color w:val="000000" w:themeColor="text1"/>
        </w:rPr>
        <w:t>JSF</w:t>
      </w:r>
    </w:p>
    <w:p w14:paraId="7039C648" w14:textId="58AC7F9F" w:rsidR="009315CA" w:rsidRPr="001F08FE" w:rsidRDefault="009315CA" w:rsidP="001F08FE">
      <w:pPr>
        <w:rPr>
          <w:rStyle w:val="Emphaseple"/>
          <w:i w:val="0"/>
          <w:color w:val="auto"/>
        </w:rPr>
      </w:pPr>
      <w:r w:rsidRPr="001F08FE">
        <w:rPr>
          <w:rStyle w:val="Emphaseple"/>
          <w:i w:val="0"/>
          <w:color w:val="auto"/>
        </w:rPr>
        <w:t>Maintenant que vous avez vu comment implémenter des couches logicielles avec les standard</w:t>
      </w:r>
      <w:r w:rsidR="00773839" w:rsidRPr="001F08FE">
        <w:rPr>
          <w:rStyle w:val="Emphaseple"/>
          <w:i w:val="0"/>
          <w:color w:val="auto"/>
        </w:rPr>
        <w:t>s</w:t>
      </w:r>
      <w:r w:rsidRPr="001F08FE">
        <w:rPr>
          <w:rStyle w:val="Emphaseple"/>
          <w:i w:val="0"/>
          <w:color w:val="auto"/>
        </w:rPr>
        <w:t xml:space="preserve"> EJB &amp; CDI, vous allez aborder comment associer vos vues JSF avec les beans CDI dont le rôle</w:t>
      </w:r>
      <w:r w:rsidR="00773839" w:rsidRPr="001F08FE">
        <w:rPr>
          <w:rStyle w:val="Emphaseple"/>
          <w:i w:val="0"/>
          <w:color w:val="auto"/>
        </w:rPr>
        <w:t xml:space="preserve"> dans goodcesi est</w:t>
      </w:r>
      <w:r w:rsidRPr="001F08FE">
        <w:rPr>
          <w:rStyle w:val="Emphaseple"/>
          <w:i w:val="0"/>
          <w:color w:val="auto"/>
        </w:rPr>
        <w:t xml:space="preserve"> essentiellement de lier les vues et la logique métier.</w:t>
      </w:r>
    </w:p>
    <w:p w14:paraId="26142472" w14:textId="77777777" w:rsidR="00F225ED" w:rsidRDefault="00F225ED" w:rsidP="008F317D"/>
    <w:p w14:paraId="7D471B1B" w14:textId="35380FE2" w:rsidR="008F317D" w:rsidRPr="009315CA" w:rsidRDefault="009315CA" w:rsidP="008F317D">
      <w:r w:rsidRPr="009315CA">
        <w:t xml:space="preserve">Ouvrez le projet </w:t>
      </w:r>
      <w:r w:rsidR="008F317D" w:rsidRPr="009315CA">
        <w:t>goodcesi-2.0-SNAPSHOT</w:t>
      </w:r>
    </w:p>
    <w:p w14:paraId="780EFC51" w14:textId="3C89BBC3" w:rsidR="00A01D2F" w:rsidRDefault="009315CA" w:rsidP="008F317D">
      <w:r>
        <w:t>Ce projet est une version corrigée de goodcesi. Dans ce projet l</w:t>
      </w:r>
      <w:r w:rsidR="00A01D2F" w:rsidRPr="00A01D2F">
        <w:t>es services de rappel</w:t>
      </w:r>
      <w:r w:rsidR="0077240A">
        <w:t>s</w:t>
      </w:r>
      <w:r w:rsidR="00A01D2F" w:rsidRPr="00A01D2F">
        <w:t xml:space="preserve"> tempo</w:t>
      </w:r>
      <w:r w:rsidR="00A01D2F">
        <w:t>rels ont été « commentés » pour ne pas polluer le suivi le cycle de vie JSF</w:t>
      </w:r>
      <w:r>
        <w:t>.</w:t>
      </w:r>
    </w:p>
    <w:p w14:paraId="24C5C96A" w14:textId="06CF0D75" w:rsidR="009315CA" w:rsidRDefault="009315CA" w:rsidP="008F317D">
      <w:r>
        <w:t>Lancez éventuellement le script sql pour recréer la base de données.</w:t>
      </w:r>
    </w:p>
    <w:p w14:paraId="6DC6E129" w14:textId="77777777" w:rsidR="00F225ED" w:rsidRPr="009315CA" w:rsidRDefault="00F225ED" w:rsidP="008F317D"/>
    <w:p w14:paraId="71F29613" w14:textId="247F680D" w:rsidR="008F317D" w:rsidRPr="009315CA" w:rsidRDefault="009315CA" w:rsidP="009315CA">
      <w:pPr>
        <w:pStyle w:val="titreniv2"/>
        <w:rPr>
          <w:rStyle w:val="Emphaseintense"/>
          <w:color w:val="auto"/>
        </w:rPr>
      </w:pPr>
      <w:r w:rsidRPr="009315CA">
        <w:rPr>
          <w:rStyle w:val="Emphaseintense"/>
          <w:color w:val="auto"/>
        </w:rPr>
        <w:t>Utilisation du langage d’expression</w:t>
      </w:r>
      <w:r w:rsidR="00F83A53">
        <w:rPr>
          <w:rStyle w:val="Emphaseintense"/>
          <w:color w:val="auto"/>
        </w:rPr>
        <w:t>s</w:t>
      </w:r>
      <w:r w:rsidRPr="009315CA">
        <w:rPr>
          <w:rStyle w:val="Emphaseintense"/>
          <w:color w:val="auto"/>
        </w:rPr>
        <w:t xml:space="preserve"> unifié</w:t>
      </w:r>
    </w:p>
    <w:p w14:paraId="6EBC5041" w14:textId="5E756B16" w:rsidR="008F317D" w:rsidRDefault="008F317D" w:rsidP="001F08FE">
      <w:pPr>
        <w:rPr>
          <w:rStyle w:val="Emphaseple"/>
          <w:i w:val="0"/>
          <w:color w:val="auto"/>
        </w:rPr>
      </w:pPr>
      <w:r w:rsidRPr="001F08FE">
        <w:rPr>
          <w:rStyle w:val="Emphaseple"/>
          <w:i w:val="0"/>
          <w:color w:val="auto"/>
          <w:u w:val="single"/>
        </w:rPr>
        <w:t xml:space="preserve">Objectif </w:t>
      </w:r>
      <w:r w:rsidRPr="001F08FE">
        <w:rPr>
          <w:rStyle w:val="Emphaseple"/>
          <w:i w:val="0"/>
          <w:color w:val="auto"/>
        </w:rPr>
        <w:t>: associer une bean CDI à une vue afin de déclencher des actions et pour afficher des données</w:t>
      </w:r>
    </w:p>
    <w:p w14:paraId="599A1E3B" w14:textId="77777777" w:rsidR="003F2384" w:rsidRPr="001F08FE" w:rsidRDefault="003F2384" w:rsidP="001F08FE">
      <w:pPr>
        <w:rPr>
          <w:rStyle w:val="Emphaseple"/>
          <w:i w:val="0"/>
          <w:color w:val="auto"/>
        </w:rPr>
      </w:pPr>
    </w:p>
    <w:p w14:paraId="495FB89C" w14:textId="0BB69E7F" w:rsidR="00A75364" w:rsidRPr="001F08FE" w:rsidRDefault="00EF5847" w:rsidP="001F08FE">
      <w:pPr>
        <w:rPr>
          <w:rStyle w:val="Emphaseple"/>
          <w:i w:val="0"/>
          <w:color w:val="auto"/>
        </w:rPr>
      </w:pPr>
      <w:r w:rsidRPr="001F08FE">
        <w:rPr>
          <w:rStyle w:val="Emphaseple"/>
          <w:i w:val="0"/>
          <w:color w:val="auto"/>
          <w:u w:val="single"/>
        </w:rPr>
        <w:t>Introduction</w:t>
      </w:r>
      <w:r w:rsidRPr="001F08FE">
        <w:rPr>
          <w:rStyle w:val="Emphaseple"/>
          <w:i w:val="0"/>
          <w:color w:val="auto"/>
        </w:rPr>
        <w:t> :</w:t>
      </w:r>
    </w:p>
    <w:p w14:paraId="783A2132" w14:textId="48738829" w:rsidR="00A75364" w:rsidRPr="001F08FE" w:rsidRDefault="00A75364" w:rsidP="001F08FE">
      <w:pPr>
        <w:rPr>
          <w:rStyle w:val="Emphaseple"/>
          <w:i w:val="0"/>
          <w:color w:val="auto"/>
        </w:rPr>
      </w:pPr>
      <w:r w:rsidRPr="001F08FE">
        <w:rPr>
          <w:rStyle w:val="Emphaseple"/>
          <w:i w:val="0"/>
          <w:color w:val="auto"/>
        </w:rPr>
        <w:t xml:space="preserve">Pour qu’un bean CDI (voire un session bean) puisse </w:t>
      </w:r>
      <w:r w:rsidR="00EF5847" w:rsidRPr="001F08FE">
        <w:rPr>
          <w:rStyle w:val="Emphaseple"/>
          <w:i w:val="0"/>
          <w:color w:val="auto"/>
        </w:rPr>
        <w:t xml:space="preserve">être associé </w:t>
      </w:r>
      <w:r w:rsidRPr="001F08FE">
        <w:rPr>
          <w:rStyle w:val="Emphaseple"/>
          <w:i w:val="0"/>
          <w:color w:val="auto"/>
        </w:rPr>
        <w:t>à une vue, il faut tout d’abord lui attribuer un nom afin que le moteur JSF puisse faire la liaison.</w:t>
      </w:r>
    </w:p>
    <w:p w14:paraId="691863E9" w14:textId="7E97E080" w:rsidR="009C39CF" w:rsidRPr="001F08FE" w:rsidRDefault="00F44575" w:rsidP="00EF5847">
      <w:pPr>
        <w:pStyle w:val="manip"/>
        <w:rPr>
          <w:rStyle w:val="Emphaseple"/>
          <w:i w:val="0"/>
        </w:rPr>
      </w:pPr>
      <w:r w:rsidRPr="001F08FE">
        <w:rPr>
          <w:rStyle w:val="Emphaseple"/>
          <w:i w:val="0"/>
          <w:color w:val="auto"/>
        </w:rPr>
        <w:t>Exécutez l’application goodcesi-2.0-SNAPSHOT et cliquez sur une catégorie.</w:t>
      </w:r>
    </w:p>
    <w:p w14:paraId="67BDDF72" w14:textId="20C05713" w:rsidR="009C39CF" w:rsidRPr="00D4020F" w:rsidRDefault="009C39CF" w:rsidP="001F08FE">
      <w:pPr>
        <w:ind w:left="284"/>
        <w:rPr>
          <w:rStyle w:val="Emphaseple"/>
        </w:rPr>
      </w:pPr>
      <w:r w:rsidRPr="00D4020F">
        <w:rPr>
          <w:rStyle w:val="Emphaseple"/>
        </w:rPr>
        <w:t>Lorsque vous cliquez sur une catégorie il ne se passe rien. Aucune action n’est déclenchée.</w:t>
      </w:r>
    </w:p>
    <w:p w14:paraId="7A3217A4" w14:textId="77777777" w:rsidR="0044657C" w:rsidRPr="00705A11" w:rsidRDefault="0044657C" w:rsidP="0044657C">
      <w:pPr>
        <w:pStyle w:val="manip"/>
        <w:rPr>
          <w:rStyle w:val="Emphaseple"/>
          <w:i w:val="0"/>
          <w:color w:val="auto"/>
        </w:rPr>
      </w:pPr>
      <w:r w:rsidRPr="00705A11">
        <w:rPr>
          <w:rStyle w:val="Emphaseple"/>
          <w:i w:val="0"/>
          <w:color w:val="auto"/>
        </w:rPr>
        <w:t>Assigner le nom catalogModel au bean CatalogBean</w:t>
      </w:r>
    </w:p>
    <w:p w14:paraId="6EC1D8C0" w14:textId="77777777" w:rsidR="009C39CF" w:rsidRPr="00D4020F" w:rsidRDefault="009C39CF" w:rsidP="00D4020F">
      <w:pPr>
        <w:ind w:left="284"/>
        <w:rPr>
          <w:rStyle w:val="Emphaseple"/>
        </w:rPr>
      </w:pPr>
      <w:r w:rsidRPr="00D4020F">
        <w:rPr>
          <w:rStyle w:val="Emphaseple"/>
        </w:rPr>
        <w:t>Vous pouvez regarder les autres beans pour savoir comment faire.</w:t>
      </w:r>
    </w:p>
    <w:p w14:paraId="63BFF3FE" w14:textId="4B28B724" w:rsidR="009C39CF" w:rsidRPr="00C958BD" w:rsidRDefault="009C39CF" w:rsidP="001F08FE">
      <w:pPr>
        <w:pStyle w:val="manip"/>
        <w:numPr>
          <w:ilvl w:val="0"/>
          <w:numId w:val="0"/>
        </w:numPr>
        <w:ind w:left="284"/>
        <w:rPr>
          <w:rStyle w:val="Emphaseple"/>
          <w:i w:val="0"/>
          <w:color w:val="FF0000"/>
        </w:rPr>
      </w:pPr>
      <w:r w:rsidRPr="00C958BD">
        <w:rPr>
          <w:rStyle w:val="Emphaseple"/>
          <w:i w:val="0"/>
          <w:color w:val="FF0000"/>
        </w:rPr>
        <w:t>.</w:t>
      </w:r>
    </w:p>
    <w:p w14:paraId="560053A7" w14:textId="64EB72D6" w:rsidR="009C39CF" w:rsidRPr="00705A11" w:rsidRDefault="00C958BD" w:rsidP="009C39CF">
      <w:pPr>
        <w:pStyle w:val="manip"/>
        <w:rPr>
          <w:rStyle w:val="Emphaseple"/>
          <w:i w:val="0"/>
          <w:color w:val="auto"/>
        </w:rPr>
      </w:pPr>
      <w:r w:rsidRPr="00705A11">
        <w:rPr>
          <w:rStyle w:val="Emphaseple"/>
          <w:i w:val="0"/>
          <w:color w:val="auto"/>
        </w:rPr>
        <w:t>Vous devez ensuite associ</w:t>
      </w:r>
      <w:r w:rsidR="00D4020F">
        <w:rPr>
          <w:rStyle w:val="Emphaseple"/>
          <w:i w:val="0"/>
          <w:color w:val="auto"/>
        </w:rPr>
        <w:t>er</w:t>
      </w:r>
      <w:r w:rsidR="009C39CF" w:rsidRPr="00705A11">
        <w:rPr>
          <w:rStyle w:val="Emphaseple"/>
          <w:i w:val="0"/>
          <w:color w:val="auto"/>
        </w:rPr>
        <w:t xml:space="preserve"> la méthode d’action </w:t>
      </w:r>
      <w:r w:rsidR="009C39CF" w:rsidRPr="00705A11">
        <w:rPr>
          <w:rStyle w:val="Emphaseple"/>
          <w:color w:val="auto"/>
        </w:rPr>
        <w:t>public String retrieveItemsFromCategory()</w:t>
      </w:r>
      <w:r w:rsidR="009C39CF" w:rsidRPr="00705A11">
        <w:rPr>
          <w:rStyle w:val="Emphaseple"/>
          <w:i w:val="0"/>
          <w:color w:val="auto"/>
        </w:rPr>
        <w:t xml:space="preserve"> du bean CatalogBean à la balise JSF commandLink</w:t>
      </w:r>
      <w:r w:rsidR="00102A1E" w:rsidRPr="00705A11">
        <w:rPr>
          <w:rStyle w:val="Emphaseple"/>
          <w:i w:val="0"/>
          <w:color w:val="auto"/>
        </w:rPr>
        <w:t xml:space="preserve"> d</w:t>
      </w:r>
      <w:r w:rsidRPr="00705A11">
        <w:rPr>
          <w:rStyle w:val="Emphaseple"/>
          <w:i w:val="0"/>
          <w:color w:val="auto"/>
        </w:rPr>
        <w:t>e</w:t>
      </w:r>
      <w:r w:rsidR="00102A1E" w:rsidRPr="00705A11">
        <w:rPr>
          <w:rStyle w:val="Emphaseple"/>
          <w:i w:val="0"/>
          <w:color w:val="auto"/>
        </w:rPr>
        <w:t xml:space="preserve"> la vue catMenu.xhtml</w:t>
      </w:r>
    </w:p>
    <w:p w14:paraId="65961B96" w14:textId="373E9065" w:rsidR="009C39CF" w:rsidRPr="00D4020F" w:rsidRDefault="009C39CF" w:rsidP="009C39CF">
      <w:pPr>
        <w:pStyle w:val="manip"/>
        <w:numPr>
          <w:ilvl w:val="0"/>
          <w:numId w:val="0"/>
        </w:numPr>
        <w:ind w:left="284"/>
        <w:rPr>
          <w:rStyle w:val="Emphaseple"/>
        </w:rPr>
      </w:pPr>
      <w:r w:rsidRPr="00D4020F">
        <w:rPr>
          <w:rStyle w:val="Emphaseple"/>
        </w:rPr>
        <w:t>Une méthode d’action à la signature suivante</w:t>
      </w:r>
      <w:r w:rsidR="00D4020F">
        <w:rPr>
          <w:rStyle w:val="Emphaseple"/>
        </w:rPr>
        <w:t xml:space="preserve"> : </w:t>
      </w:r>
      <w:r w:rsidRPr="00D4020F">
        <w:rPr>
          <w:rStyle w:val="Emphaseple"/>
        </w:rPr>
        <w:t>public String &lt;nom_méthode([paramètre])</w:t>
      </w:r>
    </w:p>
    <w:p w14:paraId="4AAD353D" w14:textId="77777777" w:rsidR="009C39CF" w:rsidRPr="00D4020F" w:rsidRDefault="009C39CF" w:rsidP="009C39CF">
      <w:pPr>
        <w:pStyle w:val="manip"/>
        <w:numPr>
          <w:ilvl w:val="0"/>
          <w:numId w:val="0"/>
        </w:numPr>
        <w:ind w:left="284"/>
        <w:rPr>
          <w:rStyle w:val="Emphaseple"/>
        </w:rPr>
      </w:pPr>
      <w:r w:rsidRPr="00D4020F">
        <w:rPr>
          <w:rStyle w:val="Emphaseple"/>
        </w:rPr>
        <w:t>Depuis JSF 2, une méthode d’action peut accepter un paramètre.</w:t>
      </w:r>
    </w:p>
    <w:p w14:paraId="71E046A4" w14:textId="77777777" w:rsidR="009C39CF" w:rsidRPr="00D4020F" w:rsidRDefault="009C39CF" w:rsidP="009C39CF">
      <w:pPr>
        <w:pStyle w:val="manip"/>
        <w:numPr>
          <w:ilvl w:val="0"/>
          <w:numId w:val="0"/>
        </w:numPr>
        <w:ind w:left="284"/>
        <w:rPr>
          <w:rStyle w:val="Emphaseple"/>
        </w:rPr>
      </w:pPr>
      <w:r w:rsidRPr="00D4020F">
        <w:rPr>
          <w:rStyle w:val="Emphaseple"/>
        </w:rPr>
        <w:t>Les méthodes d’action retournent une chaine qui permet de déclencher la navigation vers une autre vue.</w:t>
      </w:r>
    </w:p>
    <w:p w14:paraId="4402E77B" w14:textId="0207B1ED" w:rsidR="009C39CF" w:rsidRPr="00D4020F" w:rsidRDefault="009C39CF" w:rsidP="009C39CF">
      <w:pPr>
        <w:pStyle w:val="manip"/>
        <w:numPr>
          <w:ilvl w:val="0"/>
          <w:numId w:val="0"/>
        </w:numPr>
        <w:ind w:left="284"/>
        <w:rPr>
          <w:rStyle w:val="Emphaseple"/>
        </w:rPr>
      </w:pPr>
      <w:r w:rsidRPr="00D4020F">
        <w:rPr>
          <w:rStyle w:val="Emphaseple"/>
        </w:rPr>
        <w:t xml:space="preserve">Pour associer une action </w:t>
      </w:r>
      <w:r w:rsidR="00102A1E" w:rsidRPr="00D4020F">
        <w:rPr>
          <w:rStyle w:val="Emphaseple"/>
        </w:rPr>
        <w:t>à une balise JSF, il faut utiliser le langage d’expressions unifié</w:t>
      </w:r>
      <w:r w:rsidR="00C958BD" w:rsidRPr="00D4020F">
        <w:rPr>
          <w:rStyle w:val="Emphaseple"/>
        </w:rPr>
        <w:t xml:space="preserve"> : </w:t>
      </w:r>
      <w:r w:rsidR="00102A1E" w:rsidRPr="00D4020F">
        <w:rPr>
          <w:rStyle w:val="Emphaseple"/>
        </w:rPr>
        <w:t>#{}</w:t>
      </w:r>
      <w:r w:rsidR="00C958BD" w:rsidRPr="00D4020F">
        <w:rPr>
          <w:rStyle w:val="Emphaseple"/>
        </w:rPr>
        <w:t>.</w:t>
      </w:r>
    </w:p>
    <w:p w14:paraId="55D68D56" w14:textId="77777777" w:rsidR="007A4D68" w:rsidRPr="00705A11" w:rsidRDefault="007A4D68" w:rsidP="007A4D68">
      <w:pPr>
        <w:pStyle w:val="manip"/>
        <w:rPr>
          <w:rStyle w:val="Emphaseple"/>
          <w:i w:val="0"/>
          <w:color w:val="auto"/>
        </w:rPr>
      </w:pPr>
      <w:r w:rsidRPr="00705A11">
        <w:rPr>
          <w:rStyle w:val="Emphaseple"/>
          <w:i w:val="0"/>
          <w:color w:val="auto"/>
        </w:rPr>
        <w:t>Prenez le temps de regarder l’implémentation de la méthode retrieveItemsFromCategory()</w:t>
      </w:r>
    </w:p>
    <w:p w14:paraId="22F8F08A" w14:textId="7F28FE91" w:rsidR="00102A1E" w:rsidRPr="00705A11" w:rsidRDefault="00C958BD" w:rsidP="00102A1E">
      <w:pPr>
        <w:pStyle w:val="manip"/>
        <w:rPr>
          <w:rStyle w:val="Emphaseple"/>
          <w:i w:val="0"/>
          <w:color w:val="auto"/>
        </w:rPr>
      </w:pPr>
      <w:r w:rsidRPr="00705A11">
        <w:rPr>
          <w:rStyle w:val="Emphaseple"/>
          <w:i w:val="0"/>
          <w:color w:val="auto"/>
        </w:rPr>
        <w:t>Lancez un Build puis déployez l’application via Run. Restez l’accès aux catégories.</w:t>
      </w:r>
    </w:p>
    <w:p w14:paraId="62BB07FF" w14:textId="48996AC5" w:rsidR="00C958BD" w:rsidRPr="00D4020F" w:rsidRDefault="00102A1E" w:rsidP="00102A1E">
      <w:pPr>
        <w:pStyle w:val="manip"/>
        <w:numPr>
          <w:ilvl w:val="0"/>
          <w:numId w:val="0"/>
        </w:numPr>
        <w:ind w:left="284"/>
        <w:rPr>
          <w:rStyle w:val="Emphaseple"/>
        </w:rPr>
      </w:pPr>
      <w:r w:rsidRPr="00D4020F">
        <w:rPr>
          <w:rStyle w:val="Emphaseple"/>
        </w:rPr>
        <w:lastRenderedPageBreak/>
        <w:t>Vous naviguez bien mais vers une page vide (vue itemList). Aucune valeur n’est associée à la vue itemList.</w:t>
      </w:r>
      <w:r w:rsidR="00F7312D" w:rsidRPr="00D4020F">
        <w:rPr>
          <w:rStyle w:val="Emphaseple"/>
        </w:rPr>
        <w:t>xhtml.</w:t>
      </w:r>
    </w:p>
    <w:p w14:paraId="608A4301" w14:textId="0A089625" w:rsidR="00102A1E" w:rsidRDefault="00102A1E" w:rsidP="00102A1E">
      <w:pPr>
        <w:pStyle w:val="manip"/>
        <w:rPr>
          <w:rStyle w:val="Emphaseintense"/>
          <w:i w:val="0"/>
          <w:color w:val="000000" w:themeColor="text1"/>
        </w:rPr>
      </w:pPr>
      <w:r>
        <w:rPr>
          <w:rStyle w:val="Emphaseintense"/>
          <w:i w:val="0"/>
          <w:color w:val="000000" w:themeColor="text1"/>
        </w:rPr>
        <w:t>Associe</w:t>
      </w:r>
      <w:r w:rsidR="00CF0D62">
        <w:rPr>
          <w:rStyle w:val="Emphaseintense"/>
          <w:i w:val="0"/>
          <w:color w:val="000000" w:themeColor="text1"/>
        </w:rPr>
        <w:t>z</w:t>
      </w:r>
      <w:r>
        <w:rPr>
          <w:rStyle w:val="Emphaseintense"/>
          <w:i w:val="0"/>
          <w:color w:val="000000" w:themeColor="text1"/>
        </w:rPr>
        <w:t xml:space="preserve"> la liste des articles de la catégorie </w:t>
      </w:r>
      <w:r w:rsidR="00D4020F">
        <w:rPr>
          <w:rStyle w:val="Emphaseintense"/>
          <w:i w:val="0"/>
          <w:color w:val="000000" w:themeColor="text1"/>
        </w:rPr>
        <w:t>sélectionnée à la balise JSF dataT</w:t>
      </w:r>
      <w:r w:rsidR="00CF0D62">
        <w:rPr>
          <w:rStyle w:val="Emphaseintense"/>
          <w:i w:val="0"/>
          <w:color w:val="000000" w:themeColor="text1"/>
        </w:rPr>
        <w:t>able d’</w:t>
      </w:r>
      <w:r>
        <w:rPr>
          <w:rStyle w:val="Emphaseintense"/>
          <w:i w:val="0"/>
          <w:color w:val="000000" w:themeColor="text1"/>
        </w:rPr>
        <w:t>itemList.</w:t>
      </w:r>
    </w:p>
    <w:p w14:paraId="1E75B3E4" w14:textId="5DE52752" w:rsidR="00CF0D62" w:rsidRPr="009866BC" w:rsidRDefault="00CF0D62" w:rsidP="00CF0D62">
      <w:pPr>
        <w:pStyle w:val="manip"/>
        <w:numPr>
          <w:ilvl w:val="0"/>
          <w:numId w:val="0"/>
        </w:numPr>
        <w:ind w:left="284"/>
        <w:rPr>
          <w:rStyle w:val="Emphaseple"/>
        </w:rPr>
      </w:pPr>
      <w:r w:rsidRPr="009866BC">
        <w:rPr>
          <w:rStyle w:val="Emphaseple"/>
        </w:rPr>
        <w:t>dataTable est un composant JSF qui a pour valeur une liste en vue d’afficher des éléments de cette liste. Il faut donc utiliser la balise value</w:t>
      </w:r>
      <w:r w:rsidR="009866BC">
        <w:rPr>
          <w:rStyle w:val="Emphaseple"/>
        </w:rPr>
        <w:t xml:space="preserve"> de dataT</w:t>
      </w:r>
      <w:r w:rsidRPr="009866BC">
        <w:rPr>
          <w:rStyle w:val="Emphaseple"/>
        </w:rPr>
        <w:t>able pour lier grâce au langage d’expression</w:t>
      </w:r>
      <w:r w:rsidR="00F83A53" w:rsidRPr="009866BC">
        <w:rPr>
          <w:rStyle w:val="Emphaseple"/>
        </w:rPr>
        <w:t>s</w:t>
      </w:r>
      <w:r w:rsidRPr="009866BC">
        <w:rPr>
          <w:rStyle w:val="Emphaseple"/>
        </w:rPr>
        <w:t xml:space="preserve"> la liste.</w:t>
      </w:r>
    </w:p>
    <w:p w14:paraId="0590C4E3" w14:textId="77777777" w:rsidR="00793867" w:rsidRDefault="00793867" w:rsidP="00793867">
      <w:pPr>
        <w:pStyle w:val="manip"/>
        <w:rPr>
          <w:rStyle w:val="Emphaseintense"/>
          <w:i w:val="0"/>
          <w:color w:val="000000" w:themeColor="text1"/>
        </w:rPr>
      </w:pPr>
      <w:r>
        <w:rPr>
          <w:rStyle w:val="Emphaseintense"/>
          <w:i w:val="0"/>
          <w:color w:val="000000" w:themeColor="text1"/>
        </w:rPr>
        <w:t>Exécutez l’application (Run).</w:t>
      </w:r>
    </w:p>
    <w:p w14:paraId="5CD08E2C" w14:textId="77777777" w:rsidR="00793867" w:rsidRPr="001F08FE" w:rsidRDefault="00793867" w:rsidP="00793867">
      <w:pPr>
        <w:pStyle w:val="manip"/>
        <w:numPr>
          <w:ilvl w:val="0"/>
          <w:numId w:val="0"/>
        </w:numPr>
        <w:ind w:left="284"/>
        <w:rPr>
          <w:rStyle w:val="Emphaseple"/>
        </w:rPr>
      </w:pPr>
      <w:r w:rsidRPr="001F08FE">
        <w:rPr>
          <w:rStyle w:val="Emphaseple"/>
        </w:rPr>
        <w:t>Vous pouvez désormais naviguer dans les catégories d’articles.</w:t>
      </w:r>
    </w:p>
    <w:p w14:paraId="0DC90A73" w14:textId="77777777" w:rsidR="00793867" w:rsidRDefault="00793867" w:rsidP="00793867">
      <w:pPr>
        <w:pStyle w:val="remarque"/>
        <w:rPr>
          <w:rStyle w:val="Emphaseple"/>
        </w:rPr>
      </w:pPr>
      <w:r w:rsidRPr="00462267">
        <w:rPr>
          <w:rStyle w:val="Emphaseple"/>
          <w:i/>
          <w:color w:val="auto"/>
        </w:rPr>
        <w:t>Si vous avez un message d’erreur PropertyNotFoundException lorsque vous accédez aux articles, lancez un Build puis de nouveau Run</w:t>
      </w:r>
      <w:r w:rsidRPr="001F08FE">
        <w:rPr>
          <w:rStyle w:val="Emphaseple"/>
        </w:rPr>
        <w:t xml:space="preserve"> </w:t>
      </w:r>
    </w:p>
    <w:p w14:paraId="386143AD" w14:textId="7EEFA511" w:rsidR="008E42FF" w:rsidRDefault="008E42FF" w:rsidP="008E42FF">
      <w:pPr>
        <w:pStyle w:val="titreniv2"/>
        <w:rPr>
          <w:rStyle w:val="Emphaseple"/>
          <w:color w:val="000000" w:themeColor="text1"/>
        </w:rPr>
      </w:pPr>
      <w:r w:rsidRPr="008E42FF">
        <w:rPr>
          <w:rStyle w:val="Emphaseple"/>
          <w:color w:val="000000" w:themeColor="text1"/>
        </w:rPr>
        <w:t>Utilisation de balises de composant JSF</w:t>
      </w:r>
    </w:p>
    <w:p w14:paraId="2DBDB66B" w14:textId="108345BD" w:rsidR="008E42FF" w:rsidRPr="008E42FF" w:rsidRDefault="008E42FF" w:rsidP="008E42FF">
      <w:pPr>
        <w:rPr>
          <w:rStyle w:val="Emphaseple"/>
        </w:rPr>
      </w:pPr>
      <w:r w:rsidRPr="001F08FE">
        <w:rPr>
          <w:u w:val="single"/>
        </w:rPr>
        <w:t>Objectif</w:t>
      </w:r>
      <w:r>
        <w:t> : mettre en place des vues JSF en utilisant des balises de composants JSF.</w:t>
      </w:r>
    </w:p>
    <w:p w14:paraId="29AD3892" w14:textId="77777777" w:rsidR="008E42FF" w:rsidRPr="008E42FF" w:rsidRDefault="008E42FF" w:rsidP="008E42FF">
      <w:pPr>
        <w:pStyle w:val="titreniv3"/>
        <w:rPr>
          <w:rStyle w:val="Emphaseple"/>
          <w:color w:val="000000" w:themeColor="text1"/>
        </w:rPr>
      </w:pPr>
      <w:r w:rsidRPr="008E42FF">
        <w:rPr>
          <w:rStyle w:val="Emphaseple"/>
          <w:color w:val="000000" w:themeColor="text1"/>
        </w:rPr>
        <w:t>Création d’un formulaire</w:t>
      </w:r>
    </w:p>
    <w:p w14:paraId="755FF847" w14:textId="7DB6980C" w:rsidR="008E42FF" w:rsidRDefault="008E42FF" w:rsidP="008E42FF">
      <w:pPr>
        <w:pStyle w:val="manip"/>
        <w:rPr>
          <w:rStyle w:val="Emphaseple"/>
          <w:i w:val="0"/>
          <w:color w:val="000000" w:themeColor="text1"/>
        </w:rPr>
      </w:pPr>
      <w:r>
        <w:rPr>
          <w:rStyle w:val="Emphaseple"/>
          <w:i w:val="0"/>
          <w:color w:val="000000" w:themeColor="text1"/>
        </w:rPr>
        <w:t>Créez dans la vue personalInfos.xhtml</w:t>
      </w:r>
      <w:r w:rsidR="003F2384">
        <w:rPr>
          <w:rStyle w:val="Emphaseple"/>
          <w:i w:val="0"/>
          <w:color w:val="000000" w:themeColor="text1"/>
        </w:rPr>
        <w:t>, </w:t>
      </w:r>
      <w:r>
        <w:rPr>
          <w:rStyle w:val="Emphaseple"/>
          <w:i w:val="0"/>
          <w:color w:val="000000" w:themeColor="text1"/>
        </w:rPr>
        <w:t>le formulaire JSF permettant de saisir les informations personnelles lors de la création d’un compte utilisateur.</w:t>
      </w:r>
    </w:p>
    <w:p w14:paraId="7DC4A151" w14:textId="7D3B3970" w:rsidR="008E42FF" w:rsidRPr="0029391C" w:rsidRDefault="008E42FF" w:rsidP="00B907BB">
      <w:pPr>
        <w:pStyle w:val="Paragraphedeliste"/>
        <w:numPr>
          <w:ilvl w:val="0"/>
          <w:numId w:val="13"/>
        </w:numPr>
        <w:rPr>
          <w:rStyle w:val="Emphaseple"/>
          <w:i w:val="0"/>
          <w:color w:val="000000" w:themeColor="text1"/>
        </w:rPr>
      </w:pPr>
      <w:r w:rsidRPr="0029391C">
        <w:rPr>
          <w:rStyle w:val="Emphaseple"/>
          <w:i w:val="0"/>
          <w:color w:val="000000" w:themeColor="text1"/>
        </w:rPr>
        <w:t>Ce formulaire est associé au bean CatalogBean nommé catalogModel.</w:t>
      </w:r>
    </w:p>
    <w:p w14:paraId="7B6DA56C" w14:textId="50D6F8F9" w:rsidR="008E42FF" w:rsidRPr="0029391C" w:rsidRDefault="008E42FF" w:rsidP="00B907BB">
      <w:pPr>
        <w:pStyle w:val="Paragraphedeliste"/>
        <w:numPr>
          <w:ilvl w:val="0"/>
          <w:numId w:val="13"/>
        </w:numPr>
        <w:rPr>
          <w:rStyle w:val="Emphaseple"/>
          <w:i w:val="0"/>
          <w:color w:val="000000" w:themeColor="text1"/>
        </w:rPr>
      </w:pPr>
      <w:r w:rsidRPr="0029391C">
        <w:rPr>
          <w:rStyle w:val="Emphaseple"/>
          <w:i w:val="0"/>
          <w:color w:val="000000" w:themeColor="text1"/>
        </w:rPr>
        <w:t>L’utilisateur doit saisir dans des ch</w:t>
      </w:r>
      <w:r w:rsidR="0029391C">
        <w:rPr>
          <w:rStyle w:val="Emphaseple"/>
          <w:i w:val="0"/>
          <w:color w:val="000000" w:themeColor="text1"/>
        </w:rPr>
        <w:t>amps textes (inputText) son nom</w:t>
      </w:r>
      <w:r w:rsidRPr="0029391C">
        <w:rPr>
          <w:rStyle w:val="Emphaseple"/>
          <w:i w:val="0"/>
          <w:color w:val="000000" w:themeColor="text1"/>
        </w:rPr>
        <w:t>, son prénom et son email</w:t>
      </w:r>
    </w:p>
    <w:p w14:paraId="387009F6" w14:textId="621A558D" w:rsidR="008E42FF" w:rsidRPr="0029391C" w:rsidRDefault="008E42FF" w:rsidP="00B907BB">
      <w:pPr>
        <w:pStyle w:val="Paragraphedeliste"/>
        <w:numPr>
          <w:ilvl w:val="0"/>
          <w:numId w:val="13"/>
        </w:numPr>
        <w:rPr>
          <w:rStyle w:val="Emphaseple"/>
          <w:i w:val="0"/>
          <w:color w:val="000000" w:themeColor="text1"/>
        </w:rPr>
      </w:pPr>
      <w:r w:rsidRPr="0029391C">
        <w:rPr>
          <w:rStyle w:val="Emphaseple"/>
          <w:i w:val="0"/>
          <w:color w:val="000000" w:themeColor="text1"/>
        </w:rPr>
        <w:t>Et dans une zone de texte (textArea) son adresse</w:t>
      </w:r>
      <w:r w:rsidR="0029391C">
        <w:rPr>
          <w:rStyle w:val="Emphaseple"/>
          <w:i w:val="0"/>
          <w:color w:val="000000" w:themeColor="text1"/>
        </w:rPr>
        <w:t>.</w:t>
      </w:r>
    </w:p>
    <w:p w14:paraId="3D3AE13C" w14:textId="48BC6B32" w:rsidR="008E42FF" w:rsidRPr="0029391C" w:rsidRDefault="008E42FF" w:rsidP="00B907BB">
      <w:pPr>
        <w:pStyle w:val="Paragraphedeliste"/>
        <w:numPr>
          <w:ilvl w:val="0"/>
          <w:numId w:val="13"/>
        </w:numPr>
        <w:rPr>
          <w:rStyle w:val="Emphaseple"/>
          <w:i w:val="0"/>
          <w:color w:val="000000" w:themeColor="text1"/>
        </w:rPr>
      </w:pPr>
      <w:r w:rsidRPr="0029391C">
        <w:rPr>
          <w:rStyle w:val="Emphaseple"/>
          <w:i w:val="0"/>
          <w:color w:val="000000" w:themeColor="text1"/>
        </w:rPr>
        <w:t xml:space="preserve">Le nom saisi est associé à la propriété </w:t>
      </w:r>
      <w:r w:rsidRPr="0029391C">
        <w:rPr>
          <w:rStyle w:val="Emphaseple"/>
          <w:color w:val="000000" w:themeColor="text1"/>
        </w:rPr>
        <w:t>lname</w:t>
      </w:r>
      <w:r w:rsidRPr="0029391C">
        <w:rPr>
          <w:rStyle w:val="Emphaseple"/>
          <w:i w:val="0"/>
          <w:color w:val="000000" w:themeColor="text1"/>
        </w:rPr>
        <w:t xml:space="preserve"> du bean</w:t>
      </w:r>
      <w:r w:rsidR="0029391C">
        <w:rPr>
          <w:rStyle w:val="Emphaseple"/>
          <w:i w:val="0"/>
          <w:color w:val="000000" w:themeColor="text1"/>
        </w:rPr>
        <w:t>.</w:t>
      </w:r>
    </w:p>
    <w:p w14:paraId="16DF7D7C" w14:textId="66C90472" w:rsidR="008E42FF" w:rsidRPr="0029391C" w:rsidRDefault="008E42FF" w:rsidP="00B907BB">
      <w:pPr>
        <w:pStyle w:val="Paragraphedeliste"/>
        <w:numPr>
          <w:ilvl w:val="0"/>
          <w:numId w:val="13"/>
        </w:numPr>
        <w:rPr>
          <w:rStyle w:val="Emphaseple"/>
          <w:i w:val="0"/>
          <w:color w:val="000000" w:themeColor="text1"/>
        </w:rPr>
      </w:pPr>
      <w:r w:rsidRPr="0029391C">
        <w:rPr>
          <w:rStyle w:val="Emphaseple"/>
          <w:i w:val="0"/>
          <w:color w:val="000000" w:themeColor="text1"/>
        </w:rPr>
        <w:t>Le prénom saisi e</w:t>
      </w:r>
      <w:r w:rsidR="0029391C">
        <w:rPr>
          <w:rStyle w:val="Emphaseple"/>
          <w:i w:val="0"/>
          <w:color w:val="000000" w:themeColor="text1"/>
        </w:rPr>
        <w:t xml:space="preserve">st associé à la propriété </w:t>
      </w:r>
      <w:r w:rsidR="0029391C" w:rsidRPr="0029391C">
        <w:rPr>
          <w:rStyle w:val="Emphaseple"/>
          <w:color w:val="000000" w:themeColor="text1"/>
        </w:rPr>
        <w:t>fname</w:t>
      </w:r>
      <w:r w:rsidR="0029391C">
        <w:rPr>
          <w:rStyle w:val="Emphaseple"/>
          <w:i w:val="0"/>
          <w:color w:val="000000" w:themeColor="text1"/>
        </w:rPr>
        <w:t xml:space="preserve"> du bean.</w:t>
      </w:r>
    </w:p>
    <w:p w14:paraId="2D4C8AC1" w14:textId="30F8E277" w:rsidR="0029391C" w:rsidRDefault="008E42FF" w:rsidP="00B907BB">
      <w:pPr>
        <w:pStyle w:val="Paragraphedeliste"/>
        <w:numPr>
          <w:ilvl w:val="0"/>
          <w:numId w:val="13"/>
        </w:numPr>
        <w:rPr>
          <w:rStyle w:val="Emphaseple"/>
          <w:i w:val="0"/>
          <w:color w:val="000000" w:themeColor="text1"/>
        </w:rPr>
      </w:pPr>
      <w:r w:rsidRPr="0029391C">
        <w:rPr>
          <w:rStyle w:val="Emphaseple"/>
          <w:i w:val="0"/>
          <w:color w:val="000000" w:themeColor="text1"/>
        </w:rPr>
        <w:t xml:space="preserve">L’email </w:t>
      </w:r>
      <w:r w:rsidR="0029391C">
        <w:rPr>
          <w:rStyle w:val="Emphaseple"/>
          <w:i w:val="0"/>
          <w:color w:val="000000" w:themeColor="text1"/>
        </w:rPr>
        <w:t xml:space="preserve">est associé à la propriété </w:t>
      </w:r>
      <w:r w:rsidR="0029391C" w:rsidRPr="0029391C">
        <w:rPr>
          <w:rStyle w:val="Emphaseple"/>
          <w:color w:val="000000" w:themeColor="text1"/>
        </w:rPr>
        <w:t>email</w:t>
      </w:r>
      <w:r w:rsidR="0029391C">
        <w:rPr>
          <w:rStyle w:val="Emphaseple"/>
          <w:i w:val="0"/>
          <w:color w:val="000000" w:themeColor="text1"/>
        </w:rPr>
        <w:t xml:space="preserve"> du bean.</w:t>
      </w:r>
    </w:p>
    <w:p w14:paraId="16DDCADA" w14:textId="48A90A0A" w:rsidR="008E42FF" w:rsidRPr="0029391C" w:rsidRDefault="003F2384" w:rsidP="00B907BB">
      <w:pPr>
        <w:pStyle w:val="Paragraphedeliste"/>
        <w:numPr>
          <w:ilvl w:val="0"/>
          <w:numId w:val="13"/>
        </w:numPr>
        <w:rPr>
          <w:rStyle w:val="Emphaseple"/>
          <w:i w:val="0"/>
          <w:color w:val="000000" w:themeColor="text1"/>
        </w:rPr>
      </w:pPr>
      <w:r w:rsidRPr="0029391C">
        <w:rPr>
          <w:rStyle w:val="Emphaseple"/>
          <w:i w:val="0"/>
          <w:color w:val="000000" w:themeColor="text1"/>
        </w:rPr>
        <w:t>L’adresse</w:t>
      </w:r>
      <w:r w:rsidR="0029391C">
        <w:rPr>
          <w:rStyle w:val="Emphaseple"/>
          <w:i w:val="0"/>
          <w:color w:val="000000" w:themeColor="text1"/>
        </w:rPr>
        <w:t xml:space="preserve"> est associée</w:t>
      </w:r>
      <w:r w:rsidR="008E42FF" w:rsidRPr="0029391C">
        <w:rPr>
          <w:rStyle w:val="Emphaseple"/>
          <w:i w:val="0"/>
          <w:color w:val="000000" w:themeColor="text1"/>
        </w:rPr>
        <w:t xml:space="preserve"> à la propriété </w:t>
      </w:r>
      <w:r w:rsidR="008E42FF" w:rsidRPr="0029391C">
        <w:rPr>
          <w:rStyle w:val="Emphaseple"/>
          <w:color w:val="000000" w:themeColor="text1"/>
        </w:rPr>
        <w:t>address</w:t>
      </w:r>
      <w:r w:rsidR="008E42FF" w:rsidRPr="0029391C">
        <w:rPr>
          <w:rStyle w:val="Emphaseple"/>
          <w:i w:val="0"/>
          <w:color w:val="000000" w:themeColor="text1"/>
        </w:rPr>
        <w:t xml:space="preserve"> du bean</w:t>
      </w:r>
      <w:r w:rsidR="0029391C">
        <w:rPr>
          <w:rStyle w:val="Emphaseple"/>
          <w:i w:val="0"/>
          <w:color w:val="000000" w:themeColor="text1"/>
        </w:rPr>
        <w:t>.</w:t>
      </w:r>
    </w:p>
    <w:p w14:paraId="55BBC7A3" w14:textId="43D055A5" w:rsidR="008E42FF" w:rsidRPr="0029391C" w:rsidRDefault="008E42FF" w:rsidP="00B907BB">
      <w:pPr>
        <w:pStyle w:val="Paragraphedeliste"/>
        <w:numPr>
          <w:ilvl w:val="0"/>
          <w:numId w:val="13"/>
        </w:numPr>
        <w:rPr>
          <w:rStyle w:val="Emphaseple"/>
          <w:i w:val="0"/>
          <w:color w:val="000000" w:themeColor="text1"/>
        </w:rPr>
      </w:pPr>
      <w:r w:rsidRPr="0029391C">
        <w:rPr>
          <w:rStyle w:val="Emphaseple"/>
          <w:i w:val="0"/>
          <w:color w:val="000000" w:themeColor="text1"/>
        </w:rPr>
        <w:t xml:space="preserve">Un bouton permet de passer à l’écran suivant groupsSelection. On est dans un cas de navigation statique similaire </w:t>
      </w:r>
      <w:r w:rsidR="00E61CB4">
        <w:rPr>
          <w:rStyle w:val="Emphaseple"/>
          <w:i w:val="0"/>
          <w:color w:val="000000" w:themeColor="text1"/>
        </w:rPr>
        <w:t>au</w:t>
      </w:r>
      <w:r w:rsidRPr="0029391C">
        <w:rPr>
          <w:rStyle w:val="Emphaseple"/>
          <w:i w:val="0"/>
          <w:color w:val="000000" w:themeColor="text1"/>
        </w:rPr>
        <w:t xml:space="preserve"> passage de la vue credInfos vers la vue personalInfos</w:t>
      </w:r>
      <w:r w:rsidR="0029391C">
        <w:rPr>
          <w:rStyle w:val="Emphaseple"/>
          <w:i w:val="0"/>
          <w:color w:val="000000" w:themeColor="text1"/>
        </w:rPr>
        <w:t>.</w:t>
      </w:r>
    </w:p>
    <w:p w14:paraId="1FE6AC22" w14:textId="77777777" w:rsidR="008E42FF" w:rsidRDefault="008E42FF" w:rsidP="008E42FF">
      <w:pPr>
        <w:rPr>
          <w:rStyle w:val="Emphaseple"/>
          <w:i w:val="0"/>
          <w:color w:val="000000" w:themeColor="text1"/>
        </w:rPr>
      </w:pPr>
    </w:p>
    <w:p w14:paraId="41DB81D1" w14:textId="60C7897D" w:rsidR="008E42FF" w:rsidRDefault="008E42FF" w:rsidP="008E42FF">
      <w:pPr>
        <w:rPr>
          <w:rStyle w:val="Emphaseple"/>
          <w:i w:val="0"/>
          <w:color w:val="000000" w:themeColor="text1"/>
        </w:rPr>
      </w:pPr>
      <w:r>
        <w:rPr>
          <w:rStyle w:val="Emphaseple"/>
          <w:i w:val="0"/>
          <w:color w:val="000000" w:themeColor="text1"/>
        </w:rPr>
        <w:t>Voici le résultat attendu : c’est le formulaire que vous avez rencontré dans l</w:t>
      </w:r>
      <w:r w:rsidR="0029391C">
        <w:rPr>
          <w:rStyle w:val="Emphaseple"/>
          <w:i w:val="0"/>
          <w:color w:val="000000" w:themeColor="text1"/>
        </w:rPr>
        <w:t>a version goodcesi-1.0-SNAPSHOT</w:t>
      </w:r>
    </w:p>
    <w:p w14:paraId="1D100C84" w14:textId="77777777" w:rsidR="008E42FF" w:rsidRPr="00EC457E" w:rsidRDefault="008E42FF" w:rsidP="008E42FF">
      <w:pPr>
        <w:rPr>
          <w:rStyle w:val="Emphaseple"/>
          <w:i w:val="0"/>
          <w:color w:val="000000" w:themeColor="text1"/>
        </w:rPr>
      </w:pPr>
      <w:r>
        <w:rPr>
          <w:noProof/>
        </w:rPr>
        <w:lastRenderedPageBreak/>
        <w:drawing>
          <wp:inline distT="0" distB="0" distL="0" distR="0" wp14:anchorId="51678B0E" wp14:editId="0C4E7167">
            <wp:extent cx="3381375" cy="3733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375" cy="3733800"/>
                    </a:xfrm>
                    <a:prstGeom prst="rect">
                      <a:avLst/>
                    </a:prstGeom>
                  </pic:spPr>
                </pic:pic>
              </a:graphicData>
            </a:graphic>
          </wp:inline>
        </w:drawing>
      </w:r>
    </w:p>
    <w:p w14:paraId="5CDCB88E" w14:textId="77777777" w:rsidR="0029391C" w:rsidRPr="0029391C" w:rsidRDefault="0029391C" w:rsidP="0029391C">
      <w:pPr>
        <w:rPr>
          <w:rStyle w:val="Emphaseple"/>
          <w:i w:val="0"/>
        </w:rPr>
      </w:pPr>
    </w:p>
    <w:p w14:paraId="7490F149" w14:textId="77777777" w:rsidR="000A7EEA" w:rsidRPr="00EE324B" w:rsidRDefault="000A7EEA" w:rsidP="000A7EEA">
      <w:pPr>
        <w:pStyle w:val="manip"/>
        <w:rPr>
          <w:iCs/>
          <w:color w:val="000000" w:themeColor="text1"/>
        </w:rPr>
      </w:pPr>
      <w:r>
        <w:rPr>
          <w:rStyle w:val="Emphaseintense"/>
          <w:i w:val="0"/>
          <w:color w:val="000000" w:themeColor="text1"/>
        </w:rPr>
        <w:t>Exécutez l’application et créez un nouveau compte pour vérifier l’implémentation de votre formulaire de saisi des informations personnelles.</w:t>
      </w:r>
    </w:p>
    <w:p w14:paraId="65E0D14C" w14:textId="77777777" w:rsidR="008E42FF" w:rsidRPr="0029391C" w:rsidRDefault="008E42FF" w:rsidP="0029391C">
      <w:pPr>
        <w:pStyle w:val="titreniv3"/>
        <w:rPr>
          <w:rStyle w:val="Emphaseple"/>
          <w:color w:val="000000" w:themeColor="text1"/>
        </w:rPr>
      </w:pPr>
      <w:r w:rsidRPr="0029391C">
        <w:rPr>
          <w:rStyle w:val="Emphaseple"/>
          <w:color w:val="000000" w:themeColor="text1"/>
        </w:rPr>
        <w:t>Création d’une dataTable</w:t>
      </w:r>
    </w:p>
    <w:p w14:paraId="7CCA3190" w14:textId="5AF261AF" w:rsidR="008E42FF" w:rsidRPr="00705A11" w:rsidRDefault="008E42FF" w:rsidP="0029391C">
      <w:pPr>
        <w:pStyle w:val="manip"/>
        <w:rPr>
          <w:rStyle w:val="Emphaseintense"/>
          <w:i w:val="0"/>
          <w:color w:val="auto"/>
        </w:rPr>
      </w:pPr>
      <w:r w:rsidRPr="00705A11">
        <w:rPr>
          <w:rStyle w:val="Emphaseintense"/>
          <w:i w:val="0"/>
          <w:color w:val="auto"/>
        </w:rPr>
        <w:t>Dans la vue buyer/orderList</w:t>
      </w:r>
      <w:r w:rsidR="0029391C" w:rsidRPr="00705A11">
        <w:rPr>
          <w:rStyle w:val="Emphaseintense"/>
          <w:i w:val="0"/>
          <w:color w:val="auto"/>
        </w:rPr>
        <w:t>.xhtml</w:t>
      </w:r>
      <w:r w:rsidRPr="00705A11">
        <w:rPr>
          <w:rStyle w:val="Emphaseintense"/>
          <w:i w:val="0"/>
          <w:color w:val="auto"/>
        </w:rPr>
        <w:t>, créez la dataTable listant l’ensemble des commandes de l’acheteur authentifié.</w:t>
      </w:r>
    </w:p>
    <w:p w14:paraId="73DC6329" w14:textId="3C5C3CFE" w:rsidR="008E42FF" w:rsidRPr="00E5306B" w:rsidRDefault="008E42FF" w:rsidP="00B907BB">
      <w:pPr>
        <w:pStyle w:val="Paragraphedeliste"/>
        <w:numPr>
          <w:ilvl w:val="0"/>
          <w:numId w:val="14"/>
        </w:numPr>
        <w:rPr>
          <w:rStyle w:val="Emphaseintense"/>
          <w:i w:val="0"/>
          <w:color w:val="000000" w:themeColor="text1"/>
        </w:rPr>
      </w:pPr>
      <w:r w:rsidRPr="00E5306B">
        <w:rPr>
          <w:rStyle w:val="Emphaseintense"/>
          <w:i w:val="0"/>
          <w:color w:val="000000" w:themeColor="text1"/>
        </w:rPr>
        <w:t>La liste affiche simplement la date de commande</w:t>
      </w:r>
      <w:r w:rsidR="00E5306B">
        <w:rPr>
          <w:rStyle w:val="Emphaseintense"/>
          <w:i w:val="0"/>
          <w:color w:val="000000" w:themeColor="text1"/>
        </w:rPr>
        <w:t xml:space="preserve"> (orderDate)</w:t>
      </w:r>
      <w:r w:rsidR="001E04F5">
        <w:rPr>
          <w:rStyle w:val="Emphaseintense"/>
          <w:i w:val="0"/>
          <w:color w:val="000000" w:themeColor="text1"/>
        </w:rPr>
        <w:t xml:space="preserve"> au format dd/MM/YYYY</w:t>
      </w:r>
      <w:r w:rsidR="00E5306B">
        <w:rPr>
          <w:rStyle w:val="Emphaseintense"/>
          <w:i w:val="0"/>
          <w:color w:val="000000" w:themeColor="text1"/>
        </w:rPr>
        <w:t>, le nom de l’article (name)</w:t>
      </w:r>
      <w:r w:rsidRPr="00E5306B">
        <w:rPr>
          <w:rStyle w:val="Emphaseintense"/>
          <w:i w:val="0"/>
          <w:color w:val="000000" w:themeColor="text1"/>
        </w:rPr>
        <w:t xml:space="preserve"> et le nom du vendeur</w:t>
      </w:r>
      <w:r w:rsidR="00882E71">
        <w:rPr>
          <w:rStyle w:val="Emphaseintense"/>
          <w:i w:val="0"/>
          <w:color w:val="000000" w:themeColor="text1"/>
        </w:rPr>
        <w:t xml:space="preserve"> (lastname)</w:t>
      </w:r>
      <w:r w:rsidRPr="00E5306B">
        <w:rPr>
          <w:rStyle w:val="Emphaseintense"/>
          <w:i w:val="0"/>
          <w:color w:val="000000" w:themeColor="text1"/>
        </w:rPr>
        <w:t>.</w:t>
      </w:r>
    </w:p>
    <w:p w14:paraId="7ACB84DC" w14:textId="78CFA9DF" w:rsidR="00E5306B" w:rsidRDefault="008E42FF" w:rsidP="00B907BB">
      <w:pPr>
        <w:pStyle w:val="Paragraphedeliste"/>
        <w:numPr>
          <w:ilvl w:val="0"/>
          <w:numId w:val="14"/>
        </w:numPr>
        <w:rPr>
          <w:rStyle w:val="Emphaseintense"/>
          <w:i w:val="0"/>
          <w:color w:val="000000" w:themeColor="text1"/>
        </w:rPr>
      </w:pPr>
      <w:r w:rsidRPr="00E5306B">
        <w:rPr>
          <w:rStyle w:val="Emphaseintense"/>
          <w:i w:val="0"/>
          <w:color w:val="000000" w:themeColor="text1"/>
        </w:rPr>
        <w:t>La dataTable utilise le bean OrderListBean pour accéder à a liste des commandes (orders).</w:t>
      </w:r>
    </w:p>
    <w:p w14:paraId="2AB55DE2" w14:textId="77777777" w:rsidR="00E5306B" w:rsidRPr="00E5306B" w:rsidRDefault="00E5306B" w:rsidP="00E5306B">
      <w:pPr>
        <w:pStyle w:val="manip"/>
        <w:numPr>
          <w:ilvl w:val="0"/>
          <w:numId w:val="0"/>
        </w:numPr>
        <w:pBdr>
          <w:top w:val="single" w:sz="4" w:space="1" w:color="auto"/>
          <w:left w:val="single" w:sz="4" w:space="4" w:color="auto"/>
          <w:bottom w:val="single" w:sz="4" w:space="1" w:color="auto"/>
          <w:right w:val="single" w:sz="4" w:space="4" w:color="auto"/>
        </w:pBdr>
        <w:rPr>
          <w:rStyle w:val="Emphaseintense"/>
          <w:i w:val="0"/>
          <w:color w:val="000000" w:themeColor="text1"/>
          <w:lang w:val="en-US"/>
        </w:rPr>
      </w:pPr>
      <w:r w:rsidRPr="00E5306B">
        <w:rPr>
          <w:rStyle w:val="Emphaseintense"/>
          <w:i w:val="0"/>
          <w:color w:val="000000" w:themeColor="text1"/>
          <w:lang w:val="en-US"/>
        </w:rPr>
        <w:t>&lt;ui:define name="content"&gt;</w:t>
      </w:r>
    </w:p>
    <w:p w14:paraId="48C4166C" w14:textId="6418C7C5" w:rsidR="00705A11" w:rsidRDefault="00E5306B" w:rsidP="00A63442">
      <w:pPr>
        <w:pStyle w:val="manip"/>
        <w:numPr>
          <w:ilvl w:val="0"/>
          <w:numId w:val="0"/>
        </w:numPr>
        <w:pBdr>
          <w:top w:val="single" w:sz="4" w:space="1" w:color="auto"/>
          <w:left w:val="single" w:sz="4" w:space="4" w:color="auto"/>
          <w:bottom w:val="single" w:sz="4" w:space="1" w:color="auto"/>
          <w:right w:val="single" w:sz="4" w:space="4" w:color="auto"/>
        </w:pBdr>
        <w:rPr>
          <w:rStyle w:val="Emphaseintense"/>
          <w:i w:val="0"/>
          <w:color w:val="000000" w:themeColor="text1"/>
          <w:lang w:val="en-US"/>
        </w:rPr>
      </w:pPr>
      <w:r w:rsidRPr="00E5306B">
        <w:rPr>
          <w:rStyle w:val="Emphaseintense"/>
          <w:i w:val="0"/>
          <w:color w:val="000000" w:themeColor="text1"/>
          <w:lang w:val="en-US"/>
        </w:rPr>
        <w:t>&lt;/ui:define&gt;</w:t>
      </w:r>
      <w:r w:rsidR="00A63442">
        <w:rPr>
          <w:rStyle w:val="Emphaseintense"/>
          <w:i w:val="0"/>
          <w:color w:val="000000" w:themeColor="text1"/>
          <w:lang w:val="en-US"/>
        </w:rPr>
        <w:t xml:space="preserve">     </w:t>
      </w:r>
    </w:p>
    <w:p w14:paraId="6CAC96F5" w14:textId="77777777" w:rsidR="000F3E14" w:rsidRDefault="000F3E14" w:rsidP="000F3E14">
      <w:pPr>
        <w:pStyle w:val="remarque"/>
        <w:tabs>
          <w:tab w:val="num" w:pos="397"/>
        </w:tabs>
        <w:rPr>
          <w:rStyle w:val="Accentuation"/>
          <w:i/>
        </w:rPr>
      </w:pPr>
      <w:r w:rsidRPr="00EE324B">
        <w:rPr>
          <w:rStyle w:val="Accentuation"/>
          <w:i/>
        </w:rPr>
        <w:t>NetBeans va indiquer un warning spécifiant que la propriété lastname de seller est introuvable. C’est juste l’IDE qui ne repère pas une propriété au-delà d’un certain niveau de profondeur de navigation dans une relation.</w:t>
      </w:r>
    </w:p>
    <w:p w14:paraId="1BD4489B" w14:textId="77777777" w:rsidR="004B1FD6" w:rsidRPr="004B1FD6" w:rsidRDefault="004B1FD6" w:rsidP="004B1FD6">
      <w:pPr>
        <w:pStyle w:val="manip"/>
        <w:rPr>
          <w:rStyle w:val="Emphaseintense"/>
          <w:color w:val="000000" w:themeColor="text1"/>
        </w:rPr>
      </w:pPr>
      <w:r w:rsidRPr="00EE324B">
        <w:rPr>
          <w:rStyle w:val="Emphaseintense"/>
          <w:i w:val="0"/>
          <w:color w:val="000000" w:themeColor="text1"/>
        </w:rPr>
        <w:t>E</w:t>
      </w:r>
      <w:r>
        <w:rPr>
          <w:rStyle w:val="Emphaseintense"/>
          <w:i w:val="0"/>
          <w:color w:val="000000" w:themeColor="text1"/>
        </w:rPr>
        <w:t>xécutez l’application pour visualiser la liste des commandes connectez-vous en tant qu’acheteur (jdoe par exemple) puis accédez à l’espace acheteur.</w:t>
      </w:r>
    </w:p>
    <w:p w14:paraId="2D2F5E34" w14:textId="77777777" w:rsidR="00985F3F" w:rsidRPr="000F3E14" w:rsidRDefault="00985F3F" w:rsidP="00985F3F">
      <w:pPr>
        <w:pStyle w:val="Paragraphedeliste"/>
        <w:ind w:left="360"/>
      </w:pPr>
    </w:p>
    <w:p w14:paraId="42390ED5" w14:textId="7A58D16E" w:rsidR="008E42FF" w:rsidRPr="00E5306B" w:rsidRDefault="00E5306B" w:rsidP="00882E71">
      <w:pPr>
        <w:pStyle w:val="titreniv2"/>
        <w:rPr>
          <w:rStyle w:val="Emphaseintense"/>
          <w:color w:val="auto"/>
          <w:lang w:val="en-US"/>
        </w:rPr>
      </w:pPr>
      <w:r w:rsidRPr="000F3E14">
        <w:rPr>
          <w:rStyle w:val="Emphaseintense"/>
          <w:i w:val="0"/>
          <w:color w:val="000000" w:themeColor="text1"/>
        </w:rPr>
        <w:lastRenderedPageBreak/>
        <w:t xml:space="preserve">   </w:t>
      </w:r>
      <w:r w:rsidR="008E42FF" w:rsidRPr="00882E71">
        <w:rPr>
          <w:rStyle w:val="Emphaseple"/>
          <w:color w:val="000000" w:themeColor="text1"/>
        </w:rPr>
        <w:t>Cycle de vie JSF</w:t>
      </w:r>
    </w:p>
    <w:p w14:paraId="62DE2C0D" w14:textId="4C7FFB91" w:rsidR="00F25EA7" w:rsidRPr="001F08FE" w:rsidRDefault="00F25EA7" w:rsidP="001F08FE">
      <w:pPr>
        <w:rPr>
          <w:rStyle w:val="Emphaseple"/>
          <w:i w:val="0"/>
          <w:color w:val="auto"/>
        </w:rPr>
      </w:pPr>
      <w:r w:rsidRPr="001F08FE">
        <w:rPr>
          <w:rStyle w:val="Emphaseple"/>
          <w:i w:val="0"/>
          <w:color w:val="auto"/>
          <w:u w:val="single"/>
        </w:rPr>
        <w:t>Objectif </w:t>
      </w:r>
      <w:r w:rsidRPr="001F08FE">
        <w:rPr>
          <w:rStyle w:val="Emphaseple"/>
          <w:i w:val="0"/>
          <w:color w:val="auto"/>
        </w:rPr>
        <w:t xml:space="preserve">: comprendre le cycle de vie </w:t>
      </w:r>
      <w:r w:rsidR="008E42FF" w:rsidRPr="001F08FE">
        <w:rPr>
          <w:rStyle w:val="Emphaseple"/>
          <w:i w:val="0"/>
          <w:color w:val="auto"/>
        </w:rPr>
        <w:t xml:space="preserve">d’une requête </w:t>
      </w:r>
      <w:r w:rsidR="001F08FE" w:rsidRPr="001F08FE">
        <w:rPr>
          <w:rStyle w:val="Emphaseple"/>
          <w:i w:val="0"/>
          <w:color w:val="auto"/>
        </w:rPr>
        <w:t>JSF</w:t>
      </w:r>
    </w:p>
    <w:p w14:paraId="53625F75" w14:textId="77777777" w:rsidR="001F08FE" w:rsidRPr="001F08FE" w:rsidRDefault="00F25EA7" w:rsidP="001F08FE">
      <w:pPr>
        <w:rPr>
          <w:rStyle w:val="Emphaseple"/>
          <w:i w:val="0"/>
          <w:color w:val="auto"/>
        </w:rPr>
      </w:pPr>
      <w:r w:rsidRPr="001F08FE">
        <w:rPr>
          <w:rStyle w:val="Emphaseple"/>
          <w:i w:val="0"/>
          <w:color w:val="auto"/>
          <w:u w:val="single"/>
        </w:rPr>
        <w:t>Intro</w:t>
      </w:r>
      <w:r w:rsidR="00882E71" w:rsidRPr="001F08FE">
        <w:rPr>
          <w:rStyle w:val="Emphaseple"/>
          <w:i w:val="0"/>
          <w:color w:val="auto"/>
          <w:u w:val="single"/>
        </w:rPr>
        <w:t>duction</w:t>
      </w:r>
      <w:r w:rsidRPr="001F08FE">
        <w:rPr>
          <w:rStyle w:val="Emphaseple"/>
          <w:i w:val="0"/>
          <w:color w:val="auto"/>
        </w:rPr>
        <w:t xml:space="preserve"> : </w:t>
      </w:r>
    </w:p>
    <w:p w14:paraId="004CE8B6" w14:textId="7ABE2990" w:rsidR="00F25EA7" w:rsidRPr="001F08FE" w:rsidRDefault="001F08FE" w:rsidP="001F08FE">
      <w:pPr>
        <w:rPr>
          <w:rStyle w:val="Emphaseple"/>
          <w:i w:val="0"/>
          <w:color w:val="auto"/>
        </w:rPr>
      </w:pPr>
      <w:r w:rsidRPr="001F08FE">
        <w:rPr>
          <w:rStyle w:val="Emphaseple"/>
          <w:i w:val="0"/>
          <w:color w:val="auto"/>
        </w:rPr>
        <w:t>Q</w:t>
      </w:r>
      <w:r w:rsidR="00F25EA7" w:rsidRPr="001F08FE">
        <w:rPr>
          <w:rStyle w:val="Emphaseple"/>
          <w:i w:val="0"/>
          <w:color w:val="auto"/>
        </w:rPr>
        <w:t>uand les getters et setters sont-ils invoqués, quand les actions sont-elles déclenchées ?</w:t>
      </w:r>
    </w:p>
    <w:p w14:paraId="21883681" w14:textId="77777777" w:rsidR="00CF1ED3" w:rsidRPr="001F08FE" w:rsidRDefault="00CF1ED3" w:rsidP="001F08FE">
      <w:pPr>
        <w:rPr>
          <w:rStyle w:val="Emphaseple"/>
          <w:i w:val="0"/>
          <w:color w:val="auto"/>
        </w:rPr>
      </w:pPr>
      <w:r w:rsidRPr="001F08FE">
        <w:rPr>
          <w:rStyle w:val="Emphaseple"/>
          <w:i w:val="0"/>
          <w:color w:val="auto"/>
        </w:rPr>
        <w:t>La création d’un bean (si nécessaire), l’invocation des</w:t>
      </w:r>
      <w:r w:rsidR="00F25EA7" w:rsidRPr="001F08FE">
        <w:rPr>
          <w:rStyle w:val="Emphaseple"/>
          <w:i w:val="0"/>
          <w:color w:val="auto"/>
        </w:rPr>
        <w:t xml:space="preserve"> setters </w:t>
      </w:r>
      <w:r w:rsidRPr="001F08FE">
        <w:rPr>
          <w:rStyle w:val="Emphaseple"/>
          <w:i w:val="0"/>
          <w:color w:val="auto"/>
        </w:rPr>
        <w:t>des</w:t>
      </w:r>
      <w:r w:rsidR="00F25EA7" w:rsidRPr="001F08FE">
        <w:rPr>
          <w:rStyle w:val="Emphaseple"/>
          <w:i w:val="0"/>
          <w:color w:val="auto"/>
        </w:rPr>
        <w:t xml:space="preserve"> propriété</w:t>
      </w:r>
      <w:r w:rsidRPr="001F08FE">
        <w:rPr>
          <w:rStyle w:val="Emphaseple"/>
          <w:i w:val="0"/>
          <w:color w:val="auto"/>
        </w:rPr>
        <w:t>s de ce bean, de ses</w:t>
      </w:r>
      <w:r w:rsidR="00F25EA7" w:rsidRPr="001F08FE">
        <w:rPr>
          <w:rStyle w:val="Emphaseple"/>
          <w:i w:val="0"/>
          <w:color w:val="auto"/>
        </w:rPr>
        <w:t xml:space="preserve"> getters et des méthodes d’action </w:t>
      </w:r>
      <w:r w:rsidRPr="001F08FE">
        <w:rPr>
          <w:rStyle w:val="Emphaseple"/>
          <w:i w:val="0"/>
          <w:color w:val="auto"/>
        </w:rPr>
        <w:t>ont lieu dans des phases bien spécifiques du cycle de vie d’une requête JSF.</w:t>
      </w:r>
    </w:p>
    <w:p w14:paraId="40D7815E" w14:textId="77777777" w:rsidR="00882E71" w:rsidRPr="00A63442" w:rsidRDefault="00882E71" w:rsidP="00882E71">
      <w:pPr>
        <w:pStyle w:val="manip"/>
        <w:rPr>
          <w:rStyle w:val="Emphaseple"/>
          <w:color w:val="auto"/>
        </w:rPr>
      </w:pPr>
      <w:r w:rsidRPr="00A63442">
        <w:rPr>
          <w:rStyle w:val="Emphaseple"/>
          <w:i w:val="0"/>
          <w:color w:val="auto"/>
        </w:rPr>
        <w:t xml:space="preserve">Vous allez suivre </w:t>
      </w:r>
      <w:r w:rsidR="00CF1ED3" w:rsidRPr="00A63442">
        <w:rPr>
          <w:rStyle w:val="Emphaseple"/>
          <w:i w:val="0"/>
          <w:color w:val="auto"/>
        </w:rPr>
        <w:t xml:space="preserve">le </w:t>
      </w:r>
      <w:r w:rsidRPr="00A63442">
        <w:rPr>
          <w:rStyle w:val="Emphaseple"/>
          <w:i w:val="0"/>
          <w:color w:val="auto"/>
        </w:rPr>
        <w:t>cycle de vie d’une requête JSF. Pour cela :</w:t>
      </w:r>
    </w:p>
    <w:p w14:paraId="384F18D4" w14:textId="77777777" w:rsidR="00882E71" w:rsidRPr="00A63442" w:rsidRDefault="00882E71" w:rsidP="00B907BB">
      <w:pPr>
        <w:pStyle w:val="manip"/>
        <w:numPr>
          <w:ilvl w:val="0"/>
          <w:numId w:val="15"/>
        </w:numPr>
        <w:rPr>
          <w:rStyle w:val="Emphaseple"/>
          <w:i w:val="0"/>
          <w:color w:val="auto"/>
        </w:rPr>
      </w:pPr>
      <w:r w:rsidRPr="00A63442">
        <w:rPr>
          <w:rStyle w:val="Emphaseple"/>
          <w:i w:val="0"/>
          <w:color w:val="auto"/>
        </w:rPr>
        <w:t>Activez</w:t>
      </w:r>
      <w:r w:rsidR="00CF1ED3" w:rsidRPr="00A63442">
        <w:rPr>
          <w:rStyle w:val="Emphaseple"/>
          <w:i w:val="0"/>
          <w:color w:val="auto"/>
        </w:rPr>
        <w:t xml:space="preserve"> le listener en décommentant l’élément </w:t>
      </w:r>
      <w:r w:rsidR="00CF1ED3" w:rsidRPr="00A63442">
        <w:rPr>
          <w:rStyle w:val="Emphaseple"/>
          <w:b/>
          <w:i w:val="0"/>
          <w:color w:val="auto"/>
        </w:rPr>
        <w:t>lifecycle</w:t>
      </w:r>
      <w:r w:rsidR="00CF1ED3" w:rsidRPr="00A63442">
        <w:rPr>
          <w:rStyle w:val="Emphaseple"/>
          <w:i w:val="0"/>
          <w:color w:val="auto"/>
        </w:rPr>
        <w:t xml:space="preserve"> dans le ficher WEB-INF/faces-config.xml.</w:t>
      </w:r>
    </w:p>
    <w:p w14:paraId="3B66CCBB" w14:textId="176AC798" w:rsidR="00CF1ED3" w:rsidRPr="00882E71" w:rsidRDefault="00882E71" w:rsidP="00882E71">
      <w:pPr>
        <w:pStyle w:val="manip"/>
        <w:numPr>
          <w:ilvl w:val="0"/>
          <w:numId w:val="0"/>
        </w:numPr>
        <w:ind w:left="644"/>
        <w:rPr>
          <w:rStyle w:val="Emphaseple"/>
          <w:i w:val="0"/>
        </w:rPr>
      </w:pPr>
      <w:r>
        <w:rPr>
          <w:rStyle w:val="Emphaseple"/>
        </w:rPr>
        <w:t>C</w:t>
      </w:r>
      <w:r w:rsidR="00CF1ED3">
        <w:rPr>
          <w:rStyle w:val="Emphaseple"/>
        </w:rPr>
        <w:t>e fichier permet entre autre de spécifier les règles de navigation entre vues au lieu de les établir directe</w:t>
      </w:r>
      <w:r>
        <w:rPr>
          <w:rStyle w:val="Emphaseple"/>
        </w:rPr>
        <w:t>ment dans les méthodes d’action. Les prochains prosits utiliseront ce système.</w:t>
      </w:r>
    </w:p>
    <w:p w14:paraId="732DA2EA" w14:textId="6AD96517" w:rsidR="00882E71" w:rsidRPr="000801B7" w:rsidRDefault="00CF1ED3" w:rsidP="00882E71">
      <w:pPr>
        <w:ind w:left="644"/>
        <w:rPr>
          <w:rStyle w:val="Emphaseple"/>
        </w:rPr>
      </w:pPr>
      <w:r w:rsidRPr="000801B7">
        <w:rPr>
          <w:rStyle w:val="Emphaseple"/>
        </w:rPr>
        <w:t>Le listener LifeCycleTracker écrit dans la console de sortie</w:t>
      </w:r>
      <w:r w:rsidR="00882E71" w:rsidRPr="000801B7">
        <w:rPr>
          <w:rStyle w:val="Emphaseple"/>
        </w:rPr>
        <w:t xml:space="preserve"> NetBeans du domaine Payara</w:t>
      </w:r>
      <w:r w:rsidRPr="000801B7">
        <w:rPr>
          <w:rStyle w:val="Emphaseple"/>
        </w:rPr>
        <w:t xml:space="preserve"> </w:t>
      </w:r>
      <w:r w:rsidR="00882E71" w:rsidRPr="000801B7">
        <w:rPr>
          <w:rStyle w:val="Emphaseple"/>
        </w:rPr>
        <w:t xml:space="preserve">le nom de la phase </w:t>
      </w:r>
      <w:r w:rsidRPr="000801B7">
        <w:rPr>
          <w:rStyle w:val="Emphaseple"/>
        </w:rPr>
        <w:t xml:space="preserve">avant chaque phase du cycle de vie JSF. En fin de requête, quand la réponse est envoyée au client, ce listener affiche un message indiquant la fin de la requête avec un n° </w:t>
      </w:r>
      <w:r w:rsidR="00882E71" w:rsidRPr="000801B7">
        <w:rPr>
          <w:rStyle w:val="Emphaseple"/>
        </w:rPr>
        <w:t>pour mieux suivre. Le listener s</w:t>
      </w:r>
      <w:r w:rsidRPr="000801B7">
        <w:rPr>
          <w:rStyle w:val="Emphaseple"/>
        </w:rPr>
        <w:t>e trouve dans le paquetage com.goodcesi.m</w:t>
      </w:r>
      <w:r w:rsidR="00FE615D">
        <w:rPr>
          <w:rStyle w:val="Emphaseple"/>
        </w:rPr>
        <w:t>onitor</w:t>
      </w:r>
      <w:r w:rsidR="00882E71" w:rsidRPr="000801B7">
        <w:rPr>
          <w:rStyle w:val="Emphaseple"/>
        </w:rPr>
        <w:t>.</w:t>
      </w:r>
    </w:p>
    <w:p w14:paraId="141CA96D" w14:textId="5D0C9812" w:rsidR="00F25EA7" w:rsidRPr="00581AA8" w:rsidRDefault="00581AA8" w:rsidP="00B907BB">
      <w:pPr>
        <w:pStyle w:val="Paragraphedeliste"/>
        <w:numPr>
          <w:ilvl w:val="0"/>
          <w:numId w:val="15"/>
        </w:numPr>
        <w:rPr>
          <w:rStyle w:val="Emphaseintense"/>
          <w:color w:val="auto"/>
        </w:rPr>
      </w:pPr>
      <w:r>
        <w:rPr>
          <w:rStyle w:val="Emphaseple"/>
          <w:i w:val="0"/>
          <w:color w:val="auto"/>
        </w:rPr>
        <w:t>Associez</w:t>
      </w:r>
      <w:r w:rsidR="00CF1ED3" w:rsidRPr="00882E71">
        <w:rPr>
          <w:rStyle w:val="Emphaseple"/>
          <w:i w:val="0"/>
          <w:color w:val="auto"/>
        </w:rPr>
        <w:t xml:space="preserve"> CatalogBean</w:t>
      </w:r>
      <w:r w:rsidR="00B3718F" w:rsidRPr="00882E71">
        <w:rPr>
          <w:rStyle w:val="Emphaseple"/>
          <w:i w:val="0"/>
          <w:color w:val="auto"/>
        </w:rPr>
        <w:t xml:space="preserve"> </w:t>
      </w:r>
      <w:r>
        <w:rPr>
          <w:rStyle w:val="Emphaseple"/>
          <w:i w:val="0"/>
          <w:color w:val="auto"/>
        </w:rPr>
        <w:t>aux</w:t>
      </w:r>
      <w:r w:rsidR="00B3718F" w:rsidRPr="00882E71">
        <w:rPr>
          <w:rStyle w:val="Emphaseple"/>
          <w:i w:val="0"/>
          <w:color w:val="auto"/>
        </w:rPr>
        <w:t xml:space="preserve"> intercepteurs BeanScopeTracker et BeanInvocationTracker, en annotant la classe avec respectivement @ScopeMonitor et @MethodInvocationMo</w:t>
      </w:r>
      <w:r>
        <w:rPr>
          <w:rStyle w:val="Emphaseple"/>
          <w:i w:val="0"/>
          <w:color w:val="auto"/>
        </w:rPr>
        <w:t>nitor afin de suivre le cycle de vie et l’invocation des méthodes d’une instance.</w:t>
      </w:r>
    </w:p>
    <w:p w14:paraId="502EA9F1" w14:textId="46A0AFDA" w:rsidR="00B94E89" w:rsidRPr="00581AA8" w:rsidRDefault="00581AA8" w:rsidP="00C4764B">
      <w:pPr>
        <w:pStyle w:val="manip"/>
        <w:rPr>
          <w:rStyle w:val="Emphaseintense"/>
          <w:i w:val="0"/>
          <w:color w:val="000000" w:themeColor="text1"/>
        </w:rPr>
      </w:pPr>
      <w:r>
        <w:rPr>
          <w:rStyle w:val="Emphaseintense"/>
          <w:i w:val="0"/>
          <w:color w:val="000000" w:themeColor="text1"/>
        </w:rPr>
        <w:t>Redéployez l’application goodcesi-2.0-SNAPSHOT et naviguez dans les catégories d’articles. Pendant que vous navigu</w:t>
      </w:r>
      <w:r w:rsidR="009375B5">
        <w:rPr>
          <w:rStyle w:val="Emphaseintense"/>
          <w:i w:val="0"/>
          <w:color w:val="000000" w:themeColor="text1"/>
        </w:rPr>
        <w:t>ez, regardez les logs de Payara pour suivre le cycle de vie JSF.</w:t>
      </w:r>
    </w:p>
    <w:p w14:paraId="293A63A9" w14:textId="77777777" w:rsidR="00C4764B" w:rsidRPr="00B94E89" w:rsidRDefault="00C4764B" w:rsidP="00B94E89">
      <w:pPr>
        <w:pStyle w:val="manip"/>
        <w:rPr>
          <w:rStyle w:val="Emphaseintense"/>
          <w:i w:val="0"/>
          <w:iCs w:val="0"/>
          <w:color w:val="auto"/>
        </w:rPr>
      </w:pPr>
      <w:r w:rsidRPr="00B94E89">
        <w:rPr>
          <w:rStyle w:val="Emphaseintense"/>
          <w:i w:val="0"/>
          <w:iCs w:val="0"/>
          <w:color w:val="auto"/>
        </w:rPr>
        <w:t>Répondez aux questions suivantes :</w:t>
      </w:r>
    </w:p>
    <w:p w14:paraId="400E0D75" w14:textId="77777777" w:rsidR="00303126" w:rsidRDefault="00303126" w:rsidP="00B907BB">
      <w:pPr>
        <w:pStyle w:val="manip"/>
        <w:numPr>
          <w:ilvl w:val="0"/>
          <w:numId w:val="15"/>
        </w:numPr>
        <w:rPr>
          <w:rStyle w:val="Emphaseintense"/>
          <w:i w:val="0"/>
          <w:color w:val="000000" w:themeColor="text1"/>
        </w:rPr>
      </w:pPr>
      <w:r>
        <w:rPr>
          <w:rStyle w:val="Emphaseintense"/>
          <w:i w:val="0"/>
          <w:color w:val="000000" w:themeColor="text1"/>
        </w:rPr>
        <w:t>Quelles sont les phases indiquées lors de la première requête (requête initiale JSF) ? Autrement dit lors du premier accès à la page d’accueil ?</w:t>
      </w:r>
    </w:p>
    <w:p w14:paraId="52D58D39" w14:textId="79AF2A4D" w:rsidR="00013834" w:rsidRDefault="00581AA8" w:rsidP="00B907BB">
      <w:pPr>
        <w:pStyle w:val="manip"/>
        <w:numPr>
          <w:ilvl w:val="0"/>
          <w:numId w:val="15"/>
        </w:numPr>
        <w:rPr>
          <w:rStyle w:val="Emphaseintense"/>
          <w:i w:val="0"/>
          <w:color w:val="000000" w:themeColor="text1"/>
        </w:rPr>
      </w:pPr>
      <w:r>
        <w:rPr>
          <w:rStyle w:val="Emphaseintense"/>
          <w:i w:val="0"/>
          <w:color w:val="000000" w:themeColor="text1"/>
        </w:rPr>
        <w:t xml:space="preserve">Lorsque vous cliquez </w:t>
      </w:r>
      <w:r w:rsidR="00303126">
        <w:rPr>
          <w:rStyle w:val="Emphaseintense"/>
          <w:i w:val="0"/>
          <w:color w:val="000000" w:themeColor="text1"/>
        </w:rPr>
        <w:t>sur une catégorie, quelles sont les phases indiquées ?</w:t>
      </w:r>
    </w:p>
    <w:p w14:paraId="02F72762" w14:textId="77777777" w:rsidR="00303126" w:rsidRDefault="00303126" w:rsidP="00B907BB">
      <w:pPr>
        <w:pStyle w:val="manip"/>
        <w:numPr>
          <w:ilvl w:val="0"/>
          <w:numId w:val="15"/>
        </w:numPr>
        <w:rPr>
          <w:rStyle w:val="Emphaseintense"/>
          <w:i w:val="0"/>
          <w:color w:val="000000" w:themeColor="text1"/>
        </w:rPr>
      </w:pPr>
      <w:r>
        <w:rPr>
          <w:rStyle w:val="Emphaseintense"/>
          <w:i w:val="0"/>
          <w:color w:val="000000" w:themeColor="text1"/>
        </w:rPr>
        <w:t>Dans quelle phase est invoquée la méthode d’action retrieveItemFromCategory ?</w:t>
      </w:r>
    </w:p>
    <w:p w14:paraId="6879735A" w14:textId="77777777" w:rsidR="00303126" w:rsidRDefault="00303126" w:rsidP="00B907BB">
      <w:pPr>
        <w:pStyle w:val="manip"/>
        <w:numPr>
          <w:ilvl w:val="0"/>
          <w:numId w:val="15"/>
        </w:numPr>
        <w:rPr>
          <w:rStyle w:val="Emphaseintense"/>
          <w:i w:val="0"/>
          <w:color w:val="000000" w:themeColor="text1"/>
        </w:rPr>
      </w:pPr>
      <w:r>
        <w:rPr>
          <w:rStyle w:val="Emphaseintense"/>
          <w:i w:val="0"/>
          <w:color w:val="000000" w:themeColor="text1"/>
        </w:rPr>
        <w:t xml:space="preserve">Dans quelle phase est invoqué le getter </w:t>
      </w:r>
      <w:r w:rsidRPr="00303126">
        <w:rPr>
          <w:rStyle w:val="Emphaseintense"/>
          <w:i w:val="0"/>
          <w:color w:val="000000" w:themeColor="text1"/>
        </w:rPr>
        <w:t>getItemsFromCategory</w:t>
      </w:r>
      <w:r>
        <w:rPr>
          <w:rStyle w:val="Emphaseintense"/>
          <w:i w:val="0"/>
          <w:color w:val="000000" w:themeColor="text1"/>
        </w:rPr>
        <w:t> ?</w:t>
      </w:r>
    </w:p>
    <w:p w14:paraId="16A0920A" w14:textId="5C56D6E9" w:rsidR="00303126" w:rsidRDefault="00303126" w:rsidP="00B907BB">
      <w:pPr>
        <w:pStyle w:val="manip"/>
        <w:numPr>
          <w:ilvl w:val="0"/>
          <w:numId w:val="15"/>
        </w:numPr>
        <w:rPr>
          <w:rStyle w:val="Emphaseintense"/>
          <w:i w:val="0"/>
          <w:color w:val="000000" w:themeColor="text1"/>
        </w:rPr>
      </w:pPr>
      <w:r>
        <w:rPr>
          <w:rStyle w:val="Emphaseintense"/>
          <w:i w:val="0"/>
          <w:color w:val="000000" w:themeColor="text1"/>
        </w:rPr>
        <w:t xml:space="preserve">Si vous sélectionnez un </w:t>
      </w:r>
      <w:r w:rsidR="00581AA8">
        <w:rPr>
          <w:rStyle w:val="Emphaseintense"/>
          <w:i w:val="0"/>
          <w:color w:val="000000" w:themeColor="text1"/>
        </w:rPr>
        <w:t>article</w:t>
      </w:r>
      <w:r>
        <w:rPr>
          <w:rStyle w:val="Emphaseintense"/>
          <w:i w:val="0"/>
          <w:color w:val="000000" w:themeColor="text1"/>
        </w:rPr>
        <w:t>, dans quelle phase sont invoquées les setters ?</w:t>
      </w:r>
    </w:p>
    <w:p w14:paraId="49CD5FA7" w14:textId="0BD24D55" w:rsidR="00B12A3F" w:rsidRDefault="00B12A3F" w:rsidP="00B907BB">
      <w:pPr>
        <w:pStyle w:val="manip"/>
        <w:numPr>
          <w:ilvl w:val="0"/>
          <w:numId w:val="15"/>
        </w:numPr>
        <w:rPr>
          <w:rStyle w:val="Emphaseintense"/>
          <w:i w:val="0"/>
          <w:color w:val="000000" w:themeColor="text1"/>
        </w:rPr>
      </w:pPr>
      <w:r>
        <w:rPr>
          <w:rStyle w:val="Emphaseintense"/>
          <w:i w:val="0"/>
          <w:color w:val="000000" w:themeColor="text1"/>
        </w:rPr>
        <w:t xml:space="preserve">Dans </w:t>
      </w:r>
      <w:r w:rsidR="008652D8">
        <w:rPr>
          <w:rStyle w:val="Emphaseintense"/>
          <w:i w:val="0"/>
          <w:color w:val="000000" w:themeColor="text1"/>
        </w:rPr>
        <w:t>quelles phases</w:t>
      </w:r>
      <w:r>
        <w:rPr>
          <w:rStyle w:val="Emphaseintense"/>
          <w:i w:val="0"/>
          <w:color w:val="000000" w:themeColor="text1"/>
        </w:rPr>
        <w:t xml:space="preserve"> sont invoqués les getters</w:t>
      </w:r>
      <w:r w:rsidR="00581AA8">
        <w:rPr>
          <w:rStyle w:val="Emphaseintense"/>
          <w:i w:val="0"/>
          <w:color w:val="000000" w:themeColor="text1"/>
        </w:rPr>
        <w:t> ?</w:t>
      </w:r>
    </w:p>
    <w:p w14:paraId="09B341D5" w14:textId="77777777" w:rsidR="00F25EA7" w:rsidRDefault="00F25EA7" w:rsidP="00F25EA7">
      <w:pPr>
        <w:pStyle w:val="manip"/>
        <w:numPr>
          <w:ilvl w:val="0"/>
          <w:numId w:val="0"/>
        </w:numPr>
        <w:ind w:left="284"/>
        <w:rPr>
          <w:rStyle w:val="Emphaseintense"/>
          <w:i w:val="0"/>
          <w:color w:val="000000" w:themeColor="text1"/>
        </w:rPr>
      </w:pPr>
      <w:bookmarkStart w:id="0" w:name="_GoBack"/>
      <w:bookmarkEnd w:id="0"/>
    </w:p>
    <w:p w14:paraId="3CF14632" w14:textId="50F96503" w:rsidR="00F25EA7" w:rsidRPr="00581AA8" w:rsidRDefault="00581AA8" w:rsidP="00F25EA7">
      <w:pPr>
        <w:pStyle w:val="manip"/>
        <w:numPr>
          <w:ilvl w:val="0"/>
          <w:numId w:val="0"/>
        </w:numPr>
        <w:ind w:left="284"/>
        <w:rPr>
          <w:rStyle w:val="Emphaseintense"/>
          <w:b/>
          <w:i w:val="0"/>
          <w:color w:val="000000" w:themeColor="text1"/>
        </w:rPr>
      </w:pPr>
      <w:r w:rsidRPr="00581AA8">
        <w:rPr>
          <w:rStyle w:val="Emphaseintense"/>
          <w:b/>
          <w:i w:val="0"/>
          <w:color w:val="000000" w:themeColor="text1"/>
        </w:rPr>
        <w:t>Vous trouverez en annexe une explication des différentes phases du cycle de vie d’une requête JSF.</w:t>
      </w:r>
    </w:p>
    <w:p w14:paraId="4225E2C2" w14:textId="77777777" w:rsidR="009C39CF" w:rsidRPr="00EC457E" w:rsidRDefault="009C39CF" w:rsidP="00102A1E">
      <w:pPr>
        <w:rPr>
          <w:rStyle w:val="Emphaseple"/>
          <w:i w:val="0"/>
          <w:color w:val="000000" w:themeColor="text1"/>
        </w:rPr>
      </w:pPr>
    </w:p>
    <w:p w14:paraId="334C3C85" w14:textId="77777777" w:rsidR="008652D8" w:rsidRDefault="008652D8" w:rsidP="008652D8"/>
    <w:p w14:paraId="0EBA8579" w14:textId="0A4F9253" w:rsidR="008652D8" w:rsidRDefault="008652D8" w:rsidP="00102A1E">
      <w:pPr>
        <w:rPr>
          <w:rStyle w:val="Emphaseple"/>
          <w:i w:val="0"/>
          <w:color w:val="000000" w:themeColor="text1"/>
        </w:rPr>
      </w:pPr>
    </w:p>
    <w:p w14:paraId="09D622C1" w14:textId="76FFF8E9" w:rsidR="00FB6CD3" w:rsidRDefault="00FB6CD3">
      <w:pPr>
        <w:spacing w:before="0" w:after="160" w:line="259" w:lineRule="auto"/>
        <w:jc w:val="left"/>
        <w:rPr>
          <w:rStyle w:val="Emphaseintense"/>
          <w:i w:val="0"/>
          <w:color w:val="000000" w:themeColor="text1"/>
        </w:rPr>
      </w:pPr>
      <w:r>
        <w:rPr>
          <w:rStyle w:val="Emphaseintense"/>
          <w:i w:val="0"/>
          <w:color w:val="000000" w:themeColor="text1"/>
        </w:rPr>
        <w:lastRenderedPageBreak/>
        <w:br w:type="page"/>
      </w:r>
    </w:p>
    <w:p w14:paraId="318F9A20" w14:textId="4BE2CFB5" w:rsidR="00581AA8" w:rsidRDefault="00FB6CD3" w:rsidP="00581AA8">
      <w:pPr>
        <w:pStyle w:val="chapitre"/>
        <w:rPr>
          <w:rStyle w:val="Emphaseintense"/>
          <w:i w:val="0"/>
          <w:color w:val="000000" w:themeColor="text1"/>
        </w:rPr>
      </w:pPr>
      <w:r w:rsidRPr="00581AA8">
        <w:rPr>
          <w:rStyle w:val="Emphaseintense"/>
          <w:i w:val="0"/>
          <w:iCs w:val="0"/>
          <w:color w:val="auto"/>
        </w:rPr>
        <w:lastRenderedPageBreak/>
        <w:t>Annexe</w:t>
      </w:r>
      <w:r w:rsidR="00581AA8" w:rsidRPr="00581AA8">
        <w:rPr>
          <w:rStyle w:val="Emphaseintense"/>
          <w:i w:val="0"/>
          <w:iCs w:val="0"/>
          <w:color w:val="auto"/>
        </w:rPr>
        <w:t>s</w:t>
      </w:r>
      <w:r>
        <w:rPr>
          <w:rStyle w:val="Emphaseintense"/>
          <w:i w:val="0"/>
          <w:color w:val="000000" w:themeColor="text1"/>
        </w:rPr>
        <w:t xml:space="preserve"> </w:t>
      </w:r>
    </w:p>
    <w:p w14:paraId="61105D94" w14:textId="77777777" w:rsidR="00581AA8" w:rsidRDefault="00581AA8" w:rsidP="00FB6CD3">
      <w:pPr>
        <w:pStyle w:val="chapitre"/>
        <w:rPr>
          <w:rStyle w:val="Emphaseintense"/>
          <w:i w:val="0"/>
          <w:color w:val="000000" w:themeColor="text1"/>
        </w:rPr>
      </w:pPr>
    </w:p>
    <w:p w14:paraId="54FD08B1" w14:textId="5E44CEE2" w:rsidR="00FB6CD3" w:rsidRPr="00581AA8" w:rsidRDefault="00581AA8" w:rsidP="00B907BB">
      <w:pPr>
        <w:pStyle w:val="titreniv1"/>
        <w:numPr>
          <w:ilvl w:val="0"/>
          <w:numId w:val="16"/>
        </w:numPr>
        <w:rPr>
          <w:rStyle w:val="Emphaseintense"/>
          <w:i w:val="0"/>
          <w:color w:val="000000" w:themeColor="text1"/>
        </w:rPr>
      </w:pPr>
      <w:r w:rsidRPr="00581AA8">
        <w:rPr>
          <w:rStyle w:val="Emphaseintense"/>
          <w:i w:val="0"/>
          <w:color w:val="000000" w:themeColor="text1"/>
        </w:rPr>
        <w:t>Système</w:t>
      </w:r>
      <w:r w:rsidR="00FB6CD3" w:rsidRPr="00581AA8">
        <w:rPr>
          <w:rStyle w:val="Emphaseintense"/>
          <w:i w:val="0"/>
          <w:color w:val="000000" w:themeColor="text1"/>
        </w:rPr>
        <w:t xml:space="preserve"> de sécurité de goodcesi</w:t>
      </w:r>
    </w:p>
    <w:p w14:paraId="4FC94C4B" w14:textId="77777777" w:rsidR="00FB6CD3" w:rsidRDefault="00FB6CD3" w:rsidP="00FB6CD3"/>
    <w:p w14:paraId="7880B9D3" w14:textId="6C15C430" w:rsidR="00FB6CD3" w:rsidRDefault="00FB6CD3" w:rsidP="00292E69">
      <w:pPr>
        <w:pStyle w:val="soustitre"/>
      </w:pPr>
      <w:r>
        <w:t>La sécurité physique</w:t>
      </w:r>
    </w:p>
    <w:p w14:paraId="6E177982" w14:textId="3F3E2E3B" w:rsidR="00FB6CD3" w:rsidRDefault="00FB6CD3" w:rsidP="00FB6CD3">
      <w:r>
        <w:t xml:space="preserve">En début de document vous avez configuré </w:t>
      </w:r>
      <w:r w:rsidR="00292E69">
        <w:t xml:space="preserve">dans le domaine domain1 </w:t>
      </w:r>
      <w:r>
        <w:t>un domaine de sécurité (realm) s’appuyant sur la base de données goodcesidb. Cette base stock</w:t>
      </w:r>
      <w:r w:rsidR="00BD1223">
        <w:t>e</w:t>
      </w:r>
      <w:r>
        <w:t xml:space="preserve"> les comptes utilisateurs ainsi que les groupes auxquels les utilisateurs appartiennent. Le système de sécurité physique est </w:t>
      </w:r>
      <w:r w:rsidR="00292E69">
        <w:t xml:space="preserve">donc </w:t>
      </w:r>
      <w:r>
        <w:t>mis en place</w:t>
      </w:r>
      <w:r w:rsidR="00292E69">
        <w:t xml:space="preserve"> au sein d’un serveur, dans notre cas au sein d’un domaine Payara.</w:t>
      </w:r>
    </w:p>
    <w:p w14:paraId="1F55E84E" w14:textId="5E551580" w:rsidR="00FB6CD3" w:rsidRDefault="00FB6CD3" w:rsidP="00FB6CD3">
      <w:r>
        <w:t>La plateforme Java EE fait la distinction entre</w:t>
      </w:r>
      <w:r w:rsidR="00292E69">
        <w:t xml:space="preserve"> sécurité physique configurée dans un domaine Payara et sécurité logique définie au sein d’une application. Cette distinction permet de changer de système de sécurité physique sans impacter le code de l’application.</w:t>
      </w:r>
    </w:p>
    <w:p w14:paraId="4C2AD696" w14:textId="4EECE2B2" w:rsidR="00292E69" w:rsidRDefault="00292E69" w:rsidP="00292E69">
      <w:pPr>
        <w:pStyle w:val="soustitre"/>
      </w:pPr>
      <w:r>
        <w:t>La sécurité logique</w:t>
      </w:r>
    </w:p>
    <w:p w14:paraId="22771EFF" w14:textId="25929480" w:rsidR="00292E69" w:rsidRDefault="00292E69" w:rsidP="00FB6CD3">
      <w:r>
        <w:t xml:space="preserve">On définit donc la sécurité logique au sein d’une application. Pour cela on va utiliser le descripteur standard </w:t>
      </w:r>
      <w:r w:rsidR="00E35976">
        <w:t>WEB-INF/</w:t>
      </w:r>
      <w:r>
        <w:t>web.xml</w:t>
      </w:r>
    </w:p>
    <w:p w14:paraId="7024573C" w14:textId="18354CEA" w:rsidR="00292E69" w:rsidRDefault="00292E69" w:rsidP="00292E69">
      <w:r>
        <w:t xml:space="preserve">Dans ce fichier, on définit des contraintes de sécurité indiquant quelles ressources web ont un accès protégé. L’extrait ci-dessous spécifie que toutes les vues JSF et autres pages web situées sous le dossier </w:t>
      </w:r>
      <w:r w:rsidRPr="00292E69">
        <w:rPr>
          <w:b/>
        </w:rPr>
        <w:t>seller</w:t>
      </w:r>
      <w:r>
        <w:rPr>
          <w:b/>
        </w:rPr>
        <w:t xml:space="preserve"> </w:t>
      </w:r>
      <w:r w:rsidRPr="00292E69">
        <w:t xml:space="preserve">sont accessibles uniquement aux utilisateurs associé au rôle logique de sécurité </w:t>
      </w:r>
      <w:r>
        <w:rPr>
          <w:b/>
        </w:rPr>
        <w:t>SELLER</w:t>
      </w:r>
    </w:p>
    <w:p w14:paraId="3D33946E" w14:textId="77777777" w:rsidR="00292E69" w:rsidRPr="00292E69" w:rsidRDefault="00292E69" w:rsidP="00292E69">
      <w:pPr>
        <w:pStyle w:val="code"/>
        <w:rPr>
          <w:lang w:val="en-US"/>
        </w:rPr>
      </w:pPr>
      <w:r w:rsidRPr="00292E69">
        <w:t xml:space="preserve">    </w:t>
      </w:r>
      <w:r w:rsidRPr="00292E69">
        <w:rPr>
          <w:lang w:val="en-US"/>
        </w:rPr>
        <w:t>&lt;security-constraint&gt;</w:t>
      </w:r>
    </w:p>
    <w:p w14:paraId="7ED20EB5" w14:textId="77777777" w:rsidR="00292E69" w:rsidRPr="00292E69" w:rsidRDefault="00292E69" w:rsidP="00292E69">
      <w:pPr>
        <w:pStyle w:val="code"/>
        <w:rPr>
          <w:lang w:val="en-US"/>
        </w:rPr>
      </w:pPr>
      <w:r w:rsidRPr="00292E69">
        <w:rPr>
          <w:lang w:val="en-US"/>
        </w:rPr>
        <w:t xml:space="preserve">        &lt;display-name&gt;selling constraint&lt;/display-name&gt;</w:t>
      </w:r>
    </w:p>
    <w:p w14:paraId="5B8B3249" w14:textId="77777777" w:rsidR="00292E69" w:rsidRPr="00292E69" w:rsidRDefault="00292E69" w:rsidP="00292E69">
      <w:pPr>
        <w:pStyle w:val="code"/>
        <w:rPr>
          <w:lang w:val="en-US"/>
        </w:rPr>
      </w:pPr>
      <w:r w:rsidRPr="00292E69">
        <w:rPr>
          <w:lang w:val="en-US"/>
        </w:rPr>
        <w:t xml:space="preserve">        &lt;web-resource-collection&gt;</w:t>
      </w:r>
    </w:p>
    <w:p w14:paraId="0614F02B" w14:textId="77777777" w:rsidR="00292E69" w:rsidRPr="00292E69" w:rsidRDefault="00292E69" w:rsidP="00292E69">
      <w:pPr>
        <w:pStyle w:val="code"/>
        <w:rPr>
          <w:lang w:val="en-US"/>
        </w:rPr>
      </w:pPr>
      <w:r w:rsidRPr="00292E69">
        <w:rPr>
          <w:lang w:val="en-US"/>
        </w:rPr>
        <w:t xml:space="preserve">            &lt;web-resource-name&gt;seller resources&lt;/web-resource-name&gt;</w:t>
      </w:r>
    </w:p>
    <w:p w14:paraId="6C4E4655" w14:textId="77777777" w:rsidR="00292E69" w:rsidRPr="00292E69" w:rsidRDefault="00292E69" w:rsidP="00292E69">
      <w:pPr>
        <w:pStyle w:val="code"/>
        <w:rPr>
          <w:lang w:val="en-US"/>
        </w:rPr>
      </w:pPr>
      <w:r w:rsidRPr="00292E69">
        <w:rPr>
          <w:lang w:val="en-US"/>
        </w:rPr>
        <w:t xml:space="preserve">            &lt;description/&gt;</w:t>
      </w:r>
    </w:p>
    <w:p w14:paraId="11ED2B3C" w14:textId="77777777" w:rsidR="00292E69" w:rsidRPr="00292E69" w:rsidRDefault="00292E69" w:rsidP="00292E69">
      <w:pPr>
        <w:pStyle w:val="code"/>
        <w:rPr>
          <w:lang w:val="en-US"/>
        </w:rPr>
      </w:pPr>
      <w:r w:rsidRPr="00292E69">
        <w:rPr>
          <w:lang w:val="en-US"/>
        </w:rPr>
        <w:t xml:space="preserve">            &lt;url-pattern&gt;/faces/</w:t>
      </w:r>
      <w:r w:rsidRPr="00292E69">
        <w:rPr>
          <w:b/>
          <w:lang w:val="en-US"/>
        </w:rPr>
        <w:t>seller</w:t>
      </w:r>
      <w:r w:rsidRPr="00292E69">
        <w:rPr>
          <w:lang w:val="en-US"/>
        </w:rPr>
        <w:t>/*&lt;/url-pattern&gt;</w:t>
      </w:r>
    </w:p>
    <w:p w14:paraId="52A0561E" w14:textId="77777777" w:rsidR="00292E69" w:rsidRPr="00292E69" w:rsidRDefault="00292E69" w:rsidP="00292E69">
      <w:pPr>
        <w:pStyle w:val="code"/>
        <w:rPr>
          <w:lang w:val="en-US"/>
        </w:rPr>
      </w:pPr>
      <w:r w:rsidRPr="00292E69">
        <w:rPr>
          <w:lang w:val="en-US"/>
        </w:rPr>
        <w:t xml:space="preserve">        &lt;/web-resource-collection&gt;</w:t>
      </w:r>
    </w:p>
    <w:p w14:paraId="6C149503" w14:textId="77777777" w:rsidR="00292E69" w:rsidRPr="00292E69" w:rsidRDefault="00292E69" w:rsidP="00292E69">
      <w:pPr>
        <w:pStyle w:val="code"/>
        <w:rPr>
          <w:lang w:val="en-US"/>
        </w:rPr>
      </w:pPr>
      <w:r w:rsidRPr="00292E69">
        <w:rPr>
          <w:lang w:val="en-US"/>
        </w:rPr>
        <w:t xml:space="preserve">        &lt;auth-constraint&gt;</w:t>
      </w:r>
    </w:p>
    <w:p w14:paraId="6CA5854E" w14:textId="77777777" w:rsidR="00292E69" w:rsidRPr="00292E69" w:rsidRDefault="00292E69" w:rsidP="00292E69">
      <w:pPr>
        <w:pStyle w:val="code"/>
        <w:rPr>
          <w:lang w:val="en-US"/>
        </w:rPr>
      </w:pPr>
      <w:r w:rsidRPr="00292E69">
        <w:rPr>
          <w:lang w:val="en-US"/>
        </w:rPr>
        <w:t xml:space="preserve">            &lt;description&gt;for authorized sellers&lt;/description&gt;</w:t>
      </w:r>
    </w:p>
    <w:p w14:paraId="24F7ECDC" w14:textId="77777777" w:rsidR="00292E69" w:rsidRPr="00292E69" w:rsidRDefault="00292E69" w:rsidP="00292E69">
      <w:pPr>
        <w:pStyle w:val="code"/>
        <w:rPr>
          <w:lang w:val="en-US"/>
        </w:rPr>
      </w:pPr>
      <w:r w:rsidRPr="00292E69">
        <w:rPr>
          <w:lang w:val="en-US"/>
        </w:rPr>
        <w:t xml:space="preserve">            &lt;role-name&gt;</w:t>
      </w:r>
      <w:r w:rsidRPr="00292E69">
        <w:rPr>
          <w:b/>
          <w:lang w:val="en-US"/>
        </w:rPr>
        <w:t>SELLER</w:t>
      </w:r>
      <w:r w:rsidRPr="00292E69">
        <w:rPr>
          <w:lang w:val="en-US"/>
        </w:rPr>
        <w:t>&lt;/role-name&gt;</w:t>
      </w:r>
    </w:p>
    <w:p w14:paraId="56468093" w14:textId="77777777" w:rsidR="00292E69" w:rsidRDefault="00292E69" w:rsidP="00292E69">
      <w:pPr>
        <w:pStyle w:val="code"/>
      </w:pPr>
      <w:r w:rsidRPr="00292E69">
        <w:rPr>
          <w:lang w:val="en-US"/>
        </w:rPr>
        <w:t xml:space="preserve">        </w:t>
      </w:r>
      <w:r>
        <w:t>&lt;/auth-constraint&gt;</w:t>
      </w:r>
    </w:p>
    <w:p w14:paraId="420795B7" w14:textId="69BF5A45" w:rsidR="00292E69" w:rsidRDefault="00292E69" w:rsidP="00292E69">
      <w:pPr>
        <w:pStyle w:val="code"/>
      </w:pPr>
      <w:r>
        <w:t xml:space="preserve">    &lt;/security-constraint&gt;</w:t>
      </w:r>
    </w:p>
    <w:p w14:paraId="475D10AF" w14:textId="37BF84BA" w:rsidR="00292E69" w:rsidRDefault="00292E69" w:rsidP="00FB6CD3">
      <w:r>
        <w:t xml:space="preserve">Un rôle logique définit donc </w:t>
      </w:r>
      <w:r w:rsidR="00503BBB">
        <w:t>à quelle ressource un utilisateur authentifié est autorisé d’accéder.</w:t>
      </w:r>
    </w:p>
    <w:p w14:paraId="076E910E" w14:textId="49936951" w:rsidR="00503BBB" w:rsidRDefault="00503BBB" w:rsidP="00FB6CD3">
      <w:r>
        <w:t>Les rôles logiques de sécurité sont définis via les éléments &lt;security-role&gt;. Ci-dessous il s’agit de la définition du rôle SELLER.</w:t>
      </w:r>
    </w:p>
    <w:p w14:paraId="693A2965" w14:textId="77777777" w:rsidR="00503BBB" w:rsidRPr="00503BBB" w:rsidRDefault="00503BBB" w:rsidP="00503BBB">
      <w:pPr>
        <w:pStyle w:val="code"/>
        <w:rPr>
          <w:lang w:val="en-US"/>
        </w:rPr>
      </w:pPr>
      <w:r w:rsidRPr="00503BBB">
        <w:rPr>
          <w:lang w:val="en-US"/>
        </w:rPr>
        <w:t>&lt;security-role&gt;</w:t>
      </w:r>
    </w:p>
    <w:p w14:paraId="7752F203" w14:textId="77777777" w:rsidR="00503BBB" w:rsidRPr="00503BBB" w:rsidRDefault="00503BBB" w:rsidP="00503BBB">
      <w:pPr>
        <w:pStyle w:val="code"/>
        <w:rPr>
          <w:lang w:val="en-US"/>
        </w:rPr>
      </w:pPr>
      <w:r w:rsidRPr="00503BBB">
        <w:rPr>
          <w:lang w:val="en-US"/>
        </w:rPr>
        <w:t xml:space="preserve">        &lt;description/&gt;</w:t>
      </w:r>
    </w:p>
    <w:p w14:paraId="441B53A0" w14:textId="77777777" w:rsidR="00503BBB" w:rsidRPr="00503BBB" w:rsidRDefault="00503BBB" w:rsidP="00503BBB">
      <w:pPr>
        <w:pStyle w:val="code"/>
        <w:rPr>
          <w:lang w:val="en-US"/>
        </w:rPr>
      </w:pPr>
      <w:r w:rsidRPr="00503BBB">
        <w:rPr>
          <w:lang w:val="en-US"/>
        </w:rPr>
        <w:t xml:space="preserve">        &lt;role-name&gt;SELLER&lt;/role-name&gt;</w:t>
      </w:r>
    </w:p>
    <w:p w14:paraId="676408C0" w14:textId="0D344E2D" w:rsidR="00503BBB" w:rsidRPr="0009180B" w:rsidRDefault="00503BBB" w:rsidP="00503BBB">
      <w:pPr>
        <w:pStyle w:val="code"/>
      </w:pPr>
      <w:r w:rsidRPr="0009180B">
        <w:t>&lt;/security-role&gt;</w:t>
      </w:r>
    </w:p>
    <w:p w14:paraId="44E1C1B3" w14:textId="5B7C3F14" w:rsidR="00503BBB" w:rsidRDefault="00503BBB" w:rsidP="00503BBB">
      <w:r w:rsidRPr="00503BBB">
        <w:t xml:space="preserve">  Enfin le fichier web.xml spécifie </w:t>
      </w:r>
      <w:r>
        <w:t>quel</w:t>
      </w:r>
      <w:r w:rsidRPr="00503BBB">
        <w:t xml:space="preserve"> mécanisme d’</w:t>
      </w:r>
      <w:r>
        <w:t>authentification est utilisé. Dans le cas de goodcesi, on utilise un formulaire d’authentification (</w:t>
      </w:r>
      <w:r w:rsidRPr="00503BBB">
        <w:rPr>
          <w:b/>
        </w:rPr>
        <w:t>FORM</w:t>
      </w:r>
      <w:r>
        <w:t>).</w:t>
      </w:r>
    </w:p>
    <w:p w14:paraId="23D0D7E1" w14:textId="77777777" w:rsidR="00503BBB" w:rsidRPr="00503BBB" w:rsidRDefault="00503BBB" w:rsidP="00503BBB">
      <w:pPr>
        <w:pStyle w:val="code"/>
        <w:rPr>
          <w:lang w:val="en-US"/>
        </w:rPr>
      </w:pPr>
      <w:r w:rsidRPr="00503BBB">
        <w:lastRenderedPageBreak/>
        <w:t xml:space="preserve">    </w:t>
      </w:r>
      <w:r w:rsidRPr="00503BBB">
        <w:rPr>
          <w:lang w:val="en-US"/>
        </w:rPr>
        <w:t>&lt;login-config&gt;</w:t>
      </w:r>
    </w:p>
    <w:p w14:paraId="1DF6A324" w14:textId="77777777" w:rsidR="00503BBB" w:rsidRPr="00503BBB" w:rsidRDefault="00503BBB" w:rsidP="00503BBB">
      <w:pPr>
        <w:pStyle w:val="code"/>
        <w:rPr>
          <w:lang w:val="en-US"/>
        </w:rPr>
      </w:pPr>
      <w:r w:rsidRPr="00503BBB">
        <w:rPr>
          <w:lang w:val="en-US"/>
        </w:rPr>
        <w:t xml:space="preserve">        &lt;auth-method&gt;</w:t>
      </w:r>
      <w:r w:rsidRPr="00503BBB">
        <w:rPr>
          <w:b/>
          <w:lang w:val="en-US"/>
        </w:rPr>
        <w:t>FORM</w:t>
      </w:r>
      <w:r w:rsidRPr="00503BBB">
        <w:rPr>
          <w:lang w:val="en-US"/>
        </w:rPr>
        <w:t>&lt;/auth-method&gt;</w:t>
      </w:r>
    </w:p>
    <w:p w14:paraId="19DD4BBC" w14:textId="77777777" w:rsidR="00503BBB" w:rsidRPr="00503BBB" w:rsidRDefault="00503BBB" w:rsidP="00503BBB">
      <w:pPr>
        <w:pStyle w:val="code"/>
        <w:rPr>
          <w:lang w:val="en-US"/>
        </w:rPr>
      </w:pPr>
      <w:r w:rsidRPr="00503BBB">
        <w:rPr>
          <w:lang w:val="en-US"/>
        </w:rPr>
        <w:t xml:space="preserve">        &lt;realm-name&gt;</w:t>
      </w:r>
      <w:r w:rsidRPr="00503BBB">
        <w:rPr>
          <w:b/>
          <w:lang w:val="en-US"/>
        </w:rPr>
        <w:t>gcRealm</w:t>
      </w:r>
      <w:r w:rsidRPr="00503BBB">
        <w:rPr>
          <w:lang w:val="en-US"/>
        </w:rPr>
        <w:t>&lt;/realm-name&gt;</w:t>
      </w:r>
    </w:p>
    <w:p w14:paraId="59AF32DA" w14:textId="77777777" w:rsidR="00503BBB" w:rsidRPr="00503BBB" w:rsidRDefault="00503BBB" w:rsidP="00503BBB">
      <w:pPr>
        <w:pStyle w:val="code"/>
        <w:rPr>
          <w:lang w:val="en-US"/>
        </w:rPr>
      </w:pPr>
      <w:r w:rsidRPr="00503BBB">
        <w:rPr>
          <w:lang w:val="en-US"/>
        </w:rPr>
        <w:t xml:space="preserve">        &lt;form-login-config&gt;</w:t>
      </w:r>
    </w:p>
    <w:p w14:paraId="313EC0F2" w14:textId="77777777" w:rsidR="00503BBB" w:rsidRPr="00503BBB" w:rsidRDefault="00503BBB" w:rsidP="00503BBB">
      <w:pPr>
        <w:pStyle w:val="code"/>
        <w:rPr>
          <w:lang w:val="en-US"/>
        </w:rPr>
      </w:pPr>
      <w:r w:rsidRPr="00503BBB">
        <w:rPr>
          <w:lang w:val="en-US"/>
        </w:rPr>
        <w:t xml:space="preserve">            &lt;form-login-page&gt;/faces/authMenu.xhtml&lt;/form-login-page&gt;</w:t>
      </w:r>
    </w:p>
    <w:p w14:paraId="4F7CBF08" w14:textId="77777777" w:rsidR="00503BBB" w:rsidRPr="00503BBB" w:rsidRDefault="00503BBB" w:rsidP="00503BBB">
      <w:pPr>
        <w:pStyle w:val="code"/>
        <w:rPr>
          <w:lang w:val="en-US"/>
        </w:rPr>
      </w:pPr>
      <w:r w:rsidRPr="00503BBB">
        <w:rPr>
          <w:lang w:val="en-US"/>
        </w:rPr>
        <w:t xml:space="preserve">            &lt;form-error-page&gt;/faces/error.xhtml&lt;/form-error-page&gt;</w:t>
      </w:r>
    </w:p>
    <w:p w14:paraId="0D1D27E4" w14:textId="77777777" w:rsidR="00503BBB" w:rsidRPr="00503BBB" w:rsidRDefault="00503BBB" w:rsidP="00503BBB">
      <w:pPr>
        <w:pStyle w:val="code"/>
        <w:rPr>
          <w:lang w:val="en-US"/>
        </w:rPr>
      </w:pPr>
      <w:r w:rsidRPr="00503BBB">
        <w:rPr>
          <w:lang w:val="en-US"/>
        </w:rPr>
        <w:t xml:space="preserve">        &lt;/form-login-config&gt;</w:t>
      </w:r>
    </w:p>
    <w:p w14:paraId="2389B45C" w14:textId="32901837" w:rsidR="00503BBB" w:rsidRPr="00503BBB" w:rsidRDefault="00503BBB" w:rsidP="00503BBB">
      <w:pPr>
        <w:pStyle w:val="code"/>
        <w:rPr>
          <w:lang w:val="en-US"/>
        </w:rPr>
      </w:pPr>
      <w:r w:rsidRPr="00503BBB">
        <w:rPr>
          <w:lang w:val="en-US"/>
        </w:rPr>
        <w:t xml:space="preserve">   &lt;/login-config&gt;</w:t>
      </w:r>
    </w:p>
    <w:p w14:paraId="2F198224" w14:textId="60CF103F" w:rsidR="00292E69" w:rsidRDefault="00503BBB" w:rsidP="00FB6CD3">
      <w:r w:rsidRPr="00503BBB">
        <w:t>Cette section indique aussi le domaine de sécurité physique (</w:t>
      </w:r>
      <w:r w:rsidRPr="00503BBB">
        <w:rPr>
          <w:b/>
        </w:rPr>
        <w:t>gcRealm</w:t>
      </w:r>
      <w:r w:rsidRPr="00503BBB">
        <w:t>) sous-jacent.</w:t>
      </w:r>
    </w:p>
    <w:p w14:paraId="02AF2286" w14:textId="33CD4AF3" w:rsidR="00503BBB" w:rsidRDefault="00503BBB" w:rsidP="00FB6CD3">
      <w:r>
        <w:t>La page authMenu.xhtml contient le formulaire standard html d’authentification</w:t>
      </w:r>
    </w:p>
    <w:p w14:paraId="3561FF16" w14:textId="77777777" w:rsidR="00503BBB" w:rsidRPr="00503BBB" w:rsidRDefault="00503BBB" w:rsidP="00503BBB">
      <w:pPr>
        <w:pStyle w:val="code"/>
        <w:rPr>
          <w:lang w:val="en-US"/>
        </w:rPr>
      </w:pPr>
      <w:r w:rsidRPr="00503BBB">
        <w:rPr>
          <w:lang w:val="en-US"/>
        </w:rPr>
        <w:t>&lt;form action=</w:t>
      </w:r>
      <w:r w:rsidRPr="00503BBB">
        <w:rPr>
          <w:b/>
          <w:lang w:val="en-US"/>
        </w:rPr>
        <w:t xml:space="preserve">"j_security_check" </w:t>
      </w:r>
      <w:r w:rsidRPr="00503BBB">
        <w:rPr>
          <w:lang w:val="en-US"/>
        </w:rPr>
        <w:t>method="post"&gt;</w:t>
      </w:r>
    </w:p>
    <w:p w14:paraId="0B83ADEF" w14:textId="77777777" w:rsidR="00503BBB" w:rsidRDefault="00503BBB" w:rsidP="00503BBB">
      <w:pPr>
        <w:pStyle w:val="code"/>
      </w:pPr>
      <w:r w:rsidRPr="00503BBB">
        <w:rPr>
          <w:lang w:val="en-US"/>
        </w:rPr>
        <w:t xml:space="preserve">            </w:t>
      </w:r>
      <w:r>
        <w:t>&lt;!--utilsation de l'objet implicite JSF facesContext--&gt;</w:t>
      </w:r>
    </w:p>
    <w:p w14:paraId="55B4737A" w14:textId="77777777" w:rsidR="00503BBB" w:rsidRPr="00503BBB" w:rsidRDefault="00503BBB" w:rsidP="00503BBB">
      <w:pPr>
        <w:pStyle w:val="code"/>
        <w:rPr>
          <w:lang w:val="en-US"/>
        </w:rPr>
      </w:pPr>
      <w:r>
        <w:t xml:space="preserve">            </w:t>
      </w:r>
      <w:r w:rsidRPr="00503BBB">
        <w:rPr>
          <w:lang w:val="en-US"/>
        </w:rPr>
        <w:t>&lt;h:panelGrid rendered="#{facesContext.externalContext.userPrincipal==null}"&gt;</w:t>
      </w:r>
    </w:p>
    <w:p w14:paraId="06BEFE5E" w14:textId="77777777" w:rsidR="00503BBB" w:rsidRPr="00503BBB" w:rsidRDefault="00503BBB" w:rsidP="00503BBB">
      <w:pPr>
        <w:pStyle w:val="code"/>
        <w:rPr>
          <w:lang w:val="en-US"/>
        </w:rPr>
      </w:pPr>
      <w:r w:rsidRPr="00503BBB">
        <w:rPr>
          <w:lang w:val="en-US"/>
        </w:rPr>
        <w:t xml:space="preserve">                identifiant</w:t>
      </w:r>
    </w:p>
    <w:p w14:paraId="683116F7" w14:textId="77777777" w:rsidR="00503BBB" w:rsidRPr="00503BBB" w:rsidRDefault="00503BBB" w:rsidP="00503BBB">
      <w:pPr>
        <w:pStyle w:val="code"/>
        <w:rPr>
          <w:lang w:val="en-US"/>
        </w:rPr>
      </w:pPr>
      <w:r w:rsidRPr="00503BBB">
        <w:rPr>
          <w:lang w:val="en-US"/>
        </w:rPr>
        <w:t xml:space="preserve">                &lt;input type="text" name=</w:t>
      </w:r>
      <w:r w:rsidRPr="00503BBB">
        <w:rPr>
          <w:b/>
          <w:lang w:val="en-US"/>
        </w:rPr>
        <w:t>"j_username"</w:t>
      </w:r>
      <w:r w:rsidRPr="00503BBB">
        <w:rPr>
          <w:lang w:val="en-US"/>
        </w:rPr>
        <w:t xml:space="preserve"> class="authInput"/&gt;</w:t>
      </w:r>
    </w:p>
    <w:p w14:paraId="3E4AF220" w14:textId="77777777" w:rsidR="00503BBB" w:rsidRPr="00503BBB" w:rsidRDefault="00503BBB" w:rsidP="00503BBB">
      <w:pPr>
        <w:pStyle w:val="code"/>
        <w:rPr>
          <w:lang w:val="en-US"/>
        </w:rPr>
      </w:pPr>
      <w:r w:rsidRPr="00503BBB">
        <w:rPr>
          <w:lang w:val="en-US"/>
        </w:rPr>
        <w:t xml:space="preserve">                </w:t>
      </w:r>
    </w:p>
    <w:p w14:paraId="5C377AC8" w14:textId="77777777" w:rsidR="00503BBB" w:rsidRPr="00503BBB" w:rsidRDefault="00503BBB" w:rsidP="00503BBB">
      <w:pPr>
        <w:pStyle w:val="code"/>
        <w:rPr>
          <w:lang w:val="en-US"/>
        </w:rPr>
      </w:pPr>
      <w:r w:rsidRPr="00503BBB">
        <w:rPr>
          <w:lang w:val="en-US"/>
        </w:rPr>
        <w:t xml:space="preserve">                mot de passe</w:t>
      </w:r>
    </w:p>
    <w:p w14:paraId="576E3D98" w14:textId="77777777" w:rsidR="00503BBB" w:rsidRPr="00503BBB" w:rsidRDefault="00503BBB" w:rsidP="00503BBB">
      <w:pPr>
        <w:pStyle w:val="code"/>
        <w:rPr>
          <w:lang w:val="en-US"/>
        </w:rPr>
      </w:pPr>
      <w:r w:rsidRPr="00503BBB">
        <w:rPr>
          <w:lang w:val="en-US"/>
        </w:rPr>
        <w:t xml:space="preserve">                &lt;input type="password" name=</w:t>
      </w:r>
      <w:r w:rsidRPr="00503BBB">
        <w:rPr>
          <w:b/>
          <w:lang w:val="en-US"/>
        </w:rPr>
        <w:t>"j_password"</w:t>
      </w:r>
      <w:r w:rsidRPr="00503BBB">
        <w:rPr>
          <w:lang w:val="en-US"/>
        </w:rPr>
        <w:t xml:space="preserve"> class="authInput"/&gt;</w:t>
      </w:r>
    </w:p>
    <w:p w14:paraId="3B3DE27C" w14:textId="77777777" w:rsidR="00503BBB" w:rsidRPr="00503BBB" w:rsidRDefault="00503BBB" w:rsidP="00503BBB">
      <w:pPr>
        <w:pStyle w:val="code"/>
        <w:rPr>
          <w:lang w:val="en-US"/>
        </w:rPr>
      </w:pPr>
      <w:r w:rsidRPr="00503BBB">
        <w:rPr>
          <w:lang w:val="en-US"/>
        </w:rPr>
        <w:t xml:space="preserve">                </w:t>
      </w:r>
    </w:p>
    <w:p w14:paraId="502688F6" w14:textId="77777777" w:rsidR="00503BBB" w:rsidRPr="00D70C00" w:rsidRDefault="00503BBB" w:rsidP="00503BBB">
      <w:pPr>
        <w:pStyle w:val="code"/>
      </w:pPr>
      <w:r w:rsidRPr="00503BBB">
        <w:rPr>
          <w:lang w:val="en-US"/>
        </w:rPr>
        <w:t xml:space="preserve">                </w:t>
      </w:r>
      <w:r w:rsidRPr="00D70C00">
        <w:t>&amp;nbsp;</w:t>
      </w:r>
    </w:p>
    <w:p w14:paraId="71611E01" w14:textId="77777777" w:rsidR="00503BBB" w:rsidRPr="00D70C00" w:rsidRDefault="00503BBB" w:rsidP="00503BBB">
      <w:pPr>
        <w:pStyle w:val="code"/>
      </w:pPr>
      <w:r w:rsidRPr="00D70C00">
        <w:t xml:space="preserve">                &lt;input type="submit" value="se connecter"/&gt; </w:t>
      </w:r>
    </w:p>
    <w:p w14:paraId="65C11AA6" w14:textId="35C907FF" w:rsidR="00503BBB" w:rsidRPr="00D70C00" w:rsidRDefault="00503BBB" w:rsidP="00503BBB">
      <w:pPr>
        <w:pStyle w:val="code"/>
      </w:pPr>
      <w:r w:rsidRPr="00D70C00">
        <w:t xml:space="preserve">            &lt;/h:panelGrid&gt;</w:t>
      </w:r>
    </w:p>
    <w:p w14:paraId="70CF6E80" w14:textId="66A6B1ED" w:rsidR="00503BBB" w:rsidRDefault="002E1DF8" w:rsidP="00FB6CD3">
      <w:r>
        <w:t xml:space="preserve">Les attributs préfixés </w:t>
      </w:r>
      <w:r w:rsidR="00503BBB" w:rsidRPr="00503BBB">
        <w:rPr>
          <w:b/>
        </w:rPr>
        <w:t>j_</w:t>
      </w:r>
      <w:r w:rsidR="00503BBB">
        <w:rPr>
          <w:b/>
        </w:rPr>
        <w:t xml:space="preserve"> </w:t>
      </w:r>
      <w:r w:rsidR="00503BBB">
        <w:t>sont des attributs standards Java EE liés au mécanisme d’</w:t>
      </w:r>
      <w:r w:rsidR="002B696F">
        <w:t>authentification</w:t>
      </w:r>
      <w:r w:rsidR="00503BBB">
        <w:t xml:space="preserve">. </w:t>
      </w:r>
    </w:p>
    <w:p w14:paraId="3B2C4B87" w14:textId="041FC1F3" w:rsidR="00503BBB" w:rsidRDefault="00503BBB" w:rsidP="00FB6CD3">
      <w:r>
        <w:t>Chaque fois qu’un utilisateur tente d’accéder à une ressource web protégée, ce formulaire d’authentification s’interpose. Si l’authentification réussie et que l’utilisateur est associé au rôle de sécurité l’autorisant à accéder à la ressource, la ressource est affichée sinon un message d’erreur est retourné.</w:t>
      </w:r>
    </w:p>
    <w:p w14:paraId="5DF4ED37" w14:textId="0357B364" w:rsidR="00E35976" w:rsidRDefault="00E35976" w:rsidP="00E35976">
      <w:pPr>
        <w:pStyle w:val="soustitre"/>
      </w:pPr>
      <w:r>
        <w:t>Mapping des rôles de sécurité logiques et des groupes physiques</w:t>
      </w:r>
    </w:p>
    <w:p w14:paraId="5689C257" w14:textId="6AB7A4EA" w:rsidR="00E35976" w:rsidRDefault="00E35976" w:rsidP="00E35976">
      <w:r>
        <w:t>Le système d’autorisation s’appuie sur les rôles logiques définis dans l’application. Il faut donc mettre en correspondance ces rôles logiques avec les groupes physiques défini</w:t>
      </w:r>
      <w:r w:rsidR="00DE37DD">
        <w:t>s</w:t>
      </w:r>
      <w:r>
        <w:t xml:space="preserve"> dans le domaine de sécurité serveur. Pour cela on utilise un descripteur de déploiement propre au serveur d’application. Dans le cas de Payara (fork de GlassFish), il s’agit du fichier de WEB-INF/glassfish-web.xml</w:t>
      </w:r>
      <w:r w:rsidR="00083669">
        <w:t xml:space="preserve"> (ou payara-web.xml).</w:t>
      </w:r>
    </w:p>
    <w:p w14:paraId="64229FDE" w14:textId="68294747" w:rsidR="00E35976" w:rsidRDefault="00E35976" w:rsidP="00E35976">
      <w:r>
        <w:t xml:space="preserve">Dans ce fichier, on met donc en correspondance les rôles logiques définis dans web.xml avec les groupes physiques stockés dans la base goodcesidb. L’extrait ci-dessous montre le mapping entre </w:t>
      </w:r>
      <w:r w:rsidRPr="00E35976">
        <w:rPr>
          <w:b/>
        </w:rPr>
        <w:t xml:space="preserve">SELLER </w:t>
      </w:r>
      <w:r>
        <w:t xml:space="preserve">et </w:t>
      </w:r>
      <w:r w:rsidRPr="00E35976">
        <w:rPr>
          <w:b/>
        </w:rPr>
        <w:t>vendeurs</w:t>
      </w:r>
      <w:r>
        <w:t>, ce dernier étant stocké en base.</w:t>
      </w:r>
    </w:p>
    <w:p w14:paraId="2EE92817" w14:textId="77777777" w:rsidR="00E35976" w:rsidRPr="00E35976" w:rsidRDefault="00E35976" w:rsidP="00E35976">
      <w:pPr>
        <w:pStyle w:val="code"/>
        <w:rPr>
          <w:lang w:val="en-US"/>
        </w:rPr>
      </w:pPr>
      <w:r w:rsidRPr="00E35976">
        <w:rPr>
          <w:lang w:val="en-US"/>
        </w:rPr>
        <w:t>&lt;/security-role-mapping&gt;</w:t>
      </w:r>
    </w:p>
    <w:p w14:paraId="41B3B420" w14:textId="77777777" w:rsidR="00E35976" w:rsidRPr="00E35976" w:rsidRDefault="00E35976" w:rsidP="00E35976">
      <w:pPr>
        <w:pStyle w:val="code"/>
        <w:rPr>
          <w:lang w:val="en-US"/>
        </w:rPr>
      </w:pPr>
      <w:r w:rsidRPr="00E35976">
        <w:rPr>
          <w:lang w:val="en-US"/>
        </w:rPr>
        <w:t xml:space="preserve">  &lt;security-role-mapping&gt;</w:t>
      </w:r>
    </w:p>
    <w:p w14:paraId="26120B30" w14:textId="77777777" w:rsidR="00E35976" w:rsidRPr="00E35976" w:rsidRDefault="00E35976" w:rsidP="00E35976">
      <w:pPr>
        <w:pStyle w:val="code"/>
        <w:rPr>
          <w:lang w:val="en-US"/>
        </w:rPr>
      </w:pPr>
      <w:r w:rsidRPr="00E35976">
        <w:rPr>
          <w:lang w:val="en-US"/>
        </w:rPr>
        <w:t xml:space="preserve">    &lt;role-name&gt;</w:t>
      </w:r>
      <w:r w:rsidRPr="00E35976">
        <w:rPr>
          <w:b/>
          <w:lang w:val="en-US"/>
        </w:rPr>
        <w:t>SELLER</w:t>
      </w:r>
      <w:r w:rsidRPr="00E35976">
        <w:rPr>
          <w:lang w:val="en-US"/>
        </w:rPr>
        <w:t>&lt;/role-name&gt;</w:t>
      </w:r>
    </w:p>
    <w:p w14:paraId="1D4408EE" w14:textId="77777777" w:rsidR="00E35976" w:rsidRPr="00E35976" w:rsidRDefault="00E35976" w:rsidP="00E35976">
      <w:pPr>
        <w:pStyle w:val="code"/>
        <w:rPr>
          <w:lang w:val="en-US"/>
        </w:rPr>
      </w:pPr>
      <w:r w:rsidRPr="00E35976">
        <w:rPr>
          <w:lang w:val="en-US"/>
        </w:rPr>
        <w:t xml:space="preserve">    &lt;group-name&gt;</w:t>
      </w:r>
      <w:r w:rsidRPr="00E35976">
        <w:rPr>
          <w:b/>
          <w:lang w:val="en-US"/>
        </w:rPr>
        <w:t>vendeurs</w:t>
      </w:r>
      <w:r w:rsidRPr="00E35976">
        <w:rPr>
          <w:lang w:val="en-US"/>
        </w:rPr>
        <w:t>&lt;/group-name&gt;</w:t>
      </w:r>
    </w:p>
    <w:p w14:paraId="12A05CB7" w14:textId="561759CB" w:rsidR="00E35976" w:rsidRDefault="00E35976" w:rsidP="00E35976">
      <w:pPr>
        <w:pStyle w:val="code"/>
      </w:pPr>
      <w:r w:rsidRPr="00E35976">
        <w:rPr>
          <w:lang w:val="en-US"/>
        </w:rPr>
        <w:t xml:space="preserve">  </w:t>
      </w:r>
      <w:r>
        <w:t>&lt;/security-role-mapping&gt;</w:t>
      </w:r>
    </w:p>
    <w:p w14:paraId="0CBD4C08" w14:textId="1F05C7DE" w:rsidR="00E35976" w:rsidRDefault="00E35976" w:rsidP="00E35976">
      <w:r>
        <w:t>L’avantage de ce système séparant la sécurité logique de la sécurité physique est qu’on peut changer de système de sécurité physique (utilisation d’un annuaire LDAP, d’un fichier plat, d’un système propriétaire…) en ayant juste à modifier des fichiers XML et sans avoir à modifier le code.</w:t>
      </w:r>
    </w:p>
    <w:p w14:paraId="7C50A324" w14:textId="4C5DA552" w:rsidR="00E35976" w:rsidRDefault="00E35976" w:rsidP="00E35976">
      <w:pPr>
        <w:pStyle w:val="soustitre"/>
      </w:pPr>
      <w:r>
        <w:lastRenderedPageBreak/>
        <w:t>Authentification et autorisation</w:t>
      </w:r>
    </w:p>
    <w:p w14:paraId="4A7E008B" w14:textId="533B61C1" w:rsidR="002409B3" w:rsidRPr="002409B3" w:rsidRDefault="002409B3" w:rsidP="002409B3">
      <w:r>
        <w:t>Le diagramme ci-dessous représente le fonctionnement du mécanisme d’authentification (s’identifier auprès d’un système) et d’autorisation (droit d’accès à une ressource)</w:t>
      </w:r>
    </w:p>
    <w:p w14:paraId="3C137349" w14:textId="1F2EE5E4" w:rsidR="00E35976" w:rsidRPr="00E35976" w:rsidRDefault="001D0A26" w:rsidP="00E35976">
      <w:r>
        <w:rPr>
          <w:noProof/>
        </w:rPr>
        <w:drawing>
          <wp:inline distT="0" distB="0" distL="0" distR="0" wp14:anchorId="6536299B" wp14:editId="6D6AA824">
            <wp:extent cx="5760720" cy="39871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87165"/>
                    </a:xfrm>
                    <a:prstGeom prst="rect">
                      <a:avLst/>
                    </a:prstGeom>
                  </pic:spPr>
                </pic:pic>
              </a:graphicData>
            </a:graphic>
          </wp:inline>
        </w:drawing>
      </w:r>
    </w:p>
    <w:p w14:paraId="00E25ECF" w14:textId="292547EB" w:rsidR="00E35976" w:rsidRDefault="00E35976" w:rsidP="00E35976">
      <w:pPr>
        <w:pStyle w:val="titretablo"/>
      </w:pPr>
      <w:r w:rsidRPr="00E35976">
        <w:t>gc_</w:t>
      </w:r>
      <w:r w:rsidR="001D0A26">
        <w:t>authProc</w:t>
      </w:r>
      <w:r w:rsidRPr="00E35976">
        <w:t>.jpg</w:t>
      </w:r>
    </w:p>
    <w:p w14:paraId="197EF0FA" w14:textId="7DC7DB8F" w:rsidR="00E35976" w:rsidRDefault="002409B3" w:rsidP="00FB6CD3">
      <w:r>
        <w:t>Comme dit précédemment toute demande initiale d’accès à une ressource protégée nécessite de s’authentifier. Pour goodcesi, c’est un formulaire qui va permettre à l’utilisateur de saisir son login et mot de passe. Si ces crédentiels (anglicisme qu’on pourrait traduire par référence) sont validés par le système de sécurité Java EE, ce dernier crée une représentation de l’utilisateur authentifié (principal). Le système valide ensuite que le principal est associé à un rôle ayant le droit d’accéder à la ressource. Evidemment si l’authentification ou l’autorisation échouent l’utilisateur ne peut accéder à la ressource.</w:t>
      </w:r>
    </w:p>
    <w:p w14:paraId="05468779" w14:textId="773EFC66" w:rsidR="002409B3" w:rsidRDefault="002409B3" w:rsidP="00B16840">
      <w:pPr>
        <w:pStyle w:val="soustitre"/>
      </w:pPr>
      <w:r>
        <w:t>Infrastructure de sécurité</w:t>
      </w:r>
    </w:p>
    <w:p w14:paraId="6B910A6A" w14:textId="081A7ED0" w:rsidR="00B16840" w:rsidRPr="00B16840" w:rsidRDefault="00B16840" w:rsidP="00B16840">
      <w:r>
        <w:t>Le diagramme ci-après est une représentation très schématique de l’infrastructure standard de Java EE.</w:t>
      </w:r>
    </w:p>
    <w:p w14:paraId="4665D435" w14:textId="69E4BF19" w:rsidR="002409B3" w:rsidRDefault="001D0A26" w:rsidP="001D0A26">
      <w:pPr>
        <w:ind w:hanging="1134"/>
      </w:pPr>
      <w:r>
        <w:rPr>
          <w:noProof/>
        </w:rPr>
        <w:lastRenderedPageBreak/>
        <w:drawing>
          <wp:inline distT="0" distB="0" distL="0" distR="0" wp14:anchorId="07840A50" wp14:editId="0F9AA4AB">
            <wp:extent cx="7230110" cy="3391107"/>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35027" cy="3393413"/>
                    </a:xfrm>
                    <a:prstGeom prst="rect">
                      <a:avLst/>
                    </a:prstGeom>
                  </pic:spPr>
                </pic:pic>
              </a:graphicData>
            </a:graphic>
          </wp:inline>
        </w:drawing>
      </w:r>
    </w:p>
    <w:p w14:paraId="28A1CD19" w14:textId="03CCB261" w:rsidR="002409B3" w:rsidRPr="00503BBB" w:rsidRDefault="002409B3" w:rsidP="002409B3">
      <w:pPr>
        <w:pStyle w:val="titretablo"/>
      </w:pPr>
      <w:r>
        <w:t>gc_infraSecu.jpg</w:t>
      </w:r>
    </w:p>
    <w:p w14:paraId="00A26E22" w14:textId="746BAD17" w:rsidR="00292E69" w:rsidRDefault="00B16840" w:rsidP="00FB6CD3">
      <w:r>
        <w:t xml:space="preserve">L’utilisateur fournit ses crédentiels </w:t>
      </w:r>
      <w:r w:rsidR="003B6653">
        <w:t>à l’application</w:t>
      </w:r>
      <w:r>
        <w:t xml:space="preserve"> (</w:t>
      </w:r>
      <w:r w:rsidR="003B6653">
        <w:t xml:space="preserve">par l’intermédiaire d’un </w:t>
      </w:r>
      <w:r>
        <w:t xml:space="preserve">formulaire dans le cas de goodcesi). Le serveur d’application (Payara </w:t>
      </w:r>
      <w:r w:rsidR="00747262">
        <w:t>en ce qui nous concerne</w:t>
      </w:r>
      <w:r>
        <w:t xml:space="preserve">) authentifie l’utilisateur auprès de son </w:t>
      </w:r>
      <w:r w:rsidR="00801298">
        <w:t>s</w:t>
      </w:r>
      <w:r w:rsidR="001D1676">
        <w:t>ervice</w:t>
      </w:r>
      <w:r w:rsidR="00801298">
        <w:t xml:space="preserve"> de sécurité</w:t>
      </w:r>
      <w:r w:rsidR="00374E12">
        <w:rPr>
          <w:rStyle w:val="Appelnotedebasdep"/>
        </w:rPr>
        <w:footnoteReference w:id="1"/>
      </w:r>
      <w:r>
        <w:t xml:space="preserve">. Un principal pour cet utilisateur est désormais associé au contexte de sécurité de l’application. Chaque fois qu’un utilisateur désire accéder à une ressource web (une page JSF par exemple) sécurisée le principal est examiné par </w:t>
      </w:r>
      <w:r w:rsidR="00801298">
        <w:t>le s</w:t>
      </w:r>
      <w:r w:rsidR="001D1676">
        <w:t>ervice</w:t>
      </w:r>
      <w:r w:rsidR="00801298">
        <w:t xml:space="preserve"> de sécurité </w:t>
      </w:r>
      <w:r>
        <w:t xml:space="preserve">pour vérifier que ce dernier est associé à un rôle </w:t>
      </w:r>
      <w:r w:rsidR="00747262">
        <w:t>ayant l’autorisation</w:t>
      </w:r>
      <w:r>
        <w:t xml:space="preserve"> d’accès. Chaque invocation à un composant de l’application contient le principal. Ainsi lorsqu’un utilisateur tente d’invoquer une méthode sur un session bean EJB par exemple, cette invocation contient le principal. Si la méthode du session bean est sécurisée alors l’invocation sera </w:t>
      </w:r>
      <w:r w:rsidR="00747262">
        <w:t>autorisée</w:t>
      </w:r>
      <w:r w:rsidR="00801298">
        <w:t xml:space="preserve"> uniquement si le s</w:t>
      </w:r>
      <w:r w:rsidR="001D1676">
        <w:t>ervice</w:t>
      </w:r>
      <w:r w:rsidR="00801298">
        <w:t xml:space="preserve"> de sécurité</w:t>
      </w:r>
      <w:r>
        <w:t xml:space="preserve"> détermine que le principal associé à l’invocation est autorisé à </w:t>
      </w:r>
      <w:r w:rsidR="00801298">
        <w:t>exécute</w:t>
      </w:r>
      <w:r>
        <w:t>r la méthode. Les EJB qu’on pourrait qualifier de composants « plus lourds » que les beans CDI</w:t>
      </w:r>
      <w:r w:rsidR="00747262">
        <w:t xml:space="preserve"> offrent des services de sécurité des appels. Ce mécanisme est mis en </w:t>
      </w:r>
      <w:r w:rsidR="00100851">
        <w:t>œuvre</w:t>
      </w:r>
      <w:r w:rsidR="00747262">
        <w:t xml:space="preserve"> dans un exercice optionnel de la partie session beans.</w:t>
      </w:r>
    </w:p>
    <w:p w14:paraId="5E867D66" w14:textId="77777777" w:rsidR="00747262" w:rsidRDefault="00747262" w:rsidP="00FB6CD3"/>
    <w:p w14:paraId="35944BCC" w14:textId="16BFE58A" w:rsidR="002409B3" w:rsidRPr="00503BBB" w:rsidRDefault="00747262" w:rsidP="00FB6CD3">
      <w:r>
        <w:t>Le tutoriel Java EE détaille bien plus que cette annexe la sécurité :</w:t>
      </w:r>
    </w:p>
    <w:p w14:paraId="7267B3AA" w14:textId="56964BEB" w:rsidR="00292E69" w:rsidRDefault="00015FE0" w:rsidP="00FB6CD3">
      <w:pPr>
        <w:rPr>
          <w:rStyle w:val="Lienhypertexte"/>
        </w:rPr>
      </w:pPr>
      <w:hyperlink r:id="rId28" w:anchor="BNBWK" w:history="1">
        <w:r w:rsidR="00292E69" w:rsidRPr="00970A90">
          <w:rPr>
            <w:rStyle w:val="Lienhypertexte"/>
          </w:rPr>
          <w:t>https://docs.oracle.com/javaee/7/tutorial/security-intro001.htm#BNBWK</w:t>
        </w:r>
      </w:hyperlink>
    </w:p>
    <w:p w14:paraId="4185C26F" w14:textId="4380EC7F" w:rsidR="00581AA8" w:rsidRDefault="00C8775D" w:rsidP="00C8775D">
      <w:pPr>
        <w:spacing w:before="0" w:after="160" w:line="259" w:lineRule="auto"/>
        <w:jc w:val="left"/>
        <w:rPr>
          <w:rStyle w:val="Lienhypertexte"/>
        </w:rPr>
      </w:pPr>
      <w:r>
        <w:rPr>
          <w:rStyle w:val="Lienhypertexte"/>
        </w:rPr>
        <w:br w:type="page"/>
      </w:r>
    </w:p>
    <w:p w14:paraId="23A84025" w14:textId="77777777" w:rsidR="00581AA8" w:rsidRDefault="00581AA8" w:rsidP="00581AA8">
      <w:pPr>
        <w:pStyle w:val="titreniv1"/>
        <w:rPr>
          <w:rStyle w:val="Emphaseintense"/>
          <w:i w:val="0"/>
          <w:color w:val="000000" w:themeColor="text1"/>
        </w:rPr>
      </w:pPr>
      <w:r>
        <w:rPr>
          <w:rStyle w:val="Emphaseintense"/>
          <w:i w:val="0"/>
          <w:color w:val="000000" w:themeColor="text1"/>
        </w:rPr>
        <w:lastRenderedPageBreak/>
        <w:t>Explication du cycle de vie JSF</w:t>
      </w:r>
    </w:p>
    <w:p w14:paraId="08B18451" w14:textId="77777777" w:rsidR="00581AA8" w:rsidRPr="00581AA8" w:rsidRDefault="00581AA8" w:rsidP="00581AA8">
      <w:pPr>
        <w:pStyle w:val="titreniv2"/>
        <w:rPr>
          <w:rStyle w:val="Emphaseintense"/>
          <w:color w:val="000000" w:themeColor="text1"/>
        </w:rPr>
      </w:pPr>
      <w:r w:rsidRPr="00581AA8">
        <w:rPr>
          <w:rStyle w:val="Emphaseintense"/>
          <w:color w:val="000000" w:themeColor="text1"/>
        </w:rPr>
        <w:t>Requête initiale</w:t>
      </w:r>
    </w:p>
    <w:p w14:paraId="23BD30F8" w14:textId="44965FA3" w:rsidR="00CF764E" w:rsidRDefault="00CF764E" w:rsidP="00581AA8">
      <w:pPr>
        <w:pStyle w:val="manip"/>
        <w:numPr>
          <w:ilvl w:val="0"/>
          <w:numId w:val="0"/>
        </w:numPr>
        <w:ind w:left="284"/>
        <w:rPr>
          <w:rStyle w:val="Emphaseintense"/>
          <w:i w:val="0"/>
          <w:color w:val="000000" w:themeColor="text1"/>
        </w:rPr>
      </w:pPr>
      <w:r>
        <w:rPr>
          <w:rStyle w:val="Emphaseintense"/>
          <w:i w:val="0"/>
          <w:color w:val="000000" w:themeColor="text1"/>
        </w:rPr>
        <w:t>Une page / vue JSF (ici la page d’accueil) est accédée pour la première fois au sein d’un navigateur.</w:t>
      </w:r>
    </w:p>
    <w:p w14:paraId="1D2DC5BC" w14:textId="77777777" w:rsidR="00581AA8" w:rsidRDefault="00581AA8" w:rsidP="00581AA8">
      <w:pPr>
        <w:pStyle w:val="manip"/>
        <w:numPr>
          <w:ilvl w:val="0"/>
          <w:numId w:val="0"/>
        </w:numPr>
        <w:ind w:left="284"/>
        <w:rPr>
          <w:rStyle w:val="Emphaseintense"/>
          <w:i w:val="0"/>
          <w:color w:val="000000" w:themeColor="text1"/>
        </w:rPr>
      </w:pPr>
      <w:r>
        <w:rPr>
          <w:rStyle w:val="Emphaseintense"/>
          <w:i w:val="0"/>
          <w:color w:val="000000" w:themeColor="text1"/>
        </w:rPr>
        <w:t>RESTORE VIEW :</w:t>
      </w:r>
    </w:p>
    <w:p w14:paraId="00077A84" w14:textId="744C71D8" w:rsidR="00581AA8" w:rsidRDefault="00581AA8" w:rsidP="00581AA8">
      <w:pPr>
        <w:pStyle w:val="manip"/>
        <w:numPr>
          <w:ilvl w:val="0"/>
          <w:numId w:val="0"/>
        </w:numPr>
        <w:ind w:left="284"/>
        <w:rPr>
          <w:rStyle w:val="Emphaseintense"/>
          <w:i w:val="0"/>
          <w:color w:val="000000" w:themeColor="text1"/>
        </w:rPr>
      </w:pPr>
      <w:r>
        <w:rPr>
          <w:rStyle w:val="Emphaseintense"/>
          <w:i w:val="0"/>
          <w:color w:val="000000" w:themeColor="text1"/>
        </w:rPr>
        <w:t>JSF crée un arbre vide de composants. C’est-à-dire un arbre li</w:t>
      </w:r>
      <w:r w:rsidR="00083669">
        <w:rPr>
          <w:rStyle w:val="Emphaseintense"/>
          <w:i w:val="0"/>
          <w:color w:val="000000" w:themeColor="text1"/>
        </w:rPr>
        <w:t xml:space="preserve">mité à une racine (UIViewRoot) </w:t>
      </w:r>
      <w:r>
        <w:rPr>
          <w:rStyle w:val="Emphaseintense"/>
          <w:i w:val="0"/>
          <w:color w:val="000000" w:themeColor="text1"/>
        </w:rPr>
        <w:t xml:space="preserve">puis </w:t>
      </w:r>
      <w:r w:rsidR="00CF764E">
        <w:rPr>
          <w:rStyle w:val="Emphaseintense"/>
          <w:i w:val="0"/>
          <w:color w:val="000000" w:themeColor="text1"/>
        </w:rPr>
        <w:t xml:space="preserve">il y a </w:t>
      </w:r>
      <w:r>
        <w:rPr>
          <w:rStyle w:val="Emphaseintense"/>
          <w:i w:val="0"/>
          <w:color w:val="000000" w:themeColor="text1"/>
        </w:rPr>
        <w:t>transition vers la phase RENDER RESPONSE</w:t>
      </w:r>
      <w:r w:rsidR="00CF764E">
        <w:rPr>
          <w:rStyle w:val="Emphaseintense"/>
          <w:i w:val="0"/>
          <w:color w:val="000000" w:themeColor="text1"/>
        </w:rPr>
        <w:t>.</w:t>
      </w:r>
    </w:p>
    <w:p w14:paraId="39F3DCCA" w14:textId="5FA720C2" w:rsidR="00581AA8" w:rsidRDefault="00581AA8" w:rsidP="00581AA8">
      <w:pPr>
        <w:pStyle w:val="manip"/>
        <w:numPr>
          <w:ilvl w:val="0"/>
          <w:numId w:val="0"/>
        </w:numPr>
        <w:ind w:left="284"/>
        <w:rPr>
          <w:rStyle w:val="Emphaseintense"/>
          <w:i w:val="0"/>
          <w:color w:val="000000" w:themeColor="text1"/>
        </w:rPr>
      </w:pPr>
      <w:r>
        <w:rPr>
          <w:rStyle w:val="Emphaseintense"/>
          <w:i w:val="0"/>
          <w:color w:val="000000" w:themeColor="text1"/>
        </w:rPr>
        <w:t>RENDER RESPONSE :</w:t>
      </w:r>
    </w:p>
    <w:p w14:paraId="5B6A0C1F" w14:textId="77777777" w:rsidR="00581AA8" w:rsidRDefault="00581AA8" w:rsidP="00581AA8">
      <w:pPr>
        <w:pStyle w:val="manip"/>
        <w:numPr>
          <w:ilvl w:val="0"/>
          <w:numId w:val="0"/>
        </w:numPr>
        <w:ind w:left="284"/>
        <w:rPr>
          <w:rStyle w:val="Emphaseintense"/>
          <w:i w:val="0"/>
          <w:color w:val="000000" w:themeColor="text1"/>
        </w:rPr>
      </w:pPr>
      <w:r>
        <w:rPr>
          <w:rStyle w:val="Emphaseintense"/>
          <w:i w:val="0"/>
          <w:color w:val="000000" w:themeColor="text1"/>
        </w:rPr>
        <w:t>L’arbre est peuplé avec des objets correspondants aux balises de la page. Puis il est parcouru en vue de générer la réponse au client. L’état de l’arbre est aussi sauvegardé.</w:t>
      </w:r>
    </w:p>
    <w:p w14:paraId="103F90C8" w14:textId="7D10EA9C" w:rsidR="00581AA8" w:rsidRDefault="00581AA8" w:rsidP="00581AA8">
      <w:pPr>
        <w:pStyle w:val="manip"/>
        <w:numPr>
          <w:ilvl w:val="0"/>
          <w:numId w:val="0"/>
        </w:numPr>
        <w:ind w:left="284"/>
        <w:rPr>
          <w:rStyle w:val="Emphaseple"/>
          <w:i w:val="0"/>
          <w:color w:val="000000" w:themeColor="text1"/>
        </w:rPr>
      </w:pPr>
      <w:r>
        <w:rPr>
          <w:rStyle w:val="Emphaseintense"/>
          <w:i w:val="0"/>
          <w:color w:val="000000" w:themeColor="text1"/>
        </w:rPr>
        <w:t xml:space="preserve">Durant cette phase l’instance CategoriesCache est créée car elle est liée à la page. </w:t>
      </w:r>
      <w:r w:rsidRPr="00CF764E">
        <w:rPr>
          <w:rStyle w:val="Emphaseintense"/>
          <w:b/>
          <w:i w:val="0"/>
          <w:color w:val="000000" w:themeColor="text1"/>
        </w:rPr>
        <w:t xml:space="preserve">Les </w:t>
      </w:r>
      <w:r w:rsidR="00CF764E" w:rsidRPr="00CF764E">
        <w:rPr>
          <w:rStyle w:val="Emphaseintense"/>
          <w:b/>
          <w:i w:val="0"/>
          <w:color w:val="000000" w:themeColor="text1"/>
        </w:rPr>
        <w:t>instances de beans CDI</w:t>
      </w:r>
      <w:r w:rsidRPr="00CF764E">
        <w:rPr>
          <w:rStyle w:val="Emphaseintense"/>
          <w:b/>
          <w:i w:val="0"/>
          <w:color w:val="000000" w:themeColor="text1"/>
        </w:rPr>
        <w:t xml:space="preserve"> sont </w:t>
      </w:r>
      <w:r w:rsidR="00CF764E" w:rsidRPr="00CF764E">
        <w:rPr>
          <w:rStyle w:val="Emphaseintense"/>
          <w:b/>
          <w:i w:val="0"/>
          <w:color w:val="000000" w:themeColor="text1"/>
        </w:rPr>
        <w:t>créées</w:t>
      </w:r>
      <w:r w:rsidRPr="00CF764E">
        <w:rPr>
          <w:rStyle w:val="Emphaseintense"/>
          <w:b/>
          <w:i w:val="0"/>
          <w:color w:val="000000" w:themeColor="text1"/>
        </w:rPr>
        <w:t xml:space="preserve"> lorsqu’</w:t>
      </w:r>
      <w:r w:rsidR="00CF764E" w:rsidRPr="00CF764E">
        <w:rPr>
          <w:rStyle w:val="Emphaseintense"/>
          <w:b/>
          <w:i w:val="0"/>
          <w:color w:val="000000" w:themeColor="text1"/>
        </w:rPr>
        <w:t>elles</w:t>
      </w:r>
      <w:r w:rsidRPr="00CF764E">
        <w:rPr>
          <w:rStyle w:val="Emphaseintense"/>
          <w:b/>
          <w:i w:val="0"/>
          <w:color w:val="000000" w:themeColor="text1"/>
        </w:rPr>
        <w:t xml:space="preserve"> sont utilisé</w:t>
      </w:r>
      <w:r w:rsidR="00CF764E">
        <w:rPr>
          <w:rStyle w:val="Emphaseintense"/>
          <w:b/>
          <w:i w:val="0"/>
          <w:color w:val="000000" w:themeColor="text1"/>
        </w:rPr>
        <w:t>e</w:t>
      </w:r>
      <w:r w:rsidRPr="00CF764E">
        <w:rPr>
          <w:rStyle w:val="Emphaseintense"/>
          <w:b/>
          <w:i w:val="0"/>
          <w:color w:val="000000" w:themeColor="text1"/>
        </w:rPr>
        <w:t>s</w:t>
      </w:r>
      <w:r>
        <w:rPr>
          <w:rStyle w:val="Emphaseintense"/>
          <w:i w:val="0"/>
          <w:color w:val="000000" w:themeColor="text1"/>
        </w:rPr>
        <w:t xml:space="preserve">. A noter que le container CDI va déléguer au container EJB la création de l’instance, ou du moins l’orchestrer avec lui car CategoriesCache est </w:t>
      </w:r>
      <w:r w:rsidR="00CF764E">
        <w:rPr>
          <w:rStyle w:val="Emphaseintense"/>
          <w:i w:val="0"/>
          <w:color w:val="000000" w:themeColor="text1"/>
        </w:rPr>
        <w:t xml:space="preserve">aussi </w:t>
      </w:r>
      <w:r>
        <w:rPr>
          <w:rStyle w:val="Emphaseintense"/>
          <w:i w:val="0"/>
          <w:color w:val="000000" w:themeColor="text1"/>
        </w:rPr>
        <w:t>un singleton EJB.</w:t>
      </w:r>
    </w:p>
    <w:p w14:paraId="71A2063F" w14:textId="77777777" w:rsidR="00581AA8" w:rsidRPr="00581AA8" w:rsidRDefault="00581AA8" w:rsidP="00581AA8">
      <w:pPr>
        <w:pStyle w:val="titreniv2"/>
        <w:rPr>
          <w:rStyle w:val="Emphaseintense"/>
          <w:color w:val="000000" w:themeColor="text1"/>
        </w:rPr>
      </w:pPr>
      <w:r w:rsidRPr="00581AA8">
        <w:rPr>
          <w:rStyle w:val="Emphaseintense"/>
          <w:color w:val="000000" w:themeColor="text1"/>
        </w:rPr>
        <w:t>Requête postback</w:t>
      </w:r>
    </w:p>
    <w:p w14:paraId="36D252AF" w14:textId="2424F4CD" w:rsidR="00CF764E" w:rsidRDefault="00CF764E" w:rsidP="00581AA8">
      <w:pPr>
        <w:pStyle w:val="manip"/>
        <w:numPr>
          <w:ilvl w:val="0"/>
          <w:numId w:val="0"/>
        </w:numPr>
        <w:ind w:left="284"/>
        <w:rPr>
          <w:rStyle w:val="Emphaseintense"/>
          <w:i w:val="0"/>
          <w:color w:val="000000" w:themeColor="text1"/>
        </w:rPr>
      </w:pPr>
      <w:r>
        <w:rPr>
          <w:rStyle w:val="Emphaseintense"/>
          <w:i w:val="0"/>
          <w:color w:val="000000" w:themeColor="text1"/>
        </w:rPr>
        <w:t>Une action est déclenchée dans la vue affichée dans le navigateur (par exemple, accès à une liste d’articles d’une catégorie).</w:t>
      </w:r>
    </w:p>
    <w:p w14:paraId="6FD68490" w14:textId="77777777" w:rsidR="00581AA8" w:rsidRDefault="00581AA8" w:rsidP="00581AA8">
      <w:pPr>
        <w:pStyle w:val="manip"/>
        <w:numPr>
          <w:ilvl w:val="0"/>
          <w:numId w:val="0"/>
        </w:numPr>
        <w:ind w:left="284"/>
        <w:rPr>
          <w:rStyle w:val="Emphaseintense"/>
          <w:i w:val="0"/>
          <w:color w:val="000000" w:themeColor="text1"/>
        </w:rPr>
      </w:pPr>
      <w:r>
        <w:rPr>
          <w:rStyle w:val="Emphaseintense"/>
          <w:i w:val="0"/>
          <w:color w:val="000000" w:themeColor="text1"/>
        </w:rPr>
        <w:t>RESTORE VIEW :</w:t>
      </w:r>
    </w:p>
    <w:p w14:paraId="13A874E3" w14:textId="0D0569EC" w:rsidR="00581AA8" w:rsidRDefault="00581AA8" w:rsidP="00581AA8">
      <w:pPr>
        <w:pStyle w:val="manip"/>
        <w:numPr>
          <w:ilvl w:val="0"/>
          <w:numId w:val="0"/>
        </w:numPr>
        <w:ind w:left="284"/>
        <w:rPr>
          <w:rStyle w:val="Emphaseintense"/>
          <w:i w:val="0"/>
          <w:color w:val="000000" w:themeColor="text1"/>
        </w:rPr>
      </w:pPr>
      <w:r>
        <w:rPr>
          <w:rStyle w:val="Emphaseintense"/>
          <w:i w:val="0"/>
          <w:color w:val="000000" w:themeColor="text1"/>
        </w:rPr>
        <w:t>L’arbre des composants précédemment sauvegardé est restauré</w:t>
      </w:r>
      <w:r w:rsidR="00CF764E">
        <w:rPr>
          <w:rStyle w:val="Emphaseintense"/>
          <w:i w:val="0"/>
          <w:color w:val="000000" w:themeColor="text1"/>
        </w:rPr>
        <w:t xml:space="preserve"> en mémoire</w:t>
      </w:r>
      <w:r>
        <w:rPr>
          <w:rStyle w:val="Emphaseintense"/>
          <w:i w:val="0"/>
          <w:color w:val="000000" w:themeColor="text1"/>
        </w:rPr>
        <w:t>.</w:t>
      </w:r>
    </w:p>
    <w:p w14:paraId="4098E395" w14:textId="77777777" w:rsidR="00581AA8" w:rsidRDefault="00581AA8" w:rsidP="00581AA8">
      <w:pPr>
        <w:pStyle w:val="manip"/>
        <w:numPr>
          <w:ilvl w:val="0"/>
          <w:numId w:val="0"/>
        </w:numPr>
        <w:ind w:left="284"/>
        <w:rPr>
          <w:rStyle w:val="Emphaseintense"/>
          <w:i w:val="0"/>
          <w:color w:val="000000" w:themeColor="text1"/>
        </w:rPr>
      </w:pPr>
      <w:r>
        <w:rPr>
          <w:rStyle w:val="Emphaseintense"/>
          <w:i w:val="0"/>
          <w:color w:val="000000" w:themeColor="text1"/>
        </w:rPr>
        <w:t>APPLY REQUEST VALUES :</w:t>
      </w:r>
    </w:p>
    <w:p w14:paraId="445FB108" w14:textId="27A7F655" w:rsidR="00581AA8" w:rsidRDefault="00581AA8" w:rsidP="00CF764E">
      <w:pPr>
        <w:ind w:left="284"/>
      </w:pPr>
      <w:r>
        <w:t>Les composants de l’arbre</w:t>
      </w:r>
      <w:r w:rsidR="00E53514">
        <w:t xml:space="preserve"> sont modifiés par assignation </w:t>
      </w:r>
      <w:r>
        <w:t>des valeurs stockées dans la requête</w:t>
      </w:r>
      <w:r w:rsidR="00CF764E">
        <w:t>.</w:t>
      </w:r>
    </w:p>
    <w:p w14:paraId="5CF5DED2" w14:textId="77777777" w:rsidR="00CF764E" w:rsidRDefault="00581AA8" w:rsidP="00CF764E">
      <w:pPr>
        <w:ind w:left="284"/>
        <w:rPr>
          <w:b/>
        </w:rPr>
      </w:pPr>
      <w:r w:rsidRPr="00013834">
        <w:t>PROCESS VALIDATIONS</w:t>
      </w:r>
      <w:r w:rsidRPr="006567D6">
        <w:rPr>
          <w:b/>
        </w:rPr>
        <w:t> :</w:t>
      </w:r>
      <w:r>
        <w:rPr>
          <w:b/>
        </w:rPr>
        <w:t xml:space="preserve"> </w:t>
      </w:r>
    </w:p>
    <w:p w14:paraId="6908C3FD" w14:textId="1A794071" w:rsidR="00581AA8" w:rsidRDefault="00CF764E" w:rsidP="00CF764E">
      <w:pPr>
        <w:ind w:left="284"/>
      </w:pPr>
      <w:r>
        <w:t>L</w:t>
      </w:r>
      <w:r w:rsidR="00581AA8" w:rsidRPr="006567D6">
        <w:t>es valeurs des composants (provenant de la requête cliente) sont converties (conversion du type des données) puis validées</w:t>
      </w:r>
      <w:r w:rsidR="00581AA8">
        <w:t xml:space="preserve">. Si la conversion ou la validation échouent alors des exceptions sont levées et les messages d’erreur sont placés dans une queue. Si la conversion ou la validation échouent, le cycle est avorté : JSF passe directement à l’étape Render Response. </w:t>
      </w:r>
    </w:p>
    <w:p w14:paraId="73F13792" w14:textId="6C101C6C" w:rsidR="00581AA8" w:rsidRDefault="00581AA8" w:rsidP="00CF764E">
      <w:pPr>
        <w:ind w:left="284"/>
      </w:pPr>
      <w:r>
        <w:t>UPDATES MODEL VALUES :</w:t>
      </w:r>
    </w:p>
    <w:p w14:paraId="30502D35" w14:textId="7064B7F3" w:rsidR="00CF764E" w:rsidRDefault="00CF764E" w:rsidP="00CF764E">
      <w:pPr>
        <w:ind w:left="284"/>
      </w:pPr>
      <w:r>
        <w:t>Dans le cas d’un clic sur une catégorie, on ne voit rien. M</w:t>
      </w:r>
      <w:r w:rsidR="00581AA8">
        <w:t>ais c’est durant cette phase que les setters des beans associés</w:t>
      </w:r>
      <w:r>
        <w:t xml:space="preserve"> à l’attribut </w:t>
      </w:r>
      <w:r w:rsidRPr="00CF764E">
        <w:rPr>
          <w:i/>
        </w:rPr>
        <w:t>value</w:t>
      </w:r>
      <w:r w:rsidR="00581AA8" w:rsidRPr="00CF764E">
        <w:rPr>
          <w:i/>
        </w:rPr>
        <w:t xml:space="preserve"> </w:t>
      </w:r>
      <w:r>
        <w:t>des champs de saisie JSF</w:t>
      </w:r>
      <w:r w:rsidR="00581AA8">
        <w:t xml:space="preserve"> via le langage d’expression</w:t>
      </w:r>
      <w:r w:rsidR="00F83A53">
        <w:t>s</w:t>
      </w:r>
      <w:r w:rsidR="00581AA8">
        <w:t xml:space="preserve"> unifié sont invoqués. </w:t>
      </w:r>
    </w:p>
    <w:p w14:paraId="07EDE28A" w14:textId="65CA49B5" w:rsidR="00581AA8" w:rsidRDefault="00E53514" w:rsidP="00CF764E">
      <w:pPr>
        <w:ind w:left="284"/>
        <w:rPr>
          <w:i/>
        </w:rPr>
      </w:pPr>
      <w:r>
        <w:t>Les</w:t>
      </w:r>
      <w:r w:rsidR="00581AA8">
        <w:t xml:space="preserve"> propriétés des beans sont assignées avec les valeurs des composants JSF converties et validées : c’est-à-dire </w:t>
      </w:r>
      <w:r w:rsidR="00581AA8" w:rsidRPr="00EB6792">
        <w:rPr>
          <w:i/>
        </w:rPr>
        <w:t>unbean.setProp</w:t>
      </w:r>
      <w:r w:rsidR="00581AA8">
        <w:rPr>
          <w:i/>
        </w:rPr>
        <w:t>erty</w:t>
      </w:r>
      <w:r w:rsidR="00581AA8" w:rsidRPr="00EB6792">
        <w:rPr>
          <w:i/>
        </w:rPr>
        <w:t>(</w:t>
      </w:r>
      <w:r w:rsidR="00581AA8">
        <w:rPr>
          <w:i/>
        </w:rPr>
        <w:t>composantJSF.getValue()</w:t>
      </w:r>
      <w:r w:rsidR="00581AA8" w:rsidRPr="00EB6792">
        <w:rPr>
          <w:i/>
        </w:rPr>
        <w:t>)</w:t>
      </w:r>
      <w:r w:rsidR="00581AA8">
        <w:rPr>
          <w:i/>
        </w:rPr>
        <w:t xml:space="preserve"> </w:t>
      </w:r>
    </w:p>
    <w:p w14:paraId="628FDE3D" w14:textId="77777777" w:rsidR="00581AA8" w:rsidRPr="00894E48" w:rsidRDefault="00581AA8" w:rsidP="00CF764E">
      <w:pPr>
        <w:ind w:left="284"/>
      </w:pPr>
      <w:r w:rsidRPr="00894E48">
        <w:t>INVOKE APPLICATION :</w:t>
      </w:r>
    </w:p>
    <w:p w14:paraId="15C5646B" w14:textId="2CE01A19" w:rsidR="004537CB" w:rsidRDefault="004537CB" w:rsidP="00CF764E">
      <w:pPr>
        <w:ind w:left="284"/>
      </w:pPr>
      <w:r>
        <w:t>C’est durant cette phase que la logique métier est invoquée.</w:t>
      </w:r>
    </w:p>
    <w:p w14:paraId="444DB3BC" w14:textId="4F5E5856" w:rsidR="00581AA8" w:rsidRDefault="00CF764E" w:rsidP="00CF764E">
      <w:pPr>
        <w:ind w:left="284"/>
      </w:pPr>
      <w:r>
        <w:lastRenderedPageBreak/>
        <w:t>L</w:t>
      </w:r>
      <w:r w:rsidR="001A1410">
        <w:t>a méthode</w:t>
      </w:r>
      <w:r>
        <w:t xml:space="preserve"> d’action </w:t>
      </w:r>
      <w:r w:rsidR="001A1410">
        <w:t>« liée</w:t>
      </w:r>
      <w:r w:rsidR="00581AA8">
        <w:t> » via l</w:t>
      </w:r>
      <w:r>
        <w:t>angage d’expression</w:t>
      </w:r>
      <w:r w:rsidR="00F83A53">
        <w:t>s</w:t>
      </w:r>
      <w:r w:rsidR="00581AA8">
        <w:t xml:space="preserve"> à l’attribut </w:t>
      </w:r>
      <w:r w:rsidR="00581AA8" w:rsidRPr="00850481">
        <w:rPr>
          <w:i/>
        </w:rPr>
        <w:t>action</w:t>
      </w:r>
      <w:r w:rsidR="00581AA8">
        <w:t xml:space="preserve"> d’une balise </w:t>
      </w:r>
      <w:r>
        <w:t>JSF</w:t>
      </w:r>
      <w:r w:rsidR="00581AA8">
        <w:t xml:space="preserve"> </w:t>
      </w:r>
      <w:r w:rsidR="001A1410">
        <w:t>est déclenchée</w:t>
      </w:r>
      <w:r w:rsidR="00581AA8">
        <w:t>. La c</w:t>
      </w:r>
      <w:r w:rsidR="008D2B6B">
        <w:t xml:space="preserve">haine retournée par la méthode </w:t>
      </w:r>
      <w:r w:rsidR="00581AA8">
        <w:t xml:space="preserve">va déterminer la navigation vers une page. </w:t>
      </w:r>
      <w:r w:rsidR="001A1410">
        <w:t>Une méthode liée</w:t>
      </w:r>
      <w:r w:rsidR="00581AA8">
        <w:t xml:space="preserve"> à l’attribut </w:t>
      </w:r>
      <w:r w:rsidR="00581AA8" w:rsidRPr="00850481">
        <w:rPr>
          <w:i/>
        </w:rPr>
        <w:t>actionListener</w:t>
      </w:r>
      <w:r w:rsidR="00581AA8">
        <w:t xml:space="preserve"> d’une balise (</w:t>
      </w:r>
      <w:r w:rsidR="00581AA8" w:rsidRPr="000E25F6">
        <w:rPr>
          <w:i/>
        </w:rPr>
        <w:t>méthodes actionListener</w:t>
      </w:r>
      <w:r w:rsidR="00581AA8">
        <w:t xml:space="preserve">) </w:t>
      </w:r>
      <w:r w:rsidR="001A1410">
        <w:t>est invoquée</w:t>
      </w:r>
      <w:r w:rsidR="00581AA8">
        <w:t xml:space="preserve"> en fin de phase. </w:t>
      </w:r>
    </w:p>
    <w:p w14:paraId="73F50A83" w14:textId="77777777" w:rsidR="00581AA8" w:rsidRDefault="00581AA8" w:rsidP="00CF764E">
      <w:pPr>
        <w:ind w:left="284"/>
      </w:pPr>
      <w:r>
        <w:t>Une instance CatalogBean (bean ayant un scope de requête) pour la requête en cours est créée car elle est pour la première fois utilisée pour déclencher une action.</w:t>
      </w:r>
    </w:p>
    <w:p w14:paraId="346B3A42" w14:textId="77777777" w:rsidR="00581AA8" w:rsidRDefault="00581AA8" w:rsidP="00CF764E">
      <w:pPr>
        <w:ind w:left="284"/>
      </w:pPr>
      <w:r>
        <w:t>RENDER RESPONSE :</w:t>
      </w:r>
    </w:p>
    <w:p w14:paraId="32A3D48F" w14:textId="44B8808B" w:rsidR="004537CB" w:rsidRDefault="00581AA8" w:rsidP="00CF764E">
      <w:pPr>
        <w:ind w:left="284"/>
      </w:pPr>
      <w:r>
        <w:t>JSF met à jour l’arbre des composants. Dans le cas où il y a navigation vers une autre vu</w:t>
      </w:r>
      <w:r w:rsidR="008D2B6B">
        <w:t xml:space="preserve">e, l’arbre est mis à jour avec </w:t>
      </w:r>
      <w:r>
        <w:t>les composants exposés dans cette vue. C’est une navigation interne. Il n’y pas de redirectio</w:t>
      </w:r>
      <w:r w:rsidR="004537CB">
        <w:t>n d’URL. C’est pour ça que l’URL</w:t>
      </w:r>
      <w:r>
        <w:t xml:space="preserve"> de la vue reste inchangé</w:t>
      </w:r>
      <w:r w:rsidR="004537CB">
        <w:t xml:space="preserve"> dans la barre d’adresse du navigateur</w:t>
      </w:r>
      <w:r>
        <w:t xml:space="preserve">. Pour déclencher une navigation de type requête initiale vers une page Il faut suffixer la chaine de navigation avec faces-redirect=true. </w:t>
      </w:r>
    </w:p>
    <w:p w14:paraId="10A6BE10" w14:textId="2F6B5056" w:rsidR="00581AA8" w:rsidRDefault="00581AA8" w:rsidP="00CF764E">
      <w:pPr>
        <w:ind w:left="284"/>
      </w:pPr>
      <w:r>
        <w:t>Durant cette phase, les getters associés à la vue sont invoqués pour peupler les</w:t>
      </w:r>
      <w:r w:rsidR="008D2B6B">
        <w:t xml:space="preserve"> valeurs des composants rendus </w:t>
      </w:r>
      <w:r>
        <w:t>au client.</w:t>
      </w:r>
    </w:p>
    <w:p w14:paraId="67D6153F" w14:textId="0B0BF58A" w:rsidR="00581AA8" w:rsidRDefault="00581AA8" w:rsidP="00CF764E">
      <w:pPr>
        <w:ind w:left="284"/>
      </w:pPr>
      <w:r>
        <w:t>Le cycle</w:t>
      </w:r>
      <w:r w:rsidR="008D2B6B">
        <w:t xml:space="preserve"> de vie de la requête arrive à </w:t>
      </w:r>
      <w:r>
        <w:t>son terme, l’instance CatalogBean associée à cette requête est détruite.</w:t>
      </w:r>
    </w:p>
    <w:p w14:paraId="1AF9FCE3" w14:textId="1FF9E85C" w:rsidR="00581AA8" w:rsidRDefault="00581AA8" w:rsidP="00737891">
      <w:pPr>
        <w:ind w:left="284"/>
      </w:pPr>
      <w:r>
        <w:t>Vous voyez que le même getter</w:t>
      </w:r>
      <w:r w:rsidR="00E149EB">
        <w:t xml:space="preserve"> d’une instance de bean CDI</w:t>
      </w:r>
      <w:r>
        <w:t xml:space="preserve"> peut être invoqué par JSF plusieurs fois pour bâtir la réponse. </w:t>
      </w:r>
      <w:r w:rsidR="00E149EB">
        <w:t>Il</w:t>
      </w:r>
      <w:r>
        <w:t xml:space="preserve"> ne faut donc pas invoquer des traitements métier dans des getters pour éviter des invocations inutiles</w:t>
      </w:r>
      <w:r w:rsidR="004F7C5A">
        <w:t xml:space="preserve"> de la couche métier</w:t>
      </w:r>
      <w:r>
        <w:t>.</w:t>
      </w:r>
    </w:p>
    <w:p w14:paraId="215DB9A9" w14:textId="77777777" w:rsidR="00581AA8" w:rsidRDefault="00581AA8" w:rsidP="00FB6CD3"/>
    <w:p w14:paraId="2A68F517" w14:textId="77777777" w:rsidR="00292E69" w:rsidRPr="00FB6CD3" w:rsidRDefault="00292E69" w:rsidP="00FB6CD3"/>
    <w:p w14:paraId="76F6DFD7" w14:textId="77777777" w:rsidR="00FB6CD3" w:rsidRDefault="00FB6CD3" w:rsidP="009C39CF">
      <w:pPr>
        <w:rPr>
          <w:rStyle w:val="Emphaseintense"/>
          <w:i w:val="0"/>
          <w:color w:val="000000" w:themeColor="text1"/>
        </w:rPr>
      </w:pPr>
    </w:p>
    <w:p w14:paraId="7C7A79CB" w14:textId="37D25C10" w:rsidR="00B13BD9" w:rsidRPr="00EC457E" w:rsidRDefault="00B13BD9" w:rsidP="009C39CF">
      <w:pPr>
        <w:rPr>
          <w:rStyle w:val="Emphaseintense"/>
          <w:i w:val="0"/>
          <w:color w:val="000000" w:themeColor="text1"/>
        </w:rPr>
      </w:pPr>
    </w:p>
    <w:sectPr w:rsidR="00B13BD9" w:rsidRPr="00EC457E">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465E8" w14:textId="77777777" w:rsidR="00015FE0" w:rsidRDefault="00015FE0" w:rsidP="00176B92">
      <w:pPr>
        <w:spacing w:before="0"/>
      </w:pPr>
      <w:r>
        <w:separator/>
      </w:r>
    </w:p>
  </w:endnote>
  <w:endnote w:type="continuationSeparator" w:id="0">
    <w:p w14:paraId="0E207499" w14:textId="77777777" w:rsidR="00015FE0" w:rsidRDefault="00015FE0" w:rsidP="00176B9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107717"/>
      <w:docPartObj>
        <w:docPartGallery w:val="Page Numbers (Bottom of Page)"/>
        <w:docPartUnique/>
      </w:docPartObj>
    </w:sdtPr>
    <w:sdtEndPr/>
    <w:sdtContent>
      <w:sdt>
        <w:sdtPr>
          <w:id w:val="-1769616900"/>
          <w:docPartObj>
            <w:docPartGallery w:val="Page Numbers (Top of Page)"/>
            <w:docPartUnique/>
          </w:docPartObj>
        </w:sdtPr>
        <w:sdtEndPr/>
        <w:sdtContent>
          <w:p w14:paraId="53C259C6" w14:textId="5620649E" w:rsidR="007F6239" w:rsidRDefault="007F6239">
            <w:pPr>
              <w:pStyle w:val="Pieddepage"/>
              <w:jc w:val="right"/>
            </w:pPr>
            <w:r>
              <w:t xml:space="preserve">Page </w:t>
            </w:r>
            <w:r>
              <w:rPr>
                <w:b/>
                <w:bCs/>
                <w:sz w:val="24"/>
              </w:rPr>
              <w:fldChar w:fldCharType="begin"/>
            </w:r>
            <w:r>
              <w:rPr>
                <w:b/>
                <w:bCs/>
              </w:rPr>
              <w:instrText>PAGE</w:instrText>
            </w:r>
            <w:r>
              <w:rPr>
                <w:b/>
                <w:bCs/>
                <w:sz w:val="24"/>
              </w:rPr>
              <w:fldChar w:fldCharType="separate"/>
            </w:r>
            <w:r w:rsidR="00476CDE">
              <w:rPr>
                <w:b/>
                <w:bCs/>
                <w:noProof/>
              </w:rPr>
              <w:t>49</w:t>
            </w:r>
            <w:r>
              <w:rPr>
                <w:b/>
                <w:bCs/>
                <w:sz w:val="24"/>
              </w:rPr>
              <w:fldChar w:fldCharType="end"/>
            </w:r>
            <w:r>
              <w:t xml:space="preserve"> sur </w:t>
            </w:r>
            <w:r>
              <w:rPr>
                <w:b/>
                <w:bCs/>
                <w:sz w:val="24"/>
              </w:rPr>
              <w:fldChar w:fldCharType="begin"/>
            </w:r>
            <w:r>
              <w:rPr>
                <w:b/>
                <w:bCs/>
              </w:rPr>
              <w:instrText>NUMPAGES</w:instrText>
            </w:r>
            <w:r>
              <w:rPr>
                <w:b/>
                <w:bCs/>
                <w:sz w:val="24"/>
              </w:rPr>
              <w:fldChar w:fldCharType="separate"/>
            </w:r>
            <w:r w:rsidR="00476CDE">
              <w:rPr>
                <w:b/>
                <w:bCs/>
                <w:noProof/>
              </w:rPr>
              <w:t>49</w:t>
            </w:r>
            <w:r>
              <w:rPr>
                <w:b/>
                <w:bCs/>
                <w:sz w:val="24"/>
              </w:rPr>
              <w:fldChar w:fldCharType="end"/>
            </w:r>
          </w:p>
        </w:sdtContent>
      </w:sdt>
    </w:sdtContent>
  </w:sdt>
  <w:p w14:paraId="56403344" w14:textId="77777777" w:rsidR="007F6239" w:rsidRDefault="007F62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E59C2" w14:textId="77777777" w:rsidR="00015FE0" w:rsidRDefault="00015FE0" w:rsidP="00176B92">
      <w:pPr>
        <w:spacing w:before="0"/>
      </w:pPr>
      <w:r>
        <w:separator/>
      </w:r>
    </w:p>
  </w:footnote>
  <w:footnote w:type="continuationSeparator" w:id="0">
    <w:p w14:paraId="7037D7A4" w14:textId="77777777" w:rsidR="00015FE0" w:rsidRDefault="00015FE0" w:rsidP="00176B92">
      <w:pPr>
        <w:spacing w:before="0"/>
      </w:pPr>
      <w:r>
        <w:continuationSeparator/>
      </w:r>
    </w:p>
  </w:footnote>
  <w:footnote w:id="1">
    <w:p w14:paraId="55C4B87B" w14:textId="141CDA69" w:rsidR="007F6239" w:rsidRDefault="007F6239">
      <w:pPr>
        <w:pStyle w:val="Notedebasdepage"/>
      </w:pPr>
      <w:r>
        <w:rPr>
          <w:rStyle w:val="Appelnotedebasdep"/>
        </w:rPr>
        <w:footnoteRef/>
      </w:r>
      <w:r>
        <w:t xml:space="preserve"> Le mécanisme de sécurité Java EE s’appuie sur JAAS ((Java Authentication and Authorization Service) qui est une technologie Java SE. Sur le schéma, le rectangle « JAAS » représente un fournisseur JAAS, c’est-à-dire un module qui intègre un système d’authentification (une base, un annuaire LDAP…) au serveur d’application.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70C0"/>
      <w:tblLook w:val="01E0" w:firstRow="1" w:lastRow="1" w:firstColumn="1" w:lastColumn="1" w:noHBand="0" w:noVBand="0"/>
    </w:tblPr>
    <w:tblGrid>
      <w:gridCol w:w="9634"/>
    </w:tblGrid>
    <w:tr w:rsidR="00A91EE1" w14:paraId="6CD72751" w14:textId="77777777" w:rsidTr="00A91EE1">
      <w:trPr>
        <w:trHeight w:val="1460"/>
      </w:trPr>
      <w:tc>
        <w:tcPr>
          <w:tcW w:w="9634" w:type="dxa"/>
          <w:shd w:val="clear" w:color="auto" w:fill="0070C0"/>
          <w:vAlign w:val="center"/>
        </w:tcPr>
        <w:p w14:paraId="0044DCCC" w14:textId="06AB52CA" w:rsidR="00A91EE1" w:rsidRPr="00476CDE" w:rsidRDefault="00A91EE1" w:rsidP="00476CDE">
          <w:pPr>
            <w:pStyle w:val="En-tte"/>
            <w:jc w:val="center"/>
            <w:rPr>
              <w:b/>
              <w:color w:val="C00000"/>
              <w:sz w:val="40"/>
              <w:szCs w:val="40"/>
            </w:rPr>
          </w:pPr>
          <w:r w:rsidRPr="00476CDE">
            <w:rPr>
              <w:b/>
              <w:color w:val="000000" w:themeColor="text1"/>
              <w:sz w:val="40"/>
              <w:szCs w:val="40"/>
            </w:rPr>
            <w:t>Corbeille d’exercices CDI/EJB</w:t>
          </w:r>
        </w:p>
      </w:tc>
    </w:tr>
  </w:tbl>
  <w:p w14:paraId="63C6BBB3" w14:textId="346887B5" w:rsidR="007F6239" w:rsidRPr="00F60D82" w:rsidRDefault="007F6239" w:rsidP="00F60D82">
    <w:pPr>
      <w:jc w:val="center"/>
      <w:rPr>
        <w:b/>
        <w:color w:val="FFFFFF" w:themeColor="background1"/>
        <w:sz w:val="3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68D2A274"/>
    <w:lvl w:ilvl="0">
      <w:start w:val="1"/>
      <w:numFmt w:val="decimal"/>
      <w:pStyle w:val="Listenumros2"/>
      <w:lvlText w:val="%1."/>
      <w:lvlJc w:val="left"/>
      <w:pPr>
        <w:tabs>
          <w:tab w:val="num" w:pos="360"/>
        </w:tabs>
        <w:ind w:left="360" w:hanging="360"/>
      </w:pPr>
    </w:lvl>
  </w:abstractNum>
  <w:abstractNum w:abstractNumId="1" w15:restartNumberingAfterBreak="0">
    <w:nsid w:val="04F13524"/>
    <w:multiLevelType w:val="hybridMultilevel"/>
    <w:tmpl w:val="706A0F30"/>
    <w:lvl w:ilvl="0" w:tplc="040C000D">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 w15:restartNumberingAfterBreak="0">
    <w:nsid w:val="04F25B15"/>
    <w:multiLevelType w:val="hybridMultilevel"/>
    <w:tmpl w:val="123A90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B510A4"/>
    <w:multiLevelType w:val="hybridMultilevel"/>
    <w:tmpl w:val="D082BB9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1B6FA8"/>
    <w:multiLevelType w:val="hybridMultilevel"/>
    <w:tmpl w:val="C3FAE17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9FB0DA8"/>
    <w:multiLevelType w:val="hybridMultilevel"/>
    <w:tmpl w:val="3BDA72B8"/>
    <w:lvl w:ilvl="0" w:tplc="040C000D">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0CF246FD"/>
    <w:multiLevelType w:val="singleLevel"/>
    <w:tmpl w:val="FBD486A2"/>
    <w:lvl w:ilvl="0">
      <w:start w:val="1"/>
      <w:numFmt w:val="bullet"/>
      <w:pStyle w:val="manip"/>
      <w:lvlText w:val=""/>
      <w:lvlJc w:val="left"/>
      <w:pPr>
        <w:tabs>
          <w:tab w:val="num" w:pos="284"/>
        </w:tabs>
        <w:ind w:left="284" w:hanging="284"/>
      </w:pPr>
      <w:rPr>
        <w:rFonts w:ascii="Wingdings" w:hAnsi="Wingdings" w:cs="Wingdings" w:hint="default"/>
        <w:b w:val="0"/>
        <w:bCs w:val="0"/>
        <w:i w:val="0"/>
        <w:iCs w:val="0"/>
        <w:sz w:val="18"/>
        <w:szCs w:val="18"/>
      </w:rPr>
    </w:lvl>
  </w:abstractNum>
  <w:abstractNum w:abstractNumId="7" w15:restartNumberingAfterBreak="0">
    <w:nsid w:val="13C64AC5"/>
    <w:multiLevelType w:val="hybridMultilevel"/>
    <w:tmpl w:val="1D1ACF7E"/>
    <w:lvl w:ilvl="0" w:tplc="068EDFA4">
      <w:start w:val="1"/>
      <w:numFmt w:val="bullet"/>
      <w:pStyle w:val="liste2"/>
      <w:lvlText w:val=""/>
      <w:lvlJc w:val="left"/>
      <w:pPr>
        <w:tabs>
          <w:tab w:val="num" w:pos="227"/>
        </w:tabs>
        <w:ind w:left="454" w:hanging="227"/>
      </w:pPr>
      <w:rPr>
        <w:rFonts w:ascii="Wingdings" w:hAnsi="Wingdings" w:cs="Wingdings" w:hint="default"/>
        <w:color w:val="auto"/>
        <w:sz w:val="16"/>
        <w:szCs w:val="16"/>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8B21764"/>
    <w:multiLevelType w:val="hybridMultilevel"/>
    <w:tmpl w:val="B09CF7DC"/>
    <w:lvl w:ilvl="0" w:tplc="7A9E8668">
      <w:start w:val="1"/>
      <w:numFmt w:val="bullet"/>
      <w:pStyle w:val="remarque"/>
      <w:lvlText w:val=""/>
      <w:lvlJc w:val="left"/>
      <w:pPr>
        <w:tabs>
          <w:tab w:val="num" w:pos="397"/>
        </w:tabs>
        <w:ind w:left="397" w:hanging="397"/>
      </w:pPr>
      <w:rPr>
        <w:rFonts w:ascii="Wingdings" w:hAnsi="Wingdings" w:hint="default"/>
        <w:b w:val="0"/>
        <w:i w:val="0"/>
        <w:color w:val="FF6600"/>
        <w:sz w:val="40"/>
        <w:szCs w:val="32"/>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D61870"/>
    <w:multiLevelType w:val="multilevel"/>
    <w:tmpl w:val="8DA8D654"/>
    <w:lvl w:ilvl="0">
      <w:start w:val="1"/>
      <w:numFmt w:val="decimal"/>
      <w:pStyle w:val="titreniv1"/>
      <w:lvlText w:val="%1."/>
      <w:lvlJc w:val="left"/>
      <w:pPr>
        <w:ind w:left="360" w:hanging="360"/>
      </w:pPr>
      <w:rPr>
        <w:rFonts w:hint="default"/>
      </w:rPr>
    </w:lvl>
    <w:lvl w:ilvl="1">
      <w:start w:val="1"/>
      <w:numFmt w:val="decimal"/>
      <w:pStyle w:val="titreniv2"/>
      <w:lvlText w:val="%1.%2."/>
      <w:lvlJc w:val="left"/>
      <w:pPr>
        <w:tabs>
          <w:tab w:val="num" w:pos="710"/>
        </w:tabs>
        <w:ind w:left="710" w:hanging="284"/>
      </w:pPr>
      <w:rPr>
        <w:rFonts w:hint="default"/>
      </w:rPr>
    </w:lvl>
    <w:lvl w:ilvl="2">
      <w:start w:val="1"/>
      <w:numFmt w:val="decimal"/>
      <w:pStyle w:val="titreniv3"/>
      <w:lvlText w:val="%1.%2.%3."/>
      <w:lvlJc w:val="left"/>
      <w:pPr>
        <w:tabs>
          <w:tab w:val="num" w:pos="284"/>
        </w:tabs>
        <w:ind w:left="284" w:hanging="284"/>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3F2540A6"/>
    <w:multiLevelType w:val="hybridMultilevel"/>
    <w:tmpl w:val="BBC63156"/>
    <w:lvl w:ilvl="0" w:tplc="040C000D">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40280F0C"/>
    <w:multiLevelType w:val="hybridMultilevel"/>
    <w:tmpl w:val="5C6E4D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7B52F2"/>
    <w:multiLevelType w:val="hybridMultilevel"/>
    <w:tmpl w:val="94E6BE8A"/>
    <w:lvl w:ilvl="0" w:tplc="040C000D">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3" w15:restartNumberingAfterBreak="0">
    <w:nsid w:val="42D111BB"/>
    <w:multiLevelType w:val="hybridMultilevel"/>
    <w:tmpl w:val="B4FA4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EA62AD"/>
    <w:multiLevelType w:val="hybridMultilevel"/>
    <w:tmpl w:val="47ACF4F2"/>
    <w:lvl w:ilvl="0" w:tplc="040C000D">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 w15:restartNumberingAfterBreak="0">
    <w:nsid w:val="61111446"/>
    <w:multiLevelType w:val="singleLevel"/>
    <w:tmpl w:val="148A433A"/>
    <w:lvl w:ilvl="0">
      <w:start w:val="1"/>
      <w:numFmt w:val="bullet"/>
      <w:pStyle w:val="liste1"/>
      <w:lvlText w:val=""/>
      <w:lvlJc w:val="left"/>
      <w:pPr>
        <w:tabs>
          <w:tab w:val="num" w:pos="227"/>
        </w:tabs>
        <w:ind w:left="227" w:hanging="227"/>
      </w:pPr>
      <w:rPr>
        <w:rFonts w:ascii="Symbol" w:hAnsi="Symbol" w:cs="Symbol" w:hint="default"/>
      </w:rPr>
    </w:lvl>
  </w:abstractNum>
  <w:num w:numId="1">
    <w:abstractNumId w:val="0"/>
  </w:num>
  <w:num w:numId="2">
    <w:abstractNumId w:val="15"/>
  </w:num>
  <w:num w:numId="3">
    <w:abstractNumId w:val="7"/>
  </w:num>
  <w:num w:numId="4">
    <w:abstractNumId w:val="6"/>
  </w:num>
  <w:num w:numId="5">
    <w:abstractNumId w:val="8"/>
  </w:num>
  <w:num w:numId="6">
    <w:abstractNumId w:val="9"/>
  </w:num>
  <w:num w:numId="7">
    <w:abstractNumId w:val="13"/>
  </w:num>
  <w:num w:numId="8">
    <w:abstractNumId w:val="10"/>
  </w:num>
  <w:num w:numId="9">
    <w:abstractNumId w:val="11"/>
  </w:num>
  <w:num w:numId="10">
    <w:abstractNumId w:val="12"/>
  </w:num>
  <w:num w:numId="11">
    <w:abstractNumId w:val="14"/>
  </w:num>
  <w:num w:numId="12">
    <w:abstractNumId w:val="1"/>
  </w:num>
  <w:num w:numId="13">
    <w:abstractNumId w:val="2"/>
  </w:num>
  <w:num w:numId="14">
    <w:abstractNumId w:val="3"/>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6"/>
  </w:num>
  <w:num w:numId="19">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AD3"/>
    <w:rsid w:val="00000081"/>
    <w:rsid w:val="0000166B"/>
    <w:rsid w:val="0000623B"/>
    <w:rsid w:val="00010505"/>
    <w:rsid w:val="00011355"/>
    <w:rsid w:val="000115E2"/>
    <w:rsid w:val="0001345C"/>
    <w:rsid w:val="00013834"/>
    <w:rsid w:val="00013994"/>
    <w:rsid w:val="00015FE0"/>
    <w:rsid w:val="000166A6"/>
    <w:rsid w:val="0002109F"/>
    <w:rsid w:val="000246FC"/>
    <w:rsid w:val="00032496"/>
    <w:rsid w:val="00036629"/>
    <w:rsid w:val="00043255"/>
    <w:rsid w:val="000445BE"/>
    <w:rsid w:val="000475E0"/>
    <w:rsid w:val="00051E98"/>
    <w:rsid w:val="00052E6B"/>
    <w:rsid w:val="00053755"/>
    <w:rsid w:val="000553CD"/>
    <w:rsid w:val="00056555"/>
    <w:rsid w:val="00057D79"/>
    <w:rsid w:val="00062593"/>
    <w:rsid w:val="00063FFA"/>
    <w:rsid w:val="0007001B"/>
    <w:rsid w:val="00072313"/>
    <w:rsid w:val="00073076"/>
    <w:rsid w:val="0008002C"/>
    <w:rsid w:val="000801B7"/>
    <w:rsid w:val="00080D3F"/>
    <w:rsid w:val="00080D5A"/>
    <w:rsid w:val="000810D8"/>
    <w:rsid w:val="000819E2"/>
    <w:rsid w:val="00082503"/>
    <w:rsid w:val="00082C33"/>
    <w:rsid w:val="00083669"/>
    <w:rsid w:val="00086211"/>
    <w:rsid w:val="0008753E"/>
    <w:rsid w:val="0009056F"/>
    <w:rsid w:val="0009180B"/>
    <w:rsid w:val="00094A85"/>
    <w:rsid w:val="00094F32"/>
    <w:rsid w:val="000A0D85"/>
    <w:rsid w:val="000A13B0"/>
    <w:rsid w:val="000A5A62"/>
    <w:rsid w:val="000A7EEA"/>
    <w:rsid w:val="000A7FE4"/>
    <w:rsid w:val="000B11E2"/>
    <w:rsid w:val="000B26A3"/>
    <w:rsid w:val="000B65F4"/>
    <w:rsid w:val="000B7C9B"/>
    <w:rsid w:val="000B7FAB"/>
    <w:rsid w:val="000C06F9"/>
    <w:rsid w:val="000C40A5"/>
    <w:rsid w:val="000C5436"/>
    <w:rsid w:val="000C650C"/>
    <w:rsid w:val="000D11E6"/>
    <w:rsid w:val="000D1B60"/>
    <w:rsid w:val="000D5093"/>
    <w:rsid w:val="000E7D87"/>
    <w:rsid w:val="000F0B90"/>
    <w:rsid w:val="000F3E14"/>
    <w:rsid w:val="00100851"/>
    <w:rsid w:val="00102A1E"/>
    <w:rsid w:val="00105702"/>
    <w:rsid w:val="0010636A"/>
    <w:rsid w:val="00112298"/>
    <w:rsid w:val="00113ACD"/>
    <w:rsid w:val="001145B5"/>
    <w:rsid w:val="00114C8B"/>
    <w:rsid w:val="001173F7"/>
    <w:rsid w:val="00117BCF"/>
    <w:rsid w:val="00117EEA"/>
    <w:rsid w:val="001203D9"/>
    <w:rsid w:val="00122847"/>
    <w:rsid w:val="00122AA6"/>
    <w:rsid w:val="0012349A"/>
    <w:rsid w:val="001239F3"/>
    <w:rsid w:val="001256AA"/>
    <w:rsid w:val="00125806"/>
    <w:rsid w:val="00127365"/>
    <w:rsid w:val="00131197"/>
    <w:rsid w:val="0013196A"/>
    <w:rsid w:val="00133F00"/>
    <w:rsid w:val="00134111"/>
    <w:rsid w:val="00136390"/>
    <w:rsid w:val="00142791"/>
    <w:rsid w:val="0014678A"/>
    <w:rsid w:val="00147A6D"/>
    <w:rsid w:val="001515AD"/>
    <w:rsid w:val="001550F7"/>
    <w:rsid w:val="00156307"/>
    <w:rsid w:val="0015678E"/>
    <w:rsid w:val="00157E0D"/>
    <w:rsid w:val="001640AA"/>
    <w:rsid w:val="0016525E"/>
    <w:rsid w:val="00170A1B"/>
    <w:rsid w:val="001720E1"/>
    <w:rsid w:val="00173AC3"/>
    <w:rsid w:val="001762D3"/>
    <w:rsid w:val="00176519"/>
    <w:rsid w:val="00176B92"/>
    <w:rsid w:val="00182023"/>
    <w:rsid w:val="00187E72"/>
    <w:rsid w:val="00195F15"/>
    <w:rsid w:val="00196E59"/>
    <w:rsid w:val="001A0318"/>
    <w:rsid w:val="001A0C87"/>
    <w:rsid w:val="001A1410"/>
    <w:rsid w:val="001A247C"/>
    <w:rsid w:val="001A2A11"/>
    <w:rsid w:val="001A3478"/>
    <w:rsid w:val="001A5E38"/>
    <w:rsid w:val="001B419A"/>
    <w:rsid w:val="001B72C0"/>
    <w:rsid w:val="001C1D41"/>
    <w:rsid w:val="001C35A7"/>
    <w:rsid w:val="001C3CE9"/>
    <w:rsid w:val="001C3E1F"/>
    <w:rsid w:val="001C5563"/>
    <w:rsid w:val="001D0A26"/>
    <w:rsid w:val="001D1676"/>
    <w:rsid w:val="001D18DF"/>
    <w:rsid w:val="001D6283"/>
    <w:rsid w:val="001E04F5"/>
    <w:rsid w:val="001E0D44"/>
    <w:rsid w:val="001E2666"/>
    <w:rsid w:val="001E4650"/>
    <w:rsid w:val="001E4E42"/>
    <w:rsid w:val="001E6625"/>
    <w:rsid w:val="001E6D3A"/>
    <w:rsid w:val="001E7889"/>
    <w:rsid w:val="001F08FE"/>
    <w:rsid w:val="001F1C00"/>
    <w:rsid w:val="001F2CED"/>
    <w:rsid w:val="0020186E"/>
    <w:rsid w:val="00205906"/>
    <w:rsid w:val="00211BFC"/>
    <w:rsid w:val="0021377B"/>
    <w:rsid w:val="002146A0"/>
    <w:rsid w:val="00216C94"/>
    <w:rsid w:val="00217A29"/>
    <w:rsid w:val="00221CBD"/>
    <w:rsid w:val="00225C32"/>
    <w:rsid w:val="00226F16"/>
    <w:rsid w:val="0023081E"/>
    <w:rsid w:val="0023242B"/>
    <w:rsid w:val="002330C2"/>
    <w:rsid w:val="002331C8"/>
    <w:rsid w:val="00235E1F"/>
    <w:rsid w:val="002409B3"/>
    <w:rsid w:val="00246A18"/>
    <w:rsid w:val="002506ED"/>
    <w:rsid w:val="002542BD"/>
    <w:rsid w:val="002566E3"/>
    <w:rsid w:val="00263A15"/>
    <w:rsid w:val="00265AA2"/>
    <w:rsid w:val="0026650E"/>
    <w:rsid w:val="00266BE0"/>
    <w:rsid w:val="002707BA"/>
    <w:rsid w:val="002801BE"/>
    <w:rsid w:val="002835B4"/>
    <w:rsid w:val="002843FD"/>
    <w:rsid w:val="00284C89"/>
    <w:rsid w:val="00287F18"/>
    <w:rsid w:val="002909D4"/>
    <w:rsid w:val="00292E69"/>
    <w:rsid w:val="00293517"/>
    <w:rsid w:val="0029391C"/>
    <w:rsid w:val="0029430F"/>
    <w:rsid w:val="00295658"/>
    <w:rsid w:val="00297BF2"/>
    <w:rsid w:val="002A6CC8"/>
    <w:rsid w:val="002A6DA1"/>
    <w:rsid w:val="002A6E2D"/>
    <w:rsid w:val="002B0968"/>
    <w:rsid w:val="002B3898"/>
    <w:rsid w:val="002B3BD4"/>
    <w:rsid w:val="002B518C"/>
    <w:rsid w:val="002B696F"/>
    <w:rsid w:val="002C09B7"/>
    <w:rsid w:val="002C25EF"/>
    <w:rsid w:val="002C4071"/>
    <w:rsid w:val="002C40A5"/>
    <w:rsid w:val="002C7ACA"/>
    <w:rsid w:val="002C7E87"/>
    <w:rsid w:val="002D5DBE"/>
    <w:rsid w:val="002D5EFE"/>
    <w:rsid w:val="002D7541"/>
    <w:rsid w:val="002E1DF8"/>
    <w:rsid w:val="002E6127"/>
    <w:rsid w:val="002F540B"/>
    <w:rsid w:val="002F7BE8"/>
    <w:rsid w:val="00301F23"/>
    <w:rsid w:val="00303126"/>
    <w:rsid w:val="003042F7"/>
    <w:rsid w:val="00312066"/>
    <w:rsid w:val="00316C08"/>
    <w:rsid w:val="0032271C"/>
    <w:rsid w:val="00323030"/>
    <w:rsid w:val="0032345D"/>
    <w:rsid w:val="00323CFB"/>
    <w:rsid w:val="0032451B"/>
    <w:rsid w:val="00327856"/>
    <w:rsid w:val="0033009D"/>
    <w:rsid w:val="0033010E"/>
    <w:rsid w:val="003339CE"/>
    <w:rsid w:val="00337A04"/>
    <w:rsid w:val="00337D34"/>
    <w:rsid w:val="00345F94"/>
    <w:rsid w:val="00350378"/>
    <w:rsid w:val="00350FD6"/>
    <w:rsid w:val="0035233D"/>
    <w:rsid w:val="0035468D"/>
    <w:rsid w:val="003550F0"/>
    <w:rsid w:val="00355D62"/>
    <w:rsid w:val="003572D3"/>
    <w:rsid w:val="00360C8B"/>
    <w:rsid w:val="00363CD9"/>
    <w:rsid w:val="003644CD"/>
    <w:rsid w:val="0036616F"/>
    <w:rsid w:val="0036718C"/>
    <w:rsid w:val="00367302"/>
    <w:rsid w:val="0036768E"/>
    <w:rsid w:val="00370067"/>
    <w:rsid w:val="0037231A"/>
    <w:rsid w:val="0037286B"/>
    <w:rsid w:val="00372A2B"/>
    <w:rsid w:val="00372FB3"/>
    <w:rsid w:val="0037433A"/>
    <w:rsid w:val="00374E12"/>
    <w:rsid w:val="003756AA"/>
    <w:rsid w:val="003759FC"/>
    <w:rsid w:val="00380938"/>
    <w:rsid w:val="00380C25"/>
    <w:rsid w:val="00380D0E"/>
    <w:rsid w:val="00381A05"/>
    <w:rsid w:val="0038416D"/>
    <w:rsid w:val="00384393"/>
    <w:rsid w:val="00387D39"/>
    <w:rsid w:val="0039352B"/>
    <w:rsid w:val="00393F4C"/>
    <w:rsid w:val="00394376"/>
    <w:rsid w:val="0039611E"/>
    <w:rsid w:val="003A2208"/>
    <w:rsid w:val="003A2ADB"/>
    <w:rsid w:val="003A2BD9"/>
    <w:rsid w:val="003A572A"/>
    <w:rsid w:val="003A60C5"/>
    <w:rsid w:val="003A66D6"/>
    <w:rsid w:val="003A7464"/>
    <w:rsid w:val="003A7E69"/>
    <w:rsid w:val="003B3D51"/>
    <w:rsid w:val="003B6653"/>
    <w:rsid w:val="003C24A7"/>
    <w:rsid w:val="003C34DC"/>
    <w:rsid w:val="003C4B8A"/>
    <w:rsid w:val="003C5B40"/>
    <w:rsid w:val="003C6B1A"/>
    <w:rsid w:val="003D1BBF"/>
    <w:rsid w:val="003D2561"/>
    <w:rsid w:val="003D3205"/>
    <w:rsid w:val="003D3AA2"/>
    <w:rsid w:val="003E116E"/>
    <w:rsid w:val="003E3EC0"/>
    <w:rsid w:val="003E489A"/>
    <w:rsid w:val="003F116D"/>
    <w:rsid w:val="003F2384"/>
    <w:rsid w:val="004009B0"/>
    <w:rsid w:val="00401E0A"/>
    <w:rsid w:val="00402133"/>
    <w:rsid w:val="004064F3"/>
    <w:rsid w:val="00407F5F"/>
    <w:rsid w:val="00407F7B"/>
    <w:rsid w:val="0041141F"/>
    <w:rsid w:val="0041456A"/>
    <w:rsid w:val="00415509"/>
    <w:rsid w:val="00415BDB"/>
    <w:rsid w:val="00417711"/>
    <w:rsid w:val="00421B6B"/>
    <w:rsid w:val="00422671"/>
    <w:rsid w:val="0042593D"/>
    <w:rsid w:val="00427CAD"/>
    <w:rsid w:val="004324C8"/>
    <w:rsid w:val="004328F0"/>
    <w:rsid w:val="00434843"/>
    <w:rsid w:val="00434D2D"/>
    <w:rsid w:val="0044657C"/>
    <w:rsid w:val="004507C4"/>
    <w:rsid w:val="00450AF1"/>
    <w:rsid w:val="004537CB"/>
    <w:rsid w:val="00454059"/>
    <w:rsid w:val="004545C8"/>
    <w:rsid w:val="0045761A"/>
    <w:rsid w:val="0046797A"/>
    <w:rsid w:val="00471579"/>
    <w:rsid w:val="00476CDE"/>
    <w:rsid w:val="00485E77"/>
    <w:rsid w:val="00495EA3"/>
    <w:rsid w:val="004A1242"/>
    <w:rsid w:val="004A271D"/>
    <w:rsid w:val="004A4E9D"/>
    <w:rsid w:val="004A5AFC"/>
    <w:rsid w:val="004B1FD6"/>
    <w:rsid w:val="004C49C3"/>
    <w:rsid w:val="004D211C"/>
    <w:rsid w:val="004D2786"/>
    <w:rsid w:val="004D31A2"/>
    <w:rsid w:val="004D4633"/>
    <w:rsid w:val="004D51B2"/>
    <w:rsid w:val="004E2918"/>
    <w:rsid w:val="004E358A"/>
    <w:rsid w:val="004E6C5F"/>
    <w:rsid w:val="004F42B7"/>
    <w:rsid w:val="004F5981"/>
    <w:rsid w:val="004F7C5A"/>
    <w:rsid w:val="004F7F5F"/>
    <w:rsid w:val="00501B47"/>
    <w:rsid w:val="00503BBB"/>
    <w:rsid w:val="00511F8B"/>
    <w:rsid w:val="0051269A"/>
    <w:rsid w:val="00525DD5"/>
    <w:rsid w:val="005274F2"/>
    <w:rsid w:val="005276CF"/>
    <w:rsid w:val="00533D6A"/>
    <w:rsid w:val="00534671"/>
    <w:rsid w:val="00536079"/>
    <w:rsid w:val="00536D8E"/>
    <w:rsid w:val="00537DEB"/>
    <w:rsid w:val="005408F1"/>
    <w:rsid w:val="00544DD5"/>
    <w:rsid w:val="00545911"/>
    <w:rsid w:val="00546D42"/>
    <w:rsid w:val="00551096"/>
    <w:rsid w:val="00551F5D"/>
    <w:rsid w:val="005522AA"/>
    <w:rsid w:val="00553692"/>
    <w:rsid w:val="00554122"/>
    <w:rsid w:val="00560256"/>
    <w:rsid w:val="00562825"/>
    <w:rsid w:val="00573845"/>
    <w:rsid w:val="00576E3D"/>
    <w:rsid w:val="00577C80"/>
    <w:rsid w:val="00577CEF"/>
    <w:rsid w:val="00581AA8"/>
    <w:rsid w:val="00581E8D"/>
    <w:rsid w:val="005820FA"/>
    <w:rsid w:val="00585C77"/>
    <w:rsid w:val="0059051E"/>
    <w:rsid w:val="00597920"/>
    <w:rsid w:val="005A21BD"/>
    <w:rsid w:val="005A4A81"/>
    <w:rsid w:val="005A52FB"/>
    <w:rsid w:val="005A5464"/>
    <w:rsid w:val="005A787F"/>
    <w:rsid w:val="005B004D"/>
    <w:rsid w:val="005B183E"/>
    <w:rsid w:val="005B2E9F"/>
    <w:rsid w:val="005B3E2E"/>
    <w:rsid w:val="005B53DA"/>
    <w:rsid w:val="005B5DE2"/>
    <w:rsid w:val="005B6749"/>
    <w:rsid w:val="005C18D4"/>
    <w:rsid w:val="005C5606"/>
    <w:rsid w:val="005C74CD"/>
    <w:rsid w:val="005C77EE"/>
    <w:rsid w:val="005C7BCF"/>
    <w:rsid w:val="005D09E1"/>
    <w:rsid w:val="005D25E0"/>
    <w:rsid w:val="005E0287"/>
    <w:rsid w:val="005E290A"/>
    <w:rsid w:val="005E2FD8"/>
    <w:rsid w:val="005E3EEA"/>
    <w:rsid w:val="005E49EA"/>
    <w:rsid w:val="005E4E5E"/>
    <w:rsid w:val="005E6D6D"/>
    <w:rsid w:val="005E7A76"/>
    <w:rsid w:val="005E7E7B"/>
    <w:rsid w:val="005F08D1"/>
    <w:rsid w:val="005F0B9B"/>
    <w:rsid w:val="005F3E74"/>
    <w:rsid w:val="00602A5A"/>
    <w:rsid w:val="00603240"/>
    <w:rsid w:val="0061574F"/>
    <w:rsid w:val="00621395"/>
    <w:rsid w:val="0062526F"/>
    <w:rsid w:val="0062541D"/>
    <w:rsid w:val="006300FA"/>
    <w:rsid w:val="006326E0"/>
    <w:rsid w:val="006372B2"/>
    <w:rsid w:val="00637D17"/>
    <w:rsid w:val="00640945"/>
    <w:rsid w:val="0064369D"/>
    <w:rsid w:val="00644087"/>
    <w:rsid w:val="00647623"/>
    <w:rsid w:val="0065026F"/>
    <w:rsid w:val="00650D48"/>
    <w:rsid w:val="00651F07"/>
    <w:rsid w:val="00654614"/>
    <w:rsid w:val="0065627B"/>
    <w:rsid w:val="00657331"/>
    <w:rsid w:val="00662657"/>
    <w:rsid w:val="0066466E"/>
    <w:rsid w:val="0066585A"/>
    <w:rsid w:val="00665FB9"/>
    <w:rsid w:val="0066685F"/>
    <w:rsid w:val="00671C23"/>
    <w:rsid w:val="00672E18"/>
    <w:rsid w:val="00673312"/>
    <w:rsid w:val="006745FE"/>
    <w:rsid w:val="006808D6"/>
    <w:rsid w:val="0068610B"/>
    <w:rsid w:val="0068753A"/>
    <w:rsid w:val="00692490"/>
    <w:rsid w:val="006977D6"/>
    <w:rsid w:val="006A3118"/>
    <w:rsid w:val="006A3DA0"/>
    <w:rsid w:val="006A61C7"/>
    <w:rsid w:val="006A63C3"/>
    <w:rsid w:val="006B0294"/>
    <w:rsid w:val="006B13D6"/>
    <w:rsid w:val="006B398B"/>
    <w:rsid w:val="006B4163"/>
    <w:rsid w:val="006B422F"/>
    <w:rsid w:val="006C0D38"/>
    <w:rsid w:val="006C3ED9"/>
    <w:rsid w:val="006C5AE3"/>
    <w:rsid w:val="006C6614"/>
    <w:rsid w:val="006D2DFA"/>
    <w:rsid w:val="006D2E55"/>
    <w:rsid w:val="006D766B"/>
    <w:rsid w:val="006E6A31"/>
    <w:rsid w:val="006F3661"/>
    <w:rsid w:val="0070488D"/>
    <w:rsid w:val="00704E8E"/>
    <w:rsid w:val="00705A11"/>
    <w:rsid w:val="007132C1"/>
    <w:rsid w:val="00715351"/>
    <w:rsid w:val="00717838"/>
    <w:rsid w:val="007212C2"/>
    <w:rsid w:val="007222C5"/>
    <w:rsid w:val="00724670"/>
    <w:rsid w:val="00724CCA"/>
    <w:rsid w:val="007318AD"/>
    <w:rsid w:val="00732408"/>
    <w:rsid w:val="00734495"/>
    <w:rsid w:val="00735053"/>
    <w:rsid w:val="007361A8"/>
    <w:rsid w:val="00737891"/>
    <w:rsid w:val="00742D45"/>
    <w:rsid w:val="00746852"/>
    <w:rsid w:val="00746E4E"/>
    <w:rsid w:val="00747262"/>
    <w:rsid w:val="007508E5"/>
    <w:rsid w:val="00750EEC"/>
    <w:rsid w:val="00752D02"/>
    <w:rsid w:val="007557BE"/>
    <w:rsid w:val="00765830"/>
    <w:rsid w:val="00766505"/>
    <w:rsid w:val="00767086"/>
    <w:rsid w:val="00771D67"/>
    <w:rsid w:val="0077240A"/>
    <w:rsid w:val="00773839"/>
    <w:rsid w:val="00776FEF"/>
    <w:rsid w:val="00777654"/>
    <w:rsid w:val="007811D5"/>
    <w:rsid w:val="00782DF5"/>
    <w:rsid w:val="007831B7"/>
    <w:rsid w:val="00785155"/>
    <w:rsid w:val="00786672"/>
    <w:rsid w:val="00793867"/>
    <w:rsid w:val="00793CB7"/>
    <w:rsid w:val="007A19FA"/>
    <w:rsid w:val="007A4D68"/>
    <w:rsid w:val="007B5FD9"/>
    <w:rsid w:val="007B6611"/>
    <w:rsid w:val="007C125A"/>
    <w:rsid w:val="007C2410"/>
    <w:rsid w:val="007C2656"/>
    <w:rsid w:val="007C4183"/>
    <w:rsid w:val="007C78A9"/>
    <w:rsid w:val="007E12D5"/>
    <w:rsid w:val="007E297B"/>
    <w:rsid w:val="007F2A4D"/>
    <w:rsid w:val="007F474F"/>
    <w:rsid w:val="007F6239"/>
    <w:rsid w:val="00801298"/>
    <w:rsid w:val="00801BFC"/>
    <w:rsid w:val="00804497"/>
    <w:rsid w:val="0080618B"/>
    <w:rsid w:val="00807CAC"/>
    <w:rsid w:val="00810022"/>
    <w:rsid w:val="00814627"/>
    <w:rsid w:val="008158A1"/>
    <w:rsid w:val="00833F02"/>
    <w:rsid w:val="008344B9"/>
    <w:rsid w:val="008366BA"/>
    <w:rsid w:val="00837B62"/>
    <w:rsid w:val="008401BD"/>
    <w:rsid w:val="00842211"/>
    <w:rsid w:val="00843B2D"/>
    <w:rsid w:val="00845407"/>
    <w:rsid w:val="0084651A"/>
    <w:rsid w:val="00851712"/>
    <w:rsid w:val="00854D9C"/>
    <w:rsid w:val="00856248"/>
    <w:rsid w:val="0086417F"/>
    <w:rsid w:val="008652D8"/>
    <w:rsid w:val="00865800"/>
    <w:rsid w:val="00866B7A"/>
    <w:rsid w:val="0086791C"/>
    <w:rsid w:val="00871B88"/>
    <w:rsid w:val="00873A7F"/>
    <w:rsid w:val="00875F8D"/>
    <w:rsid w:val="00876C9A"/>
    <w:rsid w:val="00882E71"/>
    <w:rsid w:val="00884A6A"/>
    <w:rsid w:val="00885472"/>
    <w:rsid w:val="00885EA1"/>
    <w:rsid w:val="00886128"/>
    <w:rsid w:val="00887F3D"/>
    <w:rsid w:val="008916F2"/>
    <w:rsid w:val="00892720"/>
    <w:rsid w:val="0089440D"/>
    <w:rsid w:val="00894E48"/>
    <w:rsid w:val="008955A5"/>
    <w:rsid w:val="008A2561"/>
    <w:rsid w:val="008A4440"/>
    <w:rsid w:val="008B0EE6"/>
    <w:rsid w:val="008C0C5D"/>
    <w:rsid w:val="008C2439"/>
    <w:rsid w:val="008C5A03"/>
    <w:rsid w:val="008C5A4E"/>
    <w:rsid w:val="008C7756"/>
    <w:rsid w:val="008D09CE"/>
    <w:rsid w:val="008D23D9"/>
    <w:rsid w:val="008D2B6B"/>
    <w:rsid w:val="008D375E"/>
    <w:rsid w:val="008D488C"/>
    <w:rsid w:val="008D5010"/>
    <w:rsid w:val="008D6BB1"/>
    <w:rsid w:val="008D7959"/>
    <w:rsid w:val="008D7EFA"/>
    <w:rsid w:val="008E19A8"/>
    <w:rsid w:val="008E203D"/>
    <w:rsid w:val="008E35FE"/>
    <w:rsid w:val="008E42FF"/>
    <w:rsid w:val="008E5E4E"/>
    <w:rsid w:val="008E6644"/>
    <w:rsid w:val="008F2C93"/>
    <w:rsid w:val="008F317D"/>
    <w:rsid w:val="008F7A4A"/>
    <w:rsid w:val="00900A04"/>
    <w:rsid w:val="00902A34"/>
    <w:rsid w:val="00903160"/>
    <w:rsid w:val="00903B9D"/>
    <w:rsid w:val="009041A1"/>
    <w:rsid w:val="009057CF"/>
    <w:rsid w:val="009113C7"/>
    <w:rsid w:val="00912023"/>
    <w:rsid w:val="009138C9"/>
    <w:rsid w:val="00915413"/>
    <w:rsid w:val="00916EF2"/>
    <w:rsid w:val="00920287"/>
    <w:rsid w:val="00926D0F"/>
    <w:rsid w:val="00927C4E"/>
    <w:rsid w:val="009309CF"/>
    <w:rsid w:val="00931184"/>
    <w:rsid w:val="009315CA"/>
    <w:rsid w:val="0093486F"/>
    <w:rsid w:val="009362D3"/>
    <w:rsid w:val="009375B5"/>
    <w:rsid w:val="00941B40"/>
    <w:rsid w:val="00944D96"/>
    <w:rsid w:val="00947EA8"/>
    <w:rsid w:val="0095690F"/>
    <w:rsid w:val="00960F6E"/>
    <w:rsid w:val="00962703"/>
    <w:rsid w:val="009627A3"/>
    <w:rsid w:val="00973A88"/>
    <w:rsid w:val="00973C3F"/>
    <w:rsid w:val="00975C59"/>
    <w:rsid w:val="00980F84"/>
    <w:rsid w:val="0098513F"/>
    <w:rsid w:val="00985F3F"/>
    <w:rsid w:val="009865D6"/>
    <w:rsid w:val="00986647"/>
    <w:rsid w:val="009866BC"/>
    <w:rsid w:val="0098775A"/>
    <w:rsid w:val="00991782"/>
    <w:rsid w:val="009960D9"/>
    <w:rsid w:val="00996A1B"/>
    <w:rsid w:val="009A0907"/>
    <w:rsid w:val="009A208F"/>
    <w:rsid w:val="009B2217"/>
    <w:rsid w:val="009B5224"/>
    <w:rsid w:val="009B7155"/>
    <w:rsid w:val="009C393C"/>
    <w:rsid w:val="009C39CF"/>
    <w:rsid w:val="009C47A8"/>
    <w:rsid w:val="009C6468"/>
    <w:rsid w:val="009C6547"/>
    <w:rsid w:val="009C7773"/>
    <w:rsid w:val="009E3030"/>
    <w:rsid w:val="009E367C"/>
    <w:rsid w:val="009E4B4C"/>
    <w:rsid w:val="009E4D8E"/>
    <w:rsid w:val="009E702C"/>
    <w:rsid w:val="009F3DFA"/>
    <w:rsid w:val="009F59FB"/>
    <w:rsid w:val="00A004A5"/>
    <w:rsid w:val="00A01D2F"/>
    <w:rsid w:val="00A01FCD"/>
    <w:rsid w:val="00A03965"/>
    <w:rsid w:val="00A04F59"/>
    <w:rsid w:val="00A06767"/>
    <w:rsid w:val="00A11072"/>
    <w:rsid w:val="00A11EE7"/>
    <w:rsid w:val="00A12462"/>
    <w:rsid w:val="00A15962"/>
    <w:rsid w:val="00A17D1A"/>
    <w:rsid w:val="00A2699D"/>
    <w:rsid w:val="00A26E99"/>
    <w:rsid w:val="00A30DC4"/>
    <w:rsid w:val="00A31E41"/>
    <w:rsid w:val="00A345E6"/>
    <w:rsid w:val="00A34995"/>
    <w:rsid w:val="00A35587"/>
    <w:rsid w:val="00A35FD8"/>
    <w:rsid w:val="00A403C0"/>
    <w:rsid w:val="00A40A24"/>
    <w:rsid w:val="00A42073"/>
    <w:rsid w:val="00A45C35"/>
    <w:rsid w:val="00A4750A"/>
    <w:rsid w:val="00A50125"/>
    <w:rsid w:val="00A50C6B"/>
    <w:rsid w:val="00A52373"/>
    <w:rsid w:val="00A52CA1"/>
    <w:rsid w:val="00A57921"/>
    <w:rsid w:val="00A61E72"/>
    <w:rsid w:val="00A625DF"/>
    <w:rsid w:val="00A62C1B"/>
    <w:rsid w:val="00A63442"/>
    <w:rsid w:val="00A656C2"/>
    <w:rsid w:val="00A6574B"/>
    <w:rsid w:val="00A672D5"/>
    <w:rsid w:val="00A73ED0"/>
    <w:rsid w:val="00A75364"/>
    <w:rsid w:val="00A754EC"/>
    <w:rsid w:val="00A76003"/>
    <w:rsid w:val="00A77C68"/>
    <w:rsid w:val="00A90207"/>
    <w:rsid w:val="00A91EE1"/>
    <w:rsid w:val="00AA244F"/>
    <w:rsid w:val="00AA253E"/>
    <w:rsid w:val="00AA5FB4"/>
    <w:rsid w:val="00AB052B"/>
    <w:rsid w:val="00AB319E"/>
    <w:rsid w:val="00AB39D0"/>
    <w:rsid w:val="00AB72CB"/>
    <w:rsid w:val="00AC3FA2"/>
    <w:rsid w:val="00AC4AC1"/>
    <w:rsid w:val="00AC7262"/>
    <w:rsid w:val="00AD125D"/>
    <w:rsid w:val="00AD428A"/>
    <w:rsid w:val="00AD5FB6"/>
    <w:rsid w:val="00AD785E"/>
    <w:rsid w:val="00AE2569"/>
    <w:rsid w:val="00AF19BE"/>
    <w:rsid w:val="00AF361D"/>
    <w:rsid w:val="00AF5CF7"/>
    <w:rsid w:val="00AF79E3"/>
    <w:rsid w:val="00B0009D"/>
    <w:rsid w:val="00B03A35"/>
    <w:rsid w:val="00B04791"/>
    <w:rsid w:val="00B070D7"/>
    <w:rsid w:val="00B12A3F"/>
    <w:rsid w:val="00B132DB"/>
    <w:rsid w:val="00B13BD9"/>
    <w:rsid w:val="00B15361"/>
    <w:rsid w:val="00B16840"/>
    <w:rsid w:val="00B17F90"/>
    <w:rsid w:val="00B203DF"/>
    <w:rsid w:val="00B30416"/>
    <w:rsid w:val="00B340AF"/>
    <w:rsid w:val="00B3718F"/>
    <w:rsid w:val="00B41772"/>
    <w:rsid w:val="00B4473E"/>
    <w:rsid w:val="00B47348"/>
    <w:rsid w:val="00B56179"/>
    <w:rsid w:val="00B5694E"/>
    <w:rsid w:val="00B644E5"/>
    <w:rsid w:val="00B66050"/>
    <w:rsid w:val="00B70E82"/>
    <w:rsid w:val="00B7728A"/>
    <w:rsid w:val="00B80436"/>
    <w:rsid w:val="00B82F79"/>
    <w:rsid w:val="00B83A13"/>
    <w:rsid w:val="00B870F6"/>
    <w:rsid w:val="00B907BB"/>
    <w:rsid w:val="00B90D89"/>
    <w:rsid w:val="00B94622"/>
    <w:rsid w:val="00B94E89"/>
    <w:rsid w:val="00B95AFA"/>
    <w:rsid w:val="00B97D49"/>
    <w:rsid w:val="00BA2091"/>
    <w:rsid w:val="00BA3CB7"/>
    <w:rsid w:val="00BA4BF4"/>
    <w:rsid w:val="00BA758B"/>
    <w:rsid w:val="00BA7C55"/>
    <w:rsid w:val="00BC1BBF"/>
    <w:rsid w:val="00BC1C9E"/>
    <w:rsid w:val="00BC51EC"/>
    <w:rsid w:val="00BC5E0B"/>
    <w:rsid w:val="00BD1223"/>
    <w:rsid w:val="00BD2ADB"/>
    <w:rsid w:val="00BD32E7"/>
    <w:rsid w:val="00BD54E7"/>
    <w:rsid w:val="00BE0044"/>
    <w:rsid w:val="00BE29BA"/>
    <w:rsid w:val="00BE5E18"/>
    <w:rsid w:val="00BE7263"/>
    <w:rsid w:val="00BE79DE"/>
    <w:rsid w:val="00BF0859"/>
    <w:rsid w:val="00BF1890"/>
    <w:rsid w:val="00BF6419"/>
    <w:rsid w:val="00C025C7"/>
    <w:rsid w:val="00C0307A"/>
    <w:rsid w:val="00C03C38"/>
    <w:rsid w:val="00C05564"/>
    <w:rsid w:val="00C134A1"/>
    <w:rsid w:val="00C13950"/>
    <w:rsid w:val="00C14164"/>
    <w:rsid w:val="00C15714"/>
    <w:rsid w:val="00C17C01"/>
    <w:rsid w:val="00C20B26"/>
    <w:rsid w:val="00C2261B"/>
    <w:rsid w:val="00C26486"/>
    <w:rsid w:val="00C31F58"/>
    <w:rsid w:val="00C34D96"/>
    <w:rsid w:val="00C34EFB"/>
    <w:rsid w:val="00C368E0"/>
    <w:rsid w:val="00C41F5E"/>
    <w:rsid w:val="00C45525"/>
    <w:rsid w:val="00C4764B"/>
    <w:rsid w:val="00C50935"/>
    <w:rsid w:val="00C54222"/>
    <w:rsid w:val="00C549A0"/>
    <w:rsid w:val="00C549AD"/>
    <w:rsid w:val="00C55CDE"/>
    <w:rsid w:val="00C564BE"/>
    <w:rsid w:val="00C619EE"/>
    <w:rsid w:val="00C63E86"/>
    <w:rsid w:val="00C662F7"/>
    <w:rsid w:val="00C71131"/>
    <w:rsid w:val="00C71681"/>
    <w:rsid w:val="00C755EB"/>
    <w:rsid w:val="00C81F35"/>
    <w:rsid w:val="00C81F82"/>
    <w:rsid w:val="00C86D51"/>
    <w:rsid w:val="00C8703F"/>
    <w:rsid w:val="00C8775D"/>
    <w:rsid w:val="00C87ED6"/>
    <w:rsid w:val="00C90192"/>
    <w:rsid w:val="00C958BD"/>
    <w:rsid w:val="00CA2171"/>
    <w:rsid w:val="00CA289A"/>
    <w:rsid w:val="00CA5397"/>
    <w:rsid w:val="00CB13CA"/>
    <w:rsid w:val="00CB1AC9"/>
    <w:rsid w:val="00CB20A4"/>
    <w:rsid w:val="00CB2C35"/>
    <w:rsid w:val="00CB3DC7"/>
    <w:rsid w:val="00CB42FE"/>
    <w:rsid w:val="00CB7E72"/>
    <w:rsid w:val="00CC37CD"/>
    <w:rsid w:val="00CC5666"/>
    <w:rsid w:val="00CC5935"/>
    <w:rsid w:val="00CC6EB5"/>
    <w:rsid w:val="00CC7889"/>
    <w:rsid w:val="00CD35A6"/>
    <w:rsid w:val="00CD387C"/>
    <w:rsid w:val="00CD4303"/>
    <w:rsid w:val="00CE2C05"/>
    <w:rsid w:val="00CE5F3C"/>
    <w:rsid w:val="00CE7FDB"/>
    <w:rsid w:val="00CF00A2"/>
    <w:rsid w:val="00CF0D62"/>
    <w:rsid w:val="00CF1ED3"/>
    <w:rsid w:val="00CF2D1D"/>
    <w:rsid w:val="00CF764E"/>
    <w:rsid w:val="00D01C8A"/>
    <w:rsid w:val="00D04794"/>
    <w:rsid w:val="00D13EE7"/>
    <w:rsid w:val="00D14DEA"/>
    <w:rsid w:val="00D15F51"/>
    <w:rsid w:val="00D16F9D"/>
    <w:rsid w:val="00D2005B"/>
    <w:rsid w:val="00D2237F"/>
    <w:rsid w:val="00D23457"/>
    <w:rsid w:val="00D2760B"/>
    <w:rsid w:val="00D2795B"/>
    <w:rsid w:val="00D4020F"/>
    <w:rsid w:val="00D407AE"/>
    <w:rsid w:val="00D43538"/>
    <w:rsid w:val="00D444DB"/>
    <w:rsid w:val="00D519DC"/>
    <w:rsid w:val="00D563B1"/>
    <w:rsid w:val="00D579FC"/>
    <w:rsid w:val="00D70006"/>
    <w:rsid w:val="00D70C00"/>
    <w:rsid w:val="00D73FF4"/>
    <w:rsid w:val="00D7414F"/>
    <w:rsid w:val="00D765EF"/>
    <w:rsid w:val="00D80A7A"/>
    <w:rsid w:val="00D83915"/>
    <w:rsid w:val="00D8513E"/>
    <w:rsid w:val="00D87A1A"/>
    <w:rsid w:val="00D905ED"/>
    <w:rsid w:val="00D90D82"/>
    <w:rsid w:val="00D947EA"/>
    <w:rsid w:val="00DA39C5"/>
    <w:rsid w:val="00DA418D"/>
    <w:rsid w:val="00DA559D"/>
    <w:rsid w:val="00DA5C10"/>
    <w:rsid w:val="00DB0791"/>
    <w:rsid w:val="00DB188E"/>
    <w:rsid w:val="00DB2F04"/>
    <w:rsid w:val="00DB31F7"/>
    <w:rsid w:val="00DB706F"/>
    <w:rsid w:val="00DB7541"/>
    <w:rsid w:val="00DC1744"/>
    <w:rsid w:val="00DC303B"/>
    <w:rsid w:val="00DD0D41"/>
    <w:rsid w:val="00DD1712"/>
    <w:rsid w:val="00DD1AFE"/>
    <w:rsid w:val="00DD253B"/>
    <w:rsid w:val="00DD26F6"/>
    <w:rsid w:val="00DD45AE"/>
    <w:rsid w:val="00DD56F1"/>
    <w:rsid w:val="00DD6991"/>
    <w:rsid w:val="00DD7996"/>
    <w:rsid w:val="00DE033E"/>
    <w:rsid w:val="00DE37DD"/>
    <w:rsid w:val="00DE3DEA"/>
    <w:rsid w:val="00DE4082"/>
    <w:rsid w:val="00DE6B7B"/>
    <w:rsid w:val="00DF38F1"/>
    <w:rsid w:val="00DF5446"/>
    <w:rsid w:val="00E0051E"/>
    <w:rsid w:val="00E01E07"/>
    <w:rsid w:val="00E0373D"/>
    <w:rsid w:val="00E03928"/>
    <w:rsid w:val="00E06488"/>
    <w:rsid w:val="00E112F9"/>
    <w:rsid w:val="00E149EB"/>
    <w:rsid w:val="00E15E9A"/>
    <w:rsid w:val="00E200F9"/>
    <w:rsid w:val="00E208EE"/>
    <w:rsid w:val="00E20F16"/>
    <w:rsid w:val="00E262FF"/>
    <w:rsid w:val="00E27000"/>
    <w:rsid w:val="00E27E4D"/>
    <w:rsid w:val="00E3127E"/>
    <w:rsid w:val="00E31EAE"/>
    <w:rsid w:val="00E35976"/>
    <w:rsid w:val="00E423D5"/>
    <w:rsid w:val="00E435B5"/>
    <w:rsid w:val="00E464C9"/>
    <w:rsid w:val="00E468C6"/>
    <w:rsid w:val="00E5306B"/>
    <w:rsid w:val="00E53514"/>
    <w:rsid w:val="00E57D57"/>
    <w:rsid w:val="00E61CB4"/>
    <w:rsid w:val="00E66602"/>
    <w:rsid w:val="00E679AB"/>
    <w:rsid w:val="00E77B68"/>
    <w:rsid w:val="00E832A8"/>
    <w:rsid w:val="00E86C5E"/>
    <w:rsid w:val="00E90330"/>
    <w:rsid w:val="00E91AD3"/>
    <w:rsid w:val="00E91B0B"/>
    <w:rsid w:val="00E91B60"/>
    <w:rsid w:val="00E94874"/>
    <w:rsid w:val="00E94A3C"/>
    <w:rsid w:val="00E950CA"/>
    <w:rsid w:val="00EA4A4F"/>
    <w:rsid w:val="00EA4B8A"/>
    <w:rsid w:val="00EA53E8"/>
    <w:rsid w:val="00EA5995"/>
    <w:rsid w:val="00EB352B"/>
    <w:rsid w:val="00EB3B42"/>
    <w:rsid w:val="00EB4BB6"/>
    <w:rsid w:val="00EC18D6"/>
    <w:rsid w:val="00EC2C02"/>
    <w:rsid w:val="00EC457E"/>
    <w:rsid w:val="00EC53F3"/>
    <w:rsid w:val="00EE09F3"/>
    <w:rsid w:val="00EE1887"/>
    <w:rsid w:val="00EE26A8"/>
    <w:rsid w:val="00EE3890"/>
    <w:rsid w:val="00EE5DF1"/>
    <w:rsid w:val="00EF5847"/>
    <w:rsid w:val="00F01CE6"/>
    <w:rsid w:val="00F04E3D"/>
    <w:rsid w:val="00F07556"/>
    <w:rsid w:val="00F10C3A"/>
    <w:rsid w:val="00F113A4"/>
    <w:rsid w:val="00F125A6"/>
    <w:rsid w:val="00F1628B"/>
    <w:rsid w:val="00F17CEC"/>
    <w:rsid w:val="00F20271"/>
    <w:rsid w:val="00F208F5"/>
    <w:rsid w:val="00F225ED"/>
    <w:rsid w:val="00F23855"/>
    <w:rsid w:val="00F25EA7"/>
    <w:rsid w:val="00F359F7"/>
    <w:rsid w:val="00F41E27"/>
    <w:rsid w:val="00F4213C"/>
    <w:rsid w:val="00F428C7"/>
    <w:rsid w:val="00F43964"/>
    <w:rsid w:val="00F44575"/>
    <w:rsid w:val="00F46C7B"/>
    <w:rsid w:val="00F52881"/>
    <w:rsid w:val="00F52A1E"/>
    <w:rsid w:val="00F60D82"/>
    <w:rsid w:val="00F70636"/>
    <w:rsid w:val="00F71C59"/>
    <w:rsid w:val="00F72BF1"/>
    <w:rsid w:val="00F7312D"/>
    <w:rsid w:val="00F736D0"/>
    <w:rsid w:val="00F767F9"/>
    <w:rsid w:val="00F77396"/>
    <w:rsid w:val="00F7754C"/>
    <w:rsid w:val="00F82561"/>
    <w:rsid w:val="00F83A53"/>
    <w:rsid w:val="00F90580"/>
    <w:rsid w:val="00F946FC"/>
    <w:rsid w:val="00FA1927"/>
    <w:rsid w:val="00FA5EDA"/>
    <w:rsid w:val="00FB096D"/>
    <w:rsid w:val="00FB5960"/>
    <w:rsid w:val="00FB61BE"/>
    <w:rsid w:val="00FB637F"/>
    <w:rsid w:val="00FB6CD3"/>
    <w:rsid w:val="00FB7AC3"/>
    <w:rsid w:val="00FC12DE"/>
    <w:rsid w:val="00FC3529"/>
    <w:rsid w:val="00FD1463"/>
    <w:rsid w:val="00FD2236"/>
    <w:rsid w:val="00FD2AC2"/>
    <w:rsid w:val="00FD4614"/>
    <w:rsid w:val="00FD5753"/>
    <w:rsid w:val="00FD718E"/>
    <w:rsid w:val="00FE2218"/>
    <w:rsid w:val="00FE5D8B"/>
    <w:rsid w:val="00FE615D"/>
    <w:rsid w:val="00FE79F9"/>
    <w:rsid w:val="00FF0067"/>
    <w:rsid w:val="00FF0370"/>
    <w:rsid w:val="00FF2572"/>
    <w:rsid w:val="00FF2972"/>
    <w:rsid w:val="00FF4C63"/>
    <w:rsid w:val="00FF4C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21FE9"/>
  <w15:chartTrackingRefBased/>
  <w15:docId w15:val="{42EA78AE-9FF3-4C68-99E3-3BAC924F4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25A"/>
    <w:pPr>
      <w:spacing w:before="120" w:after="0" w:line="240" w:lineRule="auto"/>
      <w:jc w:val="both"/>
    </w:pPr>
    <w:rPr>
      <w:rFonts w:ascii="Arial" w:hAnsi="Arial" w:cs="Arial"/>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lign">
    <w:name w:val="align"/>
    <w:basedOn w:val="Normal"/>
    <w:qFormat/>
    <w:rsid w:val="00766505"/>
    <w:pPr>
      <w:ind w:left="284"/>
    </w:pPr>
  </w:style>
  <w:style w:type="table" w:customStyle="1" w:styleId="Calendar2">
    <w:name w:val="Calendar 2"/>
    <w:basedOn w:val="TableauNormal"/>
    <w:uiPriority w:val="99"/>
    <w:qFormat/>
    <w:rsid w:val="00766505"/>
    <w:pPr>
      <w:spacing w:after="0" w:line="240" w:lineRule="auto"/>
      <w:jc w:val="center"/>
    </w:pPr>
    <w:rPr>
      <w:rFonts w:ascii="Calibri" w:hAnsi="Calibri" w:cs="Times New Roman"/>
      <w:sz w:val="28"/>
      <w:szCs w:val="28"/>
    </w:rPr>
    <w:tblPr>
      <w:tblBorders>
        <w:insideV w:val="single" w:sz="4" w:space="0" w:color="95B3D7"/>
      </w:tblBorders>
    </w:tblPr>
    <w:tblStylePr w:type="firstRow">
      <w:rPr>
        <w:rFonts w:ascii="Calibri Light" w:eastAsia="Times New Roman" w:hAnsi="Calibri Light"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character" w:customStyle="1" w:styleId="cara10">
    <w:name w:val="cara10"/>
    <w:qFormat/>
    <w:rsid w:val="00766505"/>
    <w:rPr>
      <w:sz w:val="20"/>
    </w:rPr>
  </w:style>
  <w:style w:type="character" w:customStyle="1" w:styleId="cara9">
    <w:name w:val="cara9"/>
    <w:qFormat/>
    <w:rsid w:val="00766505"/>
    <w:rPr>
      <w:sz w:val="18"/>
    </w:rPr>
  </w:style>
  <w:style w:type="paragraph" w:customStyle="1" w:styleId="centr">
    <w:name w:val="centré"/>
    <w:basedOn w:val="Normal"/>
    <w:next w:val="Normal"/>
    <w:qFormat/>
    <w:rsid w:val="00766505"/>
    <w:pPr>
      <w:jc w:val="center"/>
    </w:pPr>
  </w:style>
  <w:style w:type="paragraph" w:customStyle="1" w:styleId="chapitre">
    <w:name w:val="chapitre"/>
    <w:basedOn w:val="Normal"/>
    <w:next w:val="Normal"/>
    <w:qFormat/>
    <w:rsid w:val="00766505"/>
    <w:pPr>
      <w:jc w:val="center"/>
    </w:pPr>
    <w:rPr>
      <w:b/>
      <w:bCs/>
      <w:sz w:val="36"/>
      <w:szCs w:val="36"/>
    </w:rPr>
  </w:style>
  <w:style w:type="paragraph" w:customStyle="1" w:styleId="code">
    <w:name w:val="code"/>
    <w:basedOn w:val="Normal"/>
    <w:next w:val="Normal"/>
    <w:qFormat/>
    <w:rsid w:val="00766505"/>
    <w:pPr>
      <w:pBdr>
        <w:top w:val="single" w:sz="4" w:space="4" w:color="auto"/>
        <w:left w:val="single" w:sz="4" w:space="4" w:color="auto"/>
        <w:bottom w:val="single" w:sz="4" w:space="4" w:color="auto"/>
        <w:right w:val="single" w:sz="4" w:space="4" w:color="auto"/>
      </w:pBdr>
      <w:shd w:val="clear" w:color="auto" w:fill="F3F3F3"/>
      <w:spacing w:before="0"/>
      <w:ind w:left="284" w:right="567"/>
      <w:jc w:val="left"/>
    </w:pPr>
    <w:rPr>
      <w:rFonts w:ascii="Courier New" w:hAnsi="Courier New" w:cs="Courier"/>
      <w:sz w:val="18"/>
      <w:szCs w:val="18"/>
    </w:rPr>
  </w:style>
  <w:style w:type="character" w:customStyle="1" w:styleId="couriergras11">
    <w:name w:val="courier_gras_11"/>
    <w:qFormat/>
    <w:rsid w:val="00766505"/>
    <w:rPr>
      <w:rFonts w:ascii="Courier New" w:hAnsi="Courier New"/>
      <w:b/>
      <w:sz w:val="22"/>
    </w:rPr>
  </w:style>
  <w:style w:type="character" w:customStyle="1" w:styleId="couriergras9">
    <w:name w:val="courier_gras_9"/>
    <w:qFormat/>
    <w:rsid w:val="00766505"/>
    <w:rPr>
      <w:rFonts w:ascii="Courier New" w:hAnsi="Courier New"/>
      <w:b/>
      <w:sz w:val="18"/>
    </w:rPr>
  </w:style>
  <w:style w:type="character" w:customStyle="1" w:styleId="courier11">
    <w:name w:val="courier11"/>
    <w:qFormat/>
    <w:rsid w:val="00766505"/>
    <w:rPr>
      <w:rFonts w:ascii="Courier New" w:hAnsi="Courier New"/>
      <w:sz w:val="22"/>
    </w:rPr>
  </w:style>
  <w:style w:type="character" w:customStyle="1" w:styleId="courier9">
    <w:name w:val="courier9"/>
    <w:qFormat/>
    <w:rsid w:val="00766505"/>
    <w:rPr>
      <w:rFonts w:ascii="Courier New" w:hAnsi="Courier New"/>
      <w:sz w:val="18"/>
    </w:rPr>
  </w:style>
  <w:style w:type="paragraph" w:customStyle="1" w:styleId="ecran">
    <w:name w:val="ecran"/>
    <w:basedOn w:val="Normal"/>
    <w:next w:val="Normal"/>
    <w:qFormat/>
    <w:rsid w:val="00766505"/>
    <w:pPr>
      <w:spacing w:after="120"/>
      <w:jc w:val="center"/>
    </w:pPr>
  </w:style>
  <w:style w:type="paragraph" w:styleId="En-tte">
    <w:name w:val="header"/>
    <w:basedOn w:val="Normal"/>
    <w:link w:val="En-tteCar"/>
    <w:rsid w:val="00766505"/>
    <w:pPr>
      <w:tabs>
        <w:tab w:val="center" w:pos="4536"/>
        <w:tab w:val="right" w:pos="9072"/>
      </w:tabs>
    </w:pPr>
    <w:rPr>
      <w:i/>
    </w:rPr>
  </w:style>
  <w:style w:type="character" w:customStyle="1" w:styleId="En-tteCar">
    <w:name w:val="En-tête Car"/>
    <w:basedOn w:val="Policepardfaut"/>
    <w:link w:val="En-tte"/>
    <w:uiPriority w:val="99"/>
    <w:rsid w:val="00766505"/>
    <w:rPr>
      <w:rFonts w:ascii="Arial" w:eastAsia="Times New Roman" w:hAnsi="Arial" w:cs="Arial"/>
      <w:i/>
      <w:szCs w:val="24"/>
      <w:lang w:eastAsia="fr-FR"/>
    </w:rPr>
  </w:style>
  <w:style w:type="paragraph" w:customStyle="1" w:styleId="exemple">
    <w:name w:val="exemple"/>
    <w:basedOn w:val="Normal"/>
    <w:qFormat/>
    <w:rsid w:val="00766505"/>
    <w:pPr>
      <w:spacing w:after="120"/>
    </w:pPr>
    <w:rPr>
      <w:i/>
      <w:iCs/>
    </w:rPr>
  </w:style>
  <w:style w:type="character" w:customStyle="1" w:styleId="exposant">
    <w:name w:val="exposant"/>
    <w:uiPriority w:val="1"/>
    <w:qFormat/>
    <w:rsid w:val="00766505"/>
    <w:rPr>
      <w:vertAlign w:val="superscript"/>
    </w:rPr>
  </w:style>
  <w:style w:type="character" w:customStyle="1" w:styleId="gras">
    <w:name w:val="gras"/>
    <w:qFormat/>
    <w:rsid w:val="00766505"/>
    <w:rPr>
      <w:b/>
    </w:rPr>
  </w:style>
  <w:style w:type="character" w:customStyle="1" w:styleId="grasitalique">
    <w:name w:val="gras_italique"/>
    <w:qFormat/>
    <w:rsid w:val="00766505"/>
    <w:rPr>
      <w:b/>
      <w:i/>
    </w:rPr>
  </w:style>
  <w:style w:type="character" w:customStyle="1" w:styleId="indice">
    <w:name w:val="indice"/>
    <w:uiPriority w:val="1"/>
    <w:qFormat/>
    <w:rsid w:val="00766505"/>
    <w:rPr>
      <w:vertAlign w:val="subscript"/>
    </w:rPr>
  </w:style>
  <w:style w:type="character" w:customStyle="1" w:styleId="italique">
    <w:name w:val="italique"/>
    <w:qFormat/>
    <w:rsid w:val="00766505"/>
    <w:rPr>
      <w:i/>
    </w:rPr>
  </w:style>
  <w:style w:type="paragraph" w:styleId="Listenumros2">
    <w:name w:val="List Number 2"/>
    <w:basedOn w:val="Normal"/>
    <w:rsid w:val="00766505"/>
    <w:pPr>
      <w:numPr>
        <w:numId w:val="1"/>
      </w:numPr>
    </w:pPr>
  </w:style>
  <w:style w:type="paragraph" w:customStyle="1" w:styleId="liste1">
    <w:name w:val="liste1"/>
    <w:basedOn w:val="Normal"/>
    <w:qFormat/>
    <w:rsid w:val="00766505"/>
    <w:pPr>
      <w:numPr>
        <w:numId w:val="2"/>
      </w:numPr>
    </w:pPr>
  </w:style>
  <w:style w:type="paragraph" w:customStyle="1" w:styleId="liste2">
    <w:name w:val="liste2"/>
    <w:qFormat/>
    <w:rsid w:val="00766505"/>
    <w:pPr>
      <w:numPr>
        <w:numId w:val="3"/>
      </w:numPr>
      <w:tabs>
        <w:tab w:val="left" w:pos="454"/>
      </w:tabs>
      <w:spacing w:before="120" w:after="0" w:line="240" w:lineRule="auto"/>
      <w:jc w:val="both"/>
    </w:pPr>
    <w:rPr>
      <w:rFonts w:ascii="Arial" w:hAnsi="Arial" w:cs="Arial"/>
      <w:szCs w:val="24"/>
      <w:lang w:eastAsia="fr-FR"/>
    </w:rPr>
  </w:style>
  <w:style w:type="paragraph" w:customStyle="1" w:styleId="manip">
    <w:name w:val="manip"/>
    <w:basedOn w:val="Normal"/>
    <w:qFormat/>
    <w:rsid w:val="00766505"/>
    <w:pPr>
      <w:numPr>
        <w:numId w:val="4"/>
      </w:numPr>
    </w:pPr>
  </w:style>
  <w:style w:type="paragraph" w:customStyle="1" w:styleId="remarque">
    <w:name w:val="remarque"/>
    <w:basedOn w:val="Normal"/>
    <w:next w:val="Normal"/>
    <w:qFormat/>
    <w:rsid w:val="00766505"/>
    <w:pPr>
      <w:numPr>
        <w:numId w:val="5"/>
      </w:numPr>
      <w:tabs>
        <w:tab w:val="clear" w:pos="397"/>
        <w:tab w:val="left" w:pos="510"/>
      </w:tabs>
      <w:spacing w:before="240" w:after="120"/>
    </w:pPr>
    <w:rPr>
      <w:i/>
      <w:iCs/>
    </w:rPr>
  </w:style>
  <w:style w:type="character" w:customStyle="1" w:styleId="soulign">
    <w:name w:val="souligné"/>
    <w:qFormat/>
    <w:rsid w:val="00766505"/>
    <w:rPr>
      <w:u w:val="words"/>
    </w:rPr>
  </w:style>
  <w:style w:type="paragraph" w:customStyle="1" w:styleId="soustitre">
    <w:name w:val="soustitre"/>
    <w:next w:val="Normal"/>
    <w:qFormat/>
    <w:rsid w:val="00766505"/>
    <w:pPr>
      <w:spacing w:before="240" w:after="240" w:line="240" w:lineRule="auto"/>
    </w:pPr>
    <w:rPr>
      <w:rFonts w:ascii="Arial" w:hAnsi="Arial" w:cs="Arial"/>
      <w:b/>
      <w:szCs w:val="24"/>
      <w:u w:val="thick" w:color="A6A6A6"/>
      <w:lang w:eastAsia="fr-FR"/>
    </w:rPr>
  </w:style>
  <w:style w:type="paragraph" w:customStyle="1" w:styleId="syntaxe">
    <w:name w:val="syntaxe"/>
    <w:qFormat/>
    <w:rsid w:val="00766505"/>
    <w:pPr>
      <w:spacing w:after="0" w:line="240" w:lineRule="auto"/>
      <w:ind w:left="284" w:right="567"/>
    </w:pPr>
    <w:rPr>
      <w:rFonts w:ascii="Courier New" w:hAnsi="Courier New" w:cs="Courier"/>
      <w:sz w:val="18"/>
      <w:szCs w:val="18"/>
      <w:lang w:eastAsia="fr-FR"/>
    </w:rPr>
  </w:style>
  <w:style w:type="paragraph" w:customStyle="1" w:styleId="titreniv1">
    <w:name w:val="titre niv1"/>
    <w:basedOn w:val="Normal"/>
    <w:next w:val="Normal"/>
    <w:qFormat/>
    <w:rsid w:val="00766505"/>
    <w:pPr>
      <w:numPr>
        <w:numId w:val="6"/>
      </w:numPr>
      <w:tabs>
        <w:tab w:val="left" w:pos="397"/>
      </w:tabs>
      <w:spacing w:before="480" w:after="240"/>
      <w:jc w:val="left"/>
      <w:outlineLvl w:val="0"/>
    </w:pPr>
    <w:rPr>
      <w:b/>
      <w:bCs/>
      <w:sz w:val="28"/>
      <w:szCs w:val="36"/>
    </w:rPr>
  </w:style>
  <w:style w:type="paragraph" w:customStyle="1" w:styleId="titreniv2">
    <w:name w:val="titre niv2"/>
    <w:basedOn w:val="Normal"/>
    <w:next w:val="Normal"/>
    <w:qFormat/>
    <w:rsid w:val="00766505"/>
    <w:pPr>
      <w:numPr>
        <w:ilvl w:val="1"/>
        <w:numId w:val="6"/>
      </w:numPr>
      <w:tabs>
        <w:tab w:val="left" w:pos="567"/>
      </w:tabs>
      <w:spacing w:before="240" w:after="240"/>
      <w:jc w:val="left"/>
      <w:outlineLvl w:val="1"/>
    </w:pPr>
    <w:rPr>
      <w:b/>
      <w:bCs/>
      <w:color w:val="0000FF"/>
      <w:sz w:val="26"/>
      <w:szCs w:val="28"/>
    </w:rPr>
  </w:style>
  <w:style w:type="paragraph" w:customStyle="1" w:styleId="titreniv3">
    <w:name w:val="titre niv3"/>
    <w:basedOn w:val="Normal"/>
    <w:next w:val="Normal"/>
    <w:qFormat/>
    <w:rsid w:val="00766505"/>
    <w:pPr>
      <w:numPr>
        <w:ilvl w:val="2"/>
        <w:numId w:val="6"/>
      </w:numPr>
      <w:tabs>
        <w:tab w:val="left" w:pos="709"/>
      </w:tabs>
      <w:spacing w:before="240" w:after="240"/>
      <w:jc w:val="left"/>
      <w:outlineLvl w:val="2"/>
    </w:pPr>
    <w:rPr>
      <w:b/>
      <w:bCs/>
      <w:color w:val="FF0000"/>
      <w:sz w:val="24"/>
    </w:rPr>
  </w:style>
  <w:style w:type="paragraph" w:customStyle="1" w:styleId="titreexemple">
    <w:name w:val="titre_exemple"/>
    <w:basedOn w:val="Normal"/>
    <w:next w:val="exemple"/>
    <w:qFormat/>
    <w:rsid w:val="00766505"/>
    <w:pPr>
      <w:spacing w:after="120"/>
    </w:pPr>
    <w:rPr>
      <w:i/>
      <w:u w:val="single"/>
    </w:rPr>
  </w:style>
  <w:style w:type="paragraph" w:customStyle="1" w:styleId="titresyntaxe">
    <w:name w:val="titre_syntaxe"/>
    <w:basedOn w:val="Normal"/>
    <w:qFormat/>
    <w:rsid w:val="00766505"/>
    <w:pPr>
      <w:spacing w:after="120"/>
    </w:pPr>
    <w:rPr>
      <w:i/>
      <w:szCs w:val="22"/>
      <w:u w:val="single"/>
    </w:rPr>
  </w:style>
  <w:style w:type="paragraph" w:customStyle="1" w:styleId="titretablo">
    <w:name w:val="titre_tablo"/>
    <w:basedOn w:val="Normal"/>
    <w:qFormat/>
    <w:rsid w:val="00766505"/>
    <w:pPr>
      <w:jc w:val="center"/>
    </w:pPr>
    <w:rPr>
      <w:b/>
    </w:rPr>
  </w:style>
  <w:style w:type="character" w:styleId="Emphaseple">
    <w:name w:val="Subtle Emphasis"/>
    <w:basedOn w:val="Policepardfaut"/>
    <w:uiPriority w:val="19"/>
    <w:qFormat/>
    <w:rsid w:val="003A2208"/>
    <w:rPr>
      <w:i/>
      <w:iCs/>
      <w:color w:val="404040" w:themeColor="text1" w:themeTint="BF"/>
    </w:rPr>
  </w:style>
  <w:style w:type="paragraph" w:styleId="Sous-titre">
    <w:name w:val="Subtitle"/>
    <w:basedOn w:val="Normal"/>
    <w:next w:val="Normal"/>
    <w:link w:val="Sous-titreCar"/>
    <w:uiPriority w:val="11"/>
    <w:qFormat/>
    <w:rsid w:val="003A2208"/>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ous-titreCar">
    <w:name w:val="Sous-titre Car"/>
    <w:basedOn w:val="Policepardfaut"/>
    <w:link w:val="Sous-titre"/>
    <w:uiPriority w:val="11"/>
    <w:rsid w:val="003A2208"/>
    <w:rPr>
      <w:rFonts w:eastAsiaTheme="minorEastAsia"/>
      <w:color w:val="5A5A5A" w:themeColor="text1" w:themeTint="A5"/>
      <w:spacing w:val="15"/>
      <w:lang w:eastAsia="fr-FR"/>
    </w:rPr>
  </w:style>
  <w:style w:type="paragraph" w:styleId="Citationintense">
    <w:name w:val="Intense Quote"/>
    <w:basedOn w:val="Normal"/>
    <w:next w:val="Normal"/>
    <w:link w:val="CitationintenseCar"/>
    <w:uiPriority w:val="30"/>
    <w:qFormat/>
    <w:rsid w:val="00602A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602A5A"/>
    <w:rPr>
      <w:rFonts w:ascii="Arial" w:hAnsi="Arial" w:cs="Arial"/>
      <w:i/>
      <w:iCs/>
      <w:color w:val="5B9BD5" w:themeColor="accent1"/>
      <w:szCs w:val="24"/>
      <w:lang w:eastAsia="fr-FR"/>
    </w:rPr>
  </w:style>
  <w:style w:type="character" w:styleId="Emphaseintense">
    <w:name w:val="Intense Emphasis"/>
    <w:basedOn w:val="Policepardfaut"/>
    <w:uiPriority w:val="21"/>
    <w:qFormat/>
    <w:rsid w:val="008C5A4E"/>
    <w:rPr>
      <w:i/>
      <w:iCs/>
      <w:color w:val="5B9BD5" w:themeColor="accent1"/>
    </w:rPr>
  </w:style>
  <w:style w:type="character" w:styleId="Accentuation">
    <w:name w:val="Emphasis"/>
    <w:basedOn w:val="Policepardfaut"/>
    <w:uiPriority w:val="20"/>
    <w:qFormat/>
    <w:rsid w:val="003C6B1A"/>
    <w:rPr>
      <w:i/>
      <w:iCs/>
    </w:rPr>
  </w:style>
  <w:style w:type="paragraph" w:styleId="Citation">
    <w:name w:val="Quote"/>
    <w:basedOn w:val="Normal"/>
    <w:next w:val="Normal"/>
    <w:link w:val="CitationCar"/>
    <w:uiPriority w:val="29"/>
    <w:qFormat/>
    <w:rsid w:val="00C45525"/>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C45525"/>
    <w:rPr>
      <w:rFonts w:ascii="Arial" w:hAnsi="Arial" w:cs="Arial"/>
      <w:i/>
      <w:iCs/>
      <w:color w:val="404040" w:themeColor="text1" w:themeTint="BF"/>
      <w:szCs w:val="24"/>
      <w:lang w:eastAsia="fr-FR"/>
    </w:rPr>
  </w:style>
  <w:style w:type="paragraph" w:styleId="Paragraphedeliste">
    <w:name w:val="List Paragraph"/>
    <w:basedOn w:val="Normal"/>
    <w:uiPriority w:val="34"/>
    <w:qFormat/>
    <w:rsid w:val="007C125A"/>
    <w:pPr>
      <w:ind w:left="720"/>
      <w:contextualSpacing/>
    </w:pPr>
  </w:style>
  <w:style w:type="paragraph" w:styleId="Pieddepage">
    <w:name w:val="footer"/>
    <w:basedOn w:val="Normal"/>
    <w:link w:val="PieddepageCar"/>
    <w:uiPriority w:val="99"/>
    <w:unhideWhenUsed/>
    <w:rsid w:val="00176B92"/>
    <w:pPr>
      <w:tabs>
        <w:tab w:val="center" w:pos="4536"/>
        <w:tab w:val="right" w:pos="9072"/>
      </w:tabs>
      <w:spacing w:before="0"/>
    </w:pPr>
  </w:style>
  <w:style w:type="character" w:customStyle="1" w:styleId="PieddepageCar">
    <w:name w:val="Pied de page Car"/>
    <w:basedOn w:val="Policepardfaut"/>
    <w:link w:val="Pieddepage"/>
    <w:uiPriority w:val="99"/>
    <w:rsid w:val="00176B92"/>
    <w:rPr>
      <w:rFonts w:ascii="Arial" w:hAnsi="Arial" w:cs="Arial"/>
      <w:szCs w:val="24"/>
      <w:lang w:eastAsia="fr-FR"/>
    </w:rPr>
  </w:style>
  <w:style w:type="paragraph" w:styleId="Notedebasdepage">
    <w:name w:val="footnote text"/>
    <w:basedOn w:val="Normal"/>
    <w:link w:val="NotedebasdepageCar"/>
    <w:uiPriority w:val="99"/>
    <w:semiHidden/>
    <w:unhideWhenUsed/>
    <w:rsid w:val="00D765EF"/>
    <w:pPr>
      <w:spacing w:before="0"/>
    </w:pPr>
    <w:rPr>
      <w:sz w:val="20"/>
      <w:szCs w:val="20"/>
    </w:rPr>
  </w:style>
  <w:style w:type="character" w:customStyle="1" w:styleId="NotedebasdepageCar">
    <w:name w:val="Note de bas de page Car"/>
    <w:basedOn w:val="Policepardfaut"/>
    <w:link w:val="Notedebasdepage"/>
    <w:uiPriority w:val="99"/>
    <w:semiHidden/>
    <w:rsid w:val="00D765EF"/>
    <w:rPr>
      <w:rFonts w:ascii="Arial" w:hAnsi="Arial" w:cs="Arial"/>
      <w:sz w:val="20"/>
      <w:szCs w:val="20"/>
      <w:lang w:eastAsia="fr-FR"/>
    </w:rPr>
  </w:style>
  <w:style w:type="character" w:styleId="Appelnotedebasdep">
    <w:name w:val="footnote reference"/>
    <w:basedOn w:val="Policepardfaut"/>
    <w:uiPriority w:val="99"/>
    <w:semiHidden/>
    <w:unhideWhenUsed/>
    <w:rsid w:val="00D765EF"/>
    <w:rPr>
      <w:vertAlign w:val="superscript"/>
    </w:rPr>
  </w:style>
  <w:style w:type="character" w:styleId="Marquedecommentaire">
    <w:name w:val="annotation reference"/>
    <w:basedOn w:val="Policepardfaut"/>
    <w:uiPriority w:val="99"/>
    <w:semiHidden/>
    <w:unhideWhenUsed/>
    <w:rsid w:val="00F71C59"/>
    <w:rPr>
      <w:sz w:val="16"/>
      <w:szCs w:val="16"/>
    </w:rPr>
  </w:style>
  <w:style w:type="paragraph" w:styleId="Commentaire">
    <w:name w:val="annotation text"/>
    <w:basedOn w:val="Normal"/>
    <w:link w:val="CommentaireCar"/>
    <w:uiPriority w:val="99"/>
    <w:semiHidden/>
    <w:unhideWhenUsed/>
    <w:rsid w:val="00F71C59"/>
    <w:rPr>
      <w:sz w:val="20"/>
      <w:szCs w:val="20"/>
    </w:rPr>
  </w:style>
  <w:style w:type="character" w:customStyle="1" w:styleId="CommentaireCar">
    <w:name w:val="Commentaire Car"/>
    <w:basedOn w:val="Policepardfaut"/>
    <w:link w:val="Commentaire"/>
    <w:uiPriority w:val="99"/>
    <w:semiHidden/>
    <w:rsid w:val="00F71C59"/>
    <w:rPr>
      <w:rFonts w:ascii="Arial" w:hAnsi="Arial" w:cs="Arial"/>
      <w:sz w:val="20"/>
      <w:szCs w:val="20"/>
      <w:lang w:eastAsia="fr-FR"/>
    </w:rPr>
  </w:style>
  <w:style w:type="paragraph" w:styleId="Objetducommentaire">
    <w:name w:val="annotation subject"/>
    <w:basedOn w:val="Commentaire"/>
    <w:next w:val="Commentaire"/>
    <w:link w:val="ObjetducommentaireCar"/>
    <w:uiPriority w:val="99"/>
    <w:semiHidden/>
    <w:unhideWhenUsed/>
    <w:rsid w:val="00F71C59"/>
    <w:rPr>
      <w:b/>
      <w:bCs/>
    </w:rPr>
  </w:style>
  <w:style w:type="character" w:customStyle="1" w:styleId="ObjetducommentaireCar">
    <w:name w:val="Objet du commentaire Car"/>
    <w:basedOn w:val="CommentaireCar"/>
    <w:link w:val="Objetducommentaire"/>
    <w:uiPriority w:val="99"/>
    <w:semiHidden/>
    <w:rsid w:val="00F71C59"/>
    <w:rPr>
      <w:rFonts w:ascii="Arial" w:hAnsi="Arial" w:cs="Arial"/>
      <w:b/>
      <w:bCs/>
      <w:sz w:val="20"/>
      <w:szCs w:val="20"/>
      <w:lang w:eastAsia="fr-FR"/>
    </w:rPr>
  </w:style>
  <w:style w:type="paragraph" w:styleId="Textedebulles">
    <w:name w:val="Balloon Text"/>
    <w:basedOn w:val="Normal"/>
    <w:link w:val="TextedebullesCar"/>
    <w:uiPriority w:val="99"/>
    <w:semiHidden/>
    <w:unhideWhenUsed/>
    <w:rsid w:val="00F71C59"/>
    <w:pPr>
      <w:spacing w:before="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71C59"/>
    <w:rPr>
      <w:rFonts w:ascii="Segoe UI" w:hAnsi="Segoe UI" w:cs="Segoe UI"/>
      <w:sz w:val="18"/>
      <w:szCs w:val="18"/>
      <w:lang w:eastAsia="fr-FR"/>
    </w:rPr>
  </w:style>
  <w:style w:type="character" w:styleId="Lienhypertexte">
    <w:name w:val="Hyperlink"/>
    <w:basedOn w:val="Policepardfaut"/>
    <w:uiPriority w:val="99"/>
    <w:unhideWhenUsed/>
    <w:rsid w:val="00292E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174331">
      <w:bodyDiv w:val="1"/>
      <w:marLeft w:val="0"/>
      <w:marRight w:val="0"/>
      <w:marTop w:val="0"/>
      <w:marBottom w:val="0"/>
      <w:divBdr>
        <w:top w:val="none" w:sz="0" w:space="0" w:color="auto"/>
        <w:left w:val="none" w:sz="0" w:space="0" w:color="auto"/>
        <w:bottom w:val="none" w:sz="0" w:space="0" w:color="auto"/>
        <w:right w:val="none" w:sz="0" w:space="0" w:color="auto"/>
      </w:divBdr>
    </w:div>
    <w:div w:id="359476211">
      <w:bodyDiv w:val="1"/>
      <w:marLeft w:val="0"/>
      <w:marRight w:val="0"/>
      <w:marTop w:val="0"/>
      <w:marBottom w:val="0"/>
      <w:divBdr>
        <w:top w:val="none" w:sz="0" w:space="0" w:color="auto"/>
        <w:left w:val="none" w:sz="0" w:space="0" w:color="auto"/>
        <w:bottom w:val="none" w:sz="0" w:space="0" w:color="auto"/>
        <w:right w:val="none" w:sz="0" w:space="0" w:color="auto"/>
      </w:divBdr>
    </w:div>
    <w:div w:id="1568489528">
      <w:bodyDiv w:val="1"/>
      <w:marLeft w:val="0"/>
      <w:marRight w:val="0"/>
      <w:marTop w:val="0"/>
      <w:marBottom w:val="0"/>
      <w:divBdr>
        <w:top w:val="none" w:sz="0" w:space="0" w:color="auto"/>
        <w:left w:val="none" w:sz="0" w:space="0" w:color="auto"/>
        <w:bottom w:val="none" w:sz="0" w:space="0" w:color="auto"/>
        <w:right w:val="none" w:sz="0" w:space="0" w:color="auto"/>
      </w:divBdr>
    </w:div>
    <w:div w:id="1926306157">
      <w:bodyDiv w:val="1"/>
      <w:marLeft w:val="0"/>
      <w:marRight w:val="0"/>
      <w:marTop w:val="0"/>
      <w:marBottom w:val="0"/>
      <w:divBdr>
        <w:top w:val="none" w:sz="0" w:space="0" w:color="auto"/>
        <w:left w:val="none" w:sz="0" w:space="0" w:color="auto"/>
        <w:bottom w:val="none" w:sz="0" w:space="0" w:color="auto"/>
        <w:right w:val="none" w:sz="0" w:space="0" w:color="auto"/>
      </w:divBdr>
      <w:divsChild>
        <w:div w:id="124541322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4848" TargetMode="External"/><Relationship Id="rId28" Type="http://schemas.openxmlformats.org/officeDocument/2006/relationships/hyperlink" Target="https://docs.oracle.com/javaee/7/tutorial/security-intro001.htm"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D25C9-9B69-4587-A2D0-FF2D7639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14549</Words>
  <Characters>80023</Characters>
  <Application>Microsoft Office Word</Application>
  <DocSecurity>0</DocSecurity>
  <Lines>666</Lines>
  <Paragraphs>188</Paragraphs>
  <ScaleCrop>false</ScaleCrop>
  <HeadingPairs>
    <vt:vector size="2" baseType="variant">
      <vt:variant>
        <vt:lpstr>Titre</vt:lpstr>
      </vt:variant>
      <vt:variant>
        <vt:i4>1</vt:i4>
      </vt:variant>
    </vt:vector>
  </HeadingPairs>
  <TitlesOfParts>
    <vt:vector size="1" baseType="lpstr">
      <vt:lpstr>GUIDE DU</vt:lpstr>
    </vt:vector>
  </TitlesOfParts>
  <Company/>
  <LinksUpToDate>false</LinksUpToDate>
  <CharactersWithSpaces>94384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dc:title>
  <dc:subject/>
  <dc:creator>Sbriglio Alexandre</dc:creator>
  <cp:keywords/>
  <dc:description/>
  <cp:lastModifiedBy>BARBOLINI Emmanuel</cp:lastModifiedBy>
  <cp:revision>2</cp:revision>
  <dcterms:created xsi:type="dcterms:W3CDTF">2020-04-01T10:08:00Z</dcterms:created>
  <dcterms:modified xsi:type="dcterms:W3CDTF">2020-04-01T10:08:00Z</dcterms:modified>
</cp:coreProperties>
</file>