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3B09" w14:textId="6D54B754" w:rsidR="00C1403F" w:rsidRDefault="00500CF6">
      <w:r>
        <w:t>Soutenance de projet A1UE1 :</w:t>
      </w:r>
    </w:p>
    <w:p w14:paraId="6609FB3D" w14:textId="27F83864" w:rsidR="00500CF6" w:rsidRDefault="00500CF6"/>
    <w:p w14:paraId="78981703" w14:textId="3DD8985D" w:rsidR="00500CF6" w:rsidRDefault="00500CF6">
      <w:r>
        <w:t>Module 1 :</w:t>
      </w:r>
    </w:p>
    <w:p w14:paraId="395A00A7" w14:textId="4CD7CA7A" w:rsidR="004672AE" w:rsidRDefault="004672AE">
      <w:r>
        <w:t>Code :</w:t>
      </w:r>
    </w:p>
    <w:p w14:paraId="5112E58B" w14:textId="5193BB50" w:rsidR="00500CF6" w:rsidRDefault="004672AE">
      <w:r>
        <w:rPr>
          <w:noProof/>
        </w:rPr>
        <w:drawing>
          <wp:inline distT="0" distB="0" distL="0" distR="0" wp14:anchorId="36DFC0CC" wp14:editId="3AA68BAE">
            <wp:extent cx="3456940" cy="535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BF29" w14:textId="45034C3B" w:rsidR="006F7F06" w:rsidRDefault="006F7F06"/>
    <w:p w14:paraId="2A904016" w14:textId="77777777" w:rsidR="006F7F06" w:rsidRDefault="006F7F06">
      <w:bookmarkStart w:id="0" w:name="_GoBack"/>
      <w:bookmarkEnd w:id="0"/>
    </w:p>
    <w:sectPr w:rsidR="006F7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A"/>
    <w:rsid w:val="000A664A"/>
    <w:rsid w:val="001E3A35"/>
    <w:rsid w:val="001E5862"/>
    <w:rsid w:val="00352871"/>
    <w:rsid w:val="004672AE"/>
    <w:rsid w:val="00500CF6"/>
    <w:rsid w:val="005447A4"/>
    <w:rsid w:val="006F7F06"/>
    <w:rsid w:val="008465DC"/>
    <w:rsid w:val="00956EA9"/>
    <w:rsid w:val="00983C68"/>
    <w:rsid w:val="00A369D5"/>
    <w:rsid w:val="00B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C729"/>
  <w15:chartTrackingRefBased/>
  <w15:docId w15:val="{BCDD14D2-3440-4BEA-85DC-4372DDB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3</cp:revision>
  <dcterms:created xsi:type="dcterms:W3CDTF">2017-11-18T16:08:00Z</dcterms:created>
  <dcterms:modified xsi:type="dcterms:W3CDTF">2017-11-18T17:17:00Z</dcterms:modified>
</cp:coreProperties>
</file>