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DBD" w:rsidRPr="000A2086" w:rsidRDefault="00D248D2" w:rsidP="00310B51">
      <w:pPr>
        <w:pStyle w:val="Default"/>
        <w:jc w:val="center"/>
        <w:rPr>
          <w:rFonts w:asciiTheme="majorHAnsi" w:hAnsiTheme="majorHAnsi"/>
          <w:sz w:val="44"/>
          <w:szCs w:val="44"/>
          <w:u w:val="single"/>
        </w:rPr>
      </w:pPr>
      <w:r w:rsidRPr="000A2086">
        <w:rPr>
          <w:rFonts w:asciiTheme="majorHAnsi" w:hAnsiTheme="majorHAnsi"/>
          <w:noProof/>
          <w:sz w:val="44"/>
          <w:szCs w:val="44"/>
          <w:lang w:eastAsia="fr-FR"/>
        </w:rPr>
        <w:drawing>
          <wp:inline distT="0" distB="0" distL="0" distR="0" wp14:anchorId="4834963D" wp14:editId="2474904F">
            <wp:extent cx="866775" cy="811163"/>
            <wp:effectExtent l="0" t="0" r="0" b="8255"/>
            <wp:docPr id="6" name="Image 6" descr="C:\Users\Benja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esktop\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717" cy="815788"/>
                    </a:xfrm>
                    <a:prstGeom prst="rect">
                      <a:avLst/>
                    </a:prstGeom>
                    <a:noFill/>
                    <a:ln>
                      <a:noFill/>
                    </a:ln>
                  </pic:spPr>
                </pic:pic>
              </a:graphicData>
            </a:graphic>
          </wp:inline>
        </w:drawing>
      </w:r>
      <w:r w:rsidR="003C3072" w:rsidRPr="000A2086">
        <w:rPr>
          <w:rFonts w:asciiTheme="majorHAnsi" w:hAnsiTheme="majorHAnsi"/>
          <w:sz w:val="44"/>
          <w:szCs w:val="44"/>
        </w:rPr>
        <w:t xml:space="preserve">   </w:t>
      </w:r>
      <w:r w:rsidR="00053DBD" w:rsidRPr="000A2086">
        <w:rPr>
          <w:rFonts w:asciiTheme="majorHAnsi" w:hAnsiTheme="majorHAnsi"/>
          <w:sz w:val="44"/>
          <w:szCs w:val="44"/>
          <w:u w:val="single"/>
        </w:rPr>
        <w:t xml:space="preserve">ASSOCIATION DE LOI 1901 </w:t>
      </w:r>
      <w:r w:rsidR="003C3072" w:rsidRPr="000A2086">
        <w:rPr>
          <w:rFonts w:asciiTheme="majorHAnsi" w:hAnsiTheme="majorHAnsi"/>
          <w:sz w:val="44"/>
          <w:szCs w:val="44"/>
          <w:u w:val="single"/>
        </w:rPr>
        <w:t xml:space="preserve">EXIA </w:t>
      </w:r>
      <w:proofErr w:type="spellStart"/>
      <w:r w:rsidR="003C3072" w:rsidRPr="000A2086">
        <w:rPr>
          <w:rFonts w:asciiTheme="majorHAnsi" w:hAnsiTheme="majorHAnsi"/>
          <w:sz w:val="44"/>
          <w:szCs w:val="44"/>
          <w:u w:val="single"/>
        </w:rPr>
        <w:t>game</w:t>
      </w:r>
      <w:proofErr w:type="spellEnd"/>
      <w:r w:rsidR="003C3072" w:rsidRPr="000A2086">
        <w:rPr>
          <w:rFonts w:asciiTheme="majorHAnsi" w:hAnsiTheme="majorHAnsi"/>
          <w:sz w:val="44"/>
          <w:szCs w:val="44"/>
          <w:u w:val="single"/>
        </w:rPr>
        <w:t xml:space="preserve"> affiliée au bureau des étudiants EXIA CESI Reims</w:t>
      </w:r>
    </w:p>
    <w:p w:rsidR="00310B51" w:rsidRPr="000A2086" w:rsidRDefault="00310B51" w:rsidP="00053DBD">
      <w:pPr>
        <w:pStyle w:val="Default"/>
        <w:jc w:val="right"/>
        <w:rPr>
          <w:rFonts w:asciiTheme="majorHAnsi" w:hAnsiTheme="majorHAnsi"/>
          <w:sz w:val="22"/>
          <w:szCs w:val="22"/>
        </w:rPr>
      </w:pPr>
    </w:p>
    <w:p w:rsidR="00053DBD" w:rsidRPr="000A2086" w:rsidRDefault="00053DBD" w:rsidP="00053DBD">
      <w:pPr>
        <w:pStyle w:val="Default"/>
        <w:jc w:val="right"/>
        <w:rPr>
          <w:rFonts w:asciiTheme="majorHAnsi" w:hAnsiTheme="majorHAnsi"/>
          <w:sz w:val="22"/>
          <w:szCs w:val="22"/>
        </w:rPr>
      </w:pPr>
      <w:r w:rsidRPr="000A2086">
        <w:rPr>
          <w:rFonts w:asciiTheme="majorHAnsi" w:hAnsiTheme="majorHAnsi"/>
          <w:sz w:val="22"/>
          <w:szCs w:val="22"/>
        </w:rPr>
        <w:t>REGLEMENT DES LANS EXIA</w:t>
      </w:r>
    </w:p>
    <w:p w:rsidR="00053DBD" w:rsidRPr="000A2086" w:rsidRDefault="00A83134" w:rsidP="00053DBD">
      <w:pPr>
        <w:pStyle w:val="Default"/>
        <w:jc w:val="right"/>
        <w:rPr>
          <w:rFonts w:asciiTheme="majorHAnsi" w:hAnsiTheme="majorHAnsi"/>
          <w:sz w:val="20"/>
          <w:szCs w:val="20"/>
        </w:rPr>
      </w:pPr>
      <w:r w:rsidRPr="000A2086">
        <w:rPr>
          <w:rFonts w:asciiTheme="majorHAnsi" w:hAnsiTheme="majorHAnsi"/>
          <w:i/>
          <w:iCs/>
          <w:sz w:val="20"/>
          <w:szCs w:val="20"/>
        </w:rPr>
        <w:t>DERNIERE MODIFICATION : 15</w:t>
      </w:r>
      <w:r w:rsidR="00053DBD" w:rsidRPr="000A2086">
        <w:rPr>
          <w:rFonts w:asciiTheme="majorHAnsi" w:hAnsiTheme="majorHAnsi"/>
          <w:i/>
          <w:iCs/>
          <w:sz w:val="20"/>
          <w:szCs w:val="20"/>
        </w:rPr>
        <w:t>/</w:t>
      </w:r>
      <w:r w:rsidRPr="000A2086">
        <w:rPr>
          <w:rFonts w:asciiTheme="majorHAnsi" w:hAnsiTheme="majorHAnsi"/>
          <w:i/>
          <w:iCs/>
          <w:sz w:val="20"/>
          <w:szCs w:val="20"/>
        </w:rPr>
        <w:t>03/2013</w:t>
      </w:r>
    </w:p>
    <w:p w:rsidR="00053DBD" w:rsidRPr="000A2086" w:rsidRDefault="00053DBD" w:rsidP="00053DBD">
      <w:pPr>
        <w:pStyle w:val="Default"/>
        <w:rPr>
          <w:rFonts w:asciiTheme="majorHAnsi" w:hAnsiTheme="majorHAnsi" w:cstheme="minorBidi"/>
          <w:color w:val="auto"/>
        </w:rPr>
      </w:pPr>
    </w:p>
    <w:p w:rsidR="00053DBD" w:rsidRPr="000A2086" w:rsidRDefault="00053DBD" w:rsidP="00053DBD">
      <w:pPr>
        <w:pStyle w:val="Default"/>
        <w:rPr>
          <w:rFonts w:asciiTheme="majorHAnsi" w:hAnsiTheme="majorHAnsi" w:cstheme="minorBidi"/>
          <w:color w:val="auto"/>
        </w:rPr>
      </w:pPr>
    </w:p>
    <w:p w:rsidR="00053DBD" w:rsidRPr="000A2086" w:rsidRDefault="00053DBD" w:rsidP="000A2086">
      <w:pPr>
        <w:pStyle w:val="Default"/>
        <w:jc w:val="center"/>
        <w:rPr>
          <w:rFonts w:asciiTheme="majorHAnsi" w:hAnsiTheme="majorHAnsi" w:cstheme="minorBidi"/>
          <w:b/>
          <w:color w:val="auto"/>
          <w:sz w:val="28"/>
          <w:szCs w:val="28"/>
        </w:rPr>
      </w:pPr>
      <w:r w:rsidRPr="000A2086">
        <w:rPr>
          <w:rFonts w:asciiTheme="majorHAnsi" w:hAnsiTheme="majorHAnsi" w:cstheme="minorBidi"/>
          <w:b/>
          <w:color w:val="auto"/>
          <w:sz w:val="28"/>
          <w:szCs w:val="28"/>
        </w:rPr>
        <w:t xml:space="preserve">TOUTE PARTICIPATION A UNE LAN </w:t>
      </w:r>
      <w:r w:rsidR="00A83134" w:rsidRPr="000A2086">
        <w:rPr>
          <w:rFonts w:asciiTheme="majorHAnsi" w:hAnsiTheme="majorHAnsi" w:cstheme="minorBidi"/>
          <w:b/>
          <w:color w:val="auto"/>
          <w:sz w:val="28"/>
          <w:szCs w:val="28"/>
        </w:rPr>
        <w:t>EXIA GAME</w:t>
      </w:r>
      <w:r w:rsidRPr="000A2086">
        <w:rPr>
          <w:rFonts w:asciiTheme="majorHAnsi" w:hAnsiTheme="majorHAnsi" w:cstheme="minorBidi"/>
          <w:b/>
          <w:color w:val="auto"/>
          <w:sz w:val="28"/>
          <w:szCs w:val="28"/>
        </w:rPr>
        <w:t xml:space="preserve"> IMPLIQUE L’ACCEPTATION DU PRESENT REGLEMENT</w:t>
      </w:r>
    </w:p>
    <w:p w:rsidR="00310B51" w:rsidRPr="000A2086" w:rsidRDefault="00310B51" w:rsidP="00620C9D">
      <w:pPr>
        <w:pStyle w:val="Default"/>
        <w:jc w:val="both"/>
        <w:rPr>
          <w:rFonts w:asciiTheme="majorHAnsi" w:hAnsiTheme="majorHAnsi" w:cstheme="minorBidi"/>
          <w:color w:val="auto"/>
          <w:sz w:val="22"/>
          <w:szCs w:val="22"/>
        </w:rPr>
      </w:pPr>
    </w:p>
    <w:p w:rsidR="00053DBD" w:rsidRPr="000A2086" w:rsidRDefault="00053DBD" w:rsidP="00620C9D">
      <w:pPr>
        <w:pStyle w:val="Default"/>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Si vous n’êtes pas en accord ne serait-ce qu’avec un seul point du présent règlement, il est inutile de faire une démarche d’inscription pour une LAN </w:t>
      </w:r>
      <w:r w:rsidR="009958E0" w:rsidRPr="000A2086">
        <w:rPr>
          <w:rFonts w:asciiTheme="majorHAnsi" w:hAnsiTheme="majorHAnsi" w:cstheme="minorHAnsi"/>
          <w:color w:val="auto"/>
          <w:sz w:val="22"/>
          <w:szCs w:val="22"/>
        </w:rPr>
        <w:t>EXIA</w:t>
      </w:r>
      <w:r w:rsidRPr="000A2086">
        <w:rPr>
          <w:rFonts w:asciiTheme="majorHAnsi" w:hAnsiTheme="majorHAnsi" w:cstheme="minorHAnsi"/>
          <w:color w:val="auto"/>
          <w:sz w:val="22"/>
          <w:szCs w:val="22"/>
        </w:rPr>
        <w:t xml:space="preserve">. </w:t>
      </w:r>
    </w:p>
    <w:p w:rsidR="00310B51" w:rsidRPr="000A2086" w:rsidRDefault="00310B51" w:rsidP="00620C9D">
      <w:pPr>
        <w:pStyle w:val="Default"/>
        <w:jc w:val="both"/>
        <w:rPr>
          <w:rFonts w:asciiTheme="majorHAnsi" w:hAnsiTheme="majorHAnsi" w:cstheme="minorHAnsi"/>
          <w:color w:val="auto"/>
          <w:sz w:val="22"/>
          <w:szCs w:val="22"/>
        </w:rPr>
      </w:pPr>
    </w:p>
    <w:p w:rsidR="00053DBD" w:rsidRPr="000A2086" w:rsidRDefault="00053DBD" w:rsidP="00620C9D">
      <w:pPr>
        <w:pStyle w:val="Default"/>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Un contrôle du respect de ce règlement sera effectué tout au long de la LAN </w:t>
      </w:r>
      <w:r w:rsidR="009958E0" w:rsidRPr="000A2086">
        <w:rPr>
          <w:rFonts w:asciiTheme="majorHAnsi" w:hAnsiTheme="majorHAnsi" w:cstheme="minorHAnsi"/>
          <w:color w:val="auto"/>
          <w:sz w:val="22"/>
          <w:szCs w:val="22"/>
        </w:rPr>
        <w:t>EXIA</w:t>
      </w:r>
      <w:r w:rsidRPr="000A2086">
        <w:rPr>
          <w:rFonts w:asciiTheme="majorHAnsi" w:hAnsiTheme="majorHAnsi" w:cstheme="minorHAnsi"/>
          <w:color w:val="auto"/>
          <w:sz w:val="22"/>
          <w:szCs w:val="22"/>
        </w:rPr>
        <w:t xml:space="preserve">. Les organisateurs se réservent le droit d’expulser un des participants sans remboursement du paiement du droit d’entrée si celui-ci viole ce règlement à une ou plusieurs reprises. </w:t>
      </w:r>
    </w:p>
    <w:p w:rsidR="00310B51" w:rsidRPr="000A2086" w:rsidRDefault="00310B51" w:rsidP="00620C9D">
      <w:pPr>
        <w:pStyle w:val="Default"/>
        <w:jc w:val="both"/>
        <w:rPr>
          <w:rFonts w:asciiTheme="majorHAnsi" w:hAnsiTheme="majorHAnsi" w:cstheme="minorHAnsi"/>
          <w:color w:val="auto"/>
          <w:sz w:val="22"/>
          <w:szCs w:val="22"/>
        </w:rPr>
      </w:pPr>
    </w:p>
    <w:p w:rsidR="00053DBD" w:rsidRPr="000A2086" w:rsidRDefault="00053DBD" w:rsidP="00620C9D">
      <w:pPr>
        <w:pStyle w:val="Default"/>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Les personnes participant à une LAN </w:t>
      </w:r>
      <w:r w:rsidR="009958E0" w:rsidRPr="000A2086">
        <w:rPr>
          <w:rFonts w:asciiTheme="majorHAnsi" w:hAnsiTheme="majorHAnsi" w:cstheme="minorHAnsi"/>
          <w:color w:val="auto"/>
          <w:sz w:val="22"/>
          <w:szCs w:val="22"/>
        </w:rPr>
        <w:t>EXIA</w:t>
      </w:r>
      <w:r w:rsidRPr="000A2086">
        <w:rPr>
          <w:rFonts w:asciiTheme="majorHAnsi" w:hAnsiTheme="majorHAnsi" w:cstheme="minorHAnsi"/>
          <w:color w:val="auto"/>
          <w:sz w:val="22"/>
          <w:szCs w:val="22"/>
        </w:rPr>
        <w:t xml:space="preserve"> doivent être préalablement inscrites. Une personne est considérée comme inscrite après validation de son inscription sur la page dédiée sur le site, après la réception du paiement du droit d’entrée et l’acceptation d’un membre organisateur. </w:t>
      </w:r>
    </w:p>
    <w:p w:rsidR="00310B51" w:rsidRPr="000A2086" w:rsidRDefault="00310B51" w:rsidP="00620C9D">
      <w:pPr>
        <w:pStyle w:val="Default"/>
        <w:jc w:val="both"/>
        <w:rPr>
          <w:rFonts w:asciiTheme="majorHAnsi" w:hAnsiTheme="majorHAnsi" w:cstheme="minorHAnsi"/>
          <w:color w:val="auto"/>
          <w:sz w:val="22"/>
          <w:szCs w:val="22"/>
        </w:rPr>
      </w:pPr>
    </w:p>
    <w:p w:rsidR="00053DBD" w:rsidRPr="000A2086" w:rsidRDefault="00053DBD" w:rsidP="00620C9D">
      <w:pPr>
        <w:pStyle w:val="Default"/>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Son admission est alors soumise : </w:t>
      </w:r>
    </w:p>
    <w:p w:rsidR="00053DBD" w:rsidRPr="000A2086" w:rsidRDefault="00053DBD" w:rsidP="00620C9D">
      <w:pPr>
        <w:pStyle w:val="Default"/>
        <w:numPr>
          <w:ilvl w:val="0"/>
          <w:numId w:val="1"/>
        </w:numPr>
        <w:spacing w:after="32"/>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à l’acceptation du présent règlement ; </w:t>
      </w:r>
    </w:p>
    <w:p w:rsidR="00053DBD" w:rsidRPr="000A2086" w:rsidRDefault="00053DBD" w:rsidP="00620C9D">
      <w:pPr>
        <w:pStyle w:val="Default"/>
        <w:numPr>
          <w:ilvl w:val="0"/>
          <w:numId w:val="1"/>
        </w:numPr>
        <w:spacing w:after="32"/>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au paiement du droit d’entrée ; </w:t>
      </w:r>
    </w:p>
    <w:p w:rsidR="00053DBD" w:rsidRPr="000A2086" w:rsidRDefault="00053DBD" w:rsidP="00620C9D">
      <w:pPr>
        <w:pStyle w:val="Default"/>
        <w:numPr>
          <w:ilvl w:val="0"/>
          <w:numId w:val="1"/>
        </w:numPr>
        <w:spacing w:after="32"/>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à la présentation de sa pièce d’identité et si nécessaire d’une décharge parentale ; </w:t>
      </w:r>
    </w:p>
    <w:p w:rsidR="00053DBD" w:rsidRPr="000A2086" w:rsidRDefault="00053DBD" w:rsidP="00620C9D">
      <w:pPr>
        <w:pStyle w:val="Default"/>
        <w:numPr>
          <w:ilvl w:val="0"/>
          <w:numId w:val="1"/>
        </w:numPr>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à l’acceptation du participant par un membre organisateur. </w:t>
      </w:r>
    </w:p>
    <w:p w:rsidR="00053DBD" w:rsidRPr="000A2086" w:rsidRDefault="00053DBD" w:rsidP="00620C9D">
      <w:pPr>
        <w:pStyle w:val="Default"/>
        <w:jc w:val="both"/>
        <w:rPr>
          <w:rFonts w:asciiTheme="majorHAnsi" w:hAnsiTheme="majorHAnsi" w:cstheme="minorHAnsi"/>
          <w:color w:val="auto"/>
          <w:sz w:val="22"/>
          <w:szCs w:val="22"/>
        </w:rPr>
      </w:pPr>
    </w:p>
    <w:p w:rsidR="00053DBD" w:rsidRPr="000A2086" w:rsidRDefault="00053DBD" w:rsidP="00620C9D">
      <w:pPr>
        <w:pStyle w:val="Default"/>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Les inscriptions ne sont ouvertes que pour une durée limitée indiquée sur la page d’inscription. Il est possible que le nombre de places soit lui aussi limité conformément à ce qui serait indiqué sur la page d’inscription. </w:t>
      </w:r>
    </w:p>
    <w:p w:rsidR="00310B51" w:rsidRPr="000A2086" w:rsidRDefault="00310B51" w:rsidP="00620C9D">
      <w:pPr>
        <w:pStyle w:val="Default"/>
        <w:jc w:val="both"/>
        <w:rPr>
          <w:rFonts w:asciiTheme="majorHAnsi" w:hAnsiTheme="majorHAnsi" w:cstheme="minorHAnsi"/>
          <w:color w:val="auto"/>
          <w:sz w:val="23"/>
          <w:szCs w:val="23"/>
        </w:rPr>
      </w:pPr>
    </w:p>
    <w:p w:rsidR="00053DBD" w:rsidRPr="000A2086" w:rsidRDefault="00053DBD" w:rsidP="00620C9D">
      <w:pPr>
        <w:pStyle w:val="Default"/>
        <w:jc w:val="both"/>
        <w:rPr>
          <w:rFonts w:asciiTheme="majorHAnsi" w:hAnsiTheme="majorHAnsi" w:cstheme="minorHAnsi"/>
          <w:color w:val="auto"/>
          <w:sz w:val="23"/>
          <w:szCs w:val="23"/>
        </w:rPr>
      </w:pPr>
      <w:r w:rsidRPr="000A2086">
        <w:rPr>
          <w:rFonts w:asciiTheme="majorHAnsi" w:hAnsiTheme="majorHAnsi" w:cstheme="minorHAnsi"/>
          <w:color w:val="auto"/>
          <w:sz w:val="23"/>
          <w:szCs w:val="23"/>
        </w:rPr>
        <w:t xml:space="preserve">ARTICLE I : ACCES A UNE LAN </w:t>
      </w:r>
      <w:r w:rsidR="009958E0" w:rsidRPr="000A2086">
        <w:rPr>
          <w:rFonts w:asciiTheme="majorHAnsi" w:hAnsiTheme="majorHAnsi" w:cstheme="minorHAnsi"/>
          <w:color w:val="auto"/>
          <w:sz w:val="23"/>
          <w:szCs w:val="23"/>
        </w:rPr>
        <w:t>EXIA</w:t>
      </w:r>
      <w:r w:rsidRPr="000A2086">
        <w:rPr>
          <w:rFonts w:asciiTheme="majorHAnsi" w:hAnsiTheme="majorHAnsi" w:cstheme="minorHAnsi"/>
          <w:color w:val="auto"/>
          <w:sz w:val="23"/>
          <w:szCs w:val="23"/>
        </w:rPr>
        <w:t xml:space="preserve"> </w:t>
      </w:r>
    </w:p>
    <w:p w:rsidR="00310B51" w:rsidRPr="000A2086" w:rsidRDefault="00310B51" w:rsidP="00620C9D">
      <w:pPr>
        <w:pStyle w:val="Default"/>
        <w:spacing w:after="64"/>
        <w:jc w:val="both"/>
        <w:rPr>
          <w:rFonts w:asciiTheme="majorHAnsi" w:hAnsiTheme="majorHAnsi" w:cstheme="minorHAnsi"/>
          <w:color w:val="auto"/>
          <w:sz w:val="27"/>
          <w:szCs w:val="27"/>
        </w:rPr>
      </w:pPr>
    </w:p>
    <w:p w:rsidR="00053DBD" w:rsidRPr="000A2086" w:rsidRDefault="00053DBD" w:rsidP="00620C9D">
      <w:pPr>
        <w:pStyle w:val="Default"/>
        <w:numPr>
          <w:ilvl w:val="0"/>
          <w:numId w:val="1"/>
        </w:numPr>
        <w:spacing w:after="64"/>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Il est impératif que ce règlement soit entièrement lu avant l’inscription à l’événement. L’inscription implique l’acceptation du présent règlement. </w:t>
      </w:r>
    </w:p>
    <w:p w:rsidR="00053DBD" w:rsidRPr="000A2086" w:rsidRDefault="00053DBD" w:rsidP="00620C9D">
      <w:pPr>
        <w:pStyle w:val="Default"/>
        <w:numPr>
          <w:ilvl w:val="0"/>
          <w:numId w:val="1"/>
        </w:numPr>
        <w:spacing w:after="64"/>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L’accès à une LAN </w:t>
      </w:r>
      <w:r w:rsidR="009958E0" w:rsidRPr="000A2086">
        <w:rPr>
          <w:rFonts w:asciiTheme="majorHAnsi" w:hAnsiTheme="majorHAnsi" w:cstheme="minorHAnsi"/>
          <w:color w:val="auto"/>
          <w:sz w:val="23"/>
          <w:szCs w:val="23"/>
        </w:rPr>
        <w:t>EXIA</w:t>
      </w:r>
      <w:r w:rsidRPr="000A2086">
        <w:rPr>
          <w:rFonts w:asciiTheme="majorHAnsi" w:hAnsiTheme="majorHAnsi" w:cstheme="minorHAnsi"/>
          <w:color w:val="auto"/>
          <w:sz w:val="22"/>
          <w:szCs w:val="22"/>
        </w:rPr>
        <w:t xml:space="preserve"> est autorisé aux visiteurs. Une personne mineure doit cependant être accompagnée d’au moins un de ses parents ou représentant légal. </w:t>
      </w:r>
    </w:p>
    <w:p w:rsidR="00053DBD" w:rsidRPr="000A2086" w:rsidRDefault="00053DBD" w:rsidP="00620C9D">
      <w:pPr>
        <w:pStyle w:val="Default"/>
        <w:numPr>
          <w:ilvl w:val="0"/>
          <w:numId w:val="1"/>
        </w:numPr>
        <w:spacing w:after="64"/>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Tout joueur voulant participer à une LAN doit impérativement s’être inscrit avant le </w:t>
      </w:r>
      <w:r w:rsidR="00832C71">
        <w:rPr>
          <w:rFonts w:asciiTheme="majorHAnsi" w:hAnsiTheme="majorHAnsi" w:cstheme="minorHAnsi"/>
          <w:bCs/>
          <w:i/>
          <w:iCs/>
          <w:color w:val="auto"/>
          <w:sz w:val="22"/>
          <w:szCs w:val="22"/>
        </w:rPr>
        <w:t>06 décembre</w:t>
      </w:r>
      <w:bookmarkStart w:id="0" w:name="_GoBack"/>
      <w:bookmarkEnd w:id="0"/>
      <w:r w:rsidR="00057413" w:rsidRPr="000A2086">
        <w:rPr>
          <w:rFonts w:asciiTheme="majorHAnsi" w:hAnsiTheme="majorHAnsi" w:cstheme="minorHAnsi"/>
          <w:bCs/>
          <w:i/>
          <w:iCs/>
          <w:color w:val="auto"/>
          <w:sz w:val="22"/>
          <w:szCs w:val="22"/>
        </w:rPr>
        <w:t xml:space="preserve"> 2013</w:t>
      </w:r>
      <w:r w:rsidRPr="000A2086">
        <w:rPr>
          <w:rFonts w:asciiTheme="majorHAnsi" w:hAnsiTheme="majorHAnsi" w:cstheme="minorHAnsi"/>
          <w:bCs/>
          <w:i/>
          <w:iCs/>
          <w:color w:val="auto"/>
          <w:sz w:val="22"/>
          <w:szCs w:val="22"/>
        </w:rPr>
        <w:t xml:space="preserve"> </w:t>
      </w:r>
      <w:r w:rsidRPr="000A2086">
        <w:rPr>
          <w:rFonts w:asciiTheme="majorHAnsi" w:hAnsiTheme="majorHAnsi" w:cstheme="minorHAnsi"/>
          <w:color w:val="auto"/>
          <w:sz w:val="22"/>
          <w:szCs w:val="22"/>
        </w:rPr>
        <w:t xml:space="preserve">sur le site </w:t>
      </w:r>
      <w:hyperlink r:id="rId6" w:history="1">
        <w:r w:rsidR="002A0DF6" w:rsidRPr="000A2086">
          <w:rPr>
            <w:rStyle w:val="Lienhypertexte"/>
            <w:rFonts w:asciiTheme="majorHAnsi" w:hAnsiTheme="majorHAnsi" w:cstheme="minorHAnsi"/>
            <w:i/>
            <w:iCs/>
            <w:sz w:val="22"/>
            <w:szCs w:val="22"/>
          </w:rPr>
          <w:t>http://www.exiagame.exia-reims.fr</w:t>
        </w:r>
      </w:hyperlink>
      <w:r w:rsidR="002A0DF6" w:rsidRPr="000A2086">
        <w:rPr>
          <w:rFonts w:asciiTheme="majorHAnsi" w:hAnsiTheme="majorHAnsi" w:cstheme="minorHAnsi"/>
          <w:i/>
          <w:iCs/>
          <w:color w:val="auto"/>
          <w:sz w:val="22"/>
          <w:szCs w:val="22"/>
        </w:rPr>
        <w:t xml:space="preserve"> </w:t>
      </w:r>
      <w:r w:rsidR="002A0DF6" w:rsidRPr="000A2086">
        <w:rPr>
          <w:rFonts w:asciiTheme="majorHAnsi" w:hAnsiTheme="majorHAnsi" w:cstheme="minorHAnsi"/>
          <w:color w:val="auto"/>
          <w:sz w:val="22"/>
          <w:szCs w:val="22"/>
        </w:rPr>
        <w:t>.</w:t>
      </w:r>
    </w:p>
    <w:p w:rsidR="00053DBD" w:rsidRPr="000A2086" w:rsidRDefault="00053DBD" w:rsidP="00620C9D">
      <w:pPr>
        <w:pStyle w:val="Default"/>
        <w:numPr>
          <w:ilvl w:val="0"/>
          <w:numId w:val="1"/>
        </w:numPr>
        <w:jc w:val="both"/>
        <w:rPr>
          <w:rFonts w:asciiTheme="majorHAnsi" w:hAnsiTheme="majorHAnsi" w:cstheme="minorHAnsi"/>
          <w:color w:val="auto"/>
          <w:sz w:val="22"/>
          <w:szCs w:val="22"/>
        </w:rPr>
      </w:pPr>
      <w:r w:rsidRPr="000A2086">
        <w:rPr>
          <w:rFonts w:asciiTheme="majorHAnsi" w:hAnsiTheme="majorHAnsi" w:cstheme="minorHAnsi"/>
          <w:color w:val="auto"/>
          <w:sz w:val="22"/>
          <w:szCs w:val="22"/>
        </w:rPr>
        <w:t xml:space="preserve">L’accès à une LAN </w:t>
      </w:r>
      <w:r w:rsidR="009958E0" w:rsidRPr="000A2086">
        <w:rPr>
          <w:rFonts w:asciiTheme="majorHAnsi" w:hAnsiTheme="majorHAnsi" w:cstheme="minorHAnsi"/>
          <w:color w:val="auto"/>
          <w:sz w:val="23"/>
          <w:szCs w:val="23"/>
        </w:rPr>
        <w:t xml:space="preserve">EXIA </w:t>
      </w:r>
      <w:r w:rsidRPr="000A2086">
        <w:rPr>
          <w:rFonts w:asciiTheme="majorHAnsi" w:hAnsiTheme="majorHAnsi" w:cstheme="minorHAnsi"/>
          <w:color w:val="auto"/>
          <w:sz w:val="22"/>
          <w:szCs w:val="22"/>
        </w:rPr>
        <w:t xml:space="preserve">est réservé aux personnes ayant payé leur droit d’entrée s’élevant à </w:t>
      </w:r>
      <w:r w:rsidR="002A0DF6" w:rsidRPr="000A2086">
        <w:rPr>
          <w:rFonts w:asciiTheme="majorHAnsi" w:hAnsiTheme="majorHAnsi" w:cstheme="minorHAnsi"/>
          <w:bCs/>
          <w:i/>
          <w:iCs/>
          <w:color w:val="auto"/>
          <w:sz w:val="22"/>
          <w:szCs w:val="22"/>
        </w:rPr>
        <w:t>13 euros sur place</w:t>
      </w:r>
      <w:r w:rsidRPr="000A2086">
        <w:rPr>
          <w:rFonts w:asciiTheme="majorHAnsi" w:hAnsiTheme="majorHAnsi" w:cstheme="minorHAnsi"/>
          <w:bCs/>
          <w:i/>
          <w:iCs/>
          <w:color w:val="auto"/>
          <w:sz w:val="22"/>
          <w:szCs w:val="22"/>
        </w:rPr>
        <w:t xml:space="preserve"> </w:t>
      </w:r>
      <w:r w:rsidR="002A0DF6" w:rsidRPr="000A2086">
        <w:rPr>
          <w:rFonts w:asciiTheme="majorHAnsi" w:hAnsiTheme="majorHAnsi" w:cstheme="minorHAnsi"/>
          <w:bCs/>
          <w:i/>
          <w:iCs/>
          <w:color w:val="auto"/>
          <w:sz w:val="22"/>
          <w:szCs w:val="22"/>
        </w:rPr>
        <w:t>ou</w:t>
      </w:r>
      <w:r w:rsidR="002A0DF6" w:rsidRPr="000A2086">
        <w:rPr>
          <w:rFonts w:asciiTheme="majorHAnsi" w:hAnsiTheme="majorHAnsi" w:cstheme="minorHAnsi"/>
          <w:color w:val="auto"/>
          <w:sz w:val="22"/>
          <w:szCs w:val="22"/>
        </w:rPr>
        <w:t xml:space="preserve"> 10 euros</w:t>
      </w:r>
      <w:r w:rsidRPr="000A2086">
        <w:rPr>
          <w:rFonts w:asciiTheme="majorHAnsi" w:hAnsiTheme="majorHAnsi" w:cstheme="minorHAnsi"/>
          <w:color w:val="auto"/>
          <w:sz w:val="22"/>
          <w:szCs w:val="22"/>
        </w:rPr>
        <w:t xml:space="preserve"> via le formulaire d’inscription sur le site. Ce montant est fixé par les organisateurs. Il correspond à la participation aux frais </w:t>
      </w:r>
      <w:r w:rsidR="002A0DF6" w:rsidRPr="000A2086">
        <w:rPr>
          <w:rFonts w:asciiTheme="majorHAnsi" w:hAnsiTheme="majorHAnsi" w:cstheme="minorHAnsi"/>
          <w:color w:val="auto"/>
          <w:sz w:val="22"/>
          <w:szCs w:val="22"/>
        </w:rPr>
        <w:t>alimentaire</w:t>
      </w:r>
      <w:r w:rsidRPr="000A2086">
        <w:rPr>
          <w:rFonts w:asciiTheme="majorHAnsi" w:hAnsiTheme="majorHAnsi" w:cstheme="minorHAnsi"/>
          <w:color w:val="auto"/>
          <w:sz w:val="22"/>
          <w:szCs w:val="22"/>
        </w:rPr>
        <w:t xml:space="preserve">, du matériel, ainsi que d’assurance. </w:t>
      </w:r>
    </w:p>
    <w:p w:rsidR="003C3072" w:rsidRPr="000A2086" w:rsidRDefault="00D248D2" w:rsidP="00BC1063">
      <w:pPr>
        <w:pStyle w:val="Default"/>
        <w:jc w:val="center"/>
        <w:rPr>
          <w:rFonts w:asciiTheme="majorHAnsi" w:hAnsiTheme="majorHAnsi"/>
          <w:sz w:val="44"/>
          <w:szCs w:val="44"/>
          <w:u w:val="single"/>
        </w:rPr>
      </w:pPr>
      <w:r w:rsidRPr="000A2086">
        <w:rPr>
          <w:rFonts w:asciiTheme="majorHAnsi" w:hAnsiTheme="majorHAnsi"/>
          <w:noProof/>
          <w:sz w:val="44"/>
          <w:szCs w:val="44"/>
          <w:lang w:eastAsia="fr-FR"/>
        </w:rPr>
        <w:lastRenderedPageBreak/>
        <w:drawing>
          <wp:inline distT="0" distB="0" distL="0" distR="0" wp14:anchorId="26D0DAA0" wp14:editId="3560013F">
            <wp:extent cx="866775" cy="811163"/>
            <wp:effectExtent l="0" t="0" r="0" b="8255"/>
            <wp:docPr id="7" name="Image 7" descr="C:\Users\Benja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esktop\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717" cy="815788"/>
                    </a:xfrm>
                    <a:prstGeom prst="rect">
                      <a:avLst/>
                    </a:prstGeom>
                    <a:noFill/>
                    <a:ln>
                      <a:noFill/>
                    </a:ln>
                  </pic:spPr>
                </pic:pic>
              </a:graphicData>
            </a:graphic>
          </wp:inline>
        </w:drawing>
      </w:r>
      <w:r w:rsidR="003C3072" w:rsidRPr="000A2086">
        <w:rPr>
          <w:rFonts w:asciiTheme="majorHAnsi" w:hAnsiTheme="majorHAnsi"/>
          <w:sz w:val="44"/>
          <w:szCs w:val="44"/>
          <w:u w:val="single"/>
        </w:rPr>
        <w:t xml:space="preserve">ASSOCIATION DE LOI 1901 EXIA </w:t>
      </w:r>
      <w:proofErr w:type="spellStart"/>
      <w:r w:rsidR="003C3072" w:rsidRPr="000A2086">
        <w:rPr>
          <w:rFonts w:asciiTheme="majorHAnsi" w:hAnsiTheme="majorHAnsi"/>
          <w:sz w:val="44"/>
          <w:szCs w:val="44"/>
          <w:u w:val="single"/>
        </w:rPr>
        <w:t>game</w:t>
      </w:r>
      <w:proofErr w:type="spellEnd"/>
      <w:r w:rsidR="003C3072" w:rsidRPr="000A2086">
        <w:rPr>
          <w:rFonts w:asciiTheme="majorHAnsi" w:hAnsiTheme="majorHAnsi"/>
          <w:sz w:val="44"/>
          <w:szCs w:val="44"/>
          <w:u w:val="single"/>
        </w:rPr>
        <w:t xml:space="preserve"> affiliée au bureau des étudiants EXIA CESI Reims</w:t>
      </w:r>
    </w:p>
    <w:p w:rsidR="00310B51" w:rsidRPr="000A2086" w:rsidRDefault="00310B51" w:rsidP="00310B51">
      <w:pPr>
        <w:pStyle w:val="Default"/>
        <w:jc w:val="right"/>
        <w:rPr>
          <w:rFonts w:asciiTheme="majorHAnsi" w:hAnsiTheme="majorHAnsi"/>
          <w:color w:val="auto"/>
          <w:sz w:val="22"/>
          <w:szCs w:val="22"/>
        </w:rPr>
      </w:pPr>
    </w:p>
    <w:p w:rsidR="00310B51" w:rsidRPr="000A2086" w:rsidRDefault="00053DBD" w:rsidP="00310B51">
      <w:pPr>
        <w:pStyle w:val="Default"/>
        <w:jc w:val="right"/>
        <w:rPr>
          <w:rFonts w:asciiTheme="majorHAnsi" w:hAnsiTheme="majorHAnsi"/>
          <w:color w:val="auto"/>
          <w:sz w:val="22"/>
          <w:szCs w:val="22"/>
        </w:rPr>
      </w:pPr>
      <w:r w:rsidRPr="000A2086">
        <w:rPr>
          <w:rFonts w:asciiTheme="majorHAnsi" w:hAnsiTheme="majorHAnsi"/>
          <w:color w:val="auto"/>
          <w:sz w:val="22"/>
          <w:szCs w:val="22"/>
        </w:rPr>
        <w:t xml:space="preserve">REGLEMENT DES LANS </w:t>
      </w:r>
      <w:r w:rsidR="009958E0" w:rsidRPr="000A2086">
        <w:rPr>
          <w:rFonts w:asciiTheme="majorHAnsi" w:hAnsiTheme="majorHAnsi"/>
          <w:sz w:val="22"/>
          <w:szCs w:val="22"/>
        </w:rPr>
        <w:t>EXIA</w:t>
      </w:r>
    </w:p>
    <w:p w:rsidR="00053DBD" w:rsidRPr="000A2086" w:rsidRDefault="00053DBD" w:rsidP="00310B51">
      <w:pPr>
        <w:pStyle w:val="Default"/>
        <w:jc w:val="right"/>
        <w:rPr>
          <w:rFonts w:asciiTheme="majorHAnsi" w:hAnsiTheme="majorHAnsi"/>
          <w:color w:val="auto"/>
          <w:sz w:val="20"/>
          <w:szCs w:val="20"/>
        </w:rPr>
      </w:pPr>
      <w:r w:rsidRPr="000A2086">
        <w:rPr>
          <w:rFonts w:asciiTheme="majorHAnsi" w:hAnsiTheme="majorHAnsi"/>
          <w:color w:val="auto"/>
          <w:sz w:val="22"/>
          <w:szCs w:val="22"/>
        </w:rPr>
        <w:t xml:space="preserve"> </w:t>
      </w:r>
      <w:r w:rsidRPr="000A2086">
        <w:rPr>
          <w:rFonts w:asciiTheme="majorHAnsi" w:hAnsiTheme="majorHAnsi"/>
          <w:i/>
          <w:iCs/>
          <w:color w:val="auto"/>
          <w:sz w:val="20"/>
          <w:szCs w:val="20"/>
        </w:rPr>
        <w:t xml:space="preserve">DERNIERE MODIFICATION : </w:t>
      </w:r>
      <w:r w:rsidR="00057413" w:rsidRPr="000A2086">
        <w:rPr>
          <w:rFonts w:asciiTheme="majorHAnsi" w:hAnsiTheme="majorHAnsi"/>
          <w:i/>
          <w:iCs/>
          <w:color w:val="auto"/>
          <w:sz w:val="20"/>
          <w:szCs w:val="20"/>
        </w:rPr>
        <w:t>15/03/2013</w:t>
      </w:r>
      <w:r w:rsidRPr="000A2086">
        <w:rPr>
          <w:rFonts w:asciiTheme="majorHAnsi" w:hAnsiTheme="majorHAnsi"/>
          <w:i/>
          <w:iCs/>
          <w:color w:val="auto"/>
          <w:sz w:val="20"/>
          <w:szCs w:val="20"/>
        </w:rPr>
        <w:t xml:space="preserve"> </w:t>
      </w:r>
    </w:p>
    <w:p w:rsidR="00310B51" w:rsidRPr="000A2086" w:rsidRDefault="00310B51" w:rsidP="00310B51">
      <w:pPr>
        <w:pStyle w:val="Default"/>
        <w:spacing w:after="66"/>
        <w:ind w:left="720"/>
        <w:rPr>
          <w:rFonts w:asciiTheme="majorHAnsi" w:hAnsiTheme="majorHAnsi" w:cstheme="minorBidi"/>
          <w:color w:val="auto"/>
          <w:sz w:val="22"/>
          <w:szCs w:val="22"/>
        </w:rPr>
      </w:pP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Un membre ne peut réserver une place pour une autre personne. Les inscriptions se font de manière individuelle. </w:t>
      </w:r>
    </w:p>
    <w:p w:rsidR="00053DBD" w:rsidRPr="000A2086" w:rsidRDefault="00053DBD" w:rsidP="00BC1063">
      <w:pPr>
        <w:pStyle w:val="Default"/>
        <w:numPr>
          <w:ilvl w:val="0"/>
          <w:numId w:val="1"/>
        </w:numPr>
        <w:spacing w:after="66"/>
        <w:jc w:val="both"/>
        <w:rPr>
          <w:rFonts w:asciiTheme="majorHAnsi" w:hAnsiTheme="majorHAnsi"/>
          <w:color w:val="auto"/>
          <w:sz w:val="22"/>
          <w:szCs w:val="22"/>
        </w:rPr>
      </w:pPr>
      <w:r w:rsidRPr="000A2086">
        <w:rPr>
          <w:rFonts w:asciiTheme="majorHAnsi" w:hAnsiTheme="majorHAnsi"/>
          <w:color w:val="auto"/>
          <w:sz w:val="22"/>
          <w:szCs w:val="22"/>
        </w:rPr>
        <w:t xml:space="preserve">Il est interdit de faire pénétrer des animaux dans l’enceinte d’une LAN </w:t>
      </w:r>
      <w:r w:rsidR="009958E0" w:rsidRPr="000A2086">
        <w:rPr>
          <w:rFonts w:asciiTheme="majorHAnsi" w:hAnsiTheme="majorHAnsi" w:cstheme="minorHAnsi"/>
          <w:color w:val="auto"/>
          <w:sz w:val="23"/>
          <w:szCs w:val="23"/>
        </w:rPr>
        <w:t>EXIA</w:t>
      </w:r>
      <w:r w:rsidRPr="000A2086">
        <w:rPr>
          <w:rFonts w:asciiTheme="majorHAnsi" w:hAnsiTheme="majorHAnsi"/>
          <w:color w:val="auto"/>
          <w:sz w:val="22"/>
          <w:szCs w:val="22"/>
        </w:rPr>
        <w:t xml:space="preserve">. </w:t>
      </w:r>
    </w:p>
    <w:p w:rsidR="00053DBD" w:rsidRPr="000A2086" w:rsidRDefault="00053DBD" w:rsidP="00BC1063">
      <w:pPr>
        <w:pStyle w:val="Default"/>
        <w:numPr>
          <w:ilvl w:val="0"/>
          <w:numId w:val="1"/>
        </w:numPr>
        <w:spacing w:after="66"/>
        <w:jc w:val="both"/>
        <w:rPr>
          <w:rFonts w:asciiTheme="majorHAnsi" w:hAnsiTheme="majorHAnsi"/>
          <w:color w:val="auto"/>
          <w:sz w:val="22"/>
          <w:szCs w:val="22"/>
        </w:rPr>
      </w:pPr>
      <w:r w:rsidRPr="000A2086">
        <w:rPr>
          <w:rFonts w:asciiTheme="majorHAnsi" w:hAnsiTheme="majorHAnsi"/>
          <w:color w:val="auto"/>
          <w:sz w:val="22"/>
          <w:szCs w:val="22"/>
        </w:rPr>
        <w:t>Chaque joueur ayant moins de 18 ans doit avoir fourni au préalable une autorisation signée par au moins l’un de ses parents ou son tuteur légal af</w:t>
      </w:r>
      <w:r w:rsidR="009958E0" w:rsidRPr="000A2086">
        <w:rPr>
          <w:rFonts w:asciiTheme="majorHAnsi" w:hAnsiTheme="majorHAnsi"/>
          <w:color w:val="auto"/>
          <w:sz w:val="22"/>
          <w:szCs w:val="22"/>
        </w:rPr>
        <w:t>in d’être autorisé à participer.</w:t>
      </w:r>
    </w:p>
    <w:p w:rsidR="00053DBD" w:rsidRPr="000A2086" w:rsidRDefault="00053DBD" w:rsidP="00BC1063">
      <w:pPr>
        <w:pStyle w:val="Default"/>
        <w:numPr>
          <w:ilvl w:val="0"/>
          <w:numId w:val="1"/>
        </w:numPr>
        <w:spacing w:after="66"/>
        <w:jc w:val="both"/>
        <w:rPr>
          <w:rFonts w:asciiTheme="majorHAnsi" w:hAnsiTheme="majorHAnsi"/>
          <w:color w:val="auto"/>
          <w:sz w:val="22"/>
          <w:szCs w:val="22"/>
        </w:rPr>
      </w:pPr>
      <w:r w:rsidRPr="000A2086">
        <w:rPr>
          <w:rFonts w:asciiTheme="majorHAnsi" w:hAnsiTheme="majorHAnsi"/>
          <w:color w:val="auto"/>
          <w:sz w:val="22"/>
          <w:szCs w:val="22"/>
        </w:rPr>
        <w:t xml:space="preserve">Les participants doivent se présenter à l’enregistrement munis d’une pièce d’identité (carte d’identité, permis, passeport, etc.). Toute personne étant dans l’incapacité de présenter une pièce d’identité ne sera pas autorisée à participer. </w:t>
      </w:r>
    </w:p>
    <w:p w:rsidR="00053DBD" w:rsidRPr="000A2086" w:rsidRDefault="00053DBD" w:rsidP="00BC1063">
      <w:pPr>
        <w:pStyle w:val="Default"/>
        <w:numPr>
          <w:ilvl w:val="0"/>
          <w:numId w:val="1"/>
        </w:numPr>
        <w:spacing w:after="66"/>
        <w:jc w:val="both"/>
        <w:rPr>
          <w:rFonts w:asciiTheme="majorHAnsi" w:hAnsiTheme="majorHAnsi"/>
          <w:color w:val="auto"/>
          <w:sz w:val="22"/>
          <w:szCs w:val="22"/>
        </w:rPr>
      </w:pPr>
      <w:r w:rsidRPr="000A2086">
        <w:rPr>
          <w:rFonts w:asciiTheme="majorHAnsi" w:hAnsiTheme="majorHAnsi"/>
          <w:color w:val="auto"/>
          <w:sz w:val="22"/>
          <w:szCs w:val="22"/>
        </w:rPr>
        <w:t xml:space="preserve">Il est recommandé aux personnes photosensibles d’éviter les situations, notamment les jeux vidéo, susceptibles d’induire chez eux des pertes de connaissance ou des crises d’épilepsie. Le participant est seul juge de sa condition physique, à lui seul incombe la responsabilité de participer à l’événement. </w:t>
      </w:r>
    </w:p>
    <w:p w:rsidR="00053DBD" w:rsidRPr="000A2086" w:rsidRDefault="00053DBD" w:rsidP="00BC1063">
      <w:pPr>
        <w:pStyle w:val="Default"/>
        <w:numPr>
          <w:ilvl w:val="0"/>
          <w:numId w:val="1"/>
        </w:numPr>
        <w:jc w:val="both"/>
        <w:rPr>
          <w:rFonts w:asciiTheme="majorHAnsi" w:hAnsiTheme="majorHAnsi"/>
          <w:color w:val="auto"/>
          <w:sz w:val="22"/>
          <w:szCs w:val="22"/>
        </w:rPr>
      </w:pPr>
      <w:r w:rsidRPr="000A2086">
        <w:rPr>
          <w:rFonts w:asciiTheme="majorHAnsi" w:hAnsiTheme="majorHAnsi"/>
          <w:color w:val="auto"/>
          <w:sz w:val="22"/>
          <w:szCs w:val="22"/>
        </w:rPr>
        <w:t>Les organisateurs se réservent le droit de refuser l’entré</w:t>
      </w:r>
      <w:r w:rsidR="009958E0" w:rsidRPr="000A2086">
        <w:rPr>
          <w:rFonts w:asciiTheme="majorHAnsi" w:hAnsiTheme="majorHAnsi"/>
          <w:color w:val="auto"/>
          <w:sz w:val="22"/>
          <w:szCs w:val="22"/>
        </w:rPr>
        <w:t xml:space="preserve">e à une LAN </w:t>
      </w:r>
      <w:r w:rsidR="009958E0" w:rsidRPr="000A2086">
        <w:rPr>
          <w:rFonts w:asciiTheme="majorHAnsi" w:hAnsiTheme="majorHAnsi" w:cstheme="minorHAnsi"/>
          <w:color w:val="auto"/>
          <w:sz w:val="23"/>
          <w:szCs w:val="23"/>
        </w:rPr>
        <w:t xml:space="preserve">EXIA </w:t>
      </w:r>
      <w:r w:rsidRPr="000A2086">
        <w:rPr>
          <w:rFonts w:asciiTheme="majorHAnsi" w:hAnsiTheme="majorHAnsi"/>
          <w:color w:val="auto"/>
          <w:sz w:val="22"/>
          <w:szCs w:val="22"/>
        </w:rPr>
        <w:t xml:space="preserve">à toute personne, après avis motivé à l’intéressé. </w:t>
      </w:r>
    </w:p>
    <w:p w:rsidR="00053DBD" w:rsidRPr="000A2086" w:rsidRDefault="00053DBD" w:rsidP="00BC1063">
      <w:pPr>
        <w:pStyle w:val="Default"/>
        <w:jc w:val="both"/>
        <w:rPr>
          <w:rFonts w:asciiTheme="majorHAnsi" w:hAnsiTheme="majorHAnsi"/>
          <w:color w:val="auto"/>
          <w:sz w:val="22"/>
          <w:szCs w:val="22"/>
        </w:rPr>
      </w:pPr>
    </w:p>
    <w:p w:rsidR="00053DBD" w:rsidRPr="000A2086" w:rsidRDefault="00053DBD" w:rsidP="00BC1063">
      <w:pPr>
        <w:pStyle w:val="Default"/>
        <w:jc w:val="both"/>
        <w:rPr>
          <w:rFonts w:asciiTheme="majorHAnsi" w:hAnsiTheme="majorHAnsi"/>
          <w:color w:val="auto"/>
          <w:sz w:val="23"/>
          <w:szCs w:val="23"/>
        </w:rPr>
      </w:pPr>
      <w:r w:rsidRPr="000A2086">
        <w:rPr>
          <w:rFonts w:asciiTheme="majorHAnsi" w:hAnsiTheme="majorHAnsi"/>
          <w:color w:val="auto"/>
          <w:sz w:val="23"/>
          <w:szCs w:val="23"/>
        </w:rPr>
        <w:t xml:space="preserve">ARTICLE 2 : COMPORTEMENT </w:t>
      </w:r>
    </w:p>
    <w:p w:rsidR="00310B51" w:rsidRPr="000A2086" w:rsidRDefault="00310B51" w:rsidP="00BC1063">
      <w:pPr>
        <w:pStyle w:val="Default"/>
        <w:spacing w:after="64"/>
        <w:ind w:left="720"/>
        <w:jc w:val="both"/>
        <w:rPr>
          <w:rFonts w:asciiTheme="majorHAnsi" w:hAnsiTheme="majorHAnsi"/>
          <w:color w:val="auto"/>
          <w:sz w:val="22"/>
          <w:szCs w:val="22"/>
        </w:rPr>
      </w:pPr>
    </w:p>
    <w:p w:rsidR="00053DBD" w:rsidRPr="000A2086" w:rsidRDefault="00053DBD" w:rsidP="00BC1063">
      <w:pPr>
        <w:pStyle w:val="Default"/>
        <w:numPr>
          <w:ilvl w:val="0"/>
          <w:numId w:val="1"/>
        </w:numPr>
        <w:spacing w:after="64"/>
        <w:jc w:val="both"/>
        <w:rPr>
          <w:rFonts w:asciiTheme="majorHAnsi" w:hAnsiTheme="majorHAnsi"/>
          <w:color w:val="auto"/>
          <w:sz w:val="22"/>
          <w:szCs w:val="22"/>
        </w:rPr>
      </w:pPr>
      <w:r w:rsidRPr="000A2086">
        <w:rPr>
          <w:rFonts w:asciiTheme="majorHAnsi" w:hAnsiTheme="majorHAnsi"/>
          <w:color w:val="auto"/>
          <w:sz w:val="22"/>
          <w:szCs w:val="22"/>
        </w:rPr>
        <w:t xml:space="preserve">Le participant s’engage à adopter un comportement sociable et responsable, à respecter le matériel mis à la disposition des participants, à respecter les organisateurs, à respecter les locaux et l’environnement. </w:t>
      </w:r>
    </w:p>
    <w:p w:rsidR="00053DBD" w:rsidRPr="000A2086" w:rsidRDefault="00053DBD" w:rsidP="00BC1063">
      <w:pPr>
        <w:pStyle w:val="Default"/>
        <w:numPr>
          <w:ilvl w:val="0"/>
          <w:numId w:val="1"/>
        </w:numPr>
        <w:spacing w:after="64"/>
        <w:jc w:val="both"/>
        <w:rPr>
          <w:rFonts w:asciiTheme="majorHAnsi" w:hAnsiTheme="majorHAnsi"/>
          <w:color w:val="auto"/>
          <w:sz w:val="22"/>
          <w:szCs w:val="22"/>
        </w:rPr>
      </w:pPr>
      <w:r w:rsidRPr="000A2086">
        <w:rPr>
          <w:rFonts w:asciiTheme="majorHAnsi" w:hAnsiTheme="majorHAnsi"/>
          <w:color w:val="auto"/>
          <w:sz w:val="22"/>
          <w:szCs w:val="22"/>
        </w:rPr>
        <w:t xml:space="preserve">En cas de dégradation, la personne concernée devra rembourser le matériel détérioré et sera expulsée dans le cas où la dégradation est volontaire. </w:t>
      </w:r>
    </w:p>
    <w:p w:rsidR="00053DBD" w:rsidRPr="000A2086" w:rsidRDefault="00053DBD" w:rsidP="00BC1063">
      <w:pPr>
        <w:pStyle w:val="Default"/>
        <w:numPr>
          <w:ilvl w:val="0"/>
          <w:numId w:val="1"/>
        </w:numPr>
        <w:spacing w:after="64"/>
        <w:jc w:val="both"/>
        <w:rPr>
          <w:rFonts w:asciiTheme="majorHAnsi" w:hAnsiTheme="majorHAnsi"/>
          <w:color w:val="auto"/>
          <w:sz w:val="22"/>
          <w:szCs w:val="22"/>
        </w:rPr>
      </w:pPr>
      <w:r w:rsidRPr="000A2086">
        <w:rPr>
          <w:rFonts w:asciiTheme="majorHAnsi" w:hAnsiTheme="majorHAnsi"/>
          <w:color w:val="auto"/>
          <w:sz w:val="22"/>
          <w:szCs w:val="22"/>
        </w:rPr>
        <w:t xml:space="preserve">Le participant s’engage à respecter le voisinage et ne pas faire de tapage ni créer de troubles sur la voie publique à proximité des locaux de la LAN </w:t>
      </w:r>
      <w:r w:rsidR="009958E0" w:rsidRPr="000A2086">
        <w:rPr>
          <w:rFonts w:asciiTheme="majorHAnsi" w:hAnsiTheme="majorHAnsi" w:cstheme="minorHAnsi"/>
          <w:color w:val="auto"/>
          <w:sz w:val="23"/>
          <w:szCs w:val="23"/>
        </w:rPr>
        <w:t>EXIA</w:t>
      </w:r>
      <w:r w:rsidRPr="000A2086">
        <w:rPr>
          <w:rFonts w:asciiTheme="majorHAnsi" w:hAnsiTheme="majorHAnsi"/>
          <w:color w:val="auto"/>
          <w:sz w:val="22"/>
          <w:szCs w:val="22"/>
        </w:rPr>
        <w:t xml:space="preserve">. </w:t>
      </w:r>
    </w:p>
    <w:p w:rsidR="00053DBD" w:rsidRPr="000A2086" w:rsidRDefault="00053DBD" w:rsidP="00BC1063">
      <w:pPr>
        <w:pStyle w:val="Default"/>
        <w:numPr>
          <w:ilvl w:val="0"/>
          <w:numId w:val="1"/>
        </w:numPr>
        <w:jc w:val="both"/>
        <w:rPr>
          <w:rFonts w:asciiTheme="majorHAnsi" w:hAnsiTheme="majorHAnsi"/>
          <w:color w:val="auto"/>
          <w:sz w:val="22"/>
          <w:szCs w:val="22"/>
        </w:rPr>
      </w:pPr>
      <w:r w:rsidRPr="000A2086">
        <w:rPr>
          <w:rFonts w:asciiTheme="majorHAnsi" w:hAnsiTheme="majorHAnsi"/>
          <w:color w:val="auto"/>
          <w:sz w:val="22"/>
          <w:szCs w:val="22"/>
        </w:rPr>
        <w:t xml:space="preserve">Le participant s’engage à ne pas tenter de saturer, de pirater ou de porter atteinte au bon fonctionnement du réseau ou de tout autre système informatique mis en place lors de l’évènement. </w:t>
      </w:r>
    </w:p>
    <w:p w:rsidR="002F6F35" w:rsidRPr="000A2086" w:rsidRDefault="002F6F35" w:rsidP="003C3072">
      <w:pPr>
        <w:pStyle w:val="Default"/>
        <w:ind w:left="720"/>
        <w:rPr>
          <w:rFonts w:asciiTheme="majorHAnsi" w:hAnsiTheme="majorHAnsi"/>
          <w:sz w:val="44"/>
          <w:szCs w:val="44"/>
        </w:rPr>
      </w:pPr>
    </w:p>
    <w:p w:rsidR="002F6F35" w:rsidRPr="000A2086" w:rsidRDefault="002F6F35" w:rsidP="003C3072">
      <w:pPr>
        <w:pStyle w:val="Default"/>
        <w:ind w:left="720"/>
        <w:rPr>
          <w:rFonts w:asciiTheme="majorHAnsi" w:hAnsiTheme="majorHAnsi"/>
          <w:sz w:val="44"/>
          <w:szCs w:val="44"/>
        </w:rPr>
      </w:pPr>
    </w:p>
    <w:p w:rsidR="002F6F35" w:rsidRPr="000A2086" w:rsidRDefault="002F6F35" w:rsidP="003C3072">
      <w:pPr>
        <w:pStyle w:val="Default"/>
        <w:ind w:left="720"/>
        <w:rPr>
          <w:rFonts w:asciiTheme="majorHAnsi" w:hAnsiTheme="majorHAnsi"/>
          <w:sz w:val="44"/>
          <w:szCs w:val="44"/>
        </w:rPr>
      </w:pPr>
    </w:p>
    <w:p w:rsidR="002F6F35" w:rsidRPr="000A2086" w:rsidRDefault="002F6F35" w:rsidP="003C3072">
      <w:pPr>
        <w:pStyle w:val="Default"/>
        <w:ind w:left="720"/>
        <w:rPr>
          <w:rFonts w:asciiTheme="majorHAnsi" w:hAnsiTheme="majorHAnsi"/>
          <w:sz w:val="44"/>
          <w:szCs w:val="44"/>
        </w:rPr>
      </w:pPr>
    </w:p>
    <w:p w:rsidR="003C3072" w:rsidRPr="000A2086" w:rsidRDefault="00D248D2" w:rsidP="00BC1063">
      <w:pPr>
        <w:pStyle w:val="Default"/>
        <w:ind w:left="360"/>
        <w:jc w:val="center"/>
        <w:rPr>
          <w:rFonts w:asciiTheme="majorHAnsi" w:hAnsiTheme="majorHAnsi"/>
          <w:sz w:val="44"/>
          <w:szCs w:val="44"/>
          <w:u w:val="single"/>
        </w:rPr>
      </w:pPr>
      <w:r w:rsidRPr="000A2086">
        <w:rPr>
          <w:rFonts w:asciiTheme="majorHAnsi" w:hAnsiTheme="majorHAnsi"/>
          <w:noProof/>
          <w:sz w:val="44"/>
          <w:szCs w:val="44"/>
          <w:lang w:eastAsia="fr-FR"/>
        </w:rPr>
        <w:lastRenderedPageBreak/>
        <w:drawing>
          <wp:inline distT="0" distB="0" distL="0" distR="0" wp14:anchorId="3F1C8E8D" wp14:editId="459587B2">
            <wp:extent cx="866775" cy="811163"/>
            <wp:effectExtent l="0" t="0" r="0" b="8255"/>
            <wp:docPr id="8" name="Image 8" descr="C:\Users\Benja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esktop\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717" cy="815788"/>
                    </a:xfrm>
                    <a:prstGeom prst="rect">
                      <a:avLst/>
                    </a:prstGeom>
                    <a:noFill/>
                    <a:ln>
                      <a:noFill/>
                    </a:ln>
                  </pic:spPr>
                </pic:pic>
              </a:graphicData>
            </a:graphic>
          </wp:inline>
        </w:drawing>
      </w:r>
      <w:r w:rsidR="003C3072" w:rsidRPr="000A2086">
        <w:rPr>
          <w:rFonts w:asciiTheme="majorHAnsi" w:hAnsiTheme="majorHAnsi"/>
          <w:sz w:val="44"/>
          <w:szCs w:val="44"/>
          <w:u w:val="single"/>
        </w:rPr>
        <w:t xml:space="preserve">ASSOCIATION DE LOI 1901 EXIA </w:t>
      </w:r>
      <w:proofErr w:type="spellStart"/>
      <w:r w:rsidR="003C3072" w:rsidRPr="000A2086">
        <w:rPr>
          <w:rFonts w:asciiTheme="majorHAnsi" w:hAnsiTheme="majorHAnsi"/>
          <w:sz w:val="44"/>
          <w:szCs w:val="44"/>
          <w:u w:val="single"/>
        </w:rPr>
        <w:t>game</w:t>
      </w:r>
      <w:proofErr w:type="spellEnd"/>
      <w:r w:rsidR="003C3072" w:rsidRPr="000A2086">
        <w:rPr>
          <w:rFonts w:asciiTheme="majorHAnsi" w:hAnsiTheme="majorHAnsi"/>
          <w:sz w:val="44"/>
          <w:szCs w:val="44"/>
          <w:u w:val="single"/>
        </w:rPr>
        <w:t xml:space="preserve"> affiliée au bureau des étudiants EXIA CESI Reims</w:t>
      </w:r>
    </w:p>
    <w:p w:rsidR="00310B51" w:rsidRPr="000A2086" w:rsidRDefault="00310B51" w:rsidP="00310B51">
      <w:pPr>
        <w:pStyle w:val="Default"/>
        <w:jc w:val="right"/>
        <w:rPr>
          <w:rFonts w:asciiTheme="majorHAnsi" w:hAnsiTheme="majorHAnsi"/>
          <w:color w:val="auto"/>
          <w:sz w:val="22"/>
          <w:szCs w:val="22"/>
        </w:rPr>
      </w:pPr>
    </w:p>
    <w:p w:rsidR="00310B51" w:rsidRPr="000A2086" w:rsidRDefault="00053DBD" w:rsidP="00310B51">
      <w:pPr>
        <w:pStyle w:val="Default"/>
        <w:jc w:val="right"/>
        <w:rPr>
          <w:rFonts w:asciiTheme="majorHAnsi" w:hAnsiTheme="majorHAnsi"/>
          <w:color w:val="auto"/>
          <w:sz w:val="22"/>
          <w:szCs w:val="22"/>
        </w:rPr>
      </w:pPr>
      <w:r w:rsidRPr="000A2086">
        <w:rPr>
          <w:rFonts w:asciiTheme="majorHAnsi" w:hAnsiTheme="majorHAnsi"/>
          <w:color w:val="auto"/>
          <w:sz w:val="22"/>
          <w:szCs w:val="22"/>
        </w:rPr>
        <w:t xml:space="preserve">REGLEMENT DES LANS </w:t>
      </w:r>
      <w:r w:rsidR="00C74920" w:rsidRPr="000A2086">
        <w:rPr>
          <w:rFonts w:asciiTheme="majorHAnsi" w:hAnsiTheme="majorHAnsi"/>
          <w:sz w:val="22"/>
          <w:szCs w:val="22"/>
        </w:rPr>
        <w:t xml:space="preserve">EXIA </w:t>
      </w:r>
    </w:p>
    <w:p w:rsidR="00053DBD" w:rsidRPr="000A2086" w:rsidRDefault="00053DBD" w:rsidP="00310B51">
      <w:pPr>
        <w:pStyle w:val="Default"/>
        <w:jc w:val="right"/>
        <w:rPr>
          <w:rFonts w:asciiTheme="majorHAnsi" w:hAnsiTheme="majorHAnsi"/>
          <w:color w:val="auto"/>
          <w:sz w:val="20"/>
          <w:szCs w:val="20"/>
        </w:rPr>
      </w:pPr>
      <w:r w:rsidRPr="000A2086">
        <w:rPr>
          <w:rFonts w:asciiTheme="majorHAnsi" w:hAnsiTheme="majorHAnsi"/>
          <w:color w:val="auto"/>
          <w:sz w:val="22"/>
          <w:szCs w:val="22"/>
        </w:rPr>
        <w:t xml:space="preserve"> </w:t>
      </w:r>
      <w:r w:rsidRPr="000A2086">
        <w:rPr>
          <w:rFonts w:asciiTheme="majorHAnsi" w:hAnsiTheme="majorHAnsi"/>
          <w:i/>
          <w:iCs/>
          <w:color w:val="auto"/>
          <w:sz w:val="20"/>
          <w:szCs w:val="20"/>
        </w:rPr>
        <w:t>DERNIERE MODIFICATION : 1</w:t>
      </w:r>
      <w:r w:rsidR="00057413" w:rsidRPr="000A2086">
        <w:rPr>
          <w:rFonts w:asciiTheme="majorHAnsi" w:hAnsiTheme="majorHAnsi"/>
          <w:i/>
          <w:iCs/>
          <w:color w:val="auto"/>
          <w:sz w:val="20"/>
          <w:szCs w:val="20"/>
        </w:rPr>
        <w:t>5</w:t>
      </w:r>
      <w:r w:rsidRPr="000A2086">
        <w:rPr>
          <w:rFonts w:asciiTheme="majorHAnsi" w:hAnsiTheme="majorHAnsi"/>
          <w:i/>
          <w:iCs/>
          <w:color w:val="auto"/>
          <w:sz w:val="20"/>
          <w:szCs w:val="20"/>
        </w:rPr>
        <w:t>/0</w:t>
      </w:r>
      <w:r w:rsidR="00057413" w:rsidRPr="000A2086">
        <w:rPr>
          <w:rFonts w:asciiTheme="majorHAnsi" w:hAnsiTheme="majorHAnsi"/>
          <w:i/>
          <w:iCs/>
          <w:color w:val="auto"/>
          <w:sz w:val="20"/>
          <w:szCs w:val="20"/>
        </w:rPr>
        <w:t>3/2013</w:t>
      </w:r>
    </w:p>
    <w:p w:rsidR="00053DBD" w:rsidRPr="000A2086" w:rsidRDefault="00053DBD" w:rsidP="00053DBD">
      <w:pPr>
        <w:pStyle w:val="Default"/>
        <w:rPr>
          <w:rFonts w:asciiTheme="majorHAnsi" w:hAnsiTheme="majorHAnsi" w:cstheme="minorBidi"/>
          <w:color w:val="auto"/>
          <w:sz w:val="16"/>
          <w:szCs w:val="16"/>
        </w:rPr>
      </w:pPr>
      <w:r w:rsidRPr="000A2086">
        <w:rPr>
          <w:rFonts w:asciiTheme="majorHAnsi" w:hAnsiTheme="majorHAnsi" w:cstheme="minorBidi"/>
          <w:color w:val="auto"/>
          <w:sz w:val="16"/>
          <w:szCs w:val="16"/>
        </w:rPr>
        <w:t xml:space="preserve"> </w:t>
      </w:r>
    </w:p>
    <w:p w:rsidR="00310B51" w:rsidRPr="000A2086" w:rsidRDefault="00310B51" w:rsidP="00053DBD">
      <w:pPr>
        <w:pStyle w:val="Default"/>
        <w:spacing w:after="66"/>
        <w:rPr>
          <w:rFonts w:asciiTheme="majorHAnsi" w:hAnsiTheme="majorHAnsi" w:cstheme="minorBidi"/>
          <w:color w:val="auto"/>
          <w:sz w:val="27"/>
          <w:szCs w:val="27"/>
        </w:rPr>
      </w:pPr>
    </w:p>
    <w:p w:rsidR="00053DBD" w:rsidRPr="000A2086" w:rsidRDefault="000A2086"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T</w:t>
      </w:r>
      <w:r w:rsidR="00053DBD" w:rsidRPr="000A2086">
        <w:rPr>
          <w:rFonts w:asciiTheme="majorHAnsi" w:hAnsiTheme="majorHAnsi" w:cstheme="minorBidi"/>
          <w:color w:val="auto"/>
          <w:sz w:val="22"/>
          <w:szCs w:val="22"/>
        </w:rPr>
        <w:t xml:space="preserve">out joueur surpris en flagrant délit de triche sera immédiatement exclu de la LAN </w:t>
      </w:r>
      <w:r w:rsidR="009958E0" w:rsidRPr="000A2086">
        <w:rPr>
          <w:rFonts w:asciiTheme="majorHAnsi" w:hAnsiTheme="majorHAnsi" w:cstheme="minorHAnsi"/>
          <w:color w:val="auto"/>
          <w:sz w:val="23"/>
          <w:szCs w:val="23"/>
        </w:rPr>
        <w:t>EXIA</w:t>
      </w:r>
      <w:r w:rsidR="00053DBD" w:rsidRPr="000A2086">
        <w:rPr>
          <w:rFonts w:asciiTheme="majorHAnsi" w:hAnsiTheme="majorHAnsi" w:cstheme="minorBidi"/>
          <w:color w:val="auto"/>
          <w:sz w:val="22"/>
          <w:szCs w:val="22"/>
        </w:rPr>
        <w:t xml:space="preserve">. S’il fait partie d’une équipe, l’équipe entière pourra se voir disqualifiée d’un tournoi organisé dans le cadre de la LAN </w:t>
      </w:r>
      <w:r w:rsidR="009958E0" w:rsidRPr="000A2086">
        <w:rPr>
          <w:rFonts w:asciiTheme="majorHAnsi" w:hAnsiTheme="majorHAnsi" w:cstheme="minorHAnsi"/>
          <w:color w:val="auto"/>
          <w:sz w:val="23"/>
          <w:szCs w:val="23"/>
        </w:rPr>
        <w:t>EXIA</w:t>
      </w:r>
      <w:r w:rsidR="00053DBD" w:rsidRPr="000A2086">
        <w:rPr>
          <w:rFonts w:asciiTheme="majorHAnsi" w:hAnsiTheme="majorHAnsi" w:cstheme="minorBidi"/>
          <w:color w:val="auto"/>
          <w:sz w:val="22"/>
          <w:szCs w:val="22"/>
        </w:rPr>
        <w:t xml:space="preserve">. </w:t>
      </w:r>
    </w:p>
    <w:p w:rsidR="00053DBD" w:rsidRPr="000A2086"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En cas de différend entre participants, ces derniers sont invités à le régler avec respect et courtoisie. Un membre organisateur pourra servir de médiateur. </w:t>
      </w:r>
    </w:p>
    <w:p w:rsidR="00053DBD"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 nom des organisateurs sera affiché dans la salle. En cas de problème et avant toute installation merci de vous adresser à eux. Les organisateurs restent à votre disposition pendant l’entière durée de l’évènement. </w:t>
      </w:r>
    </w:p>
    <w:p w:rsidR="00E531DB" w:rsidRPr="000A2086" w:rsidRDefault="00E531DB" w:rsidP="00620C9D">
      <w:pPr>
        <w:pStyle w:val="Default"/>
        <w:numPr>
          <w:ilvl w:val="0"/>
          <w:numId w:val="1"/>
        </w:numPr>
        <w:spacing w:after="66"/>
        <w:jc w:val="both"/>
        <w:rPr>
          <w:rFonts w:asciiTheme="majorHAnsi" w:hAnsiTheme="majorHAnsi" w:cstheme="minorBidi"/>
          <w:color w:val="auto"/>
          <w:sz w:val="22"/>
          <w:szCs w:val="22"/>
        </w:rPr>
      </w:pPr>
      <w:r>
        <w:rPr>
          <w:rFonts w:asciiTheme="majorHAnsi" w:hAnsiTheme="majorHAnsi" w:cstheme="minorBidi"/>
          <w:color w:val="auto"/>
          <w:sz w:val="22"/>
          <w:szCs w:val="22"/>
        </w:rPr>
        <w:t xml:space="preserve">Il est interdit de faire usage de </w:t>
      </w:r>
      <w:proofErr w:type="spellStart"/>
      <w:r>
        <w:rPr>
          <w:rFonts w:asciiTheme="majorHAnsi" w:hAnsiTheme="majorHAnsi" w:cstheme="minorBidi"/>
          <w:color w:val="auto"/>
          <w:sz w:val="22"/>
          <w:szCs w:val="22"/>
        </w:rPr>
        <w:t>LolRecorder</w:t>
      </w:r>
      <w:proofErr w:type="spellEnd"/>
      <w:r>
        <w:rPr>
          <w:rFonts w:asciiTheme="majorHAnsi" w:hAnsiTheme="majorHAnsi" w:cstheme="minorBidi"/>
          <w:color w:val="auto"/>
          <w:sz w:val="22"/>
          <w:szCs w:val="22"/>
        </w:rPr>
        <w:t xml:space="preserve"> pendant la LAN </w:t>
      </w:r>
    </w:p>
    <w:p w:rsidR="00053DBD" w:rsidRPr="000A2086" w:rsidRDefault="00053DBD" w:rsidP="00BC1063">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Pour que le jeu en réseau se passe au mieux, il est indispensable que tout se déroule dans une ambiance conviviale, c’est pourquoi : </w:t>
      </w:r>
    </w:p>
    <w:p w:rsidR="00053DBD" w:rsidRPr="000A2086" w:rsidRDefault="00053DBD" w:rsidP="00620C9D">
      <w:pPr>
        <w:pStyle w:val="Default"/>
        <w:jc w:val="both"/>
        <w:rPr>
          <w:rFonts w:asciiTheme="majorHAnsi" w:hAnsiTheme="majorHAnsi" w:cstheme="minorBidi"/>
          <w:color w:val="auto"/>
          <w:sz w:val="22"/>
          <w:szCs w:val="22"/>
        </w:rPr>
      </w:pPr>
    </w:p>
    <w:p w:rsidR="00053DBD" w:rsidRPr="000A2086" w:rsidRDefault="00053DBD" w:rsidP="00620C9D">
      <w:pPr>
        <w:pStyle w:val="Default"/>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Il est interdit de tenir des propos racistes, injurieux ou de dénigrer les autres personnes. Les propos d’ordre religieux ou politiques devront être interrompus sur simple demande d’un participant. Il est indispensable que chacun fasse preuve d’un minimum de fair-play pendant les tournois organisés dans le cadre de la LAN </w:t>
      </w:r>
      <w:r w:rsidR="009958E0" w:rsidRPr="000A2086">
        <w:rPr>
          <w:rFonts w:asciiTheme="majorHAnsi" w:hAnsiTheme="majorHAnsi" w:cstheme="minorHAnsi"/>
          <w:color w:val="auto"/>
          <w:sz w:val="23"/>
          <w:szCs w:val="23"/>
        </w:rPr>
        <w:t>EXIA</w:t>
      </w:r>
      <w:r w:rsidRPr="000A2086">
        <w:rPr>
          <w:rFonts w:asciiTheme="majorHAnsi" w:hAnsiTheme="majorHAnsi" w:cstheme="minorBidi"/>
          <w:color w:val="auto"/>
          <w:sz w:val="22"/>
          <w:szCs w:val="22"/>
        </w:rPr>
        <w:t xml:space="preserve">. L’utilisation de logiciels de triche est formellement interdite. </w:t>
      </w:r>
    </w:p>
    <w:p w:rsidR="00310B51" w:rsidRPr="000A2086" w:rsidRDefault="00310B51" w:rsidP="00620C9D">
      <w:pPr>
        <w:pStyle w:val="Default"/>
        <w:jc w:val="both"/>
        <w:rPr>
          <w:rFonts w:asciiTheme="majorHAnsi" w:hAnsiTheme="majorHAnsi" w:cstheme="minorBidi"/>
          <w:color w:val="auto"/>
          <w:sz w:val="23"/>
          <w:szCs w:val="23"/>
        </w:rPr>
      </w:pPr>
    </w:p>
    <w:p w:rsidR="00053DBD" w:rsidRPr="000A2086" w:rsidRDefault="00053DBD" w:rsidP="00620C9D">
      <w:pPr>
        <w:pStyle w:val="Default"/>
        <w:jc w:val="both"/>
        <w:rPr>
          <w:rFonts w:asciiTheme="majorHAnsi" w:hAnsiTheme="majorHAnsi" w:cstheme="minorBidi"/>
          <w:color w:val="auto"/>
          <w:sz w:val="23"/>
          <w:szCs w:val="23"/>
        </w:rPr>
      </w:pPr>
      <w:r w:rsidRPr="000A2086">
        <w:rPr>
          <w:rFonts w:asciiTheme="majorHAnsi" w:hAnsiTheme="majorHAnsi" w:cstheme="minorBidi"/>
          <w:color w:val="auto"/>
          <w:sz w:val="23"/>
          <w:szCs w:val="23"/>
        </w:rPr>
        <w:t xml:space="preserve">ARTICLE 3 : TABAC ET ALCOOL </w:t>
      </w:r>
    </w:p>
    <w:p w:rsidR="00310B51" w:rsidRPr="000A2086" w:rsidRDefault="00310B51" w:rsidP="00620C9D">
      <w:pPr>
        <w:pStyle w:val="Default"/>
        <w:spacing w:after="66"/>
        <w:jc w:val="both"/>
        <w:rPr>
          <w:rFonts w:asciiTheme="majorHAnsi" w:hAnsiTheme="majorHAnsi" w:cstheme="minorBidi"/>
          <w:color w:val="auto"/>
          <w:sz w:val="27"/>
          <w:szCs w:val="27"/>
        </w:rPr>
      </w:pPr>
    </w:p>
    <w:p w:rsidR="00053DBD" w:rsidRPr="000A2086"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LAN </w:t>
      </w:r>
      <w:r w:rsidR="009958E0" w:rsidRPr="000A2086">
        <w:rPr>
          <w:rFonts w:asciiTheme="majorHAnsi" w:hAnsiTheme="majorHAnsi" w:cstheme="minorHAnsi"/>
          <w:color w:val="auto"/>
          <w:sz w:val="23"/>
          <w:szCs w:val="23"/>
        </w:rPr>
        <w:t xml:space="preserve">EXIA </w:t>
      </w:r>
      <w:r w:rsidRPr="000A2086">
        <w:rPr>
          <w:rFonts w:asciiTheme="majorHAnsi" w:hAnsiTheme="majorHAnsi" w:cstheme="minorBidi"/>
          <w:color w:val="auto"/>
          <w:sz w:val="22"/>
          <w:szCs w:val="22"/>
        </w:rPr>
        <w:t xml:space="preserve">sont des manifestations non-fumeurs, les fumeurs sont invités à aller fumer à l’extérieur pour ne pas gêner les autres participants et à utiliser des cendriers par respect de l’environnement. </w:t>
      </w:r>
    </w:p>
    <w:p w:rsidR="00053DBD" w:rsidRPr="000A2086"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S’agissant d’une manifestation publique, l’introduction ou/et la consommation d’alcool fort (boissons des 3ème, 4ème et 5ème groupe selon l’article L 3321-1 du Code de la santé publique) est interdite dans la salle, ainsi que l’introduction de grandes quantités de boissons « faiblement alcoolisées » (boissons du 2ème groupe selon l’article L 3321-1 du Code de la santé publique). </w:t>
      </w:r>
    </w:p>
    <w:p w:rsidR="00053DBD" w:rsidRPr="000A2086"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Toute personne en état d’ébriété ou sous l’effet de produits illicites se verra immédiatement refuser l’entrée ou expulser. Les autorités pourront être prévenues par les organisateurs. </w:t>
      </w:r>
    </w:p>
    <w:p w:rsidR="00053DBD" w:rsidRPr="000A2086" w:rsidRDefault="00053DBD" w:rsidP="00620C9D">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L’usage de substances illicites n’est par définition pas autorisé dans les locaux ni aux abords de la manifestation. </w:t>
      </w:r>
    </w:p>
    <w:p w:rsidR="00053DBD" w:rsidRPr="000A2086" w:rsidRDefault="00053DBD" w:rsidP="00620C9D">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autorités seront tenues informées des dérives. </w:t>
      </w:r>
    </w:p>
    <w:p w:rsidR="00053DBD" w:rsidRPr="000A2086" w:rsidRDefault="00053DBD" w:rsidP="00053DBD">
      <w:pPr>
        <w:pStyle w:val="Default"/>
        <w:rPr>
          <w:rFonts w:asciiTheme="majorHAnsi" w:hAnsiTheme="majorHAnsi" w:cstheme="minorBidi"/>
          <w:color w:val="auto"/>
          <w:sz w:val="22"/>
          <w:szCs w:val="22"/>
        </w:rPr>
      </w:pPr>
    </w:p>
    <w:p w:rsidR="00310B51" w:rsidRPr="000A2086" w:rsidRDefault="00310B51" w:rsidP="00053DBD">
      <w:pPr>
        <w:pStyle w:val="Default"/>
        <w:rPr>
          <w:rFonts w:asciiTheme="majorHAnsi" w:hAnsiTheme="majorHAnsi" w:cstheme="minorBidi"/>
          <w:color w:val="auto"/>
          <w:sz w:val="23"/>
          <w:szCs w:val="23"/>
        </w:rPr>
      </w:pPr>
    </w:p>
    <w:p w:rsidR="00310B51" w:rsidRPr="000A2086" w:rsidRDefault="00310B51" w:rsidP="00053DBD">
      <w:pPr>
        <w:pStyle w:val="Default"/>
        <w:rPr>
          <w:rFonts w:asciiTheme="majorHAnsi" w:hAnsiTheme="majorHAnsi" w:cstheme="minorBidi"/>
          <w:color w:val="auto"/>
          <w:sz w:val="23"/>
          <w:szCs w:val="23"/>
        </w:rPr>
      </w:pPr>
    </w:p>
    <w:p w:rsidR="003C3072" w:rsidRPr="000A2086" w:rsidRDefault="00D248D2" w:rsidP="003C3072">
      <w:pPr>
        <w:pStyle w:val="Default"/>
        <w:jc w:val="center"/>
        <w:rPr>
          <w:rFonts w:asciiTheme="majorHAnsi" w:hAnsiTheme="majorHAnsi"/>
          <w:sz w:val="44"/>
          <w:szCs w:val="44"/>
          <w:u w:val="single"/>
        </w:rPr>
      </w:pPr>
      <w:r w:rsidRPr="000A2086">
        <w:rPr>
          <w:rFonts w:asciiTheme="majorHAnsi" w:hAnsiTheme="majorHAnsi"/>
          <w:noProof/>
          <w:sz w:val="44"/>
          <w:szCs w:val="44"/>
          <w:lang w:eastAsia="fr-FR"/>
        </w:rPr>
        <w:drawing>
          <wp:inline distT="0" distB="0" distL="0" distR="0" wp14:anchorId="148394A7" wp14:editId="16EA8E1B">
            <wp:extent cx="866775" cy="811163"/>
            <wp:effectExtent l="0" t="0" r="0" b="8255"/>
            <wp:docPr id="9" name="Image 9" descr="C:\Users\Benja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esktop\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717" cy="815788"/>
                    </a:xfrm>
                    <a:prstGeom prst="rect">
                      <a:avLst/>
                    </a:prstGeom>
                    <a:noFill/>
                    <a:ln>
                      <a:noFill/>
                    </a:ln>
                  </pic:spPr>
                </pic:pic>
              </a:graphicData>
            </a:graphic>
          </wp:inline>
        </w:drawing>
      </w:r>
      <w:r w:rsidR="003C3072" w:rsidRPr="000A2086">
        <w:rPr>
          <w:rFonts w:asciiTheme="majorHAnsi" w:hAnsiTheme="majorHAnsi"/>
          <w:sz w:val="44"/>
          <w:szCs w:val="44"/>
        </w:rPr>
        <w:t xml:space="preserve">   </w:t>
      </w:r>
      <w:r w:rsidR="003C3072" w:rsidRPr="000A2086">
        <w:rPr>
          <w:rFonts w:asciiTheme="majorHAnsi" w:hAnsiTheme="majorHAnsi"/>
          <w:sz w:val="44"/>
          <w:szCs w:val="44"/>
          <w:u w:val="single"/>
        </w:rPr>
        <w:t xml:space="preserve">ASSOCIATION DE LOI 1901 EXIA </w:t>
      </w:r>
      <w:proofErr w:type="spellStart"/>
      <w:r w:rsidR="003C3072" w:rsidRPr="000A2086">
        <w:rPr>
          <w:rFonts w:asciiTheme="majorHAnsi" w:hAnsiTheme="majorHAnsi"/>
          <w:sz w:val="44"/>
          <w:szCs w:val="44"/>
          <w:u w:val="single"/>
        </w:rPr>
        <w:t>game</w:t>
      </w:r>
      <w:proofErr w:type="spellEnd"/>
      <w:r w:rsidR="003C3072" w:rsidRPr="000A2086">
        <w:rPr>
          <w:rFonts w:asciiTheme="majorHAnsi" w:hAnsiTheme="majorHAnsi"/>
          <w:sz w:val="44"/>
          <w:szCs w:val="44"/>
          <w:u w:val="single"/>
        </w:rPr>
        <w:t xml:space="preserve"> affiliée au bureau des étudiants EXIA CESI Reims</w:t>
      </w:r>
    </w:p>
    <w:p w:rsidR="00310B51" w:rsidRPr="000A2086" w:rsidRDefault="00310B51" w:rsidP="00310B51">
      <w:pPr>
        <w:pStyle w:val="Default"/>
        <w:jc w:val="right"/>
        <w:rPr>
          <w:rFonts w:asciiTheme="majorHAnsi" w:hAnsiTheme="majorHAnsi" w:cstheme="minorBidi"/>
          <w:color w:val="auto"/>
          <w:sz w:val="22"/>
          <w:szCs w:val="22"/>
        </w:rPr>
      </w:pPr>
    </w:p>
    <w:p w:rsidR="00310B51" w:rsidRPr="000A2086" w:rsidRDefault="00053DBD" w:rsidP="00310B51">
      <w:pPr>
        <w:pStyle w:val="Default"/>
        <w:jc w:val="right"/>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REGLEMENT DES LANS </w:t>
      </w:r>
      <w:r w:rsidR="00C74920" w:rsidRPr="000A2086">
        <w:rPr>
          <w:rFonts w:asciiTheme="majorHAnsi" w:hAnsiTheme="majorHAnsi"/>
          <w:sz w:val="22"/>
          <w:szCs w:val="22"/>
        </w:rPr>
        <w:t xml:space="preserve">EXIA </w:t>
      </w:r>
    </w:p>
    <w:p w:rsidR="00053DBD" w:rsidRPr="000A2086" w:rsidRDefault="00057413" w:rsidP="00310B51">
      <w:pPr>
        <w:pStyle w:val="Default"/>
        <w:jc w:val="right"/>
        <w:rPr>
          <w:rFonts w:asciiTheme="majorHAnsi" w:hAnsiTheme="majorHAnsi"/>
          <w:color w:val="auto"/>
          <w:sz w:val="20"/>
          <w:szCs w:val="20"/>
        </w:rPr>
      </w:pPr>
      <w:r w:rsidRPr="000A2086">
        <w:rPr>
          <w:rFonts w:asciiTheme="majorHAnsi" w:hAnsiTheme="majorHAnsi"/>
          <w:i/>
          <w:iCs/>
          <w:color w:val="auto"/>
          <w:sz w:val="20"/>
          <w:szCs w:val="20"/>
        </w:rPr>
        <w:t>DERNIERE MODIFICATION : 15/03/2013</w:t>
      </w:r>
    </w:p>
    <w:p w:rsidR="00053DBD" w:rsidRPr="000A2086" w:rsidRDefault="00053DBD" w:rsidP="00053DBD">
      <w:pPr>
        <w:pStyle w:val="Default"/>
        <w:rPr>
          <w:rFonts w:asciiTheme="majorHAnsi" w:hAnsiTheme="majorHAnsi" w:cstheme="minorBidi"/>
          <w:color w:val="auto"/>
          <w:sz w:val="16"/>
          <w:szCs w:val="16"/>
        </w:rPr>
      </w:pPr>
    </w:p>
    <w:p w:rsidR="00310B51" w:rsidRPr="000A2086" w:rsidRDefault="00310B51" w:rsidP="00BC1063">
      <w:pPr>
        <w:pStyle w:val="Default"/>
        <w:jc w:val="both"/>
        <w:rPr>
          <w:rFonts w:asciiTheme="majorHAnsi" w:hAnsiTheme="majorHAnsi" w:cstheme="minorBidi"/>
          <w:color w:val="auto"/>
          <w:sz w:val="16"/>
          <w:szCs w:val="16"/>
        </w:rPr>
      </w:pPr>
      <w:r w:rsidRPr="000A2086">
        <w:rPr>
          <w:rFonts w:asciiTheme="majorHAnsi" w:hAnsiTheme="majorHAnsi" w:cstheme="minorBidi"/>
          <w:color w:val="auto"/>
          <w:sz w:val="23"/>
          <w:szCs w:val="23"/>
        </w:rPr>
        <w:t>ARTICLE 4 : MATERIEL</w:t>
      </w:r>
    </w:p>
    <w:p w:rsidR="00310B51" w:rsidRPr="000A2086" w:rsidRDefault="00310B51" w:rsidP="00BC1063">
      <w:pPr>
        <w:pStyle w:val="Default"/>
        <w:spacing w:after="66"/>
        <w:jc w:val="both"/>
        <w:rPr>
          <w:rFonts w:asciiTheme="majorHAnsi" w:hAnsiTheme="majorHAnsi" w:cstheme="minorBidi"/>
          <w:color w:val="auto"/>
          <w:sz w:val="27"/>
          <w:szCs w:val="27"/>
        </w:rPr>
      </w:pP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 participant est seul responsable de son matériel, les organisateurs ne pourront être tenus pour responsable d’une mauvaise configuration de vos drivers vous empêchant de participer à tout ou partie de l’événement (ne donne lieu à aucun remboursement du paiement du droit d’entrée).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 matériel défectueux sera interdit dans la salle, il ne devra bien entendu contenir ni virus ni vices.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 branchement susceptible d’endommager le matériel sera également interdit.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Il est strictement interdit de brancher tout autre appareil électrique hormis votre PC. Ainsi les réfrigérateurs, congélateurs, onduleurs, appareils de cuissons et autres appareils électriques divers sont strictement interdits pour des raisons de sécurité.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Seul le casque est autorisé comme matériel audio, ni enceintes ni caissons de basses ne pourront être utilisés. Le non-respect de cette règle pourra entraîner l’exclusion immédiate de la personne incriminée.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 participant s’engage également à assurer, par le moyen qui lui semblera le plus approprié (backup, firewall, désactivation du partage de fichiers), la protection et l’intégrité de ses données informatiques pendant toute la durée de la LAN </w:t>
      </w:r>
      <w:r w:rsidR="009958E0" w:rsidRPr="000A2086">
        <w:rPr>
          <w:rFonts w:asciiTheme="majorHAnsi" w:hAnsiTheme="majorHAnsi" w:cstheme="minorHAnsi"/>
          <w:color w:val="auto"/>
          <w:sz w:val="23"/>
          <w:szCs w:val="23"/>
        </w:rPr>
        <w:t>EXIA</w:t>
      </w:r>
      <w:r w:rsidRPr="000A2086">
        <w:rPr>
          <w:rFonts w:asciiTheme="majorHAnsi" w:hAnsiTheme="majorHAnsi" w:cstheme="minorBidi"/>
          <w:color w:val="auto"/>
          <w:sz w:val="22"/>
          <w:szCs w:val="22"/>
        </w:rPr>
        <w:t xml:space="preserve">. </w:t>
      </w:r>
    </w:p>
    <w:p w:rsidR="00053DBD" w:rsidRPr="000A2086" w:rsidRDefault="00053DBD" w:rsidP="00BC1063">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organisateurs ne pourront être tenus pour responsable en cas de perte ou d’endommagement de votre matériel. </w:t>
      </w:r>
    </w:p>
    <w:p w:rsidR="00053DBD" w:rsidRPr="000A2086" w:rsidRDefault="00053DBD" w:rsidP="00BC1063">
      <w:pPr>
        <w:pStyle w:val="Default"/>
        <w:jc w:val="both"/>
        <w:rPr>
          <w:rFonts w:asciiTheme="majorHAnsi" w:hAnsiTheme="majorHAnsi" w:cstheme="minorBidi"/>
          <w:color w:val="auto"/>
          <w:sz w:val="22"/>
          <w:szCs w:val="22"/>
        </w:rPr>
      </w:pPr>
    </w:p>
    <w:p w:rsidR="00053DBD" w:rsidRPr="000A2086" w:rsidRDefault="00053DBD" w:rsidP="00BC1063">
      <w:pPr>
        <w:pStyle w:val="Default"/>
        <w:jc w:val="both"/>
        <w:rPr>
          <w:rFonts w:asciiTheme="majorHAnsi" w:hAnsiTheme="majorHAnsi" w:cstheme="minorBidi"/>
          <w:color w:val="auto"/>
          <w:sz w:val="23"/>
          <w:szCs w:val="23"/>
        </w:rPr>
      </w:pPr>
      <w:r w:rsidRPr="000A2086">
        <w:rPr>
          <w:rFonts w:asciiTheme="majorHAnsi" w:hAnsiTheme="majorHAnsi" w:cstheme="minorBidi"/>
          <w:color w:val="auto"/>
          <w:sz w:val="23"/>
          <w:szCs w:val="23"/>
        </w:rPr>
        <w:t xml:space="preserve">ARTICLE 5 : ORGANISATION </w:t>
      </w:r>
    </w:p>
    <w:p w:rsidR="00310B51" w:rsidRPr="000A2086" w:rsidRDefault="00310B51" w:rsidP="00BC1063">
      <w:pPr>
        <w:pStyle w:val="Default"/>
        <w:spacing w:after="57"/>
        <w:jc w:val="both"/>
        <w:rPr>
          <w:rFonts w:asciiTheme="majorHAnsi" w:hAnsiTheme="majorHAnsi" w:cstheme="minorBidi"/>
          <w:color w:val="auto"/>
          <w:sz w:val="27"/>
          <w:szCs w:val="27"/>
        </w:rPr>
      </w:pPr>
    </w:p>
    <w:p w:rsidR="00053DBD" w:rsidRPr="000A2086" w:rsidRDefault="00053DBD" w:rsidP="00BC1063">
      <w:pPr>
        <w:pStyle w:val="Default"/>
        <w:numPr>
          <w:ilvl w:val="0"/>
          <w:numId w:val="1"/>
        </w:numPr>
        <w:spacing w:after="57"/>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La zone des serveurs et de l’équipe organisatrice est interdite au public. </w:t>
      </w:r>
    </w:p>
    <w:p w:rsidR="00053DBD" w:rsidRPr="000A2086" w:rsidRDefault="00053DBD" w:rsidP="00BC1063">
      <w:pPr>
        <w:pStyle w:val="Default"/>
        <w:numPr>
          <w:ilvl w:val="0"/>
          <w:numId w:val="1"/>
        </w:numPr>
        <w:spacing w:after="57"/>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 matériel réseau (serveur, </w:t>
      </w:r>
      <w:proofErr w:type="spellStart"/>
      <w:r w:rsidRPr="000A2086">
        <w:rPr>
          <w:rFonts w:asciiTheme="majorHAnsi" w:hAnsiTheme="majorHAnsi" w:cstheme="minorBidi"/>
          <w:color w:val="auto"/>
          <w:sz w:val="22"/>
          <w:szCs w:val="22"/>
        </w:rPr>
        <w:t>switchs</w:t>
      </w:r>
      <w:proofErr w:type="spellEnd"/>
      <w:r w:rsidRPr="000A2086">
        <w:rPr>
          <w:rFonts w:asciiTheme="majorHAnsi" w:hAnsiTheme="majorHAnsi" w:cstheme="minorBidi"/>
          <w:color w:val="auto"/>
          <w:sz w:val="22"/>
          <w:szCs w:val="22"/>
        </w:rPr>
        <w:t xml:space="preserve">, câbles, etc.) ne peuvent être configurés, modifiés ou déplacés que par les organisateurs. </w:t>
      </w:r>
    </w:p>
    <w:p w:rsidR="00053DBD" w:rsidRPr="000A2086" w:rsidRDefault="00053DBD" w:rsidP="00BC1063">
      <w:pPr>
        <w:pStyle w:val="Default"/>
        <w:numPr>
          <w:ilvl w:val="0"/>
          <w:numId w:val="1"/>
        </w:numPr>
        <w:spacing w:after="57"/>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En participant vous vous engagez à ne pas participer au piratage informatique sous toutes ses formes. Une LAN </w:t>
      </w:r>
      <w:r w:rsidR="009958E0" w:rsidRPr="000A2086">
        <w:rPr>
          <w:rFonts w:asciiTheme="majorHAnsi" w:hAnsiTheme="majorHAnsi" w:cstheme="minorHAnsi"/>
          <w:color w:val="auto"/>
          <w:sz w:val="23"/>
          <w:szCs w:val="23"/>
        </w:rPr>
        <w:t xml:space="preserve">EXIA </w:t>
      </w:r>
      <w:r w:rsidRPr="000A2086">
        <w:rPr>
          <w:rFonts w:asciiTheme="majorHAnsi" w:hAnsiTheme="majorHAnsi" w:cstheme="minorBidi"/>
          <w:color w:val="auto"/>
          <w:sz w:val="22"/>
          <w:szCs w:val="22"/>
        </w:rPr>
        <w:t xml:space="preserve">est un événement réunissant des joueurs pour des tournois de jeux vidéo en réseau sur PC. Vous êtes responsable du contenu numérique de vos disques et de votre matériel. </w:t>
      </w:r>
    </w:p>
    <w:p w:rsidR="00053DBD" w:rsidRPr="000A2086" w:rsidRDefault="00053DBD" w:rsidP="00BC1063">
      <w:pPr>
        <w:pStyle w:val="Default"/>
        <w:numPr>
          <w:ilvl w:val="0"/>
          <w:numId w:val="1"/>
        </w:numPr>
        <w:spacing w:after="57"/>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organisateurs se réservent le droit de modifier ou d’annuler l’évènement. Dans ce cas, l’intégralité des paiements réalisés avant l’évènement sera </w:t>
      </w:r>
      <w:r w:rsidR="009958E0" w:rsidRPr="000A2086">
        <w:rPr>
          <w:rFonts w:asciiTheme="majorHAnsi" w:hAnsiTheme="majorHAnsi" w:cstheme="minorBidi"/>
          <w:color w:val="auto"/>
          <w:sz w:val="22"/>
          <w:szCs w:val="22"/>
        </w:rPr>
        <w:t>remboursé</w:t>
      </w:r>
      <w:r w:rsidRPr="000A2086">
        <w:rPr>
          <w:rFonts w:asciiTheme="majorHAnsi" w:hAnsiTheme="majorHAnsi" w:cstheme="minorBidi"/>
          <w:color w:val="auto"/>
          <w:sz w:val="22"/>
          <w:szCs w:val="22"/>
        </w:rPr>
        <w:t xml:space="preserve"> dans la mesure où l’annulation intervient 48h avant le commencement. </w:t>
      </w:r>
    </w:p>
    <w:p w:rsidR="00053DBD" w:rsidRPr="000A2086" w:rsidRDefault="00053DBD" w:rsidP="00BC1063">
      <w:pPr>
        <w:pStyle w:val="Default"/>
        <w:numPr>
          <w:ilvl w:val="0"/>
          <w:numId w:val="1"/>
        </w:numPr>
        <w:spacing w:after="57"/>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Un planning des différents évènements ayant lieu au cours de la manifestation sera annoncé aux participants. </w:t>
      </w:r>
    </w:p>
    <w:p w:rsidR="00053DBD" w:rsidRPr="000A2086" w:rsidRDefault="00053DBD" w:rsidP="00BC1063">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lastRenderedPageBreak/>
        <w:t xml:space="preserve">Pour le confort de tous, nous recommandons l’utilisation des poubelles mises à disposition des participants de la LAN </w:t>
      </w:r>
      <w:r w:rsidR="009958E0" w:rsidRPr="000A2086">
        <w:rPr>
          <w:rFonts w:asciiTheme="majorHAnsi" w:hAnsiTheme="majorHAnsi" w:cstheme="minorHAnsi"/>
          <w:color w:val="auto"/>
          <w:sz w:val="23"/>
          <w:szCs w:val="23"/>
        </w:rPr>
        <w:t>EXIA</w:t>
      </w:r>
      <w:r w:rsidRPr="000A2086">
        <w:rPr>
          <w:rFonts w:asciiTheme="majorHAnsi" w:hAnsiTheme="majorHAnsi" w:cstheme="minorBidi"/>
          <w:color w:val="auto"/>
          <w:sz w:val="22"/>
          <w:szCs w:val="22"/>
        </w:rPr>
        <w:t xml:space="preserve">. </w:t>
      </w:r>
    </w:p>
    <w:p w:rsidR="00053DBD" w:rsidRPr="000A2086" w:rsidRDefault="00053DBD" w:rsidP="00BC1063">
      <w:pPr>
        <w:pStyle w:val="Default"/>
        <w:jc w:val="center"/>
        <w:rPr>
          <w:rFonts w:asciiTheme="majorHAnsi" w:hAnsiTheme="majorHAnsi" w:cstheme="minorBidi"/>
          <w:color w:val="auto"/>
          <w:sz w:val="22"/>
          <w:szCs w:val="22"/>
        </w:rPr>
      </w:pPr>
    </w:p>
    <w:p w:rsidR="003C3072" w:rsidRPr="000A2086" w:rsidRDefault="00D248D2" w:rsidP="00BC1063">
      <w:pPr>
        <w:pStyle w:val="Default"/>
        <w:jc w:val="center"/>
        <w:rPr>
          <w:rFonts w:asciiTheme="majorHAnsi" w:hAnsiTheme="majorHAnsi"/>
          <w:sz w:val="44"/>
          <w:szCs w:val="44"/>
          <w:u w:val="single"/>
        </w:rPr>
      </w:pPr>
      <w:r w:rsidRPr="000A2086">
        <w:rPr>
          <w:rFonts w:asciiTheme="majorHAnsi" w:hAnsiTheme="majorHAnsi"/>
          <w:noProof/>
          <w:sz w:val="44"/>
          <w:szCs w:val="44"/>
          <w:lang w:eastAsia="fr-FR"/>
        </w:rPr>
        <w:drawing>
          <wp:inline distT="0" distB="0" distL="0" distR="0" wp14:anchorId="3F5A6791" wp14:editId="0A4403A4">
            <wp:extent cx="866775" cy="811163"/>
            <wp:effectExtent l="0" t="0" r="0" b="8255"/>
            <wp:docPr id="10" name="Image 10" descr="C:\Users\Benja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jamin\Desktop\Captur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1717" cy="815788"/>
                    </a:xfrm>
                    <a:prstGeom prst="rect">
                      <a:avLst/>
                    </a:prstGeom>
                    <a:noFill/>
                    <a:ln>
                      <a:noFill/>
                    </a:ln>
                  </pic:spPr>
                </pic:pic>
              </a:graphicData>
            </a:graphic>
          </wp:inline>
        </w:drawing>
      </w:r>
      <w:r w:rsidR="003C3072" w:rsidRPr="000A2086">
        <w:rPr>
          <w:rFonts w:asciiTheme="majorHAnsi" w:hAnsiTheme="majorHAnsi"/>
          <w:sz w:val="44"/>
          <w:szCs w:val="44"/>
          <w:u w:val="single"/>
        </w:rPr>
        <w:t xml:space="preserve">ASSOCIATION DE LOI 1901 EXIA </w:t>
      </w:r>
      <w:proofErr w:type="spellStart"/>
      <w:r w:rsidR="003C3072" w:rsidRPr="000A2086">
        <w:rPr>
          <w:rFonts w:asciiTheme="majorHAnsi" w:hAnsiTheme="majorHAnsi"/>
          <w:sz w:val="44"/>
          <w:szCs w:val="44"/>
          <w:u w:val="single"/>
        </w:rPr>
        <w:t>game</w:t>
      </w:r>
      <w:proofErr w:type="spellEnd"/>
      <w:r w:rsidR="003C3072" w:rsidRPr="000A2086">
        <w:rPr>
          <w:rFonts w:asciiTheme="majorHAnsi" w:hAnsiTheme="majorHAnsi"/>
          <w:sz w:val="44"/>
          <w:szCs w:val="44"/>
          <w:u w:val="single"/>
        </w:rPr>
        <w:t xml:space="preserve"> affiliée au bureau des étudiants EXIA CESI Reims</w:t>
      </w:r>
    </w:p>
    <w:p w:rsidR="00310B51" w:rsidRPr="000A2086" w:rsidRDefault="00310B51" w:rsidP="00310B51">
      <w:pPr>
        <w:pStyle w:val="Default"/>
        <w:jc w:val="right"/>
        <w:rPr>
          <w:rFonts w:asciiTheme="majorHAnsi" w:hAnsiTheme="majorHAnsi" w:cstheme="minorBidi"/>
          <w:color w:val="auto"/>
          <w:sz w:val="22"/>
          <w:szCs w:val="22"/>
        </w:rPr>
      </w:pPr>
    </w:p>
    <w:p w:rsidR="00310B51" w:rsidRPr="000A2086" w:rsidRDefault="00053DBD" w:rsidP="00310B51">
      <w:pPr>
        <w:pStyle w:val="Default"/>
        <w:jc w:val="right"/>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REGLEMENT DES LANS </w:t>
      </w:r>
      <w:r w:rsidR="00C74920" w:rsidRPr="000A2086">
        <w:rPr>
          <w:rFonts w:asciiTheme="majorHAnsi" w:hAnsiTheme="majorHAnsi"/>
          <w:sz w:val="22"/>
          <w:szCs w:val="22"/>
        </w:rPr>
        <w:t xml:space="preserve">EXIA </w:t>
      </w:r>
    </w:p>
    <w:p w:rsidR="00053DBD" w:rsidRPr="000A2086" w:rsidRDefault="00053DBD" w:rsidP="00310B51">
      <w:pPr>
        <w:pStyle w:val="Default"/>
        <w:jc w:val="right"/>
        <w:rPr>
          <w:rFonts w:asciiTheme="majorHAnsi" w:hAnsiTheme="majorHAnsi"/>
          <w:color w:val="auto"/>
          <w:sz w:val="20"/>
          <w:szCs w:val="20"/>
        </w:rPr>
      </w:pPr>
      <w:r w:rsidRPr="000A2086">
        <w:rPr>
          <w:rFonts w:asciiTheme="majorHAnsi" w:hAnsiTheme="majorHAnsi"/>
          <w:i/>
          <w:iCs/>
          <w:color w:val="auto"/>
          <w:sz w:val="20"/>
          <w:szCs w:val="20"/>
        </w:rPr>
        <w:t>DERNIERE MODIFICA</w:t>
      </w:r>
      <w:r w:rsidR="00057413" w:rsidRPr="000A2086">
        <w:rPr>
          <w:rFonts w:asciiTheme="majorHAnsi" w:hAnsiTheme="majorHAnsi"/>
          <w:i/>
          <w:iCs/>
          <w:color w:val="auto"/>
          <w:sz w:val="20"/>
          <w:szCs w:val="20"/>
        </w:rPr>
        <w:t>TION : 15</w:t>
      </w:r>
      <w:r w:rsidRPr="000A2086">
        <w:rPr>
          <w:rFonts w:asciiTheme="majorHAnsi" w:hAnsiTheme="majorHAnsi"/>
          <w:i/>
          <w:iCs/>
          <w:color w:val="auto"/>
          <w:sz w:val="20"/>
          <w:szCs w:val="20"/>
        </w:rPr>
        <w:t>/0</w:t>
      </w:r>
      <w:r w:rsidR="00057413" w:rsidRPr="000A2086">
        <w:rPr>
          <w:rFonts w:asciiTheme="majorHAnsi" w:hAnsiTheme="majorHAnsi"/>
          <w:i/>
          <w:iCs/>
          <w:color w:val="auto"/>
          <w:sz w:val="20"/>
          <w:szCs w:val="20"/>
        </w:rPr>
        <w:t>3/2013</w:t>
      </w:r>
    </w:p>
    <w:p w:rsidR="00053DBD" w:rsidRPr="000A2086" w:rsidRDefault="00053DBD" w:rsidP="00053DBD">
      <w:pPr>
        <w:pStyle w:val="Default"/>
        <w:rPr>
          <w:rFonts w:asciiTheme="majorHAnsi" w:hAnsiTheme="majorHAnsi" w:cstheme="minorBidi"/>
          <w:color w:val="auto"/>
          <w:sz w:val="16"/>
          <w:szCs w:val="16"/>
        </w:rPr>
      </w:pPr>
    </w:p>
    <w:p w:rsidR="00310B51" w:rsidRPr="000A2086" w:rsidRDefault="00310B51" w:rsidP="00BC1063">
      <w:pPr>
        <w:pStyle w:val="Default"/>
        <w:jc w:val="both"/>
        <w:rPr>
          <w:rFonts w:asciiTheme="majorHAnsi" w:hAnsiTheme="majorHAnsi" w:cstheme="minorBidi"/>
          <w:color w:val="auto"/>
          <w:sz w:val="16"/>
          <w:szCs w:val="16"/>
        </w:rPr>
      </w:pPr>
      <w:r w:rsidRPr="000A2086">
        <w:rPr>
          <w:rFonts w:asciiTheme="majorHAnsi" w:hAnsiTheme="majorHAnsi" w:cstheme="minorBidi"/>
          <w:color w:val="auto"/>
          <w:sz w:val="23"/>
          <w:szCs w:val="23"/>
        </w:rPr>
        <w:t>ARTICLE 6 : SECURITE</w:t>
      </w:r>
    </w:p>
    <w:p w:rsidR="00310B51" w:rsidRPr="000A2086" w:rsidRDefault="00310B51" w:rsidP="00BC1063">
      <w:pPr>
        <w:pStyle w:val="Default"/>
        <w:spacing w:after="66"/>
        <w:jc w:val="both"/>
        <w:rPr>
          <w:rFonts w:asciiTheme="majorHAnsi" w:hAnsiTheme="majorHAnsi" w:cstheme="minorBidi"/>
          <w:color w:val="auto"/>
          <w:sz w:val="27"/>
          <w:szCs w:val="27"/>
        </w:rPr>
      </w:pP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Pour pallier aux éventuels accidents, les joueurs doivent prévoir une assurance responsabilité civile individuelle.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 préjudice matériel, physique ou moral causé à un participant n’est pas sous la responsabilité des organisateurs mais sous celle de l’auteur de ce préjudice.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 comportement violent ou de nature dangereuse quel qu’il soit Pourra entraîner l’exclusion du participant.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participants s’engagent à surveiller leur propre matériel afin d’éviter les vols. Il est fortement conseillé de marquer vos éléments informatiques personnels.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Tout flagrant délit de vol sera sanctionné par une exclusion immédiate et définitive de la LAN </w:t>
      </w:r>
      <w:r w:rsidR="009958E0" w:rsidRPr="000A2086">
        <w:rPr>
          <w:rFonts w:asciiTheme="majorHAnsi" w:hAnsiTheme="majorHAnsi" w:cstheme="minorHAnsi"/>
          <w:color w:val="auto"/>
          <w:sz w:val="23"/>
          <w:szCs w:val="23"/>
        </w:rPr>
        <w:t>EXIA</w:t>
      </w:r>
      <w:r w:rsidRPr="000A2086">
        <w:rPr>
          <w:rFonts w:asciiTheme="majorHAnsi" w:hAnsiTheme="majorHAnsi" w:cstheme="minorBidi"/>
          <w:color w:val="auto"/>
          <w:sz w:val="22"/>
          <w:szCs w:val="22"/>
        </w:rPr>
        <w:t xml:space="preserve">. De plus les autorités seront immédiatement prévenues.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organisateurs ne pourront pas être tenus pour responsables des vols ou des dégradations subis au matériel des participants.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 participant est seul à décider le raccord volontaire de son propre matériel informatique, au réseau électrique et au réseau informatique. </w:t>
      </w:r>
    </w:p>
    <w:p w:rsidR="00053DBD" w:rsidRPr="000A2086" w:rsidRDefault="00053DBD" w:rsidP="00BC1063">
      <w:pPr>
        <w:pStyle w:val="Default"/>
        <w:numPr>
          <w:ilvl w:val="0"/>
          <w:numId w:val="1"/>
        </w:numPr>
        <w:spacing w:after="66"/>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Les organisateurs déclinent toute responsabilité quant aux dégâts pouvant être occasionnés au matériel des joueurs suite à une éventuelle défaillance électrique ou autre. </w:t>
      </w:r>
    </w:p>
    <w:p w:rsidR="00053DBD" w:rsidRPr="000A2086" w:rsidRDefault="00053DBD" w:rsidP="00BC1063">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Les organisateurs se réservent le droit de suspendre temporairement ou définitivement la mise en service des infrastructures réseaux et informatiques, ainsi que le réseau électrique en cas de nécessité (notamment pendant un orage). L’interruption ne donnera lieu à aucun remboursement du paiement du droit d’entrée à la LAN</w:t>
      </w:r>
      <w:r w:rsidR="009958E0" w:rsidRPr="000A2086">
        <w:rPr>
          <w:rFonts w:asciiTheme="majorHAnsi" w:hAnsiTheme="majorHAnsi" w:cstheme="minorBidi"/>
          <w:color w:val="auto"/>
          <w:sz w:val="22"/>
          <w:szCs w:val="22"/>
        </w:rPr>
        <w:t xml:space="preserve"> </w:t>
      </w:r>
      <w:r w:rsidR="009958E0" w:rsidRPr="000A2086">
        <w:rPr>
          <w:rFonts w:asciiTheme="majorHAnsi" w:hAnsiTheme="majorHAnsi" w:cstheme="minorHAnsi"/>
          <w:color w:val="auto"/>
          <w:sz w:val="23"/>
          <w:szCs w:val="23"/>
        </w:rPr>
        <w:t>EXIA.</w:t>
      </w:r>
    </w:p>
    <w:p w:rsidR="00053DBD" w:rsidRPr="000A2086" w:rsidRDefault="00053DBD" w:rsidP="00BC1063">
      <w:pPr>
        <w:pStyle w:val="Default"/>
        <w:jc w:val="both"/>
        <w:rPr>
          <w:rFonts w:asciiTheme="majorHAnsi" w:hAnsiTheme="majorHAnsi" w:cstheme="minorBidi"/>
          <w:color w:val="auto"/>
          <w:sz w:val="22"/>
          <w:szCs w:val="22"/>
        </w:rPr>
      </w:pPr>
    </w:p>
    <w:p w:rsidR="00053DBD" w:rsidRPr="000A2086" w:rsidRDefault="00053DBD" w:rsidP="00BC1063">
      <w:pPr>
        <w:pStyle w:val="Default"/>
        <w:jc w:val="both"/>
        <w:rPr>
          <w:rFonts w:asciiTheme="majorHAnsi" w:hAnsiTheme="majorHAnsi" w:cstheme="minorBidi"/>
          <w:color w:val="auto"/>
          <w:sz w:val="23"/>
          <w:szCs w:val="23"/>
        </w:rPr>
      </w:pPr>
      <w:r w:rsidRPr="000A2086">
        <w:rPr>
          <w:rFonts w:asciiTheme="majorHAnsi" w:hAnsiTheme="majorHAnsi" w:cstheme="minorBidi"/>
          <w:color w:val="auto"/>
          <w:sz w:val="23"/>
          <w:szCs w:val="23"/>
        </w:rPr>
        <w:t xml:space="preserve">ARTICLE 7 : PERSONNES MINEURES </w:t>
      </w:r>
    </w:p>
    <w:p w:rsidR="00310B51" w:rsidRPr="000A2086" w:rsidRDefault="00310B51" w:rsidP="00BC1063">
      <w:pPr>
        <w:pStyle w:val="Default"/>
        <w:jc w:val="both"/>
        <w:rPr>
          <w:rFonts w:asciiTheme="majorHAnsi" w:hAnsiTheme="majorHAnsi" w:cstheme="minorBidi"/>
          <w:color w:val="auto"/>
          <w:sz w:val="27"/>
          <w:szCs w:val="27"/>
        </w:rPr>
      </w:pPr>
    </w:p>
    <w:p w:rsidR="00053DBD" w:rsidRPr="000A2086" w:rsidRDefault="00053DBD" w:rsidP="00BC1063">
      <w:pPr>
        <w:pStyle w:val="Default"/>
        <w:numPr>
          <w:ilvl w:val="0"/>
          <w:numId w:val="1"/>
        </w:numPr>
        <w:jc w:val="both"/>
        <w:rPr>
          <w:rFonts w:asciiTheme="majorHAnsi" w:hAnsiTheme="majorHAnsi" w:cstheme="minorBidi"/>
          <w:color w:val="auto"/>
          <w:sz w:val="22"/>
          <w:szCs w:val="22"/>
        </w:rPr>
      </w:pPr>
      <w:r w:rsidRPr="000A2086">
        <w:rPr>
          <w:rFonts w:asciiTheme="majorHAnsi" w:hAnsiTheme="majorHAnsi" w:cstheme="minorBidi"/>
          <w:color w:val="auto"/>
          <w:sz w:val="22"/>
          <w:szCs w:val="22"/>
        </w:rPr>
        <w:t xml:space="preserve">L’admission des mineurs se fera aux conditions indiquées préalablement, avec l’autorisation à amener le jour de l’événement et à remettre impérativement aux organisateurs. </w:t>
      </w:r>
    </w:p>
    <w:p w:rsidR="00053DBD" w:rsidRPr="000A2086" w:rsidRDefault="00053DBD" w:rsidP="00053DBD">
      <w:pPr>
        <w:pStyle w:val="Default"/>
        <w:rPr>
          <w:rFonts w:asciiTheme="majorHAnsi" w:hAnsiTheme="majorHAnsi" w:cstheme="minorBidi"/>
          <w:color w:val="auto"/>
          <w:sz w:val="22"/>
          <w:szCs w:val="22"/>
        </w:rPr>
      </w:pPr>
    </w:p>
    <w:p w:rsidR="009958E0" w:rsidRPr="000A2086" w:rsidRDefault="009958E0" w:rsidP="00C74920">
      <w:pPr>
        <w:jc w:val="center"/>
        <w:rPr>
          <w:rFonts w:asciiTheme="majorHAnsi" w:hAnsiTheme="majorHAnsi"/>
          <w:sz w:val="28"/>
          <w:szCs w:val="28"/>
          <w:u w:val="single"/>
        </w:rPr>
      </w:pPr>
    </w:p>
    <w:p w:rsidR="00B33726" w:rsidRPr="000A2086" w:rsidRDefault="00053DBD" w:rsidP="00C74920">
      <w:pPr>
        <w:jc w:val="center"/>
        <w:rPr>
          <w:rFonts w:asciiTheme="majorHAnsi" w:hAnsiTheme="majorHAnsi"/>
          <w:u w:val="single"/>
        </w:rPr>
      </w:pPr>
      <w:r w:rsidRPr="000A2086">
        <w:rPr>
          <w:rFonts w:asciiTheme="majorHAnsi" w:hAnsiTheme="majorHAnsi"/>
          <w:sz w:val="28"/>
          <w:szCs w:val="28"/>
          <w:u w:val="single"/>
        </w:rPr>
        <w:t>LES ORGANISATEURS VEILLERONT AU RESPECT DE CE REGLEMENT TOUT AU LONG DE L’EVENEMENT</w:t>
      </w:r>
    </w:p>
    <w:sectPr w:rsidR="00B33726" w:rsidRPr="000A20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E58EE"/>
    <w:multiLevelType w:val="hybridMultilevel"/>
    <w:tmpl w:val="10481714"/>
    <w:lvl w:ilvl="0" w:tplc="3D9031BA">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DBD"/>
    <w:rsid w:val="00053DBD"/>
    <w:rsid w:val="00057413"/>
    <w:rsid w:val="000A2086"/>
    <w:rsid w:val="002A0DF6"/>
    <w:rsid w:val="002F6F35"/>
    <w:rsid w:val="00310B51"/>
    <w:rsid w:val="003C3072"/>
    <w:rsid w:val="0050463F"/>
    <w:rsid w:val="005B0353"/>
    <w:rsid w:val="00620C9D"/>
    <w:rsid w:val="00832C71"/>
    <w:rsid w:val="009958E0"/>
    <w:rsid w:val="00A83134"/>
    <w:rsid w:val="00B33726"/>
    <w:rsid w:val="00BC1063"/>
    <w:rsid w:val="00C74920"/>
    <w:rsid w:val="00D248D2"/>
    <w:rsid w:val="00E531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502BCE-D79E-4382-A831-710024250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053DBD"/>
    <w:pPr>
      <w:autoSpaceDE w:val="0"/>
      <w:autoSpaceDN w:val="0"/>
      <w:adjustRightInd w:val="0"/>
      <w:spacing w:after="0" w:line="240" w:lineRule="auto"/>
    </w:pPr>
    <w:rPr>
      <w:rFonts w:ascii="Cambria" w:hAnsi="Cambria" w:cs="Cambria"/>
      <w:color w:val="000000"/>
      <w:sz w:val="24"/>
      <w:szCs w:val="24"/>
    </w:rPr>
  </w:style>
  <w:style w:type="paragraph" w:styleId="Textedebulles">
    <w:name w:val="Balloon Text"/>
    <w:basedOn w:val="Normal"/>
    <w:link w:val="TextedebullesCar"/>
    <w:uiPriority w:val="99"/>
    <w:semiHidden/>
    <w:unhideWhenUsed/>
    <w:rsid w:val="003C307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C3072"/>
    <w:rPr>
      <w:rFonts w:ascii="Tahoma" w:hAnsi="Tahoma" w:cs="Tahoma"/>
      <w:sz w:val="16"/>
      <w:szCs w:val="16"/>
    </w:rPr>
  </w:style>
  <w:style w:type="character" w:styleId="Lienhypertexte">
    <w:name w:val="Hyperlink"/>
    <w:basedOn w:val="Policepardfaut"/>
    <w:uiPriority w:val="99"/>
    <w:unhideWhenUsed/>
    <w:rsid w:val="002A0D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iagame.exia-reims.f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1679</Words>
  <Characters>9238</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cricri</dc:creator>
  <cp:lastModifiedBy>Anton Duchene</cp:lastModifiedBy>
  <cp:revision>2</cp:revision>
  <dcterms:created xsi:type="dcterms:W3CDTF">2013-11-27T13:29:00Z</dcterms:created>
  <dcterms:modified xsi:type="dcterms:W3CDTF">2013-11-27T13:29:00Z</dcterms:modified>
</cp:coreProperties>
</file>