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14:paraId="03B0F550" w14:textId="77777777" w:rsidR="00526CDA" w:rsidRPr="008318BC" w:rsidRDefault="002151F5" w:rsidP="00BF1D69">
      <w:pPr>
        <w:spacing w:after="0" w:line="360" w:lineRule="auto"/>
        <w:jc w:val="center"/>
        <w:rPr>
          <w:rFonts w:cs="Arial"/>
          <w:sz w:val="24"/>
          <w:szCs w:val="24"/>
        </w:rPr>
      </w:pPr>
      <w:r w:rsidRPr="008318BC">
        <w:rPr>
          <w:rFonts w:cs="Arial"/>
          <w:sz w:val="24"/>
          <w:szCs w:val="24"/>
        </w:rPr>
        <w:tab/>
      </w:r>
      <w:r w:rsidR="00EE7193" w:rsidRPr="008318BC">
        <w:rPr>
          <w:rFonts w:cs="Arial"/>
          <w:sz w:val="24"/>
          <w:szCs w:val="24"/>
        </w:rPr>
        <w:t xml:space="preserve"> </w:t>
      </w:r>
      <w:r w:rsidR="00F24319" w:rsidRPr="008318BC">
        <w:rPr>
          <w:rFonts w:cs="Arial"/>
          <w:sz w:val="24"/>
          <w:szCs w:val="24"/>
        </w:rPr>
        <w:softHyphen/>
      </w:r>
      <w:r w:rsidR="00F24319" w:rsidRPr="008318BC">
        <w:rPr>
          <w:rFonts w:cs="Arial"/>
          <w:sz w:val="24"/>
          <w:szCs w:val="24"/>
        </w:rPr>
        <w:softHyphen/>
      </w:r>
    </w:p>
    <w:p w14:paraId="36BFB8CF" w14:textId="77777777" w:rsidR="00BF1D69" w:rsidRPr="008318BC" w:rsidRDefault="00BF1D69" w:rsidP="00BF1D69">
      <w:pPr>
        <w:spacing w:after="0" w:line="360" w:lineRule="auto"/>
        <w:jc w:val="center"/>
        <w:rPr>
          <w:rFonts w:cs="Arial"/>
          <w:sz w:val="24"/>
          <w:szCs w:val="24"/>
        </w:rPr>
      </w:pPr>
      <w:r w:rsidRPr="008318BC">
        <w:rPr>
          <w:rFonts w:cs="Arial"/>
          <w:sz w:val="24"/>
          <w:szCs w:val="24"/>
        </w:rPr>
        <w:t xml:space="preserve">DISEÑO Y DESARROLLO DE UN PROTOTIPO DE APLICACIÓN MÓVIL PARA ESTIMAR </w:t>
      </w:r>
      <w:r w:rsidR="0026630C" w:rsidRPr="008318BC">
        <w:rPr>
          <w:rFonts w:cs="Arial"/>
          <w:sz w:val="24"/>
          <w:szCs w:val="24"/>
        </w:rPr>
        <w:t>PAQUETES</w:t>
      </w:r>
      <w:r w:rsidRPr="008318BC">
        <w:rPr>
          <w:rFonts w:cs="Arial"/>
          <w:sz w:val="24"/>
          <w:szCs w:val="24"/>
        </w:rPr>
        <w:t xml:space="preserve"> TURISTICOS DE DEPORTES EXTREMOS EN EL DEPARTAMENTO DE CUNDINAMARCA </w:t>
      </w:r>
    </w:p>
    <w:p w14:paraId="7421A042" w14:textId="77777777" w:rsidR="00BF1D69" w:rsidRPr="008318BC" w:rsidRDefault="00BF1D69" w:rsidP="00BF1D69">
      <w:pPr>
        <w:spacing w:after="0" w:line="360" w:lineRule="auto"/>
        <w:jc w:val="center"/>
        <w:rPr>
          <w:rFonts w:cs="Arial"/>
          <w:sz w:val="24"/>
          <w:szCs w:val="24"/>
        </w:rPr>
      </w:pPr>
    </w:p>
    <w:p w14:paraId="490DF39F" w14:textId="77777777" w:rsidR="00BF1D69" w:rsidRPr="008318BC" w:rsidRDefault="00BF1D69" w:rsidP="00BF1D69">
      <w:pPr>
        <w:spacing w:after="0" w:line="360" w:lineRule="auto"/>
        <w:jc w:val="center"/>
        <w:rPr>
          <w:rFonts w:cs="Arial"/>
          <w:sz w:val="24"/>
          <w:szCs w:val="24"/>
          <w:u w:val="single"/>
        </w:rPr>
      </w:pPr>
    </w:p>
    <w:p w14:paraId="3747E71D" w14:textId="77777777" w:rsidR="00BF1D69" w:rsidRPr="008318BC" w:rsidRDefault="00BF1D69" w:rsidP="00BF1D69">
      <w:pPr>
        <w:spacing w:after="0" w:line="360" w:lineRule="auto"/>
        <w:jc w:val="center"/>
        <w:rPr>
          <w:rFonts w:cs="Arial"/>
          <w:sz w:val="24"/>
          <w:szCs w:val="24"/>
        </w:rPr>
      </w:pPr>
    </w:p>
    <w:p w14:paraId="5C7A20E5" w14:textId="77777777" w:rsidR="00BF1D69" w:rsidRPr="008318BC" w:rsidRDefault="00BF1D69" w:rsidP="00BF1D69">
      <w:pPr>
        <w:spacing w:after="0"/>
        <w:jc w:val="center"/>
        <w:rPr>
          <w:rFonts w:cs="Arial"/>
          <w:sz w:val="24"/>
          <w:szCs w:val="24"/>
        </w:rPr>
      </w:pPr>
    </w:p>
    <w:p w14:paraId="544CD778" w14:textId="77777777" w:rsidR="00BF1D69" w:rsidRPr="008318BC" w:rsidRDefault="00BF1D69" w:rsidP="00BF1D69">
      <w:pPr>
        <w:spacing w:after="0"/>
        <w:jc w:val="center"/>
        <w:rPr>
          <w:rFonts w:cs="Arial"/>
          <w:sz w:val="24"/>
          <w:szCs w:val="24"/>
        </w:rPr>
      </w:pPr>
    </w:p>
    <w:p w14:paraId="22F2EE1D" w14:textId="77777777" w:rsidR="00BF1D69" w:rsidRPr="008318BC" w:rsidRDefault="00BF1D69" w:rsidP="00BF1D69">
      <w:pPr>
        <w:spacing w:after="0" w:line="360" w:lineRule="auto"/>
        <w:jc w:val="center"/>
        <w:rPr>
          <w:rFonts w:cs="Arial"/>
          <w:sz w:val="24"/>
          <w:szCs w:val="24"/>
        </w:rPr>
      </w:pPr>
    </w:p>
    <w:p w14:paraId="5CA58801" w14:textId="77777777" w:rsidR="00BF1D69" w:rsidRPr="008318BC" w:rsidRDefault="00BF1D69" w:rsidP="00BF1D69">
      <w:pPr>
        <w:spacing w:after="0" w:line="360" w:lineRule="auto"/>
        <w:jc w:val="center"/>
        <w:rPr>
          <w:rFonts w:cs="Arial"/>
          <w:sz w:val="24"/>
          <w:szCs w:val="24"/>
        </w:rPr>
      </w:pPr>
    </w:p>
    <w:p w14:paraId="555F746A" w14:textId="77777777" w:rsidR="00BF1D69" w:rsidRPr="008318BC" w:rsidRDefault="00BF1D69" w:rsidP="00BF1D69">
      <w:pPr>
        <w:spacing w:after="0" w:line="360" w:lineRule="auto"/>
        <w:jc w:val="center"/>
        <w:rPr>
          <w:rFonts w:cs="Arial"/>
          <w:sz w:val="24"/>
          <w:szCs w:val="24"/>
        </w:rPr>
      </w:pPr>
    </w:p>
    <w:p w14:paraId="4A01EF7B" w14:textId="77777777" w:rsidR="00BF1D69" w:rsidRPr="008318BC" w:rsidRDefault="00BF1D69" w:rsidP="00BF1D69">
      <w:pPr>
        <w:spacing w:after="0" w:line="360" w:lineRule="auto"/>
        <w:jc w:val="center"/>
        <w:rPr>
          <w:rFonts w:cs="Arial"/>
          <w:sz w:val="24"/>
          <w:szCs w:val="24"/>
        </w:rPr>
      </w:pPr>
    </w:p>
    <w:p w14:paraId="474D2DE1" w14:textId="77777777" w:rsidR="00BF1D69" w:rsidRPr="008318BC" w:rsidRDefault="00BF1D69" w:rsidP="00BF1D69">
      <w:pPr>
        <w:spacing w:after="0" w:line="360" w:lineRule="auto"/>
        <w:jc w:val="center"/>
        <w:rPr>
          <w:rFonts w:cs="Arial"/>
          <w:sz w:val="24"/>
          <w:szCs w:val="24"/>
          <w:u w:val="single"/>
        </w:rPr>
      </w:pPr>
      <w:r w:rsidRPr="008318BC">
        <w:rPr>
          <w:rFonts w:cs="Arial"/>
          <w:sz w:val="24"/>
          <w:szCs w:val="24"/>
        </w:rPr>
        <w:t>IVÁN CAMILO OCAMPO GARZON</w:t>
      </w:r>
    </w:p>
    <w:p w14:paraId="76E5F5AA" w14:textId="77777777" w:rsidR="00BF1D69" w:rsidRPr="008318BC" w:rsidRDefault="00BF1D69" w:rsidP="00BF1D69">
      <w:pPr>
        <w:spacing w:after="0" w:line="360" w:lineRule="auto"/>
        <w:jc w:val="center"/>
        <w:rPr>
          <w:rFonts w:cs="Arial"/>
          <w:sz w:val="24"/>
          <w:szCs w:val="24"/>
        </w:rPr>
      </w:pPr>
    </w:p>
    <w:p w14:paraId="6F0E6E4B" w14:textId="77777777" w:rsidR="00BF1D69" w:rsidRPr="008318BC" w:rsidRDefault="00BF1D69" w:rsidP="00BF1D69">
      <w:pPr>
        <w:spacing w:after="0" w:line="360" w:lineRule="auto"/>
        <w:jc w:val="center"/>
        <w:rPr>
          <w:rFonts w:cs="Arial"/>
          <w:sz w:val="24"/>
          <w:szCs w:val="24"/>
        </w:rPr>
      </w:pPr>
    </w:p>
    <w:p w14:paraId="17AA370C" w14:textId="77777777" w:rsidR="00BF1D69" w:rsidRPr="008318BC" w:rsidRDefault="00BF1D69" w:rsidP="00BF1D69">
      <w:pPr>
        <w:spacing w:after="0" w:line="360" w:lineRule="auto"/>
        <w:jc w:val="center"/>
        <w:rPr>
          <w:rFonts w:cs="Arial"/>
          <w:sz w:val="24"/>
          <w:szCs w:val="24"/>
        </w:rPr>
      </w:pPr>
    </w:p>
    <w:p w14:paraId="780E8E50" w14:textId="77777777" w:rsidR="00BF1D69" w:rsidRPr="008318BC" w:rsidRDefault="00BF1D69" w:rsidP="00BF1D69">
      <w:pPr>
        <w:spacing w:after="0" w:line="360" w:lineRule="auto"/>
        <w:jc w:val="center"/>
        <w:rPr>
          <w:rFonts w:cs="Arial"/>
          <w:sz w:val="24"/>
          <w:szCs w:val="24"/>
        </w:rPr>
      </w:pPr>
    </w:p>
    <w:p w14:paraId="617693CA" w14:textId="77777777" w:rsidR="00BF1D69" w:rsidRPr="008318BC" w:rsidRDefault="00BF1D69" w:rsidP="00BF1D69">
      <w:pPr>
        <w:spacing w:after="0" w:line="360" w:lineRule="auto"/>
        <w:jc w:val="center"/>
        <w:rPr>
          <w:rFonts w:cs="Arial"/>
          <w:sz w:val="24"/>
          <w:szCs w:val="24"/>
        </w:rPr>
      </w:pPr>
    </w:p>
    <w:p w14:paraId="1D10889F" w14:textId="77777777" w:rsidR="00BF1D69" w:rsidRPr="008318BC" w:rsidRDefault="00BF1D69" w:rsidP="00BF1D69">
      <w:pPr>
        <w:spacing w:after="0" w:line="360" w:lineRule="auto"/>
        <w:jc w:val="center"/>
        <w:rPr>
          <w:rFonts w:cs="Arial"/>
          <w:sz w:val="24"/>
          <w:szCs w:val="24"/>
        </w:rPr>
      </w:pPr>
    </w:p>
    <w:p w14:paraId="1E56063E" w14:textId="77777777" w:rsidR="00BF1D69" w:rsidRPr="008318BC" w:rsidRDefault="00BF1D69" w:rsidP="00BF1D69">
      <w:pPr>
        <w:spacing w:after="0" w:line="360" w:lineRule="auto"/>
        <w:jc w:val="center"/>
        <w:rPr>
          <w:rFonts w:cs="Arial"/>
          <w:sz w:val="24"/>
          <w:szCs w:val="24"/>
        </w:rPr>
      </w:pPr>
    </w:p>
    <w:p w14:paraId="653A4121" w14:textId="77777777" w:rsidR="00BF1D69" w:rsidRPr="008318BC" w:rsidRDefault="00BF1D69" w:rsidP="00BF1D69">
      <w:pPr>
        <w:spacing w:after="0" w:line="360" w:lineRule="auto"/>
        <w:jc w:val="center"/>
        <w:rPr>
          <w:rFonts w:cs="Arial"/>
          <w:sz w:val="24"/>
          <w:szCs w:val="24"/>
        </w:rPr>
      </w:pPr>
    </w:p>
    <w:p w14:paraId="06E16935" w14:textId="77777777" w:rsidR="00BF1D69" w:rsidRPr="008318BC" w:rsidRDefault="00BF1D69" w:rsidP="00BF1D69">
      <w:pPr>
        <w:spacing w:after="0" w:line="360" w:lineRule="auto"/>
        <w:jc w:val="center"/>
        <w:rPr>
          <w:rFonts w:cs="Arial"/>
          <w:sz w:val="24"/>
          <w:szCs w:val="24"/>
        </w:rPr>
      </w:pPr>
    </w:p>
    <w:p w14:paraId="108DBE0B" w14:textId="77777777" w:rsidR="00BF1D69" w:rsidRPr="008318BC" w:rsidRDefault="00BF1D69" w:rsidP="00BF1D69">
      <w:pPr>
        <w:spacing w:after="0" w:line="360" w:lineRule="auto"/>
        <w:jc w:val="center"/>
        <w:rPr>
          <w:rFonts w:cs="Arial"/>
          <w:sz w:val="24"/>
          <w:szCs w:val="24"/>
        </w:rPr>
      </w:pPr>
    </w:p>
    <w:p w14:paraId="28C070C8" w14:textId="77777777" w:rsidR="00BF1D69" w:rsidRPr="008318BC" w:rsidRDefault="00BF1D69" w:rsidP="00BF1D69">
      <w:pPr>
        <w:spacing w:after="0" w:line="360" w:lineRule="auto"/>
        <w:jc w:val="center"/>
        <w:rPr>
          <w:rFonts w:cs="Arial"/>
          <w:sz w:val="24"/>
          <w:szCs w:val="24"/>
        </w:rPr>
      </w:pPr>
      <w:r w:rsidRPr="008318BC">
        <w:rPr>
          <w:rFonts w:cs="Arial"/>
          <w:sz w:val="24"/>
          <w:szCs w:val="24"/>
        </w:rPr>
        <w:t>UNIVERSIDAD DISTRITAL FRANCISCO JOSÉ DE CALDAS</w:t>
      </w:r>
    </w:p>
    <w:p w14:paraId="79B378C0" w14:textId="77777777" w:rsidR="00BF1D69" w:rsidRPr="008318BC" w:rsidRDefault="00BF1D69" w:rsidP="00BF1D69">
      <w:pPr>
        <w:spacing w:after="0" w:line="360" w:lineRule="auto"/>
        <w:jc w:val="center"/>
        <w:rPr>
          <w:rFonts w:cs="Arial"/>
          <w:sz w:val="24"/>
          <w:szCs w:val="24"/>
        </w:rPr>
      </w:pPr>
      <w:r w:rsidRPr="008318BC">
        <w:rPr>
          <w:rFonts w:cs="Arial"/>
          <w:sz w:val="24"/>
          <w:szCs w:val="24"/>
        </w:rPr>
        <w:t>FACULTAD DE INGENIERÍA</w:t>
      </w:r>
    </w:p>
    <w:p w14:paraId="752C649E" w14:textId="77777777" w:rsidR="00BF1D69" w:rsidRPr="008318BC" w:rsidRDefault="00BF1D69" w:rsidP="00BF1D69">
      <w:pPr>
        <w:spacing w:after="0" w:line="360" w:lineRule="auto"/>
        <w:jc w:val="center"/>
        <w:rPr>
          <w:rFonts w:cs="Arial"/>
          <w:sz w:val="24"/>
          <w:szCs w:val="24"/>
        </w:rPr>
      </w:pPr>
      <w:r w:rsidRPr="008318BC">
        <w:rPr>
          <w:rFonts w:cs="Arial"/>
          <w:sz w:val="24"/>
          <w:szCs w:val="24"/>
        </w:rPr>
        <w:t>PROYECTO CURRICULAR INGENIERÍA DE SISTEMAS</w:t>
      </w:r>
    </w:p>
    <w:p w14:paraId="431CFFCD" w14:textId="77777777" w:rsidR="00BF1D69" w:rsidRPr="008318BC" w:rsidRDefault="00BF1D69" w:rsidP="00BF1D69">
      <w:pPr>
        <w:spacing w:after="0" w:line="360" w:lineRule="auto"/>
        <w:jc w:val="center"/>
        <w:rPr>
          <w:rFonts w:cs="Arial"/>
          <w:sz w:val="24"/>
          <w:szCs w:val="24"/>
        </w:rPr>
      </w:pPr>
      <w:r w:rsidRPr="008318BC">
        <w:rPr>
          <w:rFonts w:cs="Arial"/>
          <w:sz w:val="24"/>
          <w:szCs w:val="24"/>
        </w:rPr>
        <w:t>BOGOTÁ, D.C.</w:t>
      </w:r>
    </w:p>
    <w:p w14:paraId="4A8E45CC" w14:textId="77777777" w:rsidR="00BF1D69" w:rsidRPr="008318BC" w:rsidRDefault="008D6173" w:rsidP="00BF1D69">
      <w:pPr>
        <w:spacing w:after="0" w:line="360" w:lineRule="auto"/>
        <w:jc w:val="center"/>
        <w:rPr>
          <w:rFonts w:cs="Arial"/>
          <w:sz w:val="24"/>
          <w:szCs w:val="24"/>
        </w:rPr>
      </w:pPr>
      <w:r w:rsidRPr="008318BC">
        <w:rPr>
          <w:rFonts w:cs="Arial"/>
          <w:sz w:val="24"/>
          <w:szCs w:val="24"/>
        </w:rPr>
        <w:t>2016</w:t>
      </w:r>
      <w:r w:rsidR="00BF1D69" w:rsidRPr="008318BC">
        <w:rPr>
          <w:rFonts w:cs="Arial"/>
          <w:sz w:val="24"/>
          <w:szCs w:val="24"/>
        </w:rPr>
        <w:br w:type="page"/>
      </w:r>
    </w:p>
    <w:p w14:paraId="4F187348" w14:textId="77777777" w:rsidR="00942B61" w:rsidRPr="008318BC" w:rsidRDefault="00942B61" w:rsidP="00BF1D69">
      <w:pPr>
        <w:spacing w:after="0" w:line="360" w:lineRule="auto"/>
        <w:jc w:val="center"/>
        <w:rPr>
          <w:rFonts w:cs="Arial"/>
          <w:sz w:val="24"/>
          <w:szCs w:val="24"/>
        </w:rPr>
      </w:pPr>
    </w:p>
    <w:p w14:paraId="780B78A1" w14:textId="77777777" w:rsidR="00BF1D69" w:rsidRPr="008318BC" w:rsidRDefault="00BF1D69" w:rsidP="00BF1D69">
      <w:pPr>
        <w:spacing w:after="0" w:line="360" w:lineRule="auto"/>
        <w:jc w:val="center"/>
        <w:rPr>
          <w:rFonts w:cs="Arial"/>
          <w:sz w:val="24"/>
          <w:szCs w:val="24"/>
        </w:rPr>
      </w:pPr>
      <w:r w:rsidRPr="008318BC">
        <w:rPr>
          <w:rFonts w:cs="Arial"/>
          <w:sz w:val="24"/>
          <w:szCs w:val="24"/>
        </w:rPr>
        <w:t xml:space="preserve">DISEÑO Y DESARROLLO DE UN PROTOTIPO DE APLICACIÓN MÓVIL PARA ESTIMAR </w:t>
      </w:r>
      <w:r w:rsidR="0026630C" w:rsidRPr="008318BC">
        <w:rPr>
          <w:rFonts w:cs="Arial"/>
          <w:sz w:val="24"/>
          <w:szCs w:val="24"/>
        </w:rPr>
        <w:t>PAQUETES</w:t>
      </w:r>
      <w:r w:rsidRPr="008318BC">
        <w:rPr>
          <w:rFonts w:cs="Arial"/>
          <w:sz w:val="24"/>
          <w:szCs w:val="24"/>
        </w:rPr>
        <w:t xml:space="preserve"> TURISTICOS DE DEPORTES EXTREMOS EN EL DEPARTAMENTO DE CUNDINAMARCA </w:t>
      </w:r>
    </w:p>
    <w:p w14:paraId="6B1FB2C5" w14:textId="77777777" w:rsidR="00BF1D69" w:rsidRPr="008318BC" w:rsidRDefault="00BF1D69" w:rsidP="00BF1D69">
      <w:pPr>
        <w:spacing w:after="0" w:line="360" w:lineRule="auto"/>
        <w:jc w:val="center"/>
        <w:rPr>
          <w:rFonts w:cs="Arial"/>
          <w:sz w:val="24"/>
          <w:szCs w:val="24"/>
        </w:rPr>
      </w:pPr>
    </w:p>
    <w:p w14:paraId="3A1A1A31" w14:textId="77777777" w:rsidR="00BF1D69" w:rsidRPr="008318BC" w:rsidRDefault="00BF1D69" w:rsidP="00BF1D69">
      <w:pPr>
        <w:spacing w:after="0" w:line="360" w:lineRule="auto"/>
        <w:jc w:val="center"/>
        <w:rPr>
          <w:rFonts w:cs="Arial"/>
          <w:sz w:val="24"/>
          <w:szCs w:val="24"/>
        </w:rPr>
      </w:pPr>
    </w:p>
    <w:p w14:paraId="166B8F90" w14:textId="77777777" w:rsidR="00BF1D69" w:rsidRPr="008318BC" w:rsidRDefault="00BF1D69" w:rsidP="00BF1D69">
      <w:pPr>
        <w:spacing w:after="0" w:line="360" w:lineRule="auto"/>
        <w:jc w:val="center"/>
        <w:rPr>
          <w:rFonts w:cs="Arial"/>
          <w:sz w:val="24"/>
          <w:szCs w:val="24"/>
        </w:rPr>
      </w:pPr>
    </w:p>
    <w:p w14:paraId="376F3EE9" w14:textId="77777777" w:rsidR="00BF1D69" w:rsidRPr="008318BC" w:rsidRDefault="00BF1D69" w:rsidP="00BF1D69">
      <w:pPr>
        <w:spacing w:after="0" w:line="360" w:lineRule="auto"/>
        <w:rPr>
          <w:rFonts w:cs="Arial"/>
          <w:sz w:val="24"/>
          <w:szCs w:val="24"/>
        </w:rPr>
      </w:pPr>
    </w:p>
    <w:p w14:paraId="41CD41F1" w14:textId="77777777" w:rsidR="00BF1D69" w:rsidRPr="008318BC" w:rsidRDefault="00BF1D69" w:rsidP="00BF1D69">
      <w:pPr>
        <w:spacing w:after="0" w:line="360" w:lineRule="auto"/>
        <w:jc w:val="center"/>
        <w:rPr>
          <w:rFonts w:cs="Arial"/>
          <w:sz w:val="24"/>
          <w:szCs w:val="24"/>
        </w:rPr>
      </w:pPr>
      <w:r w:rsidRPr="008318BC">
        <w:rPr>
          <w:rFonts w:cs="Arial"/>
          <w:sz w:val="24"/>
          <w:szCs w:val="24"/>
        </w:rPr>
        <w:t>IVÁN CAMILO OCAMPO GARZON</w:t>
      </w:r>
    </w:p>
    <w:p w14:paraId="7A679775" w14:textId="77777777" w:rsidR="00BF1D69" w:rsidRPr="008318BC" w:rsidRDefault="00BF1D69" w:rsidP="00BF1D69">
      <w:pPr>
        <w:spacing w:after="0" w:line="360" w:lineRule="auto"/>
        <w:jc w:val="center"/>
        <w:rPr>
          <w:rFonts w:cs="Arial"/>
          <w:sz w:val="24"/>
          <w:szCs w:val="24"/>
        </w:rPr>
      </w:pPr>
    </w:p>
    <w:p w14:paraId="732A6CB2" w14:textId="77777777" w:rsidR="00BF1D69" w:rsidRPr="008318BC" w:rsidRDefault="00BF1D69" w:rsidP="00BF1D69">
      <w:pPr>
        <w:spacing w:after="0" w:line="360" w:lineRule="auto"/>
        <w:jc w:val="center"/>
        <w:rPr>
          <w:rFonts w:cs="Arial"/>
          <w:sz w:val="24"/>
          <w:szCs w:val="24"/>
        </w:rPr>
      </w:pPr>
    </w:p>
    <w:p w14:paraId="3D98D8FB" w14:textId="77777777" w:rsidR="00BF1D69" w:rsidRPr="008318BC" w:rsidRDefault="00BF1D69" w:rsidP="00BF1D69">
      <w:pPr>
        <w:spacing w:after="0" w:line="360" w:lineRule="auto"/>
        <w:jc w:val="center"/>
        <w:rPr>
          <w:rFonts w:cs="Arial"/>
          <w:sz w:val="24"/>
          <w:szCs w:val="24"/>
        </w:rPr>
      </w:pPr>
    </w:p>
    <w:p w14:paraId="2BC8F9D0" w14:textId="77777777" w:rsidR="00BF1D69" w:rsidRPr="008318BC" w:rsidRDefault="00BF1D69" w:rsidP="00BF1D69">
      <w:pPr>
        <w:spacing w:after="0" w:line="360" w:lineRule="auto"/>
        <w:jc w:val="center"/>
        <w:rPr>
          <w:rFonts w:cs="Arial"/>
          <w:sz w:val="24"/>
          <w:szCs w:val="24"/>
        </w:rPr>
      </w:pPr>
    </w:p>
    <w:p w14:paraId="5824783A" w14:textId="77777777" w:rsidR="00BF1D69" w:rsidRPr="008318BC" w:rsidRDefault="00BF1D69" w:rsidP="00BF1D69">
      <w:pPr>
        <w:spacing w:after="0" w:line="360" w:lineRule="auto"/>
        <w:jc w:val="center"/>
        <w:rPr>
          <w:rFonts w:cs="Arial"/>
          <w:sz w:val="24"/>
          <w:szCs w:val="24"/>
        </w:rPr>
      </w:pPr>
    </w:p>
    <w:p w14:paraId="0A2536D8" w14:textId="77777777" w:rsidR="00BF1D69" w:rsidRPr="008318BC" w:rsidRDefault="00BF1D69" w:rsidP="00BF1D69">
      <w:pPr>
        <w:spacing w:after="0" w:line="360" w:lineRule="auto"/>
        <w:jc w:val="center"/>
        <w:rPr>
          <w:rFonts w:cs="Arial"/>
          <w:sz w:val="24"/>
          <w:szCs w:val="24"/>
        </w:rPr>
      </w:pPr>
      <w:r w:rsidRPr="008318BC">
        <w:rPr>
          <w:rFonts w:cs="Arial"/>
          <w:sz w:val="24"/>
          <w:szCs w:val="24"/>
        </w:rPr>
        <w:t xml:space="preserve">Proyecto de Grado para </w:t>
      </w:r>
    </w:p>
    <w:p w14:paraId="50B5B3EA" w14:textId="77777777" w:rsidR="00BF1D69" w:rsidRPr="008318BC" w:rsidRDefault="00BF1D69" w:rsidP="00BF1D69">
      <w:pPr>
        <w:spacing w:after="0" w:line="360" w:lineRule="auto"/>
        <w:jc w:val="center"/>
        <w:rPr>
          <w:rFonts w:cs="Arial"/>
          <w:sz w:val="24"/>
          <w:szCs w:val="24"/>
        </w:rPr>
      </w:pPr>
      <w:r w:rsidRPr="008318BC">
        <w:rPr>
          <w:rFonts w:cs="Arial"/>
          <w:sz w:val="24"/>
          <w:szCs w:val="24"/>
        </w:rPr>
        <w:t>Optar al título de Ingeniero de Sistemas</w:t>
      </w:r>
    </w:p>
    <w:p w14:paraId="65C401BB" w14:textId="77777777" w:rsidR="00BF1D69" w:rsidRPr="008318BC" w:rsidRDefault="00BF1D69" w:rsidP="00BF1D69">
      <w:pPr>
        <w:spacing w:after="0" w:line="360" w:lineRule="auto"/>
        <w:jc w:val="center"/>
        <w:rPr>
          <w:rFonts w:cs="Arial"/>
          <w:sz w:val="24"/>
          <w:szCs w:val="24"/>
        </w:rPr>
      </w:pPr>
    </w:p>
    <w:p w14:paraId="2B834817" w14:textId="77777777" w:rsidR="00BF1D69" w:rsidRPr="008318BC" w:rsidRDefault="00BF1D69" w:rsidP="00BF1D69">
      <w:pPr>
        <w:spacing w:after="0" w:line="360" w:lineRule="auto"/>
        <w:jc w:val="center"/>
        <w:rPr>
          <w:rFonts w:cs="Arial"/>
          <w:sz w:val="24"/>
          <w:szCs w:val="24"/>
        </w:rPr>
      </w:pPr>
    </w:p>
    <w:p w14:paraId="66715612" w14:textId="77777777" w:rsidR="00BF1D69" w:rsidRPr="008318BC" w:rsidRDefault="00BF1D69" w:rsidP="00BF1D69">
      <w:pPr>
        <w:spacing w:after="0" w:line="360" w:lineRule="auto"/>
        <w:jc w:val="center"/>
        <w:rPr>
          <w:rFonts w:cs="Arial"/>
          <w:sz w:val="24"/>
          <w:szCs w:val="24"/>
        </w:rPr>
      </w:pPr>
    </w:p>
    <w:p w14:paraId="24FFE7D4" w14:textId="77777777" w:rsidR="00BF1D69" w:rsidRPr="008318BC" w:rsidRDefault="00BF1D69" w:rsidP="00BF1D69">
      <w:pPr>
        <w:spacing w:after="0" w:line="360" w:lineRule="auto"/>
        <w:jc w:val="center"/>
        <w:rPr>
          <w:rFonts w:cs="Arial"/>
          <w:sz w:val="24"/>
          <w:szCs w:val="24"/>
        </w:rPr>
      </w:pPr>
      <w:r w:rsidRPr="008318BC">
        <w:rPr>
          <w:rFonts w:cs="Arial"/>
          <w:sz w:val="24"/>
          <w:szCs w:val="24"/>
        </w:rPr>
        <w:t>Profesor</w:t>
      </w:r>
    </w:p>
    <w:p w14:paraId="086D6A17" w14:textId="77777777" w:rsidR="00BF1D69" w:rsidRPr="008318BC" w:rsidRDefault="00BF1D69" w:rsidP="00BF1D69">
      <w:pPr>
        <w:spacing w:after="0" w:line="360" w:lineRule="auto"/>
        <w:jc w:val="center"/>
        <w:rPr>
          <w:rFonts w:cs="Arial"/>
          <w:sz w:val="24"/>
          <w:szCs w:val="24"/>
        </w:rPr>
      </w:pPr>
      <w:r w:rsidRPr="008318BC">
        <w:rPr>
          <w:rFonts w:cs="Arial"/>
          <w:sz w:val="24"/>
          <w:szCs w:val="24"/>
        </w:rPr>
        <w:t>JHON FRANCINED HERRERA CUBIDES</w:t>
      </w:r>
    </w:p>
    <w:p w14:paraId="688B9F10" w14:textId="77777777" w:rsidR="00BF1D69" w:rsidRPr="008318BC" w:rsidRDefault="00BF1D69" w:rsidP="00BF1D69">
      <w:pPr>
        <w:spacing w:after="0" w:line="360" w:lineRule="auto"/>
        <w:jc w:val="center"/>
        <w:rPr>
          <w:rFonts w:cs="Arial"/>
          <w:sz w:val="24"/>
          <w:szCs w:val="24"/>
        </w:rPr>
      </w:pPr>
      <w:r w:rsidRPr="008318BC">
        <w:rPr>
          <w:rFonts w:cs="Arial"/>
          <w:sz w:val="24"/>
          <w:szCs w:val="24"/>
        </w:rPr>
        <w:t>Ingeniero de Sistemas</w:t>
      </w:r>
    </w:p>
    <w:p w14:paraId="4F62172E" w14:textId="77777777" w:rsidR="00BF1D69" w:rsidRPr="008318BC" w:rsidRDefault="00BF1D69" w:rsidP="00BF1D69">
      <w:pPr>
        <w:tabs>
          <w:tab w:val="left" w:pos="7200"/>
        </w:tabs>
        <w:spacing w:after="0" w:line="360" w:lineRule="auto"/>
        <w:rPr>
          <w:rFonts w:cs="Arial"/>
          <w:sz w:val="24"/>
          <w:szCs w:val="24"/>
        </w:rPr>
      </w:pPr>
    </w:p>
    <w:p w14:paraId="01202EE9" w14:textId="77777777" w:rsidR="00BF1D69" w:rsidRPr="008318BC" w:rsidRDefault="00BF1D69" w:rsidP="00BF1D69">
      <w:pPr>
        <w:spacing w:after="0" w:line="360" w:lineRule="auto"/>
        <w:jc w:val="center"/>
        <w:rPr>
          <w:rFonts w:cs="Arial"/>
          <w:sz w:val="24"/>
          <w:szCs w:val="24"/>
        </w:rPr>
      </w:pPr>
    </w:p>
    <w:p w14:paraId="4AB44309" w14:textId="77777777" w:rsidR="00BF1D69" w:rsidRPr="008318BC" w:rsidRDefault="00BF1D69" w:rsidP="00BF1D69">
      <w:pPr>
        <w:spacing w:after="0" w:line="360" w:lineRule="auto"/>
        <w:jc w:val="center"/>
        <w:rPr>
          <w:rFonts w:cs="Arial"/>
          <w:sz w:val="24"/>
          <w:szCs w:val="24"/>
        </w:rPr>
      </w:pPr>
      <w:r w:rsidRPr="008318BC">
        <w:rPr>
          <w:rFonts w:cs="Arial"/>
          <w:sz w:val="24"/>
          <w:szCs w:val="24"/>
        </w:rPr>
        <w:t>UNIVERSIDAD DISTRITAL FRANCISCO JOSÉ DE CALDAS</w:t>
      </w:r>
    </w:p>
    <w:p w14:paraId="007C986D" w14:textId="77777777" w:rsidR="00BF1D69" w:rsidRPr="008318BC" w:rsidRDefault="00BF1D69" w:rsidP="00BF1D69">
      <w:pPr>
        <w:spacing w:after="0" w:line="360" w:lineRule="auto"/>
        <w:jc w:val="center"/>
        <w:rPr>
          <w:rFonts w:cs="Arial"/>
          <w:sz w:val="24"/>
          <w:szCs w:val="24"/>
        </w:rPr>
      </w:pPr>
      <w:r w:rsidRPr="008318BC">
        <w:rPr>
          <w:rFonts w:cs="Arial"/>
          <w:sz w:val="24"/>
          <w:szCs w:val="24"/>
        </w:rPr>
        <w:t>FACULTAD DE INGENIERÍA</w:t>
      </w:r>
    </w:p>
    <w:p w14:paraId="46F0389B" w14:textId="77777777" w:rsidR="00BF1D69" w:rsidRPr="008318BC" w:rsidRDefault="00BF1D69" w:rsidP="00BF1D69">
      <w:pPr>
        <w:spacing w:after="0" w:line="360" w:lineRule="auto"/>
        <w:jc w:val="center"/>
        <w:rPr>
          <w:rFonts w:cs="Arial"/>
          <w:sz w:val="24"/>
          <w:szCs w:val="24"/>
        </w:rPr>
      </w:pPr>
      <w:r w:rsidRPr="008318BC">
        <w:rPr>
          <w:rFonts w:cs="Arial"/>
          <w:sz w:val="24"/>
          <w:szCs w:val="24"/>
        </w:rPr>
        <w:t>PROYECTO CURRICULAR INGENIERÍA DE SISTEMAS</w:t>
      </w:r>
    </w:p>
    <w:p w14:paraId="08B87631" w14:textId="77777777" w:rsidR="00BF1D69" w:rsidRPr="008318BC" w:rsidRDefault="00BF1D69" w:rsidP="00BF1D69">
      <w:pPr>
        <w:spacing w:after="0" w:line="360" w:lineRule="auto"/>
        <w:jc w:val="center"/>
        <w:rPr>
          <w:rFonts w:cs="Arial"/>
          <w:sz w:val="24"/>
          <w:szCs w:val="24"/>
        </w:rPr>
      </w:pPr>
      <w:r w:rsidRPr="008318BC">
        <w:rPr>
          <w:rFonts w:cs="Arial"/>
          <w:sz w:val="24"/>
          <w:szCs w:val="24"/>
        </w:rPr>
        <w:t>BOGOTÁ, D.C.</w:t>
      </w:r>
    </w:p>
    <w:p w14:paraId="279AF99D" w14:textId="77777777" w:rsidR="00BF1D69" w:rsidRPr="008318BC" w:rsidRDefault="008D6173" w:rsidP="00BF1D69">
      <w:pPr>
        <w:spacing w:after="0" w:line="360" w:lineRule="auto"/>
        <w:jc w:val="center"/>
        <w:rPr>
          <w:rFonts w:cs="Arial"/>
          <w:sz w:val="24"/>
          <w:szCs w:val="24"/>
        </w:rPr>
        <w:sectPr w:rsidR="00BF1D69" w:rsidRPr="008318BC" w:rsidSect="00A176FB">
          <w:footerReference w:type="even" r:id="rId9"/>
          <w:footerReference w:type="default" r:id="rId10"/>
          <w:headerReference w:type="first" r:id="rId11"/>
          <w:footerReference w:type="first" r:id="rId12"/>
          <w:pgSz w:w="12240" w:h="15840" w:code="1"/>
          <w:pgMar w:top="1701" w:right="1701" w:bottom="1134" w:left="1701" w:header="709" w:footer="1134" w:gutter="0"/>
          <w:pgNumType w:start="1"/>
          <w:cols w:space="708"/>
          <w:titlePg/>
          <w:docGrid w:linePitch="360"/>
        </w:sectPr>
      </w:pPr>
      <w:r w:rsidRPr="008318BC">
        <w:rPr>
          <w:rFonts w:cs="Arial"/>
          <w:sz w:val="24"/>
          <w:szCs w:val="24"/>
        </w:rPr>
        <w:t>2016</w:t>
      </w:r>
    </w:p>
    <w:p w14:paraId="7F66BE45" w14:textId="77777777" w:rsidR="00BF1D69" w:rsidRPr="008318BC" w:rsidRDefault="00BF1D69" w:rsidP="00BF1D69">
      <w:pPr>
        <w:spacing w:after="0" w:line="360" w:lineRule="auto"/>
        <w:jc w:val="center"/>
        <w:rPr>
          <w:rFonts w:cs="Arial"/>
          <w:sz w:val="24"/>
          <w:szCs w:val="24"/>
        </w:rPr>
      </w:pPr>
      <w:r w:rsidRPr="008318BC">
        <w:rPr>
          <w:rFonts w:cs="Arial"/>
          <w:sz w:val="24"/>
          <w:szCs w:val="24"/>
        </w:rPr>
        <w:lastRenderedPageBreak/>
        <w:t>CONTENIDO</w:t>
      </w:r>
    </w:p>
    <w:p w14:paraId="239E4CC9" w14:textId="77777777" w:rsidR="00BF1D69" w:rsidRPr="008318BC" w:rsidRDefault="00BF1D69" w:rsidP="00BF1D69">
      <w:pPr>
        <w:spacing w:after="0" w:line="360" w:lineRule="auto"/>
        <w:jc w:val="right"/>
        <w:rPr>
          <w:rFonts w:cs="Arial"/>
          <w:sz w:val="24"/>
          <w:szCs w:val="24"/>
        </w:rPr>
      </w:pPr>
      <w:r w:rsidRPr="008318BC">
        <w:rPr>
          <w:rFonts w:cs="Arial"/>
          <w:sz w:val="24"/>
          <w:szCs w:val="24"/>
        </w:rPr>
        <w:t>pág.</w:t>
      </w:r>
    </w:p>
    <w:p w14:paraId="0AF48E45" w14:textId="77777777" w:rsidR="00BF1D69" w:rsidRPr="008318BC" w:rsidRDefault="00BF1D69" w:rsidP="00BF1D69"/>
    <w:sdt>
      <w:sdtPr>
        <w:rPr>
          <w:rFonts w:ascii="Calibri" w:hAnsi="Calibri"/>
          <w:lang w:val="es-ES"/>
        </w:rPr>
        <w:id w:val="-810008914"/>
        <w:docPartObj>
          <w:docPartGallery w:val="Table of Contents"/>
          <w:docPartUnique/>
        </w:docPartObj>
      </w:sdtPr>
      <w:sdtEndPr>
        <w:rPr>
          <w:rFonts w:cstheme="majorHAnsi"/>
          <w:b w:val="0"/>
          <w:bCs/>
          <w:noProof/>
          <w:lang w:val="es-ES_tradnl"/>
        </w:rPr>
      </w:sdtEndPr>
      <w:sdtContent>
        <w:p w14:paraId="630298F9" w14:textId="77777777" w:rsidR="00B055B4" w:rsidRPr="00B055B4" w:rsidRDefault="00CD6113">
          <w:pPr>
            <w:pStyle w:val="TDC1"/>
            <w:tabs>
              <w:tab w:val="left" w:pos="440"/>
              <w:tab w:val="right" w:leader="dot" w:pos="9350"/>
            </w:tabs>
            <w:rPr>
              <w:rFonts w:ascii="Calibri" w:eastAsiaTheme="minorEastAsia" w:hAnsi="Calibri" w:cstheme="minorBidi"/>
              <w:b w:val="0"/>
              <w:noProof/>
              <w:lang w:val="es-CO" w:eastAsia="es-CO"/>
            </w:rPr>
          </w:pPr>
          <w:r w:rsidRPr="00B055B4">
            <w:rPr>
              <w:rFonts w:ascii="Calibri" w:hAnsi="Calibri" w:cstheme="majorHAnsi"/>
              <w:b w:val="0"/>
            </w:rPr>
            <w:fldChar w:fldCharType="begin"/>
          </w:r>
          <w:r w:rsidR="00BF1D69" w:rsidRPr="00B055B4">
            <w:rPr>
              <w:rFonts w:ascii="Calibri" w:hAnsi="Calibri" w:cstheme="majorHAnsi"/>
              <w:b w:val="0"/>
            </w:rPr>
            <w:instrText xml:space="preserve"> TOC \o "1-4" </w:instrText>
          </w:r>
          <w:r w:rsidRPr="00B055B4">
            <w:rPr>
              <w:rFonts w:ascii="Calibri" w:hAnsi="Calibri" w:cstheme="majorHAnsi"/>
              <w:b w:val="0"/>
            </w:rPr>
            <w:fldChar w:fldCharType="separate"/>
          </w:r>
          <w:r w:rsidR="00B055B4" w:rsidRPr="00B055B4">
            <w:rPr>
              <w:rFonts w:ascii="Calibri" w:hAnsi="Calibri"/>
              <w:noProof/>
            </w:rPr>
            <w:t>1.</w:t>
          </w:r>
          <w:r w:rsidR="00B055B4" w:rsidRPr="00B055B4">
            <w:rPr>
              <w:rFonts w:ascii="Calibri" w:eastAsiaTheme="minorEastAsia" w:hAnsi="Calibri" w:cstheme="minorBidi"/>
              <w:b w:val="0"/>
              <w:noProof/>
              <w:lang w:val="es-CO" w:eastAsia="es-CO"/>
            </w:rPr>
            <w:tab/>
          </w:r>
          <w:r w:rsidR="00B055B4" w:rsidRPr="00B055B4">
            <w:rPr>
              <w:rFonts w:ascii="Calibri" w:hAnsi="Calibri"/>
              <w:noProof/>
            </w:rPr>
            <w:t>GLOSARIO</w:t>
          </w:r>
          <w:r w:rsidR="00B055B4" w:rsidRPr="00B055B4">
            <w:rPr>
              <w:rFonts w:ascii="Calibri" w:hAnsi="Calibri"/>
              <w:noProof/>
            </w:rPr>
            <w:tab/>
          </w:r>
          <w:r w:rsidR="00B055B4" w:rsidRPr="00B055B4">
            <w:rPr>
              <w:rFonts w:ascii="Calibri" w:hAnsi="Calibri"/>
              <w:noProof/>
            </w:rPr>
            <w:fldChar w:fldCharType="begin"/>
          </w:r>
          <w:r w:rsidR="00B055B4" w:rsidRPr="00B055B4">
            <w:rPr>
              <w:rFonts w:ascii="Calibri" w:hAnsi="Calibri"/>
              <w:noProof/>
            </w:rPr>
            <w:instrText xml:space="preserve"> PAGEREF _Toc443851644 \h </w:instrText>
          </w:r>
          <w:r w:rsidR="00B055B4" w:rsidRPr="00B055B4">
            <w:rPr>
              <w:rFonts w:ascii="Calibri" w:hAnsi="Calibri"/>
              <w:noProof/>
            </w:rPr>
          </w:r>
          <w:r w:rsidR="00B055B4" w:rsidRPr="00B055B4">
            <w:rPr>
              <w:rFonts w:ascii="Calibri" w:hAnsi="Calibri"/>
              <w:noProof/>
            </w:rPr>
            <w:fldChar w:fldCharType="separate"/>
          </w:r>
          <w:r w:rsidR="00372241">
            <w:rPr>
              <w:rFonts w:ascii="Calibri" w:hAnsi="Calibri"/>
              <w:noProof/>
            </w:rPr>
            <w:t>10</w:t>
          </w:r>
          <w:r w:rsidR="00B055B4" w:rsidRPr="00B055B4">
            <w:rPr>
              <w:rFonts w:ascii="Calibri" w:hAnsi="Calibri"/>
              <w:noProof/>
            </w:rPr>
            <w:fldChar w:fldCharType="end"/>
          </w:r>
        </w:p>
        <w:p w14:paraId="75B3733A" w14:textId="77777777" w:rsidR="00B055B4" w:rsidRPr="00B055B4" w:rsidRDefault="00B055B4">
          <w:pPr>
            <w:pStyle w:val="TDC1"/>
            <w:tabs>
              <w:tab w:val="left" w:pos="440"/>
              <w:tab w:val="right" w:leader="dot" w:pos="9350"/>
            </w:tabs>
            <w:rPr>
              <w:rFonts w:ascii="Calibri" w:eastAsiaTheme="minorEastAsia" w:hAnsi="Calibri" w:cstheme="minorBidi"/>
              <w:b w:val="0"/>
              <w:noProof/>
              <w:lang w:val="es-CO" w:eastAsia="es-CO"/>
            </w:rPr>
          </w:pPr>
          <w:r w:rsidRPr="00B055B4">
            <w:rPr>
              <w:rFonts w:ascii="Calibri" w:hAnsi="Calibri"/>
              <w:noProof/>
            </w:rPr>
            <w:t>2.</w:t>
          </w:r>
          <w:r w:rsidRPr="00B055B4">
            <w:rPr>
              <w:rFonts w:ascii="Calibri" w:eastAsiaTheme="minorEastAsia" w:hAnsi="Calibri" w:cstheme="minorBidi"/>
              <w:b w:val="0"/>
              <w:noProof/>
              <w:lang w:val="es-CO" w:eastAsia="es-CO"/>
            </w:rPr>
            <w:tab/>
          </w:r>
          <w:r w:rsidRPr="00B055B4">
            <w:rPr>
              <w:rFonts w:ascii="Calibri" w:hAnsi="Calibri"/>
              <w:noProof/>
            </w:rPr>
            <w:t>INTRODUCCIÓN</w:t>
          </w:r>
          <w:r w:rsidRPr="00B055B4">
            <w:rPr>
              <w:rFonts w:ascii="Calibri" w:hAnsi="Calibri"/>
              <w:noProof/>
            </w:rPr>
            <w:tab/>
          </w:r>
          <w:r w:rsidRPr="00B055B4">
            <w:rPr>
              <w:rFonts w:ascii="Calibri" w:hAnsi="Calibri"/>
              <w:noProof/>
            </w:rPr>
            <w:fldChar w:fldCharType="begin"/>
          </w:r>
          <w:r w:rsidRPr="00B055B4">
            <w:rPr>
              <w:rFonts w:ascii="Calibri" w:hAnsi="Calibri"/>
              <w:noProof/>
            </w:rPr>
            <w:instrText xml:space="preserve"> PAGEREF _Toc443851645 \h </w:instrText>
          </w:r>
          <w:r w:rsidRPr="00B055B4">
            <w:rPr>
              <w:rFonts w:ascii="Calibri" w:hAnsi="Calibri"/>
              <w:noProof/>
            </w:rPr>
          </w:r>
          <w:r w:rsidRPr="00B055B4">
            <w:rPr>
              <w:rFonts w:ascii="Calibri" w:hAnsi="Calibri"/>
              <w:noProof/>
            </w:rPr>
            <w:fldChar w:fldCharType="separate"/>
          </w:r>
          <w:r w:rsidR="00372241">
            <w:rPr>
              <w:rFonts w:ascii="Calibri" w:hAnsi="Calibri"/>
              <w:noProof/>
            </w:rPr>
            <w:t>11</w:t>
          </w:r>
          <w:r w:rsidRPr="00B055B4">
            <w:rPr>
              <w:rFonts w:ascii="Calibri" w:hAnsi="Calibri"/>
              <w:noProof/>
            </w:rPr>
            <w:fldChar w:fldCharType="end"/>
          </w:r>
        </w:p>
        <w:p w14:paraId="0058720F" w14:textId="77777777" w:rsidR="00B055B4" w:rsidRPr="00B055B4" w:rsidRDefault="00B055B4">
          <w:pPr>
            <w:pStyle w:val="TDC1"/>
            <w:tabs>
              <w:tab w:val="left" w:pos="440"/>
              <w:tab w:val="right" w:leader="dot" w:pos="9350"/>
            </w:tabs>
            <w:rPr>
              <w:rFonts w:ascii="Calibri" w:eastAsiaTheme="minorEastAsia" w:hAnsi="Calibri" w:cstheme="minorBidi"/>
              <w:b w:val="0"/>
              <w:noProof/>
              <w:lang w:val="es-CO" w:eastAsia="es-CO"/>
            </w:rPr>
          </w:pPr>
          <w:r w:rsidRPr="00B055B4">
            <w:rPr>
              <w:rFonts w:ascii="Calibri" w:hAnsi="Calibri"/>
              <w:noProof/>
            </w:rPr>
            <w:t>3.</w:t>
          </w:r>
          <w:r w:rsidRPr="00B055B4">
            <w:rPr>
              <w:rFonts w:ascii="Calibri" w:eastAsiaTheme="minorEastAsia" w:hAnsi="Calibri" w:cstheme="minorBidi"/>
              <w:b w:val="0"/>
              <w:noProof/>
              <w:lang w:val="es-CO" w:eastAsia="es-CO"/>
            </w:rPr>
            <w:tab/>
          </w:r>
          <w:r w:rsidRPr="00B055B4">
            <w:rPr>
              <w:rFonts w:ascii="Calibri" w:hAnsi="Calibri"/>
              <w:noProof/>
            </w:rPr>
            <w:t>FORMULACIÓN DEL PROBLEMA</w:t>
          </w:r>
          <w:r w:rsidRPr="00B055B4">
            <w:rPr>
              <w:rFonts w:ascii="Calibri" w:hAnsi="Calibri"/>
              <w:noProof/>
            </w:rPr>
            <w:tab/>
          </w:r>
          <w:r w:rsidRPr="00B055B4">
            <w:rPr>
              <w:rFonts w:ascii="Calibri" w:hAnsi="Calibri"/>
              <w:noProof/>
            </w:rPr>
            <w:fldChar w:fldCharType="begin"/>
          </w:r>
          <w:r w:rsidRPr="00B055B4">
            <w:rPr>
              <w:rFonts w:ascii="Calibri" w:hAnsi="Calibri"/>
              <w:noProof/>
            </w:rPr>
            <w:instrText xml:space="preserve"> PAGEREF _Toc443851646 \h </w:instrText>
          </w:r>
          <w:r w:rsidRPr="00B055B4">
            <w:rPr>
              <w:rFonts w:ascii="Calibri" w:hAnsi="Calibri"/>
              <w:noProof/>
            </w:rPr>
          </w:r>
          <w:r w:rsidRPr="00B055B4">
            <w:rPr>
              <w:rFonts w:ascii="Calibri" w:hAnsi="Calibri"/>
              <w:noProof/>
            </w:rPr>
            <w:fldChar w:fldCharType="separate"/>
          </w:r>
          <w:r w:rsidR="00372241">
            <w:rPr>
              <w:rFonts w:ascii="Calibri" w:hAnsi="Calibri"/>
              <w:noProof/>
            </w:rPr>
            <w:t>13</w:t>
          </w:r>
          <w:r w:rsidRPr="00B055B4">
            <w:rPr>
              <w:rFonts w:ascii="Calibri" w:hAnsi="Calibri"/>
              <w:noProof/>
            </w:rPr>
            <w:fldChar w:fldCharType="end"/>
          </w:r>
        </w:p>
        <w:p w14:paraId="5C1C51D6" w14:textId="77777777" w:rsidR="00B055B4" w:rsidRPr="00B055B4" w:rsidRDefault="00B055B4">
          <w:pPr>
            <w:pStyle w:val="TDC1"/>
            <w:tabs>
              <w:tab w:val="left" w:pos="440"/>
              <w:tab w:val="right" w:leader="dot" w:pos="9350"/>
            </w:tabs>
            <w:rPr>
              <w:rFonts w:ascii="Calibri" w:eastAsiaTheme="minorEastAsia" w:hAnsi="Calibri" w:cstheme="minorBidi"/>
              <w:b w:val="0"/>
              <w:noProof/>
              <w:lang w:val="es-CO" w:eastAsia="es-CO"/>
            </w:rPr>
          </w:pPr>
          <w:r w:rsidRPr="00B055B4">
            <w:rPr>
              <w:rFonts w:ascii="Calibri" w:hAnsi="Calibri"/>
              <w:noProof/>
            </w:rPr>
            <w:t>4.</w:t>
          </w:r>
          <w:r w:rsidRPr="00B055B4">
            <w:rPr>
              <w:rFonts w:ascii="Calibri" w:eastAsiaTheme="minorEastAsia" w:hAnsi="Calibri" w:cstheme="minorBidi"/>
              <w:b w:val="0"/>
              <w:noProof/>
              <w:lang w:val="es-CO" w:eastAsia="es-CO"/>
            </w:rPr>
            <w:tab/>
          </w:r>
          <w:r w:rsidRPr="00B055B4">
            <w:rPr>
              <w:rFonts w:ascii="Calibri" w:hAnsi="Calibri"/>
              <w:noProof/>
            </w:rPr>
            <w:t>JUSTIFICACIÓN</w:t>
          </w:r>
          <w:r w:rsidRPr="00B055B4">
            <w:rPr>
              <w:rFonts w:ascii="Calibri" w:hAnsi="Calibri"/>
              <w:noProof/>
            </w:rPr>
            <w:tab/>
          </w:r>
          <w:r w:rsidRPr="00B055B4">
            <w:rPr>
              <w:rFonts w:ascii="Calibri" w:hAnsi="Calibri"/>
              <w:noProof/>
            </w:rPr>
            <w:fldChar w:fldCharType="begin"/>
          </w:r>
          <w:r w:rsidRPr="00B055B4">
            <w:rPr>
              <w:rFonts w:ascii="Calibri" w:hAnsi="Calibri"/>
              <w:noProof/>
            </w:rPr>
            <w:instrText xml:space="preserve"> PAGEREF _Toc443851647 \h </w:instrText>
          </w:r>
          <w:r w:rsidRPr="00B055B4">
            <w:rPr>
              <w:rFonts w:ascii="Calibri" w:hAnsi="Calibri"/>
              <w:noProof/>
            </w:rPr>
          </w:r>
          <w:r w:rsidRPr="00B055B4">
            <w:rPr>
              <w:rFonts w:ascii="Calibri" w:hAnsi="Calibri"/>
              <w:noProof/>
            </w:rPr>
            <w:fldChar w:fldCharType="separate"/>
          </w:r>
          <w:r w:rsidR="00372241">
            <w:rPr>
              <w:rFonts w:ascii="Calibri" w:hAnsi="Calibri"/>
              <w:noProof/>
            </w:rPr>
            <w:t>15</w:t>
          </w:r>
          <w:r w:rsidRPr="00B055B4">
            <w:rPr>
              <w:rFonts w:ascii="Calibri" w:hAnsi="Calibri"/>
              <w:noProof/>
            </w:rPr>
            <w:fldChar w:fldCharType="end"/>
          </w:r>
        </w:p>
        <w:p w14:paraId="457C54E9" w14:textId="77777777" w:rsidR="00B055B4" w:rsidRPr="00B055B4" w:rsidRDefault="00B055B4">
          <w:pPr>
            <w:pStyle w:val="TDC1"/>
            <w:tabs>
              <w:tab w:val="left" w:pos="440"/>
              <w:tab w:val="right" w:leader="dot" w:pos="9350"/>
            </w:tabs>
            <w:rPr>
              <w:rFonts w:ascii="Calibri" w:eastAsiaTheme="minorEastAsia" w:hAnsi="Calibri" w:cstheme="minorBidi"/>
              <w:b w:val="0"/>
              <w:noProof/>
              <w:lang w:val="es-CO" w:eastAsia="es-CO"/>
            </w:rPr>
          </w:pPr>
          <w:r w:rsidRPr="00B055B4">
            <w:rPr>
              <w:rFonts w:ascii="Calibri" w:hAnsi="Calibri"/>
              <w:noProof/>
            </w:rPr>
            <w:t>5.</w:t>
          </w:r>
          <w:r w:rsidRPr="00B055B4">
            <w:rPr>
              <w:rFonts w:ascii="Calibri" w:eastAsiaTheme="minorEastAsia" w:hAnsi="Calibri" w:cstheme="minorBidi"/>
              <w:b w:val="0"/>
              <w:noProof/>
              <w:lang w:val="es-CO" w:eastAsia="es-CO"/>
            </w:rPr>
            <w:tab/>
          </w:r>
          <w:r w:rsidRPr="00B055B4">
            <w:rPr>
              <w:rFonts w:ascii="Calibri" w:hAnsi="Calibri"/>
              <w:noProof/>
            </w:rPr>
            <w:t>OBJETIVOS</w:t>
          </w:r>
          <w:r w:rsidRPr="00B055B4">
            <w:rPr>
              <w:rFonts w:ascii="Calibri" w:hAnsi="Calibri"/>
              <w:noProof/>
            </w:rPr>
            <w:tab/>
          </w:r>
          <w:r w:rsidRPr="00B055B4">
            <w:rPr>
              <w:rFonts w:ascii="Calibri" w:hAnsi="Calibri"/>
              <w:noProof/>
            </w:rPr>
            <w:fldChar w:fldCharType="begin"/>
          </w:r>
          <w:r w:rsidRPr="00B055B4">
            <w:rPr>
              <w:rFonts w:ascii="Calibri" w:hAnsi="Calibri"/>
              <w:noProof/>
            </w:rPr>
            <w:instrText xml:space="preserve"> PAGEREF _Toc443851648 \h </w:instrText>
          </w:r>
          <w:r w:rsidRPr="00B055B4">
            <w:rPr>
              <w:rFonts w:ascii="Calibri" w:hAnsi="Calibri"/>
              <w:noProof/>
            </w:rPr>
          </w:r>
          <w:r w:rsidRPr="00B055B4">
            <w:rPr>
              <w:rFonts w:ascii="Calibri" w:hAnsi="Calibri"/>
              <w:noProof/>
            </w:rPr>
            <w:fldChar w:fldCharType="separate"/>
          </w:r>
          <w:r w:rsidR="00372241">
            <w:rPr>
              <w:rFonts w:ascii="Calibri" w:hAnsi="Calibri"/>
              <w:noProof/>
            </w:rPr>
            <w:t>17</w:t>
          </w:r>
          <w:r w:rsidRPr="00B055B4">
            <w:rPr>
              <w:rFonts w:ascii="Calibri" w:hAnsi="Calibri"/>
              <w:noProof/>
            </w:rPr>
            <w:fldChar w:fldCharType="end"/>
          </w:r>
        </w:p>
        <w:p w14:paraId="4DD25286" w14:textId="77777777"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5.1.</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OBJETIVO GENERAL</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_Toc443851649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17</w:t>
          </w:r>
          <w:r w:rsidRPr="00B055B4">
            <w:rPr>
              <w:rFonts w:ascii="Calibri" w:hAnsi="Calibri"/>
              <w:noProof/>
              <w:sz w:val="24"/>
              <w:szCs w:val="24"/>
            </w:rPr>
            <w:fldChar w:fldCharType="end"/>
          </w:r>
        </w:p>
        <w:p w14:paraId="18B4BD64" w14:textId="77777777"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5.2.</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OBJETIVOS ESPECÍFICOS</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_Toc443851650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17</w:t>
          </w:r>
          <w:r w:rsidRPr="00B055B4">
            <w:rPr>
              <w:rFonts w:ascii="Calibri" w:hAnsi="Calibri"/>
              <w:noProof/>
              <w:sz w:val="24"/>
              <w:szCs w:val="24"/>
            </w:rPr>
            <w:fldChar w:fldCharType="end"/>
          </w:r>
        </w:p>
        <w:p w14:paraId="68D26F94" w14:textId="77777777" w:rsidR="00B055B4" w:rsidRPr="00B055B4" w:rsidRDefault="00B055B4">
          <w:pPr>
            <w:pStyle w:val="TDC1"/>
            <w:tabs>
              <w:tab w:val="left" w:pos="440"/>
              <w:tab w:val="right" w:leader="dot" w:pos="9350"/>
            </w:tabs>
            <w:rPr>
              <w:rFonts w:ascii="Calibri" w:eastAsiaTheme="minorEastAsia" w:hAnsi="Calibri" w:cstheme="minorBidi"/>
              <w:b w:val="0"/>
              <w:noProof/>
              <w:lang w:val="es-CO" w:eastAsia="es-CO"/>
            </w:rPr>
          </w:pPr>
          <w:r w:rsidRPr="00B055B4">
            <w:rPr>
              <w:rFonts w:ascii="Calibri" w:hAnsi="Calibri"/>
              <w:noProof/>
            </w:rPr>
            <w:t>6.</w:t>
          </w:r>
          <w:r w:rsidRPr="00B055B4">
            <w:rPr>
              <w:rFonts w:ascii="Calibri" w:eastAsiaTheme="minorEastAsia" w:hAnsi="Calibri" w:cstheme="minorBidi"/>
              <w:b w:val="0"/>
              <w:noProof/>
              <w:lang w:val="es-CO" w:eastAsia="es-CO"/>
            </w:rPr>
            <w:tab/>
          </w:r>
          <w:r w:rsidRPr="00B055B4">
            <w:rPr>
              <w:rFonts w:ascii="Calibri" w:hAnsi="Calibri"/>
              <w:noProof/>
            </w:rPr>
            <w:t>ALCANCE Y LIMITACIONES</w:t>
          </w:r>
          <w:r w:rsidRPr="00B055B4">
            <w:rPr>
              <w:rFonts w:ascii="Calibri" w:hAnsi="Calibri"/>
              <w:noProof/>
            </w:rPr>
            <w:tab/>
          </w:r>
          <w:r w:rsidRPr="00B055B4">
            <w:rPr>
              <w:rFonts w:ascii="Calibri" w:hAnsi="Calibri"/>
              <w:noProof/>
            </w:rPr>
            <w:fldChar w:fldCharType="begin"/>
          </w:r>
          <w:r w:rsidRPr="00B055B4">
            <w:rPr>
              <w:rFonts w:ascii="Calibri" w:hAnsi="Calibri"/>
              <w:noProof/>
            </w:rPr>
            <w:instrText xml:space="preserve"> PAGEREF _Toc443851651 \h </w:instrText>
          </w:r>
          <w:r w:rsidRPr="00B055B4">
            <w:rPr>
              <w:rFonts w:ascii="Calibri" w:hAnsi="Calibri"/>
              <w:noProof/>
            </w:rPr>
          </w:r>
          <w:r w:rsidRPr="00B055B4">
            <w:rPr>
              <w:rFonts w:ascii="Calibri" w:hAnsi="Calibri"/>
              <w:noProof/>
            </w:rPr>
            <w:fldChar w:fldCharType="separate"/>
          </w:r>
          <w:r w:rsidR="00372241">
            <w:rPr>
              <w:rFonts w:ascii="Calibri" w:hAnsi="Calibri"/>
              <w:noProof/>
            </w:rPr>
            <w:t>18</w:t>
          </w:r>
          <w:r w:rsidRPr="00B055B4">
            <w:rPr>
              <w:rFonts w:ascii="Calibri" w:hAnsi="Calibri"/>
              <w:noProof/>
            </w:rPr>
            <w:fldChar w:fldCharType="end"/>
          </w:r>
        </w:p>
        <w:p w14:paraId="6C0F8131" w14:textId="77777777"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6.1.</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ALCANCE</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_Toc443851652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18</w:t>
          </w:r>
          <w:r w:rsidRPr="00B055B4">
            <w:rPr>
              <w:rFonts w:ascii="Calibri" w:hAnsi="Calibri"/>
              <w:noProof/>
              <w:sz w:val="24"/>
              <w:szCs w:val="24"/>
            </w:rPr>
            <w:fldChar w:fldCharType="end"/>
          </w:r>
        </w:p>
        <w:p w14:paraId="29DC1B61" w14:textId="77777777"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6.2.</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LIMITACIONES</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_Toc443851653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18</w:t>
          </w:r>
          <w:r w:rsidRPr="00B055B4">
            <w:rPr>
              <w:rFonts w:ascii="Calibri" w:hAnsi="Calibri"/>
              <w:noProof/>
              <w:sz w:val="24"/>
              <w:szCs w:val="24"/>
            </w:rPr>
            <w:fldChar w:fldCharType="end"/>
          </w:r>
        </w:p>
        <w:p w14:paraId="7C132556" w14:textId="77777777" w:rsidR="00B055B4" w:rsidRPr="00B055B4" w:rsidRDefault="00B055B4">
          <w:pPr>
            <w:pStyle w:val="TDC1"/>
            <w:tabs>
              <w:tab w:val="left" w:pos="440"/>
              <w:tab w:val="right" w:leader="dot" w:pos="9350"/>
            </w:tabs>
            <w:rPr>
              <w:rFonts w:ascii="Calibri" w:eastAsiaTheme="minorEastAsia" w:hAnsi="Calibri" w:cstheme="minorBidi"/>
              <w:b w:val="0"/>
              <w:noProof/>
              <w:lang w:val="es-CO" w:eastAsia="es-CO"/>
            </w:rPr>
          </w:pPr>
          <w:r w:rsidRPr="00B055B4">
            <w:rPr>
              <w:rFonts w:ascii="Calibri" w:hAnsi="Calibri"/>
              <w:noProof/>
            </w:rPr>
            <w:t>7.</w:t>
          </w:r>
          <w:r w:rsidRPr="00B055B4">
            <w:rPr>
              <w:rFonts w:ascii="Calibri" w:eastAsiaTheme="minorEastAsia" w:hAnsi="Calibri" w:cstheme="minorBidi"/>
              <w:b w:val="0"/>
              <w:noProof/>
              <w:lang w:val="es-CO" w:eastAsia="es-CO"/>
            </w:rPr>
            <w:tab/>
          </w:r>
          <w:r w:rsidRPr="00B055B4">
            <w:rPr>
              <w:rFonts w:ascii="Calibri" w:hAnsi="Calibri"/>
              <w:noProof/>
            </w:rPr>
            <w:t>MARCO CONCEPTUAL</w:t>
          </w:r>
          <w:r w:rsidRPr="00B055B4">
            <w:rPr>
              <w:rFonts w:ascii="Calibri" w:hAnsi="Calibri"/>
              <w:noProof/>
            </w:rPr>
            <w:tab/>
          </w:r>
          <w:r w:rsidRPr="00B055B4">
            <w:rPr>
              <w:rFonts w:ascii="Calibri" w:hAnsi="Calibri"/>
              <w:noProof/>
            </w:rPr>
            <w:fldChar w:fldCharType="begin"/>
          </w:r>
          <w:r w:rsidRPr="00B055B4">
            <w:rPr>
              <w:rFonts w:ascii="Calibri" w:hAnsi="Calibri"/>
              <w:noProof/>
            </w:rPr>
            <w:instrText xml:space="preserve"> PAGEREF _Toc443851654 \h </w:instrText>
          </w:r>
          <w:r w:rsidRPr="00B055B4">
            <w:rPr>
              <w:rFonts w:ascii="Calibri" w:hAnsi="Calibri"/>
              <w:noProof/>
            </w:rPr>
          </w:r>
          <w:r w:rsidRPr="00B055B4">
            <w:rPr>
              <w:rFonts w:ascii="Calibri" w:hAnsi="Calibri"/>
              <w:noProof/>
            </w:rPr>
            <w:fldChar w:fldCharType="separate"/>
          </w:r>
          <w:r w:rsidR="00372241">
            <w:rPr>
              <w:rFonts w:ascii="Calibri" w:hAnsi="Calibri"/>
              <w:noProof/>
            </w:rPr>
            <w:t>20</w:t>
          </w:r>
          <w:r w:rsidRPr="00B055B4">
            <w:rPr>
              <w:rFonts w:ascii="Calibri" w:hAnsi="Calibri"/>
              <w:noProof/>
            </w:rPr>
            <w:fldChar w:fldCharType="end"/>
          </w:r>
        </w:p>
        <w:p w14:paraId="058C50ED" w14:textId="77777777"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7.1.</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SISTEMA OPERATIVO ANDROID</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_Toc443851655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20</w:t>
          </w:r>
          <w:r w:rsidRPr="00B055B4">
            <w:rPr>
              <w:rFonts w:ascii="Calibri" w:hAnsi="Calibri"/>
              <w:noProof/>
              <w:sz w:val="24"/>
              <w:szCs w:val="24"/>
            </w:rPr>
            <w:fldChar w:fldCharType="end"/>
          </w:r>
        </w:p>
        <w:p w14:paraId="73095129" w14:textId="77777777"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7.2.</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SERVICIOS WEB</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_Toc443851656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20</w:t>
          </w:r>
          <w:r w:rsidRPr="00B055B4">
            <w:rPr>
              <w:rFonts w:ascii="Calibri" w:hAnsi="Calibri"/>
              <w:noProof/>
              <w:sz w:val="24"/>
              <w:szCs w:val="24"/>
            </w:rPr>
            <w:fldChar w:fldCharType="end"/>
          </w:r>
        </w:p>
        <w:p w14:paraId="477B9385" w14:textId="77777777"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7.3.</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MODELOS DE PROCESOS DE SOFTWARE</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_Toc443851657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21</w:t>
          </w:r>
          <w:r w:rsidRPr="00B055B4">
            <w:rPr>
              <w:rFonts w:ascii="Calibri" w:hAnsi="Calibri"/>
              <w:noProof/>
              <w:sz w:val="24"/>
              <w:szCs w:val="24"/>
            </w:rPr>
            <w:fldChar w:fldCharType="end"/>
          </w:r>
        </w:p>
        <w:p w14:paraId="6AD73872" w14:textId="77777777"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7.4.</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TURISMO</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_Toc443851658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21</w:t>
          </w:r>
          <w:r w:rsidRPr="00B055B4">
            <w:rPr>
              <w:rFonts w:ascii="Calibri" w:hAnsi="Calibri"/>
              <w:noProof/>
              <w:sz w:val="24"/>
              <w:szCs w:val="24"/>
            </w:rPr>
            <w:fldChar w:fldCharType="end"/>
          </w:r>
        </w:p>
        <w:p w14:paraId="5D9D532A" w14:textId="77777777"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7.4.1.</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Definición según la Organización Mundial del Turismo OMT</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_Toc443851659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22</w:t>
          </w:r>
          <w:r w:rsidRPr="00B055B4">
            <w:rPr>
              <w:rFonts w:ascii="Calibri" w:hAnsi="Calibri"/>
              <w:noProof/>
              <w:sz w:val="24"/>
              <w:szCs w:val="24"/>
            </w:rPr>
            <w:fldChar w:fldCharType="end"/>
          </w:r>
        </w:p>
        <w:p w14:paraId="778C65DE" w14:textId="77777777"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7.4.2.</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Definición de turismo según la Ley 1558 de 2012 del congreso de Colombia</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_Toc443851660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22</w:t>
          </w:r>
          <w:r w:rsidRPr="00B055B4">
            <w:rPr>
              <w:rFonts w:ascii="Calibri" w:hAnsi="Calibri"/>
              <w:noProof/>
              <w:sz w:val="24"/>
              <w:szCs w:val="24"/>
            </w:rPr>
            <w:fldChar w:fldCharType="end"/>
          </w:r>
        </w:p>
        <w:p w14:paraId="602D0044" w14:textId="77777777"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7.4.3.</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Turismo de aventura</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_Toc443851661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22</w:t>
          </w:r>
          <w:r w:rsidRPr="00B055B4">
            <w:rPr>
              <w:rFonts w:ascii="Calibri" w:hAnsi="Calibri"/>
              <w:noProof/>
              <w:sz w:val="24"/>
              <w:szCs w:val="24"/>
            </w:rPr>
            <w:fldChar w:fldCharType="end"/>
          </w:r>
        </w:p>
        <w:p w14:paraId="39700C0B" w14:textId="77777777" w:rsidR="00B055B4" w:rsidRPr="00B055B4" w:rsidRDefault="00B055B4">
          <w:pPr>
            <w:pStyle w:val="TDC4"/>
            <w:tabs>
              <w:tab w:val="left" w:pos="154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7.4.3.1.</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Turismo de aventura suave o soft</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_Toc443851662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22</w:t>
          </w:r>
          <w:r w:rsidRPr="00B055B4">
            <w:rPr>
              <w:rFonts w:ascii="Calibri" w:hAnsi="Calibri"/>
              <w:noProof/>
              <w:sz w:val="24"/>
              <w:szCs w:val="24"/>
            </w:rPr>
            <w:fldChar w:fldCharType="end"/>
          </w:r>
        </w:p>
        <w:p w14:paraId="1A8AC596" w14:textId="77777777" w:rsidR="00B055B4" w:rsidRPr="00B055B4" w:rsidRDefault="00B055B4">
          <w:pPr>
            <w:pStyle w:val="TDC4"/>
            <w:tabs>
              <w:tab w:val="left" w:pos="154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7.4.3.2.</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Turismo de aventura fuerte o hard</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_Toc443851663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22</w:t>
          </w:r>
          <w:r w:rsidRPr="00B055B4">
            <w:rPr>
              <w:rFonts w:ascii="Calibri" w:hAnsi="Calibri"/>
              <w:noProof/>
              <w:sz w:val="24"/>
              <w:szCs w:val="24"/>
            </w:rPr>
            <w:fldChar w:fldCharType="end"/>
          </w:r>
        </w:p>
        <w:p w14:paraId="58CAB8D3" w14:textId="77777777" w:rsidR="00B055B4" w:rsidRPr="00B055B4" w:rsidRDefault="00B055B4">
          <w:pPr>
            <w:pStyle w:val="TDC4"/>
            <w:tabs>
              <w:tab w:val="left" w:pos="154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7.4.3.3.</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Turismo de naturaleza</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_Toc443851664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23</w:t>
          </w:r>
          <w:r w:rsidRPr="00B055B4">
            <w:rPr>
              <w:rFonts w:ascii="Calibri" w:hAnsi="Calibri"/>
              <w:noProof/>
              <w:sz w:val="24"/>
              <w:szCs w:val="24"/>
            </w:rPr>
            <w:fldChar w:fldCharType="end"/>
          </w:r>
        </w:p>
        <w:p w14:paraId="74214C5E" w14:textId="77777777" w:rsidR="00B055B4" w:rsidRPr="00B055B4" w:rsidRDefault="00B055B4">
          <w:pPr>
            <w:pStyle w:val="TDC4"/>
            <w:tabs>
              <w:tab w:val="left" w:pos="154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7.4.3.4.</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Definición según la normatividad colombiana</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_Toc443851665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23</w:t>
          </w:r>
          <w:r w:rsidRPr="00B055B4">
            <w:rPr>
              <w:rFonts w:ascii="Calibri" w:hAnsi="Calibri"/>
              <w:noProof/>
              <w:sz w:val="24"/>
              <w:szCs w:val="24"/>
            </w:rPr>
            <w:fldChar w:fldCharType="end"/>
          </w:r>
        </w:p>
        <w:p w14:paraId="3C7BAA8F" w14:textId="77777777"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7.5.</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PAQUETE TURÍSTICO</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_Toc443851666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23</w:t>
          </w:r>
          <w:r w:rsidRPr="00B055B4">
            <w:rPr>
              <w:rFonts w:ascii="Calibri" w:hAnsi="Calibri"/>
              <w:noProof/>
              <w:sz w:val="24"/>
              <w:szCs w:val="24"/>
            </w:rPr>
            <w:fldChar w:fldCharType="end"/>
          </w:r>
        </w:p>
        <w:p w14:paraId="6F4B05E4" w14:textId="77777777"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7.6.</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PLAN TURÍSTICO</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_Toc443851667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23</w:t>
          </w:r>
          <w:r w:rsidRPr="00B055B4">
            <w:rPr>
              <w:rFonts w:ascii="Calibri" w:hAnsi="Calibri"/>
              <w:noProof/>
              <w:sz w:val="24"/>
              <w:szCs w:val="24"/>
            </w:rPr>
            <w:fldChar w:fldCharType="end"/>
          </w:r>
        </w:p>
        <w:p w14:paraId="2C2DE2C8" w14:textId="77777777"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7.7.</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ALOJAMIENTO</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_Toc443851668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23</w:t>
          </w:r>
          <w:r w:rsidRPr="00B055B4">
            <w:rPr>
              <w:rFonts w:ascii="Calibri" w:hAnsi="Calibri"/>
              <w:noProof/>
              <w:sz w:val="24"/>
              <w:szCs w:val="24"/>
            </w:rPr>
            <w:fldChar w:fldCharType="end"/>
          </w:r>
        </w:p>
        <w:p w14:paraId="7761DC4F" w14:textId="77777777"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7.8.</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PROVEEDOR DE SERVICIO TURÍSTICO</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_Toc443851669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24</w:t>
          </w:r>
          <w:r w:rsidRPr="00B055B4">
            <w:rPr>
              <w:rFonts w:ascii="Calibri" w:hAnsi="Calibri"/>
              <w:noProof/>
              <w:sz w:val="24"/>
              <w:szCs w:val="24"/>
            </w:rPr>
            <w:fldChar w:fldCharType="end"/>
          </w:r>
        </w:p>
        <w:p w14:paraId="004DB1BF" w14:textId="77777777" w:rsidR="00B055B4" w:rsidRPr="00B055B4" w:rsidRDefault="00B055B4">
          <w:pPr>
            <w:pStyle w:val="TDC1"/>
            <w:tabs>
              <w:tab w:val="left" w:pos="440"/>
              <w:tab w:val="right" w:leader="dot" w:pos="9350"/>
            </w:tabs>
            <w:rPr>
              <w:rFonts w:ascii="Calibri" w:eastAsiaTheme="minorEastAsia" w:hAnsi="Calibri" w:cstheme="minorBidi"/>
              <w:b w:val="0"/>
              <w:noProof/>
              <w:lang w:val="es-CO" w:eastAsia="es-CO"/>
            </w:rPr>
          </w:pPr>
          <w:r w:rsidRPr="00B055B4">
            <w:rPr>
              <w:rFonts w:ascii="Calibri" w:hAnsi="Calibri"/>
              <w:noProof/>
            </w:rPr>
            <w:t>8.</w:t>
          </w:r>
          <w:r w:rsidRPr="00B055B4">
            <w:rPr>
              <w:rFonts w:ascii="Calibri" w:eastAsiaTheme="minorEastAsia" w:hAnsi="Calibri" w:cstheme="minorBidi"/>
              <w:b w:val="0"/>
              <w:noProof/>
              <w:lang w:val="es-CO" w:eastAsia="es-CO"/>
            </w:rPr>
            <w:tab/>
          </w:r>
          <w:r w:rsidRPr="00B055B4">
            <w:rPr>
              <w:rFonts w:ascii="Calibri" w:hAnsi="Calibri"/>
              <w:noProof/>
            </w:rPr>
            <w:t>MARCO LEGAL</w:t>
          </w:r>
          <w:r w:rsidRPr="00B055B4">
            <w:rPr>
              <w:rFonts w:ascii="Calibri" w:hAnsi="Calibri"/>
              <w:noProof/>
            </w:rPr>
            <w:tab/>
          </w:r>
          <w:r w:rsidRPr="00B055B4">
            <w:rPr>
              <w:rFonts w:ascii="Calibri" w:hAnsi="Calibri"/>
              <w:noProof/>
            </w:rPr>
            <w:fldChar w:fldCharType="begin"/>
          </w:r>
          <w:r w:rsidRPr="00B055B4">
            <w:rPr>
              <w:rFonts w:ascii="Calibri" w:hAnsi="Calibri"/>
              <w:noProof/>
            </w:rPr>
            <w:instrText xml:space="preserve"> PAGEREF _Toc443851670 \h </w:instrText>
          </w:r>
          <w:r w:rsidRPr="00B055B4">
            <w:rPr>
              <w:rFonts w:ascii="Calibri" w:hAnsi="Calibri"/>
              <w:noProof/>
            </w:rPr>
          </w:r>
          <w:r w:rsidRPr="00B055B4">
            <w:rPr>
              <w:rFonts w:ascii="Calibri" w:hAnsi="Calibri"/>
              <w:noProof/>
            </w:rPr>
            <w:fldChar w:fldCharType="separate"/>
          </w:r>
          <w:r w:rsidR="00372241">
            <w:rPr>
              <w:rFonts w:ascii="Calibri" w:hAnsi="Calibri"/>
              <w:noProof/>
            </w:rPr>
            <w:t>25</w:t>
          </w:r>
          <w:r w:rsidRPr="00B055B4">
            <w:rPr>
              <w:rFonts w:ascii="Calibri" w:hAnsi="Calibri"/>
              <w:noProof/>
            </w:rPr>
            <w:fldChar w:fldCharType="end"/>
          </w:r>
        </w:p>
        <w:p w14:paraId="3FA8A75B" w14:textId="77777777"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8.1.</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CONSTITUCION POLITICA DE COLOMBIA 1991</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_Toc443851671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25</w:t>
          </w:r>
          <w:r w:rsidRPr="00B055B4">
            <w:rPr>
              <w:rFonts w:ascii="Calibri" w:hAnsi="Calibri"/>
              <w:noProof/>
              <w:sz w:val="24"/>
              <w:szCs w:val="24"/>
            </w:rPr>
            <w:fldChar w:fldCharType="end"/>
          </w:r>
        </w:p>
        <w:p w14:paraId="44292607" w14:textId="77777777"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8.2.</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LEY 300 DE 1996 - LEY GENERAL DE TURISMO</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_Toc443851672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25</w:t>
          </w:r>
          <w:r w:rsidRPr="00B055B4">
            <w:rPr>
              <w:rFonts w:ascii="Calibri" w:hAnsi="Calibri"/>
              <w:noProof/>
              <w:sz w:val="24"/>
              <w:szCs w:val="24"/>
            </w:rPr>
            <w:fldChar w:fldCharType="end"/>
          </w:r>
        </w:p>
        <w:p w14:paraId="79A4A5D8" w14:textId="77777777"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8.2.1.</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Principios rectores de la actividad turística</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_Toc443851673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26</w:t>
          </w:r>
          <w:r w:rsidRPr="00B055B4">
            <w:rPr>
              <w:rFonts w:ascii="Calibri" w:hAnsi="Calibri"/>
              <w:noProof/>
              <w:sz w:val="24"/>
              <w:szCs w:val="24"/>
            </w:rPr>
            <w:fldChar w:fldCharType="end"/>
          </w:r>
        </w:p>
        <w:p w14:paraId="3C7B3E5D" w14:textId="77777777"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8.2.2.</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Consejo Superior del Turismo</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_Toc443851674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28</w:t>
          </w:r>
          <w:r w:rsidRPr="00B055B4">
            <w:rPr>
              <w:rFonts w:ascii="Calibri" w:hAnsi="Calibri"/>
              <w:noProof/>
              <w:sz w:val="24"/>
              <w:szCs w:val="24"/>
            </w:rPr>
            <w:fldChar w:fldCharType="end"/>
          </w:r>
        </w:p>
        <w:p w14:paraId="5F144907" w14:textId="77777777"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lastRenderedPageBreak/>
            <w:t>8.2.3.</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Consejo Consultivo de la Industria Turística</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_Toc443851675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28</w:t>
          </w:r>
          <w:r w:rsidRPr="00B055B4">
            <w:rPr>
              <w:rFonts w:ascii="Calibri" w:hAnsi="Calibri"/>
              <w:noProof/>
              <w:sz w:val="24"/>
              <w:szCs w:val="24"/>
            </w:rPr>
            <w:fldChar w:fldCharType="end"/>
          </w:r>
        </w:p>
        <w:p w14:paraId="28428A2E" w14:textId="77777777"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8.2.4.</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Registro Nacional de Turismo</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_Toc443851676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29</w:t>
          </w:r>
          <w:r w:rsidRPr="00B055B4">
            <w:rPr>
              <w:rFonts w:ascii="Calibri" w:hAnsi="Calibri"/>
              <w:noProof/>
              <w:sz w:val="24"/>
              <w:szCs w:val="24"/>
            </w:rPr>
            <w:fldChar w:fldCharType="end"/>
          </w:r>
        </w:p>
        <w:p w14:paraId="1BBBCB1F" w14:textId="77777777"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8.2.5.</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Norma Técnica Sectorial para el Turismo de Aventura</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_Toc443851677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30</w:t>
          </w:r>
          <w:r w:rsidRPr="00B055B4">
            <w:rPr>
              <w:rFonts w:ascii="Calibri" w:hAnsi="Calibri"/>
              <w:noProof/>
              <w:sz w:val="24"/>
              <w:szCs w:val="24"/>
            </w:rPr>
            <w:fldChar w:fldCharType="end"/>
          </w:r>
        </w:p>
        <w:p w14:paraId="0E6C37E3" w14:textId="77777777"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8.3.</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LEY 1581 DE 2012 – SE DICTAN DISPOSICIONES PARA LA PROTECCIÓN DE DATOS PERSONALES</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_Toc443851678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31</w:t>
          </w:r>
          <w:r w:rsidRPr="00B055B4">
            <w:rPr>
              <w:rFonts w:ascii="Calibri" w:hAnsi="Calibri"/>
              <w:noProof/>
              <w:sz w:val="24"/>
              <w:szCs w:val="24"/>
            </w:rPr>
            <w:fldChar w:fldCharType="end"/>
          </w:r>
        </w:p>
        <w:p w14:paraId="68A8A7D9" w14:textId="77777777"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8.3.1.</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Principios rectores</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_Toc443851679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32</w:t>
          </w:r>
          <w:r w:rsidRPr="00B055B4">
            <w:rPr>
              <w:rFonts w:ascii="Calibri" w:hAnsi="Calibri"/>
              <w:noProof/>
              <w:sz w:val="24"/>
              <w:szCs w:val="24"/>
            </w:rPr>
            <w:fldChar w:fldCharType="end"/>
          </w:r>
        </w:p>
        <w:p w14:paraId="293C2C5D" w14:textId="77777777"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8.4.</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LEY 1273 DE 2009 – POR MEDIO DE LA CUAL SE MODIFICA EL CODIGO PENAL, SE CREA UN NUEVO BIEN JURÍDICO TUTELADO - DENOMINADO "DE LA PROTECCIÓN DE LA INFORMACIÓN Y DE LOS DATOS"- Y SE PRESERVAN INTEGRALMENTE LOS SISTEMAS QUE UTILICEN LAS TECNOLOGÍAS DE LA INFORMACIÓN Y LAS COMUNICACIONES, ENTRE OTRAS DISPOSICIONES.</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_Toc443851680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33</w:t>
          </w:r>
          <w:r w:rsidRPr="00B055B4">
            <w:rPr>
              <w:rFonts w:ascii="Calibri" w:hAnsi="Calibri"/>
              <w:noProof/>
              <w:sz w:val="24"/>
              <w:szCs w:val="24"/>
            </w:rPr>
            <w:fldChar w:fldCharType="end"/>
          </w:r>
        </w:p>
        <w:p w14:paraId="047EC148" w14:textId="77777777"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8.4.1.</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De los atentados contra la confidencialidad, la integridad y la disponibilidad de los datos y de los sistemas de informáticos</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_Toc443851681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33</w:t>
          </w:r>
          <w:r w:rsidRPr="00B055B4">
            <w:rPr>
              <w:rFonts w:ascii="Calibri" w:hAnsi="Calibri"/>
              <w:noProof/>
              <w:sz w:val="24"/>
              <w:szCs w:val="24"/>
            </w:rPr>
            <w:fldChar w:fldCharType="end"/>
          </w:r>
        </w:p>
        <w:p w14:paraId="0DC9A44D" w14:textId="77777777"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8.5.</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LEY 1336 DE 2009 - POR MEDIO DE LA CUAL SE ADICIONA Y ROBUSTECE LA LEY 679 DE 2001, DE LUCHA CONTRA LA EXPLOTACION, LA PORNOGRAFIA Y EL TURISMO SEXUAL CON NIÑOS, NIÑAS Y ADOLESCENTES</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_Toc443851682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36</w:t>
          </w:r>
          <w:r w:rsidRPr="00B055B4">
            <w:rPr>
              <w:rFonts w:ascii="Calibri" w:hAnsi="Calibri"/>
              <w:noProof/>
              <w:sz w:val="24"/>
              <w:szCs w:val="24"/>
            </w:rPr>
            <w:fldChar w:fldCharType="end"/>
          </w:r>
        </w:p>
        <w:p w14:paraId="0BB0D9D8" w14:textId="77777777"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8.5.1.</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Autorregulación en servicios turísticos y en servicios de hospedaje turístico.</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_Toc443851683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36</w:t>
          </w:r>
          <w:r w:rsidRPr="00B055B4">
            <w:rPr>
              <w:rFonts w:ascii="Calibri" w:hAnsi="Calibri"/>
              <w:noProof/>
              <w:sz w:val="24"/>
              <w:szCs w:val="24"/>
            </w:rPr>
            <w:fldChar w:fldCharType="end"/>
          </w:r>
        </w:p>
        <w:p w14:paraId="1AA1EBF8" w14:textId="77777777"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8.5.2.</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Adhesión a los códigos de conducta por parte de los prestadores de servicios turísticos</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_Toc443851684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37</w:t>
          </w:r>
          <w:r w:rsidRPr="00B055B4">
            <w:rPr>
              <w:rFonts w:ascii="Calibri" w:hAnsi="Calibri"/>
              <w:noProof/>
              <w:sz w:val="24"/>
              <w:szCs w:val="24"/>
            </w:rPr>
            <w:fldChar w:fldCharType="end"/>
          </w:r>
        </w:p>
        <w:p w14:paraId="50E63AEC" w14:textId="77777777" w:rsidR="00B055B4" w:rsidRPr="00B055B4" w:rsidRDefault="00B055B4">
          <w:pPr>
            <w:pStyle w:val="TDC1"/>
            <w:tabs>
              <w:tab w:val="left" w:pos="440"/>
              <w:tab w:val="right" w:leader="dot" w:pos="9350"/>
            </w:tabs>
            <w:rPr>
              <w:rFonts w:ascii="Calibri" w:eastAsiaTheme="minorEastAsia" w:hAnsi="Calibri" w:cstheme="minorBidi"/>
              <w:b w:val="0"/>
              <w:noProof/>
              <w:lang w:val="es-CO" w:eastAsia="es-CO"/>
            </w:rPr>
          </w:pPr>
          <w:r w:rsidRPr="00B055B4">
            <w:rPr>
              <w:rFonts w:ascii="Calibri" w:hAnsi="Calibri"/>
              <w:noProof/>
            </w:rPr>
            <w:t>9.</w:t>
          </w:r>
          <w:r w:rsidRPr="00B055B4">
            <w:rPr>
              <w:rFonts w:ascii="Calibri" w:eastAsiaTheme="minorEastAsia" w:hAnsi="Calibri" w:cstheme="minorBidi"/>
              <w:b w:val="0"/>
              <w:noProof/>
              <w:lang w:val="es-CO" w:eastAsia="es-CO"/>
            </w:rPr>
            <w:tab/>
          </w:r>
          <w:r w:rsidRPr="00B055B4">
            <w:rPr>
              <w:rFonts w:ascii="Calibri" w:hAnsi="Calibri"/>
              <w:noProof/>
            </w:rPr>
            <w:t>MARCO TEORICO</w:t>
          </w:r>
          <w:r w:rsidRPr="00B055B4">
            <w:rPr>
              <w:rFonts w:ascii="Calibri" w:hAnsi="Calibri"/>
              <w:noProof/>
            </w:rPr>
            <w:tab/>
          </w:r>
          <w:r w:rsidRPr="00B055B4">
            <w:rPr>
              <w:rFonts w:ascii="Calibri" w:hAnsi="Calibri"/>
              <w:noProof/>
            </w:rPr>
            <w:fldChar w:fldCharType="begin"/>
          </w:r>
          <w:r w:rsidRPr="00B055B4">
            <w:rPr>
              <w:rFonts w:ascii="Calibri" w:hAnsi="Calibri"/>
              <w:noProof/>
            </w:rPr>
            <w:instrText xml:space="preserve"> PAGEREF _Toc443851685 \h </w:instrText>
          </w:r>
          <w:r w:rsidRPr="00B055B4">
            <w:rPr>
              <w:rFonts w:ascii="Calibri" w:hAnsi="Calibri"/>
              <w:noProof/>
            </w:rPr>
          </w:r>
          <w:r w:rsidRPr="00B055B4">
            <w:rPr>
              <w:rFonts w:ascii="Calibri" w:hAnsi="Calibri"/>
              <w:noProof/>
            </w:rPr>
            <w:fldChar w:fldCharType="separate"/>
          </w:r>
          <w:r w:rsidR="00372241">
            <w:rPr>
              <w:rFonts w:ascii="Calibri" w:hAnsi="Calibri"/>
              <w:noProof/>
            </w:rPr>
            <w:t>38</w:t>
          </w:r>
          <w:r w:rsidRPr="00B055B4">
            <w:rPr>
              <w:rFonts w:ascii="Calibri" w:hAnsi="Calibri"/>
              <w:noProof/>
            </w:rPr>
            <w:fldChar w:fldCharType="end"/>
          </w:r>
        </w:p>
        <w:p w14:paraId="2B6F418F" w14:textId="77777777"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9.1.</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SISTEMA OPERATIVO ANDROID</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_Toc443851686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38</w:t>
          </w:r>
          <w:r w:rsidRPr="00B055B4">
            <w:rPr>
              <w:rFonts w:ascii="Calibri" w:hAnsi="Calibri"/>
              <w:noProof/>
              <w:sz w:val="24"/>
              <w:szCs w:val="24"/>
            </w:rPr>
            <w:fldChar w:fldCharType="end"/>
          </w:r>
        </w:p>
        <w:p w14:paraId="6632CBE9" w14:textId="77777777"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9.1.1.</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Arquitectura del Sistema Operativo</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_Toc443851687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38</w:t>
          </w:r>
          <w:r w:rsidRPr="00B055B4">
            <w:rPr>
              <w:rFonts w:ascii="Calibri" w:hAnsi="Calibri"/>
              <w:noProof/>
              <w:sz w:val="24"/>
              <w:szCs w:val="24"/>
            </w:rPr>
            <w:fldChar w:fldCharType="end"/>
          </w:r>
        </w:p>
        <w:p w14:paraId="45C595FE" w14:textId="77777777" w:rsidR="00B055B4" w:rsidRPr="00B055B4" w:rsidRDefault="00B055B4">
          <w:pPr>
            <w:pStyle w:val="TDC4"/>
            <w:tabs>
              <w:tab w:val="left" w:pos="154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9.1.1.1.</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Kernel de Linux (Linux Kernel)</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_Toc443851688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39</w:t>
          </w:r>
          <w:r w:rsidRPr="00B055B4">
            <w:rPr>
              <w:rFonts w:ascii="Calibri" w:hAnsi="Calibri"/>
              <w:noProof/>
              <w:sz w:val="24"/>
              <w:szCs w:val="24"/>
            </w:rPr>
            <w:fldChar w:fldCharType="end"/>
          </w:r>
        </w:p>
        <w:p w14:paraId="4817FDC6" w14:textId="77777777" w:rsidR="00B055B4" w:rsidRPr="00B055B4" w:rsidRDefault="00B055B4">
          <w:pPr>
            <w:pStyle w:val="TDC4"/>
            <w:tabs>
              <w:tab w:val="left" w:pos="154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9.1.1.2.</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Librerías (Libraries)</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_Toc443851689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39</w:t>
          </w:r>
          <w:r w:rsidRPr="00B055B4">
            <w:rPr>
              <w:rFonts w:ascii="Calibri" w:hAnsi="Calibri"/>
              <w:noProof/>
              <w:sz w:val="24"/>
              <w:szCs w:val="24"/>
            </w:rPr>
            <w:fldChar w:fldCharType="end"/>
          </w:r>
        </w:p>
        <w:p w14:paraId="5B6F803A" w14:textId="77777777" w:rsidR="00B055B4" w:rsidRPr="00B055B4" w:rsidRDefault="00B055B4">
          <w:pPr>
            <w:pStyle w:val="TDC4"/>
            <w:tabs>
              <w:tab w:val="left" w:pos="154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9.1.1.3.</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AndroidRuntime</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_Toc443851690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41</w:t>
          </w:r>
          <w:r w:rsidRPr="00B055B4">
            <w:rPr>
              <w:rFonts w:ascii="Calibri" w:hAnsi="Calibri"/>
              <w:noProof/>
              <w:sz w:val="24"/>
              <w:szCs w:val="24"/>
            </w:rPr>
            <w:fldChar w:fldCharType="end"/>
          </w:r>
        </w:p>
        <w:p w14:paraId="5F970F1B" w14:textId="77777777" w:rsidR="00B055B4" w:rsidRPr="00B055B4" w:rsidRDefault="00B055B4">
          <w:pPr>
            <w:pStyle w:val="TDC4"/>
            <w:tabs>
              <w:tab w:val="left" w:pos="154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9.1.1.4.</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Marco de trabajo de aplicaciones (Application Framework)</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_Toc443851691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41</w:t>
          </w:r>
          <w:r w:rsidRPr="00B055B4">
            <w:rPr>
              <w:rFonts w:ascii="Calibri" w:hAnsi="Calibri"/>
              <w:noProof/>
              <w:sz w:val="24"/>
              <w:szCs w:val="24"/>
            </w:rPr>
            <w:fldChar w:fldCharType="end"/>
          </w:r>
        </w:p>
        <w:p w14:paraId="412B5713" w14:textId="77777777" w:rsidR="00B055B4" w:rsidRPr="00B055B4" w:rsidRDefault="00B055B4">
          <w:pPr>
            <w:pStyle w:val="TDC4"/>
            <w:tabs>
              <w:tab w:val="left" w:pos="1540"/>
              <w:tab w:val="right" w:leader="dot" w:pos="9350"/>
            </w:tabs>
            <w:rPr>
              <w:rFonts w:ascii="Calibri" w:eastAsiaTheme="minorEastAsia" w:hAnsi="Calibri" w:cstheme="minorBidi"/>
              <w:noProof/>
              <w:sz w:val="24"/>
              <w:szCs w:val="24"/>
              <w:lang w:val="en-CA" w:eastAsia="es-CO"/>
            </w:rPr>
          </w:pPr>
          <w:r w:rsidRPr="00B055B4">
            <w:rPr>
              <w:rFonts w:ascii="Calibri" w:hAnsi="Calibri"/>
              <w:noProof/>
              <w:sz w:val="24"/>
              <w:szCs w:val="24"/>
              <w:lang w:val="en-CA"/>
            </w:rPr>
            <w:t>9.1.1.5.</w:t>
          </w:r>
          <w:r w:rsidRPr="00B055B4">
            <w:rPr>
              <w:rFonts w:ascii="Calibri" w:eastAsiaTheme="minorEastAsia" w:hAnsi="Calibri" w:cstheme="minorBidi"/>
              <w:noProof/>
              <w:sz w:val="24"/>
              <w:szCs w:val="24"/>
              <w:lang w:val="en-CA" w:eastAsia="es-CO"/>
            </w:rPr>
            <w:tab/>
          </w:r>
          <w:r w:rsidRPr="00B055B4">
            <w:rPr>
              <w:rFonts w:ascii="Calibri" w:hAnsi="Calibri"/>
              <w:noProof/>
              <w:sz w:val="24"/>
              <w:szCs w:val="24"/>
              <w:lang w:val="en-CA"/>
            </w:rPr>
            <w:t>Applications</w:t>
          </w:r>
          <w:r w:rsidRPr="00B055B4">
            <w:rPr>
              <w:rFonts w:ascii="Calibri" w:hAnsi="Calibri"/>
              <w:noProof/>
              <w:sz w:val="24"/>
              <w:szCs w:val="24"/>
              <w:lang w:val="en-CA"/>
            </w:rPr>
            <w:tab/>
          </w:r>
          <w:r w:rsidRPr="00B055B4">
            <w:rPr>
              <w:rFonts w:ascii="Calibri" w:hAnsi="Calibri"/>
              <w:noProof/>
              <w:sz w:val="24"/>
              <w:szCs w:val="24"/>
            </w:rPr>
            <w:fldChar w:fldCharType="begin"/>
          </w:r>
          <w:r w:rsidRPr="00B055B4">
            <w:rPr>
              <w:rFonts w:ascii="Calibri" w:hAnsi="Calibri"/>
              <w:noProof/>
              <w:sz w:val="24"/>
              <w:szCs w:val="24"/>
              <w:lang w:val="en-CA"/>
            </w:rPr>
            <w:instrText xml:space="preserve"> PAGEREF _Toc443851692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lang w:val="en-CA"/>
            </w:rPr>
            <w:t>43</w:t>
          </w:r>
          <w:r w:rsidRPr="00B055B4">
            <w:rPr>
              <w:rFonts w:ascii="Calibri" w:hAnsi="Calibri"/>
              <w:noProof/>
              <w:sz w:val="24"/>
              <w:szCs w:val="24"/>
            </w:rPr>
            <w:fldChar w:fldCharType="end"/>
          </w:r>
        </w:p>
        <w:p w14:paraId="36B84CB1" w14:textId="77777777" w:rsidR="00B055B4" w:rsidRPr="00B055B4" w:rsidRDefault="00B055B4">
          <w:pPr>
            <w:pStyle w:val="TDC3"/>
            <w:tabs>
              <w:tab w:val="left" w:pos="1320"/>
              <w:tab w:val="right" w:leader="dot" w:pos="9350"/>
            </w:tabs>
            <w:rPr>
              <w:rFonts w:ascii="Calibri" w:eastAsiaTheme="minorEastAsia" w:hAnsi="Calibri" w:cstheme="minorBidi"/>
              <w:noProof/>
              <w:sz w:val="24"/>
              <w:szCs w:val="24"/>
              <w:lang w:val="en-CA" w:eastAsia="es-CO"/>
            </w:rPr>
          </w:pPr>
          <w:r w:rsidRPr="00B055B4">
            <w:rPr>
              <w:rFonts w:ascii="Calibri" w:hAnsi="Calibri" w:cs="Arial"/>
              <w:noProof/>
              <w:sz w:val="24"/>
              <w:szCs w:val="24"/>
              <w:lang w:val="en-CA"/>
            </w:rPr>
            <w:t>9.1.2.</w:t>
          </w:r>
          <w:r w:rsidRPr="00B055B4">
            <w:rPr>
              <w:rFonts w:ascii="Calibri" w:eastAsiaTheme="minorEastAsia" w:hAnsi="Calibri" w:cstheme="minorBidi"/>
              <w:noProof/>
              <w:sz w:val="24"/>
              <w:szCs w:val="24"/>
              <w:lang w:val="en-CA" w:eastAsia="es-CO"/>
            </w:rPr>
            <w:tab/>
          </w:r>
          <w:r w:rsidRPr="00B055B4">
            <w:rPr>
              <w:rFonts w:ascii="Calibri" w:hAnsi="Calibri" w:cs="Arial"/>
              <w:noProof/>
              <w:sz w:val="24"/>
              <w:szCs w:val="24"/>
              <w:lang w:val="en-CA"/>
            </w:rPr>
            <w:t>Jerarquía visual de Android</w:t>
          </w:r>
          <w:r w:rsidRPr="00B055B4">
            <w:rPr>
              <w:rFonts w:ascii="Calibri" w:hAnsi="Calibri"/>
              <w:noProof/>
              <w:sz w:val="24"/>
              <w:szCs w:val="24"/>
              <w:lang w:val="en-CA"/>
            </w:rPr>
            <w:tab/>
          </w:r>
          <w:r w:rsidRPr="00B055B4">
            <w:rPr>
              <w:rFonts w:ascii="Calibri" w:hAnsi="Calibri"/>
              <w:noProof/>
              <w:sz w:val="24"/>
              <w:szCs w:val="24"/>
            </w:rPr>
            <w:fldChar w:fldCharType="begin"/>
          </w:r>
          <w:r w:rsidRPr="00B055B4">
            <w:rPr>
              <w:rFonts w:ascii="Calibri" w:hAnsi="Calibri"/>
              <w:noProof/>
              <w:sz w:val="24"/>
              <w:szCs w:val="24"/>
              <w:lang w:val="en-CA"/>
            </w:rPr>
            <w:instrText xml:space="preserve"> PAGEREF _Toc443851693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lang w:val="en-CA"/>
            </w:rPr>
            <w:t>43</w:t>
          </w:r>
          <w:r w:rsidRPr="00B055B4">
            <w:rPr>
              <w:rFonts w:ascii="Calibri" w:hAnsi="Calibri"/>
              <w:noProof/>
              <w:sz w:val="24"/>
              <w:szCs w:val="24"/>
            </w:rPr>
            <w:fldChar w:fldCharType="end"/>
          </w:r>
        </w:p>
        <w:p w14:paraId="57630581" w14:textId="77777777" w:rsidR="00B055B4" w:rsidRPr="00B055B4" w:rsidRDefault="00B055B4">
          <w:pPr>
            <w:pStyle w:val="TDC4"/>
            <w:tabs>
              <w:tab w:val="left" w:pos="1540"/>
              <w:tab w:val="right" w:leader="dot" w:pos="9350"/>
            </w:tabs>
            <w:rPr>
              <w:rFonts w:ascii="Calibri" w:eastAsiaTheme="minorEastAsia" w:hAnsi="Calibri" w:cstheme="minorBidi"/>
              <w:noProof/>
              <w:sz w:val="24"/>
              <w:szCs w:val="24"/>
              <w:lang w:val="en-CA" w:eastAsia="es-CO"/>
            </w:rPr>
          </w:pPr>
          <w:r w:rsidRPr="00B055B4">
            <w:rPr>
              <w:rFonts w:ascii="Calibri" w:hAnsi="Calibri"/>
              <w:noProof/>
              <w:sz w:val="24"/>
              <w:szCs w:val="24"/>
              <w:lang w:val="en-CA"/>
            </w:rPr>
            <w:t>9.1.2.1.</w:t>
          </w:r>
          <w:r w:rsidRPr="00B055B4">
            <w:rPr>
              <w:rFonts w:ascii="Calibri" w:eastAsiaTheme="minorEastAsia" w:hAnsi="Calibri" w:cstheme="minorBidi"/>
              <w:noProof/>
              <w:sz w:val="24"/>
              <w:szCs w:val="24"/>
              <w:lang w:val="en-CA" w:eastAsia="es-CO"/>
            </w:rPr>
            <w:tab/>
          </w:r>
          <w:r w:rsidRPr="00B055B4">
            <w:rPr>
              <w:rFonts w:ascii="Calibri" w:hAnsi="Calibri"/>
              <w:noProof/>
              <w:sz w:val="24"/>
              <w:szCs w:val="24"/>
              <w:lang w:val="en-CA"/>
            </w:rPr>
            <w:t>Views</w:t>
          </w:r>
          <w:r w:rsidRPr="00B055B4">
            <w:rPr>
              <w:rFonts w:ascii="Calibri" w:hAnsi="Calibri"/>
              <w:noProof/>
              <w:sz w:val="24"/>
              <w:szCs w:val="24"/>
              <w:lang w:val="en-CA"/>
            </w:rPr>
            <w:tab/>
          </w:r>
          <w:r w:rsidRPr="00B055B4">
            <w:rPr>
              <w:rFonts w:ascii="Calibri" w:hAnsi="Calibri"/>
              <w:noProof/>
              <w:sz w:val="24"/>
              <w:szCs w:val="24"/>
            </w:rPr>
            <w:fldChar w:fldCharType="begin"/>
          </w:r>
          <w:r w:rsidRPr="00B055B4">
            <w:rPr>
              <w:rFonts w:ascii="Calibri" w:hAnsi="Calibri"/>
              <w:noProof/>
              <w:sz w:val="24"/>
              <w:szCs w:val="24"/>
              <w:lang w:val="en-CA"/>
            </w:rPr>
            <w:instrText xml:space="preserve"> PAGEREF _Toc443851694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lang w:val="en-CA"/>
            </w:rPr>
            <w:t>44</w:t>
          </w:r>
          <w:r w:rsidRPr="00B055B4">
            <w:rPr>
              <w:rFonts w:ascii="Calibri" w:hAnsi="Calibri"/>
              <w:noProof/>
              <w:sz w:val="24"/>
              <w:szCs w:val="24"/>
            </w:rPr>
            <w:fldChar w:fldCharType="end"/>
          </w:r>
        </w:p>
        <w:p w14:paraId="0CD71296" w14:textId="77777777" w:rsidR="00B055B4" w:rsidRPr="00B055B4" w:rsidRDefault="00B055B4">
          <w:pPr>
            <w:pStyle w:val="TDC4"/>
            <w:tabs>
              <w:tab w:val="left" w:pos="1540"/>
              <w:tab w:val="right" w:leader="dot" w:pos="9350"/>
            </w:tabs>
            <w:rPr>
              <w:rFonts w:ascii="Calibri" w:eastAsiaTheme="minorEastAsia" w:hAnsi="Calibri" w:cstheme="minorBidi"/>
              <w:noProof/>
              <w:sz w:val="24"/>
              <w:szCs w:val="24"/>
              <w:lang w:val="en-CA" w:eastAsia="es-CO"/>
            </w:rPr>
          </w:pPr>
          <w:r w:rsidRPr="00B055B4">
            <w:rPr>
              <w:rFonts w:ascii="Calibri" w:hAnsi="Calibri"/>
              <w:noProof/>
              <w:sz w:val="24"/>
              <w:szCs w:val="24"/>
              <w:lang w:val="en-CA"/>
            </w:rPr>
            <w:t>9.1.2.2.</w:t>
          </w:r>
          <w:r w:rsidRPr="00B055B4">
            <w:rPr>
              <w:rFonts w:ascii="Calibri" w:eastAsiaTheme="minorEastAsia" w:hAnsi="Calibri" w:cstheme="minorBidi"/>
              <w:noProof/>
              <w:sz w:val="24"/>
              <w:szCs w:val="24"/>
              <w:lang w:val="en-CA" w:eastAsia="es-CO"/>
            </w:rPr>
            <w:tab/>
          </w:r>
          <w:r w:rsidRPr="00B055B4">
            <w:rPr>
              <w:rFonts w:ascii="Calibri" w:hAnsi="Calibri"/>
              <w:noProof/>
              <w:sz w:val="24"/>
              <w:szCs w:val="24"/>
              <w:lang w:val="en-CA"/>
            </w:rPr>
            <w:t>Viewgroups</w:t>
          </w:r>
          <w:r w:rsidRPr="00B055B4">
            <w:rPr>
              <w:rFonts w:ascii="Calibri" w:hAnsi="Calibri"/>
              <w:noProof/>
              <w:sz w:val="24"/>
              <w:szCs w:val="24"/>
              <w:lang w:val="en-CA"/>
            </w:rPr>
            <w:tab/>
          </w:r>
          <w:r w:rsidRPr="00B055B4">
            <w:rPr>
              <w:rFonts w:ascii="Calibri" w:hAnsi="Calibri"/>
              <w:noProof/>
              <w:sz w:val="24"/>
              <w:szCs w:val="24"/>
            </w:rPr>
            <w:fldChar w:fldCharType="begin"/>
          </w:r>
          <w:r w:rsidRPr="00B055B4">
            <w:rPr>
              <w:rFonts w:ascii="Calibri" w:hAnsi="Calibri"/>
              <w:noProof/>
              <w:sz w:val="24"/>
              <w:szCs w:val="24"/>
              <w:lang w:val="en-CA"/>
            </w:rPr>
            <w:instrText xml:space="preserve"> PAGEREF _Toc443851695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lang w:val="en-CA"/>
            </w:rPr>
            <w:t>44</w:t>
          </w:r>
          <w:r w:rsidRPr="00B055B4">
            <w:rPr>
              <w:rFonts w:ascii="Calibri" w:hAnsi="Calibri"/>
              <w:noProof/>
              <w:sz w:val="24"/>
              <w:szCs w:val="24"/>
            </w:rPr>
            <w:fldChar w:fldCharType="end"/>
          </w:r>
        </w:p>
        <w:p w14:paraId="31F0CD79" w14:textId="77777777" w:rsidR="00B055B4" w:rsidRPr="00B055B4" w:rsidRDefault="00B055B4">
          <w:pPr>
            <w:pStyle w:val="TDC4"/>
            <w:tabs>
              <w:tab w:val="left" w:pos="1540"/>
              <w:tab w:val="right" w:leader="dot" w:pos="9350"/>
            </w:tabs>
            <w:rPr>
              <w:rFonts w:ascii="Calibri" w:eastAsiaTheme="minorEastAsia" w:hAnsi="Calibri" w:cstheme="minorBidi"/>
              <w:noProof/>
              <w:sz w:val="24"/>
              <w:szCs w:val="24"/>
              <w:lang w:val="es-CO" w:eastAsia="es-CO"/>
            </w:rPr>
          </w:pPr>
          <w:r w:rsidRPr="00B055B4">
            <w:rPr>
              <w:rFonts w:ascii="Calibri" w:hAnsi="Calibri"/>
              <w:b/>
              <w:noProof/>
              <w:sz w:val="24"/>
              <w:szCs w:val="24"/>
            </w:rPr>
            <w:t>9.1.3.</w:t>
          </w:r>
          <w:r w:rsidRPr="00B055B4">
            <w:rPr>
              <w:rFonts w:ascii="Calibri" w:eastAsiaTheme="minorEastAsia" w:hAnsi="Calibri" w:cstheme="minorBidi"/>
              <w:noProof/>
              <w:sz w:val="24"/>
              <w:szCs w:val="24"/>
              <w:lang w:val="es-CO" w:eastAsia="es-CO"/>
            </w:rPr>
            <w:tab/>
          </w:r>
          <w:r w:rsidRPr="00B055B4">
            <w:rPr>
              <w:rFonts w:ascii="Calibri" w:hAnsi="Calibri"/>
              <w:b/>
              <w:noProof/>
              <w:sz w:val="24"/>
              <w:szCs w:val="24"/>
            </w:rPr>
            <w:t>Versiones del sistema operativo</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_Toc443851696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45</w:t>
          </w:r>
          <w:r w:rsidRPr="00B055B4">
            <w:rPr>
              <w:rFonts w:ascii="Calibri" w:hAnsi="Calibri"/>
              <w:noProof/>
              <w:sz w:val="24"/>
              <w:szCs w:val="24"/>
            </w:rPr>
            <w:fldChar w:fldCharType="end"/>
          </w:r>
        </w:p>
        <w:p w14:paraId="7E0771A5" w14:textId="77777777"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9.2.</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MODELOS DE PROCESOS DE SOFTWARE</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_Toc443851697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48</w:t>
          </w:r>
          <w:r w:rsidRPr="00B055B4">
            <w:rPr>
              <w:rFonts w:ascii="Calibri" w:hAnsi="Calibri"/>
              <w:noProof/>
              <w:sz w:val="24"/>
              <w:szCs w:val="24"/>
            </w:rPr>
            <w:fldChar w:fldCharType="end"/>
          </w:r>
        </w:p>
        <w:p w14:paraId="7E9FCD36" w14:textId="77777777"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9.2.1.</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Clasificación de los modelos existentes</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_Toc443851698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48</w:t>
          </w:r>
          <w:r w:rsidRPr="00B055B4">
            <w:rPr>
              <w:rFonts w:ascii="Calibri" w:hAnsi="Calibri"/>
              <w:noProof/>
              <w:sz w:val="24"/>
              <w:szCs w:val="24"/>
            </w:rPr>
            <w:fldChar w:fldCharType="end"/>
          </w:r>
        </w:p>
        <w:p w14:paraId="53907DA3" w14:textId="77777777"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9.2.2.</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Extreme Programming</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_Toc443851699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50</w:t>
          </w:r>
          <w:r w:rsidRPr="00B055B4">
            <w:rPr>
              <w:rFonts w:ascii="Calibri" w:hAnsi="Calibri"/>
              <w:noProof/>
              <w:sz w:val="24"/>
              <w:szCs w:val="24"/>
            </w:rPr>
            <w:fldChar w:fldCharType="end"/>
          </w:r>
        </w:p>
        <w:p w14:paraId="6930BB24" w14:textId="77777777" w:rsidR="00B055B4" w:rsidRPr="00B055B4" w:rsidRDefault="00B055B4">
          <w:pPr>
            <w:pStyle w:val="TDC4"/>
            <w:tabs>
              <w:tab w:val="left" w:pos="154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9.2.2.1.</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Actividades de Extreme Programming</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_Toc443851700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50</w:t>
          </w:r>
          <w:r w:rsidRPr="00B055B4">
            <w:rPr>
              <w:rFonts w:ascii="Calibri" w:hAnsi="Calibri"/>
              <w:noProof/>
              <w:sz w:val="24"/>
              <w:szCs w:val="24"/>
            </w:rPr>
            <w:fldChar w:fldCharType="end"/>
          </w:r>
        </w:p>
        <w:p w14:paraId="0D88479F" w14:textId="77777777" w:rsidR="00B055B4" w:rsidRPr="00B055B4" w:rsidRDefault="00B055B4">
          <w:pPr>
            <w:pStyle w:val="TDC4"/>
            <w:tabs>
              <w:tab w:val="left" w:pos="154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9.2.2.2.</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Practicas de Extreme Programming</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_Toc443851701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51</w:t>
          </w:r>
          <w:r w:rsidRPr="00B055B4">
            <w:rPr>
              <w:rFonts w:ascii="Calibri" w:hAnsi="Calibri"/>
              <w:noProof/>
              <w:sz w:val="24"/>
              <w:szCs w:val="24"/>
            </w:rPr>
            <w:fldChar w:fldCharType="end"/>
          </w:r>
        </w:p>
        <w:p w14:paraId="403055AF" w14:textId="77777777" w:rsidR="00B055B4" w:rsidRPr="00B055B4" w:rsidRDefault="00B055B4">
          <w:pPr>
            <w:pStyle w:val="TDC4"/>
            <w:tabs>
              <w:tab w:val="left" w:pos="154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9.2.2.3.</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Artefactos de Extreme Programming</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_Toc443851702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52</w:t>
          </w:r>
          <w:r w:rsidRPr="00B055B4">
            <w:rPr>
              <w:rFonts w:ascii="Calibri" w:hAnsi="Calibri"/>
              <w:noProof/>
              <w:sz w:val="24"/>
              <w:szCs w:val="24"/>
            </w:rPr>
            <w:fldChar w:fldCharType="end"/>
          </w:r>
        </w:p>
        <w:p w14:paraId="1953F9E3" w14:textId="77777777" w:rsidR="00B055B4" w:rsidRPr="00B055B4" w:rsidRDefault="00B055B4">
          <w:pPr>
            <w:pStyle w:val="TDC4"/>
            <w:tabs>
              <w:tab w:val="left" w:pos="154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9.2.2.4.</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Roles de Extreme Programming</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_Toc443851703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52</w:t>
          </w:r>
          <w:r w:rsidRPr="00B055B4">
            <w:rPr>
              <w:rFonts w:ascii="Calibri" w:hAnsi="Calibri"/>
              <w:noProof/>
              <w:sz w:val="24"/>
              <w:szCs w:val="24"/>
            </w:rPr>
            <w:fldChar w:fldCharType="end"/>
          </w:r>
        </w:p>
        <w:p w14:paraId="45A62EBD" w14:textId="77777777"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lastRenderedPageBreak/>
            <w:t>9.3.</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USO DE LA INFORMACIÓN EN LA APLICACIÓN</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_Toc443851704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53</w:t>
          </w:r>
          <w:r w:rsidRPr="00B055B4">
            <w:rPr>
              <w:rFonts w:ascii="Calibri" w:hAnsi="Calibri"/>
              <w:noProof/>
              <w:sz w:val="24"/>
              <w:szCs w:val="24"/>
            </w:rPr>
            <w:fldChar w:fldCharType="end"/>
          </w:r>
        </w:p>
        <w:p w14:paraId="135BE81F" w14:textId="77777777" w:rsidR="00B055B4" w:rsidRPr="00B055B4" w:rsidRDefault="00B055B4">
          <w:pPr>
            <w:pStyle w:val="TDC2"/>
            <w:tabs>
              <w:tab w:val="left" w:pos="88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9.4.</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APLICACIONES EXISTENTES EN EL MERCADO</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_Toc443851705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54</w:t>
          </w:r>
          <w:r w:rsidRPr="00B055B4">
            <w:rPr>
              <w:rFonts w:ascii="Calibri" w:hAnsi="Calibri"/>
              <w:noProof/>
              <w:sz w:val="24"/>
              <w:szCs w:val="24"/>
            </w:rPr>
            <w:fldChar w:fldCharType="end"/>
          </w:r>
        </w:p>
        <w:p w14:paraId="47E4B079" w14:textId="77777777"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9.4.1.</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Análisis de las aplicaciones móviles asociadas a turismo en Colombia</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_Toc443851706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58</w:t>
          </w:r>
          <w:r w:rsidRPr="00B055B4">
            <w:rPr>
              <w:rFonts w:ascii="Calibri" w:hAnsi="Calibri"/>
              <w:noProof/>
              <w:sz w:val="24"/>
              <w:szCs w:val="24"/>
            </w:rPr>
            <w:fldChar w:fldCharType="end"/>
          </w:r>
        </w:p>
        <w:p w14:paraId="2B52E92D" w14:textId="77777777" w:rsidR="00B055B4" w:rsidRPr="00B055B4" w:rsidRDefault="00B055B4">
          <w:pPr>
            <w:pStyle w:val="TDC1"/>
            <w:tabs>
              <w:tab w:val="left" w:pos="660"/>
              <w:tab w:val="right" w:leader="dot" w:pos="9350"/>
            </w:tabs>
            <w:rPr>
              <w:rFonts w:ascii="Calibri" w:eastAsiaTheme="minorEastAsia" w:hAnsi="Calibri" w:cstheme="minorBidi"/>
              <w:b w:val="0"/>
              <w:noProof/>
              <w:lang w:val="es-CO" w:eastAsia="es-CO"/>
            </w:rPr>
          </w:pPr>
          <w:r w:rsidRPr="00B055B4">
            <w:rPr>
              <w:rFonts w:ascii="Calibri" w:hAnsi="Calibri"/>
              <w:noProof/>
            </w:rPr>
            <w:t>10.</w:t>
          </w:r>
          <w:r w:rsidRPr="00B055B4">
            <w:rPr>
              <w:rFonts w:ascii="Calibri" w:eastAsiaTheme="minorEastAsia" w:hAnsi="Calibri" w:cstheme="minorBidi"/>
              <w:b w:val="0"/>
              <w:noProof/>
              <w:lang w:val="es-CO" w:eastAsia="es-CO"/>
            </w:rPr>
            <w:tab/>
          </w:r>
          <w:r w:rsidRPr="00B055B4">
            <w:rPr>
              <w:rFonts w:ascii="Calibri" w:hAnsi="Calibri"/>
              <w:noProof/>
            </w:rPr>
            <w:t>DISEÑO METODOLÓGICO</w:t>
          </w:r>
          <w:r w:rsidRPr="00B055B4">
            <w:rPr>
              <w:rFonts w:ascii="Calibri" w:hAnsi="Calibri"/>
              <w:noProof/>
            </w:rPr>
            <w:tab/>
          </w:r>
          <w:r w:rsidRPr="00B055B4">
            <w:rPr>
              <w:rFonts w:ascii="Calibri" w:hAnsi="Calibri"/>
              <w:noProof/>
            </w:rPr>
            <w:fldChar w:fldCharType="begin"/>
          </w:r>
          <w:r w:rsidRPr="00B055B4">
            <w:rPr>
              <w:rFonts w:ascii="Calibri" w:hAnsi="Calibri"/>
              <w:noProof/>
            </w:rPr>
            <w:instrText xml:space="preserve"> PAGEREF _Toc443851707 \h </w:instrText>
          </w:r>
          <w:r w:rsidRPr="00B055B4">
            <w:rPr>
              <w:rFonts w:ascii="Calibri" w:hAnsi="Calibri"/>
              <w:noProof/>
            </w:rPr>
          </w:r>
          <w:r w:rsidRPr="00B055B4">
            <w:rPr>
              <w:rFonts w:ascii="Calibri" w:hAnsi="Calibri"/>
              <w:noProof/>
            </w:rPr>
            <w:fldChar w:fldCharType="separate"/>
          </w:r>
          <w:r w:rsidR="00372241">
            <w:rPr>
              <w:rFonts w:ascii="Calibri" w:hAnsi="Calibri"/>
              <w:noProof/>
            </w:rPr>
            <w:t>59</w:t>
          </w:r>
          <w:r w:rsidRPr="00B055B4">
            <w:rPr>
              <w:rFonts w:ascii="Calibri" w:hAnsi="Calibri"/>
              <w:noProof/>
            </w:rPr>
            <w:fldChar w:fldCharType="end"/>
          </w:r>
        </w:p>
        <w:p w14:paraId="26C8274F" w14:textId="77777777" w:rsidR="00B055B4" w:rsidRPr="00B055B4" w:rsidRDefault="00B055B4">
          <w:pPr>
            <w:pStyle w:val="TDC2"/>
            <w:tabs>
              <w:tab w:val="left" w:pos="110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10.1.</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EXPLORACIÓN</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_Toc443851708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59</w:t>
          </w:r>
          <w:r w:rsidRPr="00B055B4">
            <w:rPr>
              <w:rFonts w:ascii="Calibri" w:hAnsi="Calibri"/>
              <w:noProof/>
              <w:sz w:val="24"/>
              <w:szCs w:val="24"/>
            </w:rPr>
            <w:fldChar w:fldCharType="end"/>
          </w:r>
        </w:p>
        <w:p w14:paraId="6798D1DF" w14:textId="77777777" w:rsidR="00B055B4" w:rsidRPr="00B055B4" w:rsidRDefault="00B055B4">
          <w:pPr>
            <w:pStyle w:val="TDC2"/>
            <w:tabs>
              <w:tab w:val="left" w:pos="110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10.2.</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PLANIFICACIÓN DE LA ENTREGA</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_Toc443851709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59</w:t>
          </w:r>
          <w:r w:rsidRPr="00B055B4">
            <w:rPr>
              <w:rFonts w:ascii="Calibri" w:hAnsi="Calibri"/>
              <w:noProof/>
              <w:sz w:val="24"/>
              <w:szCs w:val="24"/>
            </w:rPr>
            <w:fldChar w:fldCharType="end"/>
          </w:r>
        </w:p>
        <w:p w14:paraId="6CB83F7C" w14:textId="77777777" w:rsidR="00B055B4" w:rsidRPr="00B055B4" w:rsidRDefault="00B055B4">
          <w:pPr>
            <w:pStyle w:val="TDC2"/>
            <w:tabs>
              <w:tab w:val="left" w:pos="110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10.3.</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ITERACIONES</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_Toc443851710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60</w:t>
          </w:r>
          <w:r w:rsidRPr="00B055B4">
            <w:rPr>
              <w:rFonts w:ascii="Calibri" w:hAnsi="Calibri"/>
              <w:noProof/>
              <w:sz w:val="24"/>
              <w:szCs w:val="24"/>
            </w:rPr>
            <w:fldChar w:fldCharType="end"/>
          </w:r>
        </w:p>
        <w:p w14:paraId="73687254" w14:textId="77777777" w:rsidR="00B055B4" w:rsidRPr="00B055B4" w:rsidRDefault="00B055B4">
          <w:pPr>
            <w:pStyle w:val="TDC2"/>
            <w:tabs>
              <w:tab w:val="left" w:pos="110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10.4.</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PRODUCCIÓN</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_Toc443851711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60</w:t>
          </w:r>
          <w:r w:rsidRPr="00B055B4">
            <w:rPr>
              <w:rFonts w:ascii="Calibri" w:hAnsi="Calibri"/>
              <w:noProof/>
              <w:sz w:val="24"/>
              <w:szCs w:val="24"/>
            </w:rPr>
            <w:fldChar w:fldCharType="end"/>
          </w:r>
        </w:p>
        <w:p w14:paraId="08F6EB24" w14:textId="77777777" w:rsidR="00B055B4" w:rsidRPr="00B055B4" w:rsidRDefault="00B055B4">
          <w:pPr>
            <w:pStyle w:val="TDC2"/>
            <w:tabs>
              <w:tab w:val="left" w:pos="110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10.5.</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MANTENIMIENTO</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_Toc443851712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61</w:t>
          </w:r>
          <w:r w:rsidRPr="00B055B4">
            <w:rPr>
              <w:rFonts w:ascii="Calibri" w:hAnsi="Calibri"/>
              <w:noProof/>
              <w:sz w:val="24"/>
              <w:szCs w:val="24"/>
            </w:rPr>
            <w:fldChar w:fldCharType="end"/>
          </w:r>
        </w:p>
        <w:p w14:paraId="03A789D7" w14:textId="77777777" w:rsidR="00B055B4" w:rsidRPr="00B055B4" w:rsidRDefault="00B055B4">
          <w:pPr>
            <w:pStyle w:val="TDC2"/>
            <w:tabs>
              <w:tab w:val="left" w:pos="110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10.6.</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MUERTE DEL PROYECTO</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_Toc443851713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61</w:t>
          </w:r>
          <w:r w:rsidRPr="00B055B4">
            <w:rPr>
              <w:rFonts w:ascii="Calibri" w:hAnsi="Calibri"/>
              <w:noProof/>
              <w:sz w:val="24"/>
              <w:szCs w:val="24"/>
            </w:rPr>
            <w:fldChar w:fldCharType="end"/>
          </w:r>
        </w:p>
        <w:p w14:paraId="4D5FB4B4" w14:textId="77777777" w:rsidR="00B055B4" w:rsidRPr="00B055B4" w:rsidRDefault="00B055B4">
          <w:pPr>
            <w:pStyle w:val="TDC1"/>
            <w:tabs>
              <w:tab w:val="left" w:pos="660"/>
              <w:tab w:val="right" w:leader="dot" w:pos="9350"/>
            </w:tabs>
            <w:rPr>
              <w:rFonts w:ascii="Calibri" w:eastAsiaTheme="minorEastAsia" w:hAnsi="Calibri" w:cstheme="minorBidi"/>
              <w:b w:val="0"/>
              <w:noProof/>
              <w:lang w:val="es-CO" w:eastAsia="es-CO"/>
            </w:rPr>
          </w:pPr>
          <w:r w:rsidRPr="00B055B4">
            <w:rPr>
              <w:rFonts w:ascii="Calibri" w:hAnsi="Calibri"/>
              <w:noProof/>
            </w:rPr>
            <w:t>11.</w:t>
          </w:r>
          <w:r w:rsidRPr="00B055B4">
            <w:rPr>
              <w:rFonts w:ascii="Calibri" w:eastAsiaTheme="minorEastAsia" w:hAnsi="Calibri" w:cstheme="minorBidi"/>
              <w:b w:val="0"/>
              <w:noProof/>
              <w:lang w:val="es-CO" w:eastAsia="es-CO"/>
            </w:rPr>
            <w:tab/>
          </w:r>
          <w:r w:rsidRPr="00B055B4">
            <w:rPr>
              <w:rFonts w:ascii="Calibri" w:hAnsi="Calibri"/>
              <w:noProof/>
            </w:rPr>
            <w:t>EJECUCIÓN DEL DISEÑO METODOLOGICO DEL PROYECTO</w:t>
          </w:r>
          <w:r w:rsidRPr="00B055B4">
            <w:rPr>
              <w:rFonts w:ascii="Calibri" w:hAnsi="Calibri"/>
              <w:noProof/>
            </w:rPr>
            <w:tab/>
          </w:r>
          <w:r w:rsidRPr="00B055B4">
            <w:rPr>
              <w:rFonts w:ascii="Calibri" w:hAnsi="Calibri"/>
              <w:noProof/>
            </w:rPr>
            <w:fldChar w:fldCharType="begin"/>
          </w:r>
          <w:r w:rsidRPr="00B055B4">
            <w:rPr>
              <w:rFonts w:ascii="Calibri" w:hAnsi="Calibri"/>
              <w:noProof/>
            </w:rPr>
            <w:instrText xml:space="preserve"> PAGEREF _Toc443851714 \h </w:instrText>
          </w:r>
          <w:r w:rsidRPr="00B055B4">
            <w:rPr>
              <w:rFonts w:ascii="Calibri" w:hAnsi="Calibri"/>
              <w:noProof/>
            </w:rPr>
          </w:r>
          <w:r w:rsidRPr="00B055B4">
            <w:rPr>
              <w:rFonts w:ascii="Calibri" w:hAnsi="Calibri"/>
              <w:noProof/>
            </w:rPr>
            <w:fldChar w:fldCharType="separate"/>
          </w:r>
          <w:r w:rsidR="00372241">
            <w:rPr>
              <w:rFonts w:ascii="Calibri" w:hAnsi="Calibri"/>
              <w:noProof/>
            </w:rPr>
            <w:t>62</w:t>
          </w:r>
          <w:r w:rsidRPr="00B055B4">
            <w:rPr>
              <w:rFonts w:ascii="Calibri" w:hAnsi="Calibri"/>
              <w:noProof/>
            </w:rPr>
            <w:fldChar w:fldCharType="end"/>
          </w:r>
        </w:p>
        <w:p w14:paraId="6BA42EAF" w14:textId="77777777" w:rsidR="00B055B4" w:rsidRPr="00B055B4" w:rsidRDefault="00B055B4">
          <w:pPr>
            <w:pStyle w:val="TDC2"/>
            <w:tabs>
              <w:tab w:val="left" w:pos="110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lang w:val="es-ES"/>
            </w:rPr>
            <w:t>11.1.</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FASE DE EXPLORACIÓN - PLANIFICACIÓN DE LA ENTREGA</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_Toc443851715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63</w:t>
          </w:r>
          <w:r w:rsidRPr="00B055B4">
            <w:rPr>
              <w:rFonts w:ascii="Calibri" w:hAnsi="Calibri"/>
              <w:noProof/>
              <w:sz w:val="24"/>
              <w:szCs w:val="24"/>
            </w:rPr>
            <w:fldChar w:fldCharType="end"/>
          </w:r>
        </w:p>
        <w:p w14:paraId="149FF2DA" w14:textId="77777777"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11.1.1.</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Levantamiento de información de las empresas que prestan los servicios de deportes extremos en Cundinamarca</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_Toc443851716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64</w:t>
          </w:r>
          <w:r w:rsidRPr="00B055B4">
            <w:rPr>
              <w:rFonts w:ascii="Calibri" w:hAnsi="Calibri"/>
              <w:noProof/>
              <w:sz w:val="24"/>
              <w:szCs w:val="24"/>
            </w:rPr>
            <w:fldChar w:fldCharType="end"/>
          </w:r>
        </w:p>
        <w:p w14:paraId="573451A9" w14:textId="77777777"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11.1.2.</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Identificación de roles – Aplicación web</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_Toc443851717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66</w:t>
          </w:r>
          <w:r w:rsidRPr="00B055B4">
            <w:rPr>
              <w:rFonts w:ascii="Calibri" w:hAnsi="Calibri"/>
              <w:noProof/>
              <w:sz w:val="24"/>
              <w:szCs w:val="24"/>
            </w:rPr>
            <w:fldChar w:fldCharType="end"/>
          </w:r>
        </w:p>
        <w:p w14:paraId="0D2DB0A4" w14:textId="77777777"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11.1.3.</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Definición de los requerimientos no funcionales</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_Toc443851718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67</w:t>
          </w:r>
          <w:r w:rsidRPr="00B055B4">
            <w:rPr>
              <w:rFonts w:ascii="Calibri" w:hAnsi="Calibri"/>
              <w:noProof/>
              <w:sz w:val="24"/>
              <w:szCs w:val="24"/>
            </w:rPr>
            <w:fldChar w:fldCharType="end"/>
          </w:r>
        </w:p>
        <w:p w14:paraId="2CDE3ACD" w14:textId="77777777"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11.1.4.</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Implementación de los requerimientos no funcionales</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_Toc443851719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67</w:t>
          </w:r>
          <w:r w:rsidRPr="00B055B4">
            <w:rPr>
              <w:rFonts w:ascii="Calibri" w:hAnsi="Calibri"/>
              <w:noProof/>
              <w:sz w:val="24"/>
              <w:szCs w:val="24"/>
            </w:rPr>
            <w:fldChar w:fldCharType="end"/>
          </w:r>
        </w:p>
        <w:p w14:paraId="64829F4A" w14:textId="77777777"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11.1.5.</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Definición de los requerimientos funcionales</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_Toc443851720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69</w:t>
          </w:r>
          <w:r w:rsidRPr="00B055B4">
            <w:rPr>
              <w:rFonts w:ascii="Calibri" w:hAnsi="Calibri"/>
              <w:noProof/>
              <w:sz w:val="24"/>
              <w:szCs w:val="24"/>
            </w:rPr>
            <w:fldChar w:fldCharType="end"/>
          </w:r>
        </w:p>
        <w:p w14:paraId="0225CB67" w14:textId="77777777" w:rsidR="00B055B4" w:rsidRPr="00B055B4" w:rsidRDefault="00B055B4">
          <w:pPr>
            <w:pStyle w:val="TDC4"/>
            <w:tabs>
              <w:tab w:val="left" w:pos="176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11.1.5.1.</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Requerimientos funcionales aplicación web</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_Toc443851721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69</w:t>
          </w:r>
          <w:r w:rsidRPr="00B055B4">
            <w:rPr>
              <w:rFonts w:ascii="Calibri" w:hAnsi="Calibri"/>
              <w:noProof/>
              <w:sz w:val="24"/>
              <w:szCs w:val="24"/>
            </w:rPr>
            <w:fldChar w:fldCharType="end"/>
          </w:r>
        </w:p>
        <w:p w14:paraId="7EF8E902" w14:textId="77777777" w:rsidR="00B055B4" w:rsidRPr="00B055B4" w:rsidRDefault="00B055B4">
          <w:pPr>
            <w:pStyle w:val="TDC3"/>
            <w:tabs>
              <w:tab w:val="left" w:pos="132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sz w:val="24"/>
              <w:szCs w:val="24"/>
            </w:rPr>
            <w:t>11.1.6.</w:t>
          </w:r>
          <w:r w:rsidRPr="00B055B4">
            <w:rPr>
              <w:rFonts w:ascii="Calibri" w:eastAsiaTheme="minorEastAsia" w:hAnsi="Calibri" w:cstheme="minorBidi"/>
              <w:noProof/>
              <w:sz w:val="24"/>
              <w:szCs w:val="24"/>
              <w:lang w:val="es-CO" w:eastAsia="es-CO"/>
            </w:rPr>
            <w:tab/>
          </w:r>
          <w:r w:rsidRPr="00B055B4">
            <w:rPr>
              <w:rFonts w:ascii="Calibri" w:hAnsi="Calibri" w:cs="Arial"/>
              <w:noProof/>
              <w:sz w:val="24"/>
              <w:szCs w:val="24"/>
            </w:rPr>
            <w:t>Historias de usuario – Aplicación web</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_Toc443851722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69</w:t>
          </w:r>
          <w:r w:rsidRPr="00B055B4">
            <w:rPr>
              <w:rFonts w:ascii="Calibri" w:hAnsi="Calibri"/>
              <w:noProof/>
              <w:sz w:val="24"/>
              <w:szCs w:val="24"/>
            </w:rPr>
            <w:fldChar w:fldCharType="end"/>
          </w:r>
        </w:p>
        <w:p w14:paraId="2E0FF395" w14:textId="77777777" w:rsidR="00B055B4" w:rsidRPr="00B055B4" w:rsidRDefault="00B055B4">
          <w:pPr>
            <w:pStyle w:val="TDC4"/>
            <w:tabs>
              <w:tab w:val="left" w:pos="176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11.1.6.1.</w:t>
          </w:r>
          <w:r w:rsidRPr="00B055B4">
            <w:rPr>
              <w:rFonts w:ascii="Calibri" w:eastAsiaTheme="minorEastAsia" w:hAnsi="Calibri" w:cstheme="minorBidi"/>
              <w:noProof/>
              <w:sz w:val="24"/>
              <w:szCs w:val="24"/>
              <w:lang w:val="es-CO" w:eastAsia="es-CO"/>
            </w:rPr>
            <w:tab/>
          </w:r>
          <w:r w:rsidRPr="00B055B4">
            <w:rPr>
              <w:rFonts w:ascii="Calibri" w:hAnsi="Calibri" w:cs="Arial"/>
              <w:noProof/>
              <w:color w:val="000000"/>
              <w:sz w:val="24"/>
              <w:szCs w:val="24"/>
              <w:lang w:val="es-ES" w:eastAsia="es-CO"/>
            </w:rPr>
            <w:t>Módulos</w:t>
          </w:r>
          <w:r w:rsidRPr="00B055B4">
            <w:rPr>
              <w:rFonts w:ascii="Calibri" w:hAnsi="Calibri"/>
              <w:noProof/>
              <w:sz w:val="24"/>
              <w:szCs w:val="24"/>
            </w:rPr>
            <w:t xml:space="preserve"> </w:t>
          </w:r>
          <w:r w:rsidRPr="00B055B4">
            <w:rPr>
              <w:rFonts w:ascii="Calibri" w:hAnsi="Calibri" w:cs="Arial"/>
              <w:noProof/>
              <w:color w:val="000000"/>
              <w:sz w:val="24"/>
              <w:szCs w:val="24"/>
              <w:lang w:val="es-ES" w:eastAsia="es-CO"/>
            </w:rPr>
            <w:t>asociados al ingreso y creación de cuenta</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_Toc443851723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70</w:t>
          </w:r>
          <w:r w:rsidRPr="00B055B4">
            <w:rPr>
              <w:rFonts w:ascii="Calibri" w:hAnsi="Calibri"/>
              <w:noProof/>
              <w:sz w:val="24"/>
              <w:szCs w:val="24"/>
            </w:rPr>
            <w:fldChar w:fldCharType="end"/>
          </w:r>
        </w:p>
        <w:p w14:paraId="35005D4B" w14:textId="77777777" w:rsidR="00B055B4" w:rsidRPr="00B055B4" w:rsidRDefault="00B055B4">
          <w:pPr>
            <w:pStyle w:val="TDC4"/>
            <w:tabs>
              <w:tab w:val="left" w:pos="176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color w:val="000000"/>
              <w:sz w:val="24"/>
              <w:szCs w:val="24"/>
              <w:lang w:val="es-ES" w:eastAsia="es-CO"/>
            </w:rPr>
            <w:t>11.1.6.2.</w:t>
          </w:r>
          <w:r w:rsidRPr="00B055B4">
            <w:rPr>
              <w:rFonts w:ascii="Calibri" w:eastAsiaTheme="minorEastAsia" w:hAnsi="Calibri" w:cstheme="minorBidi"/>
              <w:noProof/>
              <w:sz w:val="24"/>
              <w:szCs w:val="24"/>
              <w:lang w:val="es-CO" w:eastAsia="es-CO"/>
            </w:rPr>
            <w:tab/>
          </w:r>
          <w:r w:rsidRPr="00B055B4">
            <w:rPr>
              <w:rFonts w:ascii="Calibri" w:hAnsi="Calibri" w:cs="Arial"/>
              <w:noProof/>
              <w:color w:val="000000"/>
              <w:sz w:val="24"/>
              <w:szCs w:val="24"/>
              <w:lang w:val="es-ES" w:eastAsia="es-CO"/>
            </w:rPr>
            <w:t>Módulos asociados a parametrización</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_Toc443851724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77</w:t>
          </w:r>
          <w:r w:rsidRPr="00B055B4">
            <w:rPr>
              <w:rFonts w:ascii="Calibri" w:hAnsi="Calibri"/>
              <w:noProof/>
              <w:sz w:val="24"/>
              <w:szCs w:val="24"/>
            </w:rPr>
            <w:fldChar w:fldCharType="end"/>
          </w:r>
        </w:p>
        <w:p w14:paraId="6A07C8A1" w14:textId="77777777" w:rsidR="00B055B4" w:rsidRPr="00B055B4" w:rsidRDefault="00B055B4">
          <w:pPr>
            <w:pStyle w:val="TDC4"/>
            <w:tabs>
              <w:tab w:val="left" w:pos="1760"/>
              <w:tab w:val="right" w:leader="dot" w:pos="9350"/>
            </w:tabs>
            <w:rPr>
              <w:rFonts w:ascii="Calibri" w:eastAsiaTheme="minorEastAsia" w:hAnsi="Calibri" w:cstheme="minorBidi"/>
              <w:noProof/>
              <w:sz w:val="24"/>
              <w:szCs w:val="24"/>
              <w:lang w:val="es-CO" w:eastAsia="es-CO"/>
            </w:rPr>
          </w:pPr>
          <w:r w:rsidRPr="00B055B4">
            <w:rPr>
              <w:rFonts w:ascii="Calibri" w:hAnsi="Calibri" w:cs="Arial"/>
              <w:noProof/>
              <w:color w:val="000000"/>
              <w:sz w:val="24"/>
              <w:szCs w:val="24"/>
              <w:lang w:val="es-ES" w:eastAsia="es-CO"/>
            </w:rPr>
            <w:t>11.1.6.3.</w:t>
          </w:r>
          <w:r w:rsidRPr="00B055B4">
            <w:rPr>
              <w:rFonts w:ascii="Calibri" w:eastAsiaTheme="minorEastAsia" w:hAnsi="Calibri" w:cstheme="minorBidi"/>
              <w:noProof/>
              <w:sz w:val="24"/>
              <w:szCs w:val="24"/>
              <w:lang w:val="es-CO" w:eastAsia="es-CO"/>
            </w:rPr>
            <w:tab/>
          </w:r>
          <w:r w:rsidRPr="00B055B4">
            <w:rPr>
              <w:rFonts w:ascii="Calibri" w:hAnsi="Calibri" w:cs="Arial"/>
              <w:noProof/>
              <w:color w:val="000000"/>
              <w:sz w:val="24"/>
              <w:szCs w:val="24"/>
              <w:lang w:val="es-ES" w:eastAsia="es-CO"/>
            </w:rPr>
            <w:t>Módulos asociados a ingreso de información</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_Toc443851725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95</w:t>
          </w:r>
          <w:r w:rsidRPr="00B055B4">
            <w:rPr>
              <w:rFonts w:ascii="Calibri" w:hAnsi="Calibri"/>
              <w:noProof/>
              <w:sz w:val="24"/>
              <w:szCs w:val="24"/>
            </w:rPr>
            <w:fldChar w:fldCharType="end"/>
          </w:r>
        </w:p>
        <w:p w14:paraId="47A8C625" w14:textId="77777777" w:rsidR="00B055B4" w:rsidRPr="00B055B4" w:rsidRDefault="00B055B4">
          <w:pPr>
            <w:pStyle w:val="TDC4"/>
            <w:tabs>
              <w:tab w:val="left" w:pos="176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11.1.6.4.</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Roles – Aplicación móvil</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_Toc443851726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111</w:t>
          </w:r>
          <w:r w:rsidRPr="00B055B4">
            <w:rPr>
              <w:rFonts w:ascii="Calibri" w:hAnsi="Calibri"/>
              <w:noProof/>
              <w:sz w:val="24"/>
              <w:szCs w:val="24"/>
            </w:rPr>
            <w:fldChar w:fldCharType="end"/>
          </w:r>
        </w:p>
        <w:p w14:paraId="30C6445F" w14:textId="77777777" w:rsidR="00B055B4" w:rsidRPr="00B055B4" w:rsidRDefault="00B055B4">
          <w:pPr>
            <w:pStyle w:val="TDC4"/>
            <w:tabs>
              <w:tab w:val="left" w:pos="176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11.1.6.5.</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Historias de usuario – Aplicación móvil</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_Toc443851727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111</w:t>
          </w:r>
          <w:r w:rsidRPr="00B055B4">
            <w:rPr>
              <w:rFonts w:ascii="Calibri" w:hAnsi="Calibri"/>
              <w:noProof/>
              <w:sz w:val="24"/>
              <w:szCs w:val="24"/>
            </w:rPr>
            <w:fldChar w:fldCharType="end"/>
          </w:r>
        </w:p>
        <w:p w14:paraId="4139BC90" w14:textId="77777777" w:rsidR="00B055B4" w:rsidRPr="00B055B4" w:rsidRDefault="00B055B4">
          <w:pPr>
            <w:pStyle w:val="TDC4"/>
            <w:tabs>
              <w:tab w:val="left" w:pos="1760"/>
              <w:tab w:val="right" w:leader="dot" w:pos="9350"/>
            </w:tabs>
            <w:rPr>
              <w:rFonts w:ascii="Calibri" w:eastAsiaTheme="minorEastAsia" w:hAnsi="Calibri" w:cstheme="minorBidi"/>
              <w:noProof/>
              <w:sz w:val="24"/>
              <w:szCs w:val="24"/>
              <w:lang w:val="es-CO" w:eastAsia="es-CO"/>
            </w:rPr>
          </w:pPr>
          <w:r w:rsidRPr="00B055B4">
            <w:rPr>
              <w:rFonts w:ascii="Calibri" w:hAnsi="Calibri"/>
              <w:noProof/>
              <w:sz w:val="24"/>
              <w:szCs w:val="24"/>
            </w:rPr>
            <w:t>11.1.6.6.</w:t>
          </w:r>
          <w:r w:rsidRPr="00B055B4">
            <w:rPr>
              <w:rFonts w:ascii="Calibri" w:eastAsiaTheme="minorEastAsia" w:hAnsi="Calibri" w:cstheme="minorBidi"/>
              <w:noProof/>
              <w:sz w:val="24"/>
              <w:szCs w:val="24"/>
              <w:lang w:val="es-CO" w:eastAsia="es-CO"/>
            </w:rPr>
            <w:tab/>
          </w:r>
          <w:r w:rsidRPr="00B055B4">
            <w:rPr>
              <w:rFonts w:ascii="Calibri" w:hAnsi="Calibri"/>
              <w:noProof/>
              <w:sz w:val="24"/>
              <w:szCs w:val="24"/>
            </w:rPr>
            <w:t>Diagrama relacional de base de datos</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_Toc443851728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112</w:t>
          </w:r>
          <w:r w:rsidRPr="00B055B4">
            <w:rPr>
              <w:rFonts w:ascii="Calibri" w:hAnsi="Calibri"/>
              <w:noProof/>
              <w:sz w:val="24"/>
              <w:szCs w:val="24"/>
            </w:rPr>
            <w:fldChar w:fldCharType="end"/>
          </w:r>
        </w:p>
        <w:p w14:paraId="5F03C829" w14:textId="77777777" w:rsidR="00B055B4" w:rsidRPr="00B055B4" w:rsidRDefault="00B055B4">
          <w:pPr>
            <w:pStyle w:val="TDC1"/>
            <w:tabs>
              <w:tab w:val="left" w:pos="660"/>
              <w:tab w:val="right" w:leader="dot" w:pos="9350"/>
            </w:tabs>
            <w:rPr>
              <w:rFonts w:ascii="Calibri" w:eastAsiaTheme="minorEastAsia" w:hAnsi="Calibri" w:cstheme="minorBidi"/>
              <w:b w:val="0"/>
              <w:noProof/>
              <w:lang w:val="es-CO" w:eastAsia="es-CO"/>
            </w:rPr>
          </w:pPr>
          <w:r w:rsidRPr="00B055B4">
            <w:rPr>
              <w:rFonts w:ascii="Calibri" w:hAnsi="Calibri"/>
              <w:noProof/>
            </w:rPr>
            <w:t>12.</w:t>
          </w:r>
          <w:r w:rsidRPr="00B055B4">
            <w:rPr>
              <w:rFonts w:ascii="Calibri" w:eastAsiaTheme="minorEastAsia" w:hAnsi="Calibri" w:cstheme="minorBidi"/>
              <w:b w:val="0"/>
              <w:noProof/>
              <w:lang w:val="es-CO" w:eastAsia="es-CO"/>
            </w:rPr>
            <w:tab/>
          </w:r>
          <w:r w:rsidRPr="00B055B4">
            <w:rPr>
              <w:rFonts w:ascii="Calibri" w:hAnsi="Calibri"/>
              <w:noProof/>
            </w:rPr>
            <w:t>ARQUITECTURA DE  LA APLICACIÓN</w:t>
          </w:r>
          <w:r w:rsidRPr="00B055B4">
            <w:rPr>
              <w:rFonts w:ascii="Calibri" w:hAnsi="Calibri"/>
              <w:noProof/>
            </w:rPr>
            <w:tab/>
          </w:r>
          <w:r w:rsidRPr="00B055B4">
            <w:rPr>
              <w:rFonts w:ascii="Calibri" w:hAnsi="Calibri"/>
              <w:noProof/>
            </w:rPr>
            <w:fldChar w:fldCharType="begin"/>
          </w:r>
          <w:r w:rsidRPr="00B055B4">
            <w:rPr>
              <w:rFonts w:ascii="Calibri" w:hAnsi="Calibri"/>
              <w:noProof/>
            </w:rPr>
            <w:instrText xml:space="preserve"> PAGEREF _Toc443851729 \h </w:instrText>
          </w:r>
          <w:r w:rsidRPr="00B055B4">
            <w:rPr>
              <w:rFonts w:ascii="Calibri" w:hAnsi="Calibri"/>
              <w:noProof/>
            </w:rPr>
          </w:r>
          <w:r w:rsidRPr="00B055B4">
            <w:rPr>
              <w:rFonts w:ascii="Calibri" w:hAnsi="Calibri"/>
              <w:noProof/>
            </w:rPr>
            <w:fldChar w:fldCharType="separate"/>
          </w:r>
          <w:r w:rsidR="00372241">
            <w:rPr>
              <w:rFonts w:ascii="Calibri" w:hAnsi="Calibri"/>
              <w:noProof/>
            </w:rPr>
            <w:t>114</w:t>
          </w:r>
          <w:r w:rsidRPr="00B055B4">
            <w:rPr>
              <w:rFonts w:ascii="Calibri" w:hAnsi="Calibri"/>
              <w:noProof/>
            </w:rPr>
            <w:fldChar w:fldCharType="end"/>
          </w:r>
        </w:p>
        <w:p w14:paraId="2F22C3A8" w14:textId="77777777" w:rsidR="00B055B4" w:rsidRPr="00B055B4" w:rsidRDefault="00B055B4">
          <w:pPr>
            <w:pStyle w:val="TDC2"/>
            <w:tabs>
              <w:tab w:val="left" w:pos="110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12.1.</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CAPA DE PRESENTACIÓN</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_Toc443851730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114</w:t>
          </w:r>
          <w:r w:rsidRPr="00B055B4">
            <w:rPr>
              <w:rFonts w:ascii="Calibri" w:hAnsi="Calibri"/>
              <w:noProof/>
              <w:sz w:val="24"/>
              <w:szCs w:val="24"/>
            </w:rPr>
            <w:fldChar w:fldCharType="end"/>
          </w:r>
        </w:p>
        <w:p w14:paraId="63B8DA0C" w14:textId="77777777" w:rsidR="00B055B4" w:rsidRPr="00B055B4" w:rsidRDefault="00B055B4">
          <w:pPr>
            <w:pStyle w:val="TDC2"/>
            <w:tabs>
              <w:tab w:val="left" w:pos="110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12.2.</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CAPA DE NEGOCIO</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_Toc443851731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114</w:t>
          </w:r>
          <w:r w:rsidRPr="00B055B4">
            <w:rPr>
              <w:rFonts w:ascii="Calibri" w:hAnsi="Calibri"/>
              <w:noProof/>
              <w:sz w:val="24"/>
              <w:szCs w:val="24"/>
            </w:rPr>
            <w:fldChar w:fldCharType="end"/>
          </w:r>
        </w:p>
        <w:p w14:paraId="4591EC47" w14:textId="77777777" w:rsidR="00B055B4" w:rsidRPr="00B055B4" w:rsidRDefault="00B055B4">
          <w:pPr>
            <w:pStyle w:val="TDC2"/>
            <w:tabs>
              <w:tab w:val="left" w:pos="110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12.3.</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CAPA DE PERSISTENCIA</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_Toc443851732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114</w:t>
          </w:r>
          <w:r w:rsidRPr="00B055B4">
            <w:rPr>
              <w:rFonts w:ascii="Calibri" w:hAnsi="Calibri"/>
              <w:noProof/>
              <w:sz w:val="24"/>
              <w:szCs w:val="24"/>
            </w:rPr>
            <w:fldChar w:fldCharType="end"/>
          </w:r>
        </w:p>
        <w:p w14:paraId="0A224B8B" w14:textId="77777777" w:rsidR="00B055B4" w:rsidRPr="00B055B4" w:rsidRDefault="00B055B4">
          <w:pPr>
            <w:pStyle w:val="TDC1"/>
            <w:tabs>
              <w:tab w:val="left" w:pos="660"/>
              <w:tab w:val="right" w:leader="dot" w:pos="9350"/>
            </w:tabs>
            <w:rPr>
              <w:rFonts w:ascii="Calibri" w:eastAsiaTheme="minorEastAsia" w:hAnsi="Calibri" w:cstheme="minorBidi"/>
              <w:b w:val="0"/>
              <w:noProof/>
              <w:lang w:val="es-CO" w:eastAsia="es-CO"/>
            </w:rPr>
          </w:pPr>
          <w:r w:rsidRPr="00B055B4">
            <w:rPr>
              <w:rFonts w:ascii="Calibri" w:hAnsi="Calibri"/>
              <w:noProof/>
            </w:rPr>
            <w:t>13.</w:t>
          </w:r>
          <w:r w:rsidRPr="00B055B4">
            <w:rPr>
              <w:rFonts w:ascii="Calibri" w:eastAsiaTheme="minorEastAsia" w:hAnsi="Calibri" w:cstheme="minorBidi"/>
              <w:b w:val="0"/>
              <w:noProof/>
              <w:lang w:val="es-CO" w:eastAsia="es-CO"/>
            </w:rPr>
            <w:tab/>
          </w:r>
          <w:r w:rsidRPr="00B055B4">
            <w:rPr>
              <w:rFonts w:ascii="Calibri" w:hAnsi="Calibri"/>
              <w:noProof/>
            </w:rPr>
            <w:t>RECURSOS DISPONIBLES</w:t>
          </w:r>
          <w:r w:rsidRPr="00B055B4">
            <w:rPr>
              <w:rFonts w:ascii="Calibri" w:hAnsi="Calibri"/>
              <w:noProof/>
            </w:rPr>
            <w:tab/>
          </w:r>
          <w:r w:rsidRPr="00B055B4">
            <w:rPr>
              <w:rFonts w:ascii="Calibri" w:hAnsi="Calibri"/>
              <w:noProof/>
            </w:rPr>
            <w:fldChar w:fldCharType="begin"/>
          </w:r>
          <w:r w:rsidRPr="00B055B4">
            <w:rPr>
              <w:rFonts w:ascii="Calibri" w:hAnsi="Calibri"/>
              <w:noProof/>
            </w:rPr>
            <w:instrText xml:space="preserve"> PAGEREF _Toc443851733 \h </w:instrText>
          </w:r>
          <w:r w:rsidRPr="00B055B4">
            <w:rPr>
              <w:rFonts w:ascii="Calibri" w:hAnsi="Calibri"/>
              <w:noProof/>
            </w:rPr>
          </w:r>
          <w:r w:rsidRPr="00B055B4">
            <w:rPr>
              <w:rFonts w:ascii="Calibri" w:hAnsi="Calibri"/>
              <w:noProof/>
            </w:rPr>
            <w:fldChar w:fldCharType="separate"/>
          </w:r>
          <w:r w:rsidR="00372241">
            <w:rPr>
              <w:rFonts w:ascii="Calibri" w:hAnsi="Calibri"/>
              <w:noProof/>
            </w:rPr>
            <w:t>116</w:t>
          </w:r>
          <w:r w:rsidRPr="00B055B4">
            <w:rPr>
              <w:rFonts w:ascii="Calibri" w:hAnsi="Calibri"/>
              <w:noProof/>
            </w:rPr>
            <w:fldChar w:fldCharType="end"/>
          </w:r>
        </w:p>
        <w:p w14:paraId="60B8CE9D" w14:textId="77777777" w:rsidR="00B055B4" w:rsidRPr="00B055B4" w:rsidRDefault="00B055B4">
          <w:pPr>
            <w:pStyle w:val="TDC2"/>
            <w:tabs>
              <w:tab w:val="left" w:pos="110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13.1.</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RECURSOS MATERIALES</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_Toc443851734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116</w:t>
          </w:r>
          <w:r w:rsidRPr="00B055B4">
            <w:rPr>
              <w:rFonts w:ascii="Calibri" w:hAnsi="Calibri"/>
              <w:noProof/>
              <w:sz w:val="24"/>
              <w:szCs w:val="24"/>
            </w:rPr>
            <w:fldChar w:fldCharType="end"/>
          </w:r>
        </w:p>
        <w:p w14:paraId="2CDB42F0" w14:textId="77777777" w:rsidR="00B055B4" w:rsidRPr="00B055B4" w:rsidRDefault="00B055B4">
          <w:pPr>
            <w:pStyle w:val="TDC2"/>
            <w:tabs>
              <w:tab w:val="left" w:pos="110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13.2.</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TALENTO HUMANO</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_Toc443851735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118</w:t>
          </w:r>
          <w:r w:rsidRPr="00B055B4">
            <w:rPr>
              <w:rFonts w:ascii="Calibri" w:hAnsi="Calibri"/>
              <w:noProof/>
              <w:sz w:val="24"/>
              <w:szCs w:val="24"/>
            </w:rPr>
            <w:fldChar w:fldCharType="end"/>
          </w:r>
        </w:p>
        <w:p w14:paraId="72A3CC39" w14:textId="77777777" w:rsidR="00B055B4" w:rsidRPr="00B055B4" w:rsidRDefault="00B055B4">
          <w:pPr>
            <w:pStyle w:val="TDC2"/>
            <w:tabs>
              <w:tab w:val="left" w:pos="1100"/>
              <w:tab w:val="right" w:leader="dot" w:pos="9350"/>
            </w:tabs>
            <w:rPr>
              <w:rFonts w:ascii="Calibri" w:eastAsiaTheme="minorEastAsia" w:hAnsi="Calibri" w:cstheme="minorBidi"/>
              <w:b w:val="0"/>
              <w:noProof/>
              <w:sz w:val="24"/>
              <w:szCs w:val="24"/>
              <w:lang w:val="es-CO" w:eastAsia="es-CO"/>
            </w:rPr>
          </w:pPr>
          <w:r w:rsidRPr="00B055B4">
            <w:rPr>
              <w:rFonts w:ascii="Calibri" w:hAnsi="Calibri"/>
              <w:noProof/>
              <w:sz w:val="24"/>
              <w:szCs w:val="24"/>
            </w:rPr>
            <w:t>13.3.</w:t>
          </w:r>
          <w:r w:rsidRPr="00B055B4">
            <w:rPr>
              <w:rFonts w:ascii="Calibri" w:eastAsiaTheme="minorEastAsia" w:hAnsi="Calibri" w:cstheme="minorBidi"/>
              <w:b w:val="0"/>
              <w:noProof/>
              <w:sz w:val="24"/>
              <w:szCs w:val="24"/>
              <w:lang w:val="es-CO" w:eastAsia="es-CO"/>
            </w:rPr>
            <w:tab/>
          </w:r>
          <w:r w:rsidRPr="00B055B4">
            <w:rPr>
              <w:rFonts w:ascii="Calibri" w:hAnsi="Calibri"/>
              <w:noProof/>
              <w:sz w:val="24"/>
              <w:szCs w:val="24"/>
            </w:rPr>
            <w:t>RECURSOS FINANCIEROS</w:t>
          </w:r>
          <w:r w:rsidRPr="00B055B4">
            <w:rPr>
              <w:rFonts w:ascii="Calibri" w:hAnsi="Calibri"/>
              <w:noProof/>
              <w:sz w:val="24"/>
              <w:szCs w:val="24"/>
            </w:rPr>
            <w:tab/>
          </w:r>
          <w:r w:rsidRPr="00B055B4">
            <w:rPr>
              <w:rFonts w:ascii="Calibri" w:hAnsi="Calibri"/>
              <w:noProof/>
              <w:sz w:val="24"/>
              <w:szCs w:val="24"/>
            </w:rPr>
            <w:fldChar w:fldCharType="begin"/>
          </w:r>
          <w:r w:rsidRPr="00B055B4">
            <w:rPr>
              <w:rFonts w:ascii="Calibri" w:hAnsi="Calibri"/>
              <w:noProof/>
              <w:sz w:val="24"/>
              <w:szCs w:val="24"/>
            </w:rPr>
            <w:instrText xml:space="preserve"> PAGEREF _Toc443851736 \h </w:instrText>
          </w:r>
          <w:r w:rsidRPr="00B055B4">
            <w:rPr>
              <w:rFonts w:ascii="Calibri" w:hAnsi="Calibri"/>
              <w:noProof/>
              <w:sz w:val="24"/>
              <w:szCs w:val="24"/>
            </w:rPr>
          </w:r>
          <w:r w:rsidRPr="00B055B4">
            <w:rPr>
              <w:rFonts w:ascii="Calibri" w:hAnsi="Calibri"/>
              <w:noProof/>
              <w:sz w:val="24"/>
              <w:szCs w:val="24"/>
            </w:rPr>
            <w:fldChar w:fldCharType="separate"/>
          </w:r>
          <w:r w:rsidR="00372241">
            <w:rPr>
              <w:rFonts w:ascii="Calibri" w:hAnsi="Calibri"/>
              <w:noProof/>
              <w:sz w:val="24"/>
              <w:szCs w:val="24"/>
            </w:rPr>
            <w:t>118</w:t>
          </w:r>
          <w:r w:rsidRPr="00B055B4">
            <w:rPr>
              <w:rFonts w:ascii="Calibri" w:hAnsi="Calibri"/>
              <w:noProof/>
              <w:sz w:val="24"/>
              <w:szCs w:val="24"/>
            </w:rPr>
            <w:fldChar w:fldCharType="end"/>
          </w:r>
        </w:p>
        <w:p w14:paraId="10DE9B26" w14:textId="77777777" w:rsidR="00B055B4" w:rsidRPr="00B055B4" w:rsidRDefault="00B055B4">
          <w:pPr>
            <w:pStyle w:val="TDC1"/>
            <w:tabs>
              <w:tab w:val="left" w:pos="660"/>
              <w:tab w:val="right" w:leader="dot" w:pos="9350"/>
            </w:tabs>
            <w:rPr>
              <w:rFonts w:ascii="Calibri" w:eastAsiaTheme="minorEastAsia" w:hAnsi="Calibri" w:cstheme="minorBidi"/>
              <w:b w:val="0"/>
              <w:noProof/>
              <w:lang w:val="es-CO" w:eastAsia="es-CO"/>
            </w:rPr>
          </w:pPr>
          <w:r w:rsidRPr="00B055B4">
            <w:rPr>
              <w:rFonts w:ascii="Calibri" w:hAnsi="Calibri"/>
              <w:noProof/>
            </w:rPr>
            <w:t>14.</w:t>
          </w:r>
          <w:r w:rsidRPr="00B055B4">
            <w:rPr>
              <w:rFonts w:ascii="Calibri" w:eastAsiaTheme="minorEastAsia" w:hAnsi="Calibri" w:cstheme="minorBidi"/>
              <w:b w:val="0"/>
              <w:noProof/>
              <w:lang w:val="es-CO" w:eastAsia="es-CO"/>
            </w:rPr>
            <w:tab/>
          </w:r>
          <w:r w:rsidRPr="00B055B4">
            <w:rPr>
              <w:rFonts w:ascii="Calibri" w:hAnsi="Calibri"/>
              <w:noProof/>
            </w:rPr>
            <w:t>CRONOGRAMA</w:t>
          </w:r>
          <w:r w:rsidRPr="00B055B4">
            <w:rPr>
              <w:rFonts w:ascii="Calibri" w:hAnsi="Calibri"/>
              <w:noProof/>
            </w:rPr>
            <w:tab/>
          </w:r>
          <w:r w:rsidRPr="00B055B4">
            <w:rPr>
              <w:rFonts w:ascii="Calibri" w:hAnsi="Calibri"/>
              <w:noProof/>
            </w:rPr>
            <w:fldChar w:fldCharType="begin"/>
          </w:r>
          <w:r w:rsidRPr="00B055B4">
            <w:rPr>
              <w:rFonts w:ascii="Calibri" w:hAnsi="Calibri"/>
              <w:noProof/>
            </w:rPr>
            <w:instrText xml:space="preserve"> PAGEREF _Toc443851737 \h </w:instrText>
          </w:r>
          <w:r w:rsidRPr="00B055B4">
            <w:rPr>
              <w:rFonts w:ascii="Calibri" w:hAnsi="Calibri"/>
              <w:noProof/>
            </w:rPr>
          </w:r>
          <w:r w:rsidRPr="00B055B4">
            <w:rPr>
              <w:rFonts w:ascii="Calibri" w:hAnsi="Calibri"/>
              <w:noProof/>
            </w:rPr>
            <w:fldChar w:fldCharType="separate"/>
          </w:r>
          <w:r w:rsidR="00372241">
            <w:rPr>
              <w:rFonts w:ascii="Calibri" w:hAnsi="Calibri"/>
              <w:noProof/>
            </w:rPr>
            <w:t>120</w:t>
          </w:r>
          <w:r w:rsidRPr="00B055B4">
            <w:rPr>
              <w:rFonts w:ascii="Calibri" w:hAnsi="Calibri"/>
              <w:noProof/>
            </w:rPr>
            <w:fldChar w:fldCharType="end"/>
          </w:r>
        </w:p>
        <w:p w14:paraId="46F2BEC5" w14:textId="77777777" w:rsidR="00054B63" w:rsidRPr="00B055B4" w:rsidRDefault="00B055B4" w:rsidP="00B055B4">
          <w:pPr>
            <w:pStyle w:val="TDC1"/>
            <w:tabs>
              <w:tab w:val="left" w:pos="660"/>
              <w:tab w:val="right" w:leader="dot" w:pos="9350"/>
            </w:tabs>
            <w:rPr>
              <w:rFonts w:ascii="Calibri" w:hAnsi="Calibri" w:cstheme="majorHAnsi"/>
            </w:rPr>
          </w:pPr>
          <w:r w:rsidRPr="00B055B4">
            <w:rPr>
              <w:rFonts w:ascii="Calibri" w:hAnsi="Calibri"/>
              <w:noProof/>
            </w:rPr>
            <w:t>15.</w:t>
          </w:r>
          <w:r w:rsidRPr="00B055B4">
            <w:rPr>
              <w:rFonts w:ascii="Calibri" w:eastAsiaTheme="minorEastAsia" w:hAnsi="Calibri" w:cstheme="minorBidi"/>
              <w:b w:val="0"/>
              <w:noProof/>
              <w:lang w:val="es-CO" w:eastAsia="es-CO"/>
            </w:rPr>
            <w:tab/>
          </w:r>
          <w:r w:rsidRPr="00B055B4">
            <w:rPr>
              <w:rFonts w:ascii="Calibri" w:hAnsi="Calibri"/>
              <w:noProof/>
            </w:rPr>
            <w:t>REFERENCIAS</w:t>
          </w:r>
          <w:r w:rsidRPr="00B055B4">
            <w:rPr>
              <w:rFonts w:ascii="Calibri" w:hAnsi="Calibri"/>
              <w:noProof/>
            </w:rPr>
            <w:tab/>
          </w:r>
          <w:r w:rsidRPr="00B055B4">
            <w:rPr>
              <w:rFonts w:ascii="Calibri" w:hAnsi="Calibri"/>
              <w:noProof/>
            </w:rPr>
            <w:fldChar w:fldCharType="begin"/>
          </w:r>
          <w:r w:rsidRPr="00B055B4">
            <w:rPr>
              <w:rFonts w:ascii="Calibri" w:hAnsi="Calibri"/>
              <w:noProof/>
            </w:rPr>
            <w:instrText xml:space="preserve"> PAGEREF _Toc443851738 \h </w:instrText>
          </w:r>
          <w:r w:rsidRPr="00B055B4">
            <w:rPr>
              <w:rFonts w:ascii="Calibri" w:hAnsi="Calibri"/>
              <w:noProof/>
            </w:rPr>
          </w:r>
          <w:r w:rsidRPr="00B055B4">
            <w:rPr>
              <w:rFonts w:ascii="Calibri" w:hAnsi="Calibri"/>
              <w:noProof/>
            </w:rPr>
            <w:fldChar w:fldCharType="separate"/>
          </w:r>
          <w:r w:rsidR="00372241">
            <w:rPr>
              <w:rFonts w:ascii="Calibri" w:hAnsi="Calibri"/>
              <w:noProof/>
            </w:rPr>
            <w:t>67</w:t>
          </w:r>
          <w:r w:rsidRPr="00B055B4">
            <w:rPr>
              <w:rFonts w:ascii="Calibri" w:hAnsi="Calibri"/>
              <w:noProof/>
            </w:rPr>
            <w:fldChar w:fldCharType="end"/>
          </w:r>
          <w:r w:rsidR="00CD6113" w:rsidRPr="00B055B4">
            <w:rPr>
              <w:rFonts w:ascii="Calibri" w:hAnsi="Calibri" w:cstheme="majorHAnsi"/>
              <w:b w:val="0"/>
            </w:rPr>
            <w:fldChar w:fldCharType="end"/>
          </w:r>
        </w:p>
      </w:sdtContent>
    </w:sdt>
    <w:p w14:paraId="698D6DB8" w14:textId="77777777" w:rsidR="00BF1D69" w:rsidRPr="008318BC" w:rsidRDefault="00BF1D69" w:rsidP="00BF1D69">
      <w:pPr>
        <w:spacing w:after="0" w:line="360" w:lineRule="auto"/>
        <w:jc w:val="center"/>
        <w:rPr>
          <w:rFonts w:cs="Arial"/>
          <w:sz w:val="24"/>
          <w:szCs w:val="24"/>
        </w:rPr>
      </w:pPr>
      <w:r w:rsidRPr="008318BC">
        <w:rPr>
          <w:rFonts w:cs="Arial"/>
          <w:sz w:val="24"/>
          <w:szCs w:val="24"/>
        </w:rPr>
        <w:lastRenderedPageBreak/>
        <w:t>LISTA DE TABLAS</w:t>
      </w:r>
    </w:p>
    <w:p w14:paraId="71B72A18" w14:textId="77777777" w:rsidR="00BF1D69" w:rsidRPr="008318BC" w:rsidRDefault="00BF1D69" w:rsidP="00BF1D69">
      <w:pPr>
        <w:spacing w:after="0" w:line="360" w:lineRule="auto"/>
        <w:jc w:val="center"/>
        <w:rPr>
          <w:rFonts w:cs="Arial"/>
          <w:sz w:val="24"/>
          <w:szCs w:val="24"/>
        </w:rPr>
      </w:pPr>
    </w:p>
    <w:p w14:paraId="1AD6DD65" w14:textId="77777777" w:rsidR="00BF1D69" w:rsidRPr="008318BC" w:rsidRDefault="00BF1D69" w:rsidP="00BF1D69">
      <w:pPr>
        <w:spacing w:after="0" w:line="360" w:lineRule="auto"/>
        <w:jc w:val="right"/>
        <w:rPr>
          <w:rFonts w:cs="Arial"/>
          <w:sz w:val="24"/>
          <w:szCs w:val="24"/>
        </w:rPr>
      </w:pPr>
      <w:r w:rsidRPr="008318BC">
        <w:rPr>
          <w:rFonts w:cs="Arial"/>
          <w:sz w:val="24"/>
          <w:szCs w:val="24"/>
        </w:rPr>
        <w:t>pág.</w:t>
      </w:r>
    </w:p>
    <w:p w14:paraId="3FF83D24" w14:textId="77777777" w:rsidR="00BF1D69" w:rsidRPr="008318BC" w:rsidRDefault="00BF1D69" w:rsidP="00BF1D69">
      <w:pPr>
        <w:spacing w:after="0" w:line="360" w:lineRule="auto"/>
        <w:jc w:val="both"/>
        <w:rPr>
          <w:rFonts w:cs="Arial"/>
          <w:sz w:val="24"/>
          <w:szCs w:val="24"/>
        </w:rPr>
      </w:pPr>
    </w:p>
    <w:p w14:paraId="314E5290" w14:textId="77777777" w:rsidR="00B055B4" w:rsidRPr="00B055B4" w:rsidRDefault="00CD6113">
      <w:pPr>
        <w:pStyle w:val="Tabladeilustraciones"/>
        <w:tabs>
          <w:tab w:val="right" w:leader="dot" w:pos="9350"/>
        </w:tabs>
        <w:rPr>
          <w:rFonts w:asciiTheme="minorHAnsi" w:eastAsiaTheme="minorEastAsia" w:hAnsiTheme="minorHAnsi" w:cstheme="minorBidi"/>
          <w:noProof/>
          <w:sz w:val="24"/>
          <w:lang w:val="es-CO" w:eastAsia="es-CO"/>
        </w:rPr>
      </w:pPr>
      <w:r w:rsidRPr="008318BC">
        <w:rPr>
          <w:rFonts w:cstheme="majorHAnsi"/>
          <w:sz w:val="24"/>
          <w:szCs w:val="24"/>
        </w:rPr>
        <w:fldChar w:fldCharType="begin"/>
      </w:r>
      <w:r w:rsidR="00BF1D69" w:rsidRPr="008318BC">
        <w:rPr>
          <w:rFonts w:cstheme="majorHAnsi"/>
          <w:sz w:val="24"/>
          <w:szCs w:val="24"/>
        </w:rPr>
        <w:instrText xml:space="preserve"> TOC \h \z \c "Tabla" </w:instrText>
      </w:r>
      <w:r w:rsidRPr="008318BC">
        <w:rPr>
          <w:rFonts w:cstheme="majorHAnsi"/>
          <w:sz w:val="24"/>
          <w:szCs w:val="24"/>
        </w:rPr>
        <w:fldChar w:fldCharType="separate"/>
      </w:r>
      <w:hyperlink w:anchor="_Toc443851739" w:history="1">
        <w:r w:rsidR="00B055B4" w:rsidRPr="00B055B4">
          <w:rPr>
            <w:rStyle w:val="Hipervnculo"/>
            <w:noProof/>
            <w:sz w:val="24"/>
          </w:rPr>
          <w:t>Tabla 1. Normas técnicas sectoriales de turismo de aventura</w:t>
        </w:r>
        <w:r w:rsidR="00B055B4" w:rsidRPr="00B055B4">
          <w:rPr>
            <w:noProof/>
            <w:webHidden/>
            <w:sz w:val="24"/>
          </w:rPr>
          <w:tab/>
        </w:r>
        <w:r w:rsidR="00B055B4" w:rsidRPr="00B055B4">
          <w:rPr>
            <w:noProof/>
            <w:webHidden/>
            <w:sz w:val="24"/>
          </w:rPr>
          <w:fldChar w:fldCharType="begin"/>
        </w:r>
        <w:r w:rsidR="00B055B4" w:rsidRPr="00B055B4">
          <w:rPr>
            <w:noProof/>
            <w:webHidden/>
            <w:sz w:val="24"/>
          </w:rPr>
          <w:instrText xml:space="preserve"> PAGEREF _Toc443851739 \h </w:instrText>
        </w:r>
        <w:r w:rsidR="00B055B4" w:rsidRPr="00B055B4">
          <w:rPr>
            <w:noProof/>
            <w:webHidden/>
            <w:sz w:val="24"/>
          </w:rPr>
        </w:r>
        <w:r w:rsidR="00B055B4" w:rsidRPr="00B055B4">
          <w:rPr>
            <w:noProof/>
            <w:webHidden/>
            <w:sz w:val="24"/>
          </w:rPr>
          <w:fldChar w:fldCharType="separate"/>
        </w:r>
        <w:r w:rsidR="00372241">
          <w:rPr>
            <w:noProof/>
            <w:webHidden/>
            <w:sz w:val="24"/>
          </w:rPr>
          <w:t>31</w:t>
        </w:r>
        <w:r w:rsidR="00B055B4" w:rsidRPr="00B055B4">
          <w:rPr>
            <w:noProof/>
            <w:webHidden/>
            <w:sz w:val="24"/>
          </w:rPr>
          <w:fldChar w:fldCharType="end"/>
        </w:r>
      </w:hyperlink>
    </w:p>
    <w:p w14:paraId="24C238E7" w14:textId="77777777" w:rsidR="00B055B4" w:rsidRPr="00B055B4" w:rsidRDefault="006F0741">
      <w:pPr>
        <w:pStyle w:val="Tabladeilustraciones"/>
        <w:tabs>
          <w:tab w:val="right" w:leader="dot" w:pos="9350"/>
        </w:tabs>
        <w:rPr>
          <w:rFonts w:asciiTheme="minorHAnsi" w:eastAsiaTheme="minorEastAsia" w:hAnsiTheme="minorHAnsi" w:cstheme="minorBidi"/>
          <w:noProof/>
          <w:sz w:val="24"/>
          <w:lang w:val="es-CO" w:eastAsia="es-CO"/>
        </w:rPr>
      </w:pPr>
      <w:hyperlink w:anchor="_Toc443851740" w:history="1">
        <w:r w:rsidR="00B055B4" w:rsidRPr="00B055B4">
          <w:rPr>
            <w:rStyle w:val="Hipervnculo"/>
            <w:rFonts w:cs="Arial"/>
            <w:noProof/>
            <w:sz w:val="24"/>
          </w:rPr>
          <w:t>Tabla 2. Versiones del Sistema Operativo Android</w:t>
        </w:r>
        <w:r w:rsidR="00B055B4" w:rsidRPr="00B055B4">
          <w:rPr>
            <w:noProof/>
            <w:webHidden/>
            <w:sz w:val="24"/>
          </w:rPr>
          <w:tab/>
        </w:r>
        <w:r w:rsidR="00B055B4" w:rsidRPr="00B055B4">
          <w:rPr>
            <w:noProof/>
            <w:webHidden/>
            <w:sz w:val="24"/>
          </w:rPr>
          <w:fldChar w:fldCharType="begin"/>
        </w:r>
        <w:r w:rsidR="00B055B4" w:rsidRPr="00B055B4">
          <w:rPr>
            <w:noProof/>
            <w:webHidden/>
            <w:sz w:val="24"/>
          </w:rPr>
          <w:instrText xml:space="preserve"> PAGEREF _Toc443851740 \h </w:instrText>
        </w:r>
        <w:r w:rsidR="00B055B4" w:rsidRPr="00B055B4">
          <w:rPr>
            <w:noProof/>
            <w:webHidden/>
            <w:sz w:val="24"/>
          </w:rPr>
        </w:r>
        <w:r w:rsidR="00B055B4" w:rsidRPr="00B055B4">
          <w:rPr>
            <w:noProof/>
            <w:webHidden/>
            <w:sz w:val="24"/>
          </w:rPr>
          <w:fldChar w:fldCharType="separate"/>
        </w:r>
        <w:r w:rsidR="00372241">
          <w:rPr>
            <w:noProof/>
            <w:webHidden/>
            <w:sz w:val="24"/>
          </w:rPr>
          <w:t>45</w:t>
        </w:r>
        <w:r w:rsidR="00B055B4" w:rsidRPr="00B055B4">
          <w:rPr>
            <w:noProof/>
            <w:webHidden/>
            <w:sz w:val="24"/>
          </w:rPr>
          <w:fldChar w:fldCharType="end"/>
        </w:r>
      </w:hyperlink>
    </w:p>
    <w:p w14:paraId="4A0DC08C" w14:textId="77777777" w:rsidR="00B055B4" w:rsidRPr="00B055B4" w:rsidRDefault="006F0741">
      <w:pPr>
        <w:pStyle w:val="Tabladeilustraciones"/>
        <w:tabs>
          <w:tab w:val="right" w:leader="dot" w:pos="9350"/>
        </w:tabs>
        <w:rPr>
          <w:rFonts w:asciiTheme="minorHAnsi" w:eastAsiaTheme="minorEastAsia" w:hAnsiTheme="minorHAnsi" w:cstheme="minorBidi"/>
          <w:noProof/>
          <w:sz w:val="24"/>
          <w:lang w:val="es-CO" w:eastAsia="es-CO"/>
        </w:rPr>
      </w:pPr>
      <w:hyperlink w:anchor="_Toc443851741" w:history="1">
        <w:r w:rsidR="00B055B4" w:rsidRPr="00B055B4">
          <w:rPr>
            <w:rStyle w:val="Hipervnculo"/>
            <w:noProof/>
            <w:sz w:val="24"/>
          </w:rPr>
          <w:t>Tabla 3. Modelos de proceso</w:t>
        </w:r>
        <w:r w:rsidR="00B055B4" w:rsidRPr="00B055B4">
          <w:rPr>
            <w:noProof/>
            <w:webHidden/>
            <w:sz w:val="24"/>
          </w:rPr>
          <w:tab/>
        </w:r>
        <w:r w:rsidR="00B055B4" w:rsidRPr="00B055B4">
          <w:rPr>
            <w:noProof/>
            <w:webHidden/>
            <w:sz w:val="24"/>
          </w:rPr>
          <w:fldChar w:fldCharType="begin"/>
        </w:r>
        <w:r w:rsidR="00B055B4" w:rsidRPr="00B055B4">
          <w:rPr>
            <w:noProof/>
            <w:webHidden/>
            <w:sz w:val="24"/>
          </w:rPr>
          <w:instrText xml:space="preserve"> PAGEREF _Toc443851741 \h </w:instrText>
        </w:r>
        <w:r w:rsidR="00B055B4" w:rsidRPr="00B055B4">
          <w:rPr>
            <w:noProof/>
            <w:webHidden/>
            <w:sz w:val="24"/>
          </w:rPr>
        </w:r>
        <w:r w:rsidR="00B055B4" w:rsidRPr="00B055B4">
          <w:rPr>
            <w:noProof/>
            <w:webHidden/>
            <w:sz w:val="24"/>
          </w:rPr>
          <w:fldChar w:fldCharType="separate"/>
        </w:r>
        <w:r w:rsidR="00372241">
          <w:rPr>
            <w:noProof/>
            <w:webHidden/>
            <w:sz w:val="24"/>
          </w:rPr>
          <w:t>49</w:t>
        </w:r>
        <w:r w:rsidR="00B055B4" w:rsidRPr="00B055B4">
          <w:rPr>
            <w:noProof/>
            <w:webHidden/>
            <w:sz w:val="24"/>
          </w:rPr>
          <w:fldChar w:fldCharType="end"/>
        </w:r>
      </w:hyperlink>
    </w:p>
    <w:p w14:paraId="0CA09168" w14:textId="77777777" w:rsidR="00B055B4" w:rsidRPr="00B055B4" w:rsidRDefault="006F0741">
      <w:pPr>
        <w:pStyle w:val="Tabladeilustraciones"/>
        <w:tabs>
          <w:tab w:val="right" w:leader="dot" w:pos="9350"/>
        </w:tabs>
        <w:rPr>
          <w:rFonts w:asciiTheme="minorHAnsi" w:eastAsiaTheme="minorEastAsia" w:hAnsiTheme="minorHAnsi" w:cstheme="minorBidi"/>
          <w:noProof/>
          <w:sz w:val="24"/>
          <w:lang w:val="es-CO" w:eastAsia="es-CO"/>
        </w:rPr>
      </w:pPr>
      <w:hyperlink w:anchor="_Toc443851742" w:history="1">
        <w:r w:rsidR="00B055B4" w:rsidRPr="00B055B4">
          <w:rPr>
            <w:rStyle w:val="Hipervnculo"/>
            <w:noProof/>
            <w:sz w:val="24"/>
          </w:rPr>
          <w:t>Tabla 4. Aplicaciones móviles de turismo</w:t>
        </w:r>
        <w:r w:rsidR="00B055B4" w:rsidRPr="00B055B4">
          <w:rPr>
            <w:noProof/>
            <w:webHidden/>
            <w:sz w:val="24"/>
          </w:rPr>
          <w:tab/>
        </w:r>
        <w:r w:rsidR="00B055B4" w:rsidRPr="00B055B4">
          <w:rPr>
            <w:noProof/>
            <w:webHidden/>
            <w:sz w:val="24"/>
          </w:rPr>
          <w:fldChar w:fldCharType="begin"/>
        </w:r>
        <w:r w:rsidR="00B055B4" w:rsidRPr="00B055B4">
          <w:rPr>
            <w:noProof/>
            <w:webHidden/>
            <w:sz w:val="24"/>
          </w:rPr>
          <w:instrText xml:space="preserve"> PAGEREF _Toc443851742 \h </w:instrText>
        </w:r>
        <w:r w:rsidR="00B055B4" w:rsidRPr="00B055B4">
          <w:rPr>
            <w:noProof/>
            <w:webHidden/>
            <w:sz w:val="24"/>
          </w:rPr>
        </w:r>
        <w:r w:rsidR="00B055B4" w:rsidRPr="00B055B4">
          <w:rPr>
            <w:noProof/>
            <w:webHidden/>
            <w:sz w:val="24"/>
          </w:rPr>
          <w:fldChar w:fldCharType="separate"/>
        </w:r>
        <w:r w:rsidR="00372241">
          <w:rPr>
            <w:noProof/>
            <w:webHidden/>
            <w:sz w:val="24"/>
          </w:rPr>
          <w:t>55</w:t>
        </w:r>
        <w:r w:rsidR="00B055B4" w:rsidRPr="00B055B4">
          <w:rPr>
            <w:noProof/>
            <w:webHidden/>
            <w:sz w:val="24"/>
          </w:rPr>
          <w:fldChar w:fldCharType="end"/>
        </w:r>
      </w:hyperlink>
    </w:p>
    <w:p w14:paraId="06F6EE65" w14:textId="77777777" w:rsidR="00B055B4" w:rsidRPr="00B055B4" w:rsidRDefault="006F0741">
      <w:pPr>
        <w:pStyle w:val="Tabladeilustraciones"/>
        <w:tabs>
          <w:tab w:val="right" w:leader="dot" w:pos="9350"/>
        </w:tabs>
        <w:rPr>
          <w:rFonts w:asciiTheme="minorHAnsi" w:eastAsiaTheme="minorEastAsia" w:hAnsiTheme="minorHAnsi" w:cstheme="minorBidi"/>
          <w:noProof/>
          <w:sz w:val="24"/>
          <w:lang w:val="es-CO" w:eastAsia="es-CO"/>
        </w:rPr>
      </w:pPr>
      <w:hyperlink w:anchor="_Toc443851743" w:history="1">
        <w:r w:rsidR="00B055B4" w:rsidRPr="00B055B4">
          <w:rPr>
            <w:rStyle w:val="Hipervnculo"/>
            <w:noProof/>
            <w:sz w:val="24"/>
          </w:rPr>
          <w:t>Tabla 5. Empresas de servicios de deportes extremos en Cundinamarca</w:t>
        </w:r>
        <w:r w:rsidR="00B055B4" w:rsidRPr="00B055B4">
          <w:rPr>
            <w:noProof/>
            <w:webHidden/>
            <w:sz w:val="24"/>
          </w:rPr>
          <w:tab/>
        </w:r>
        <w:r w:rsidR="00B055B4" w:rsidRPr="00B055B4">
          <w:rPr>
            <w:noProof/>
            <w:webHidden/>
            <w:sz w:val="24"/>
          </w:rPr>
          <w:fldChar w:fldCharType="begin"/>
        </w:r>
        <w:r w:rsidR="00B055B4" w:rsidRPr="00B055B4">
          <w:rPr>
            <w:noProof/>
            <w:webHidden/>
            <w:sz w:val="24"/>
          </w:rPr>
          <w:instrText xml:space="preserve"> PAGEREF _Toc443851743 \h </w:instrText>
        </w:r>
        <w:r w:rsidR="00B055B4" w:rsidRPr="00B055B4">
          <w:rPr>
            <w:noProof/>
            <w:webHidden/>
            <w:sz w:val="24"/>
          </w:rPr>
        </w:r>
        <w:r w:rsidR="00B055B4" w:rsidRPr="00B055B4">
          <w:rPr>
            <w:noProof/>
            <w:webHidden/>
            <w:sz w:val="24"/>
          </w:rPr>
          <w:fldChar w:fldCharType="separate"/>
        </w:r>
        <w:r w:rsidR="00372241">
          <w:rPr>
            <w:noProof/>
            <w:webHidden/>
            <w:sz w:val="24"/>
          </w:rPr>
          <w:t>64</w:t>
        </w:r>
        <w:r w:rsidR="00B055B4" w:rsidRPr="00B055B4">
          <w:rPr>
            <w:noProof/>
            <w:webHidden/>
            <w:sz w:val="24"/>
          </w:rPr>
          <w:fldChar w:fldCharType="end"/>
        </w:r>
      </w:hyperlink>
    </w:p>
    <w:p w14:paraId="4A24413A" w14:textId="77777777" w:rsidR="00B055B4" w:rsidRPr="00B055B4" w:rsidRDefault="006F0741">
      <w:pPr>
        <w:pStyle w:val="Tabladeilustraciones"/>
        <w:tabs>
          <w:tab w:val="right" w:leader="dot" w:pos="9350"/>
        </w:tabs>
        <w:rPr>
          <w:rFonts w:asciiTheme="minorHAnsi" w:eastAsiaTheme="minorEastAsia" w:hAnsiTheme="minorHAnsi" w:cstheme="minorBidi"/>
          <w:noProof/>
          <w:sz w:val="24"/>
          <w:lang w:val="es-CO" w:eastAsia="es-CO"/>
        </w:rPr>
      </w:pPr>
      <w:hyperlink w:anchor="_Toc443851744" w:history="1">
        <w:r w:rsidR="00B055B4" w:rsidRPr="00B055B4">
          <w:rPr>
            <w:rStyle w:val="Hipervnculo"/>
            <w:noProof/>
            <w:sz w:val="24"/>
          </w:rPr>
          <w:t>Tabla 6. Oferta de servicios de las empresas en Cundinamarca</w:t>
        </w:r>
        <w:r w:rsidR="00B055B4" w:rsidRPr="00B055B4">
          <w:rPr>
            <w:noProof/>
            <w:webHidden/>
            <w:sz w:val="24"/>
          </w:rPr>
          <w:tab/>
        </w:r>
        <w:r w:rsidR="00B055B4" w:rsidRPr="00B055B4">
          <w:rPr>
            <w:noProof/>
            <w:webHidden/>
            <w:sz w:val="24"/>
          </w:rPr>
          <w:fldChar w:fldCharType="begin"/>
        </w:r>
        <w:r w:rsidR="00B055B4" w:rsidRPr="00B055B4">
          <w:rPr>
            <w:noProof/>
            <w:webHidden/>
            <w:sz w:val="24"/>
          </w:rPr>
          <w:instrText xml:space="preserve"> PAGEREF _Toc443851744 \h </w:instrText>
        </w:r>
        <w:r w:rsidR="00B055B4" w:rsidRPr="00B055B4">
          <w:rPr>
            <w:noProof/>
            <w:webHidden/>
            <w:sz w:val="24"/>
          </w:rPr>
        </w:r>
        <w:r w:rsidR="00B055B4" w:rsidRPr="00B055B4">
          <w:rPr>
            <w:noProof/>
            <w:webHidden/>
            <w:sz w:val="24"/>
          </w:rPr>
          <w:fldChar w:fldCharType="separate"/>
        </w:r>
        <w:r w:rsidR="00372241">
          <w:rPr>
            <w:noProof/>
            <w:webHidden/>
            <w:sz w:val="24"/>
          </w:rPr>
          <w:t>65</w:t>
        </w:r>
        <w:r w:rsidR="00B055B4" w:rsidRPr="00B055B4">
          <w:rPr>
            <w:noProof/>
            <w:webHidden/>
            <w:sz w:val="24"/>
          </w:rPr>
          <w:fldChar w:fldCharType="end"/>
        </w:r>
      </w:hyperlink>
    </w:p>
    <w:p w14:paraId="6BE7322C" w14:textId="77777777" w:rsidR="00B055B4" w:rsidRPr="00B055B4" w:rsidRDefault="006F0741">
      <w:pPr>
        <w:pStyle w:val="Tabladeilustraciones"/>
        <w:tabs>
          <w:tab w:val="right" w:leader="dot" w:pos="9350"/>
        </w:tabs>
        <w:rPr>
          <w:rFonts w:asciiTheme="minorHAnsi" w:eastAsiaTheme="minorEastAsia" w:hAnsiTheme="minorHAnsi" w:cstheme="minorBidi"/>
          <w:noProof/>
          <w:sz w:val="24"/>
          <w:lang w:val="es-CO" w:eastAsia="es-CO"/>
        </w:rPr>
      </w:pPr>
      <w:hyperlink w:anchor="_Toc443851745" w:history="1">
        <w:r w:rsidR="00B055B4" w:rsidRPr="00B055B4">
          <w:rPr>
            <w:rStyle w:val="Hipervnculo"/>
            <w:noProof/>
            <w:sz w:val="24"/>
          </w:rPr>
          <w:t>Tabla 7. Definición de requerimientos no funcionales</w:t>
        </w:r>
        <w:r w:rsidR="00B055B4" w:rsidRPr="00B055B4">
          <w:rPr>
            <w:noProof/>
            <w:webHidden/>
            <w:sz w:val="24"/>
          </w:rPr>
          <w:tab/>
        </w:r>
        <w:r w:rsidR="00B055B4" w:rsidRPr="00B055B4">
          <w:rPr>
            <w:noProof/>
            <w:webHidden/>
            <w:sz w:val="24"/>
          </w:rPr>
          <w:fldChar w:fldCharType="begin"/>
        </w:r>
        <w:r w:rsidR="00B055B4" w:rsidRPr="00B055B4">
          <w:rPr>
            <w:noProof/>
            <w:webHidden/>
            <w:sz w:val="24"/>
          </w:rPr>
          <w:instrText xml:space="preserve"> PAGEREF _Toc443851745 \h </w:instrText>
        </w:r>
        <w:r w:rsidR="00B055B4" w:rsidRPr="00B055B4">
          <w:rPr>
            <w:noProof/>
            <w:webHidden/>
            <w:sz w:val="24"/>
          </w:rPr>
        </w:r>
        <w:r w:rsidR="00B055B4" w:rsidRPr="00B055B4">
          <w:rPr>
            <w:noProof/>
            <w:webHidden/>
            <w:sz w:val="24"/>
          </w:rPr>
          <w:fldChar w:fldCharType="separate"/>
        </w:r>
        <w:r w:rsidR="00372241">
          <w:rPr>
            <w:noProof/>
            <w:webHidden/>
            <w:sz w:val="24"/>
          </w:rPr>
          <w:t>67</w:t>
        </w:r>
        <w:r w:rsidR="00B055B4" w:rsidRPr="00B055B4">
          <w:rPr>
            <w:noProof/>
            <w:webHidden/>
            <w:sz w:val="24"/>
          </w:rPr>
          <w:fldChar w:fldCharType="end"/>
        </w:r>
      </w:hyperlink>
    </w:p>
    <w:p w14:paraId="1F7CB59A" w14:textId="77777777" w:rsidR="00B055B4" w:rsidRPr="00B055B4" w:rsidRDefault="006F0741">
      <w:pPr>
        <w:pStyle w:val="Tabladeilustraciones"/>
        <w:tabs>
          <w:tab w:val="right" w:leader="dot" w:pos="9350"/>
        </w:tabs>
        <w:rPr>
          <w:rFonts w:asciiTheme="minorHAnsi" w:eastAsiaTheme="minorEastAsia" w:hAnsiTheme="minorHAnsi" w:cstheme="minorBidi"/>
          <w:noProof/>
          <w:sz w:val="24"/>
          <w:lang w:val="es-CO" w:eastAsia="es-CO"/>
        </w:rPr>
      </w:pPr>
      <w:hyperlink w:anchor="_Toc443851746" w:history="1">
        <w:r w:rsidR="00B055B4" w:rsidRPr="00B055B4">
          <w:rPr>
            <w:rStyle w:val="Hipervnculo"/>
            <w:noProof/>
            <w:sz w:val="24"/>
          </w:rPr>
          <w:t>Tabla 8. Implementación de los requerimientos no funcionales</w:t>
        </w:r>
        <w:r w:rsidR="00B055B4" w:rsidRPr="00B055B4">
          <w:rPr>
            <w:noProof/>
            <w:webHidden/>
            <w:sz w:val="24"/>
          </w:rPr>
          <w:tab/>
        </w:r>
        <w:r w:rsidR="00B055B4" w:rsidRPr="00B055B4">
          <w:rPr>
            <w:noProof/>
            <w:webHidden/>
            <w:sz w:val="24"/>
          </w:rPr>
          <w:fldChar w:fldCharType="begin"/>
        </w:r>
        <w:r w:rsidR="00B055B4" w:rsidRPr="00B055B4">
          <w:rPr>
            <w:noProof/>
            <w:webHidden/>
            <w:sz w:val="24"/>
          </w:rPr>
          <w:instrText xml:space="preserve"> PAGEREF _Toc443851746 \h </w:instrText>
        </w:r>
        <w:r w:rsidR="00B055B4" w:rsidRPr="00B055B4">
          <w:rPr>
            <w:noProof/>
            <w:webHidden/>
            <w:sz w:val="24"/>
          </w:rPr>
        </w:r>
        <w:r w:rsidR="00B055B4" w:rsidRPr="00B055B4">
          <w:rPr>
            <w:noProof/>
            <w:webHidden/>
            <w:sz w:val="24"/>
          </w:rPr>
          <w:fldChar w:fldCharType="separate"/>
        </w:r>
        <w:r w:rsidR="00372241">
          <w:rPr>
            <w:noProof/>
            <w:webHidden/>
            <w:sz w:val="24"/>
          </w:rPr>
          <w:t>68</w:t>
        </w:r>
        <w:r w:rsidR="00B055B4" w:rsidRPr="00B055B4">
          <w:rPr>
            <w:noProof/>
            <w:webHidden/>
            <w:sz w:val="24"/>
          </w:rPr>
          <w:fldChar w:fldCharType="end"/>
        </w:r>
      </w:hyperlink>
    </w:p>
    <w:p w14:paraId="0E4F92EA" w14:textId="77777777" w:rsidR="00B055B4" w:rsidRPr="00B055B4" w:rsidRDefault="006F0741">
      <w:pPr>
        <w:pStyle w:val="Tabladeilustraciones"/>
        <w:tabs>
          <w:tab w:val="right" w:leader="dot" w:pos="9350"/>
        </w:tabs>
        <w:rPr>
          <w:rFonts w:asciiTheme="minorHAnsi" w:eastAsiaTheme="minorEastAsia" w:hAnsiTheme="minorHAnsi" w:cstheme="minorBidi"/>
          <w:noProof/>
          <w:sz w:val="24"/>
          <w:lang w:val="es-CO" w:eastAsia="es-CO"/>
        </w:rPr>
      </w:pPr>
      <w:hyperlink w:anchor="_Toc443851747" w:history="1">
        <w:r w:rsidR="00B055B4" w:rsidRPr="00B055B4">
          <w:rPr>
            <w:rStyle w:val="Hipervnculo"/>
            <w:noProof/>
            <w:sz w:val="24"/>
          </w:rPr>
          <w:t>Tabla 9. Historia de usuario - Crear cuenta de empresa</w:t>
        </w:r>
        <w:r w:rsidR="00B055B4" w:rsidRPr="00B055B4">
          <w:rPr>
            <w:noProof/>
            <w:webHidden/>
            <w:sz w:val="24"/>
          </w:rPr>
          <w:tab/>
        </w:r>
        <w:r w:rsidR="00B055B4" w:rsidRPr="00B055B4">
          <w:rPr>
            <w:noProof/>
            <w:webHidden/>
            <w:sz w:val="24"/>
          </w:rPr>
          <w:fldChar w:fldCharType="begin"/>
        </w:r>
        <w:r w:rsidR="00B055B4" w:rsidRPr="00B055B4">
          <w:rPr>
            <w:noProof/>
            <w:webHidden/>
            <w:sz w:val="24"/>
          </w:rPr>
          <w:instrText xml:space="preserve"> PAGEREF _Toc443851747 \h </w:instrText>
        </w:r>
        <w:r w:rsidR="00B055B4" w:rsidRPr="00B055B4">
          <w:rPr>
            <w:noProof/>
            <w:webHidden/>
            <w:sz w:val="24"/>
          </w:rPr>
        </w:r>
        <w:r w:rsidR="00B055B4" w:rsidRPr="00B055B4">
          <w:rPr>
            <w:noProof/>
            <w:webHidden/>
            <w:sz w:val="24"/>
          </w:rPr>
          <w:fldChar w:fldCharType="separate"/>
        </w:r>
        <w:r w:rsidR="00372241">
          <w:rPr>
            <w:noProof/>
            <w:webHidden/>
            <w:sz w:val="24"/>
          </w:rPr>
          <w:t>70</w:t>
        </w:r>
        <w:r w:rsidR="00B055B4" w:rsidRPr="00B055B4">
          <w:rPr>
            <w:noProof/>
            <w:webHidden/>
            <w:sz w:val="24"/>
          </w:rPr>
          <w:fldChar w:fldCharType="end"/>
        </w:r>
      </w:hyperlink>
    </w:p>
    <w:p w14:paraId="1DC3D6CE" w14:textId="77777777" w:rsidR="00B055B4" w:rsidRPr="00B055B4" w:rsidRDefault="006F0741">
      <w:pPr>
        <w:pStyle w:val="Tabladeilustraciones"/>
        <w:tabs>
          <w:tab w:val="right" w:leader="dot" w:pos="9350"/>
        </w:tabs>
        <w:rPr>
          <w:rFonts w:asciiTheme="minorHAnsi" w:eastAsiaTheme="minorEastAsia" w:hAnsiTheme="minorHAnsi" w:cstheme="minorBidi"/>
          <w:noProof/>
          <w:sz w:val="24"/>
          <w:lang w:val="es-CO" w:eastAsia="es-CO"/>
        </w:rPr>
      </w:pPr>
      <w:hyperlink w:anchor="_Toc443851748" w:history="1">
        <w:r w:rsidR="00B055B4" w:rsidRPr="00B055B4">
          <w:rPr>
            <w:rStyle w:val="Hipervnculo"/>
            <w:noProof/>
            <w:sz w:val="24"/>
          </w:rPr>
          <w:t>Tabla 10. Historia de usuario  - Iniciar sesión con cuenta con rol empresa</w:t>
        </w:r>
        <w:r w:rsidR="00B055B4" w:rsidRPr="00B055B4">
          <w:rPr>
            <w:noProof/>
            <w:webHidden/>
            <w:sz w:val="24"/>
          </w:rPr>
          <w:tab/>
        </w:r>
        <w:r w:rsidR="00B055B4" w:rsidRPr="00B055B4">
          <w:rPr>
            <w:noProof/>
            <w:webHidden/>
            <w:sz w:val="24"/>
          </w:rPr>
          <w:fldChar w:fldCharType="begin"/>
        </w:r>
        <w:r w:rsidR="00B055B4" w:rsidRPr="00B055B4">
          <w:rPr>
            <w:noProof/>
            <w:webHidden/>
            <w:sz w:val="24"/>
          </w:rPr>
          <w:instrText xml:space="preserve"> PAGEREF _Toc443851748 \h </w:instrText>
        </w:r>
        <w:r w:rsidR="00B055B4" w:rsidRPr="00B055B4">
          <w:rPr>
            <w:noProof/>
            <w:webHidden/>
            <w:sz w:val="24"/>
          </w:rPr>
        </w:r>
        <w:r w:rsidR="00B055B4" w:rsidRPr="00B055B4">
          <w:rPr>
            <w:noProof/>
            <w:webHidden/>
            <w:sz w:val="24"/>
          </w:rPr>
          <w:fldChar w:fldCharType="separate"/>
        </w:r>
        <w:r w:rsidR="00372241">
          <w:rPr>
            <w:noProof/>
            <w:webHidden/>
            <w:sz w:val="24"/>
          </w:rPr>
          <w:t>72</w:t>
        </w:r>
        <w:r w:rsidR="00B055B4" w:rsidRPr="00B055B4">
          <w:rPr>
            <w:noProof/>
            <w:webHidden/>
            <w:sz w:val="24"/>
          </w:rPr>
          <w:fldChar w:fldCharType="end"/>
        </w:r>
      </w:hyperlink>
    </w:p>
    <w:p w14:paraId="7D144E5C" w14:textId="77777777" w:rsidR="00B055B4" w:rsidRPr="00B055B4" w:rsidRDefault="006F0741">
      <w:pPr>
        <w:pStyle w:val="Tabladeilustraciones"/>
        <w:tabs>
          <w:tab w:val="right" w:leader="dot" w:pos="9350"/>
        </w:tabs>
        <w:rPr>
          <w:rFonts w:asciiTheme="minorHAnsi" w:eastAsiaTheme="minorEastAsia" w:hAnsiTheme="minorHAnsi" w:cstheme="minorBidi"/>
          <w:noProof/>
          <w:sz w:val="24"/>
          <w:lang w:val="es-CO" w:eastAsia="es-CO"/>
        </w:rPr>
      </w:pPr>
      <w:hyperlink w:anchor="_Toc443851749" w:history="1">
        <w:r w:rsidR="00B055B4" w:rsidRPr="00B055B4">
          <w:rPr>
            <w:rStyle w:val="Hipervnculo"/>
            <w:noProof/>
            <w:sz w:val="24"/>
          </w:rPr>
          <w:t>Tabla 11. Historia de usuario  - Editar perfil de cuenta</w:t>
        </w:r>
        <w:r w:rsidR="00B055B4" w:rsidRPr="00B055B4">
          <w:rPr>
            <w:noProof/>
            <w:webHidden/>
            <w:sz w:val="24"/>
          </w:rPr>
          <w:tab/>
        </w:r>
        <w:r w:rsidR="00B055B4" w:rsidRPr="00B055B4">
          <w:rPr>
            <w:noProof/>
            <w:webHidden/>
            <w:sz w:val="24"/>
          </w:rPr>
          <w:fldChar w:fldCharType="begin"/>
        </w:r>
        <w:r w:rsidR="00B055B4" w:rsidRPr="00B055B4">
          <w:rPr>
            <w:noProof/>
            <w:webHidden/>
            <w:sz w:val="24"/>
          </w:rPr>
          <w:instrText xml:space="preserve"> PAGEREF _Toc443851749 \h </w:instrText>
        </w:r>
        <w:r w:rsidR="00B055B4" w:rsidRPr="00B055B4">
          <w:rPr>
            <w:noProof/>
            <w:webHidden/>
            <w:sz w:val="24"/>
          </w:rPr>
        </w:r>
        <w:r w:rsidR="00B055B4" w:rsidRPr="00B055B4">
          <w:rPr>
            <w:noProof/>
            <w:webHidden/>
            <w:sz w:val="24"/>
          </w:rPr>
          <w:fldChar w:fldCharType="separate"/>
        </w:r>
        <w:r w:rsidR="00372241">
          <w:rPr>
            <w:noProof/>
            <w:webHidden/>
            <w:sz w:val="24"/>
          </w:rPr>
          <w:t>73</w:t>
        </w:r>
        <w:r w:rsidR="00B055B4" w:rsidRPr="00B055B4">
          <w:rPr>
            <w:noProof/>
            <w:webHidden/>
            <w:sz w:val="24"/>
          </w:rPr>
          <w:fldChar w:fldCharType="end"/>
        </w:r>
      </w:hyperlink>
    </w:p>
    <w:p w14:paraId="0F0F221A" w14:textId="77777777" w:rsidR="00B055B4" w:rsidRPr="00B055B4" w:rsidRDefault="006F0741">
      <w:pPr>
        <w:pStyle w:val="Tabladeilustraciones"/>
        <w:tabs>
          <w:tab w:val="right" w:leader="dot" w:pos="9350"/>
        </w:tabs>
        <w:rPr>
          <w:rFonts w:asciiTheme="minorHAnsi" w:eastAsiaTheme="minorEastAsia" w:hAnsiTheme="minorHAnsi" w:cstheme="minorBidi"/>
          <w:noProof/>
          <w:sz w:val="24"/>
          <w:lang w:val="es-CO" w:eastAsia="es-CO"/>
        </w:rPr>
      </w:pPr>
      <w:hyperlink w:anchor="_Toc443851750" w:history="1">
        <w:r w:rsidR="00B055B4" w:rsidRPr="00B055B4">
          <w:rPr>
            <w:rStyle w:val="Hipervnculo"/>
            <w:noProof/>
            <w:sz w:val="24"/>
          </w:rPr>
          <w:t>Tabla 12. Historia de usuario - Cambiar clave de cuenta</w:t>
        </w:r>
        <w:r w:rsidR="00B055B4" w:rsidRPr="00B055B4">
          <w:rPr>
            <w:noProof/>
            <w:webHidden/>
            <w:sz w:val="24"/>
          </w:rPr>
          <w:tab/>
        </w:r>
        <w:r w:rsidR="00B055B4" w:rsidRPr="00B055B4">
          <w:rPr>
            <w:noProof/>
            <w:webHidden/>
            <w:sz w:val="24"/>
          </w:rPr>
          <w:fldChar w:fldCharType="begin"/>
        </w:r>
        <w:r w:rsidR="00B055B4" w:rsidRPr="00B055B4">
          <w:rPr>
            <w:noProof/>
            <w:webHidden/>
            <w:sz w:val="24"/>
          </w:rPr>
          <w:instrText xml:space="preserve"> PAGEREF _Toc443851750 \h </w:instrText>
        </w:r>
        <w:r w:rsidR="00B055B4" w:rsidRPr="00B055B4">
          <w:rPr>
            <w:noProof/>
            <w:webHidden/>
            <w:sz w:val="24"/>
          </w:rPr>
        </w:r>
        <w:r w:rsidR="00B055B4" w:rsidRPr="00B055B4">
          <w:rPr>
            <w:noProof/>
            <w:webHidden/>
            <w:sz w:val="24"/>
          </w:rPr>
          <w:fldChar w:fldCharType="separate"/>
        </w:r>
        <w:r w:rsidR="00372241">
          <w:rPr>
            <w:noProof/>
            <w:webHidden/>
            <w:sz w:val="24"/>
          </w:rPr>
          <w:t>74</w:t>
        </w:r>
        <w:r w:rsidR="00B055B4" w:rsidRPr="00B055B4">
          <w:rPr>
            <w:noProof/>
            <w:webHidden/>
            <w:sz w:val="24"/>
          </w:rPr>
          <w:fldChar w:fldCharType="end"/>
        </w:r>
      </w:hyperlink>
    </w:p>
    <w:p w14:paraId="529BEA87" w14:textId="77777777" w:rsidR="00B055B4" w:rsidRPr="00B055B4" w:rsidRDefault="006F0741">
      <w:pPr>
        <w:pStyle w:val="Tabladeilustraciones"/>
        <w:tabs>
          <w:tab w:val="right" w:leader="dot" w:pos="9350"/>
        </w:tabs>
        <w:rPr>
          <w:rFonts w:asciiTheme="minorHAnsi" w:eastAsiaTheme="minorEastAsia" w:hAnsiTheme="minorHAnsi" w:cstheme="minorBidi"/>
          <w:noProof/>
          <w:sz w:val="24"/>
          <w:lang w:val="es-CO" w:eastAsia="es-CO"/>
        </w:rPr>
      </w:pPr>
      <w:hyperlink w:anchor="_Toc443851751" w:history="1">
        <w:r w:rsidR="00B055B4" w:rsidRPr="00B055B4">
          <w:rPr>
            <w:rStyle w:val="Hipervnculo"/>
            <w:noProof/>
            <w:sz w:val="24"/>
          </w:rPr>
          <w:t>Tabla 13. Historia de usuario - Iniciar sesión con cuenta con rol administrador</w:t>
        </w:r>
        <w:r w:rsidR="00B055B4" w:rsidRPr="00B055B4">
          <w:rPr>
            <w:noProof/>
            <w:webHidden/>
            <w:sz w:val="24"/>
          </w:rPr>
          <w:tab/>
        </w:r>
        <w:r w:rsidR="00B055B4" w:rsidRPr="00B055B4">
          <w:rPr>
            <w:noProof/>
            <w:webHidden/>
            <w:sz w:val="24"/>
          </w:rPr>
          <w:fldChar w:fldCharType="begin"/>
        </w:r>
        <w:r w:rsidR="00B055B4" w:rsidRPr="00B055B4">
          <w:rPr>
            <w:noProof/>
            <w:webHidden/>
            <w:sz w:val="24"/>
          </w:rPr>
          <w:instrText xml:space="preserve"> PAGEREF _Toc443851751 \h </w:instrText>
        </w:r>
        <w:r w:rsidR="00B055B4" w:rsidRPr="00B055B4">
          <w:rPr>
            <w:noProof/>
            <w:webHidden/>
            <w:sz w:val="24"/>
          </w:rPr>
        </w:r>
        <w:r w:rsidR="00B055B4" w:rsidRPr="00B055B4">
          <w:rPr>
            <w:noProof/>
            <w:webHidden/>
            <w:sz w:val="24"/>
          </w:rPr>
          <w:fldChar w:fldCharType="separate"/>
        </w:r>
        <w:r w:rsidR="00372241">
          <w:rPr>
            <w:noProof/>
            <w:webHidden/>
            <w:sz w:val="24"/>
          </w:rPr>
          <w:t>76</w:t>
        </w:r>
        <w:r w:rsidR="00B055B4" w:rsidRPr="00B055B4">
          <w:rPr>
            <w:noProof/>
            <w:webHidden/>
            <w:sz w:val="24"/>
          </w:rPr>
          <w:fldChar w:fldCharType="end"/>
        </w:r>
      </w:hyperlink>
    </w:p>
    <w:p w14:paraId="428127E4" w14:textId="77777777" w:rsidR="00B055B4" w:rsidRPr="00B055B4" w:rsidRDefault="006F0741">
      <w:pPr>
        <w:pStyle w:val="Tabladeilustraciones"/>
        <w:tabs>
          <w:tab w:val="right" w:leader="dot" w:pos="9350"/>
        </w:tabs>
        <w:rPr>
          <w:rFonts w:asciiTheme="minorHAnsi" w:eastAsiaTheme="minorEastAsia" w:hAnsiTheme="minorHAnsi" w:cstheme="minorBidi"/>
          <w:noProof/>
          <w:sz w:val="24"/>
          <w:lang w:val="es-CO" w:eastAsia="es-CO"/>
        </w:rPr>
      </w:pPr>
      <w:hyperlink w:anchor="_Toc443851752" w:history="1">
        <w:r w:rsidR="00B055B4" w:rsidRPr="00B055B4">
          <w:rPr>
            <w:rStyle w:val="Hipervnculo"/>
            <w:noProof/>
            <w:sz w:val="24"/>
          </w:rPr>
          <w:t>Tabla 14. Adicionar / Editar deportes a parametrizar</w:t>
        </w:r>
        <w:r w:rsidR="00B055B4" w:rsidRPr="00B055B4">
          <w:rPr>
            <w:noProof/>
            <w:webHidden/>
            <w:sz w:val="24"/>
          </w:rPr>
          <w:tab/>
        </w:r>
        <w:r w:rsidR="00B055B4" w:rsidRPr="00B055B4">
          <w:rPr>
            <w:noProof/>
            <w:webHidden/>
            <w:sz w:val="24"/>
          </w:rPr>
          <w:fldChar w:fldCharType="begin"/>
        </w:r>
        <w:r w:rsidR="00B055B4" w:rsidRPr="00B055B4">
          <w:rPr>
            <w:noProof/>
            <w:webHidden/>
            <w:sz w:val="24"/>
          </w:rPr>
          <w:instrText xml:space="preserve"> PAGEREF _Toc443851752 \h </w:instrText>
        </w:r>
        <w:r w:rsidR="00B055B4" w:rsidRPr="00B055B4">
          <w:rPr>
            <w:noProof/>
            <w:webHidden/>
            <w:sz w:val="24"/>
          </w:rPr>
        </w:r>
        <w:r w:rsidR="00B055B4" w:rsidRPr="00B055B4">
          <w:rPr>
            <w:noProof/>
            <w:webHidden/>
            <w:sz w:val="24"/>
          </w:rPr>
          <w:fldChar w:fldCharType="separate"/>
        </w:r>
        <w:r w:rsidR="00372241">
          <w:rPr>
            <w:noProof/>
            <w:webHidden/>
            <w:sz w:val="24"/>
          </w:rPr>
          <w:t>78</w:t>
        </w:r>
        <w:r w:rsidR="00B055B4" w:rsidRPr="00B055B4">
          <w:rPr>
            <w:noProof/>
            <w:webHidden/>
            <w:sz w:val="24"/>
          </w:rPr>
          <w:fldChar w:fldCharType="end"/>
        </w:r>
      </w:hyperlink>
    </w:p>
    <w:p w14:paraId="6FE4306A" w14:textId="77777777" w:rsidR="00B055B4" w:rsidRPr="00B055B4" w:rsidRDefault="006F0741">
      <w:pPr>
        <w:pStyle w:val="Tabladeilustraciones"/>
        <w:tabs>
          <w:tab w:val="right" w:leader="dot" w:pos="9350"/>
        </w:tabs>
        <w:rPr>
          <w:rFonts w:asciiTheme="minorHAnsi" w:eastAsiaTheme="minorEastAsia" w:hAnsiTheme="minorHAnsi" w:cstheme="minorBidi"/>
          <w:noProof/>
          <w:sz w:val="24"/>
          <w:lang w:val="es-CO" w:eastAsia="es-CO"/>
        </w:rPr>
      </w:pPr>
      <w:hyperlink w:anchor="_Toc443851753" w:history="1">
        <w:r w:rsidR="00B055B4" w:rsidRPr="00B055B4">
          <w:rPr>
            <w:rStyle w:val="Hipervnculo"/>
            <w:noProof/>
            <w:sz w:val="24"/>
          </w:rPr>
          <w:t>Tabla 15. Historia de usuario - Inactivar deporte</w:t>
        </w:r>
        <w:r w:rsidR="00B055B4" w:rsidRPr="00B055B4">
          <w:rPr>
            <w:noProof/>
            <w:webHidden/>
            <w:sz w:val="24"/>
          </w:rPr>
          <w:tab/>
        </w:r>
        <w:r w:rsidR="00B055B4" w:rsidRPr="00B055B4">
          <w:rPr>
            <w:noProof/>
            <w:webHidden/>
            <w:sz w:val="24"/>
          </w:rPr>
          <w:fldChar w:fldCharType="begin"/>
        </w:r>
        <w:r w:rsidR="00B055B4" w:rsidRPr="00B055B4">
          <w:rPr>
            <w:noProof/>
            <w:webHidden/>
            <w:sz w:val="24"/>
          </w:rPr>
          <w:instrText xml:space="preserve"> PAGEREF _Toc443851753 \h </w:instrText>
        </w:r>
        <w:r w:rsidR="00B055B4" w:rsidRPr="00B055B4">
          <w:rPr>
            <w:noProof/>
            <w:webHidden/>
            <w:sz w:val="24"/>
          </w:rPr>
        </w:r>
        <w:r w:rsidR="00B055B4" w:rsidRPr="00B055B4">
          <w:rPr>
            <w:noProof/>
            <w:webHidden/>
            <w:sz w:val="24"/>
          </w:rPr>
          <w:fldChar w:fldCharType="separate"/>
        </w:r>
        <w:r w:rsidR="00372241">
          <w:rPr>
            <w:noProof/>
            <w:webHidden/>
            <w:sz w:val="24"/>
          </w:rPr>
          <w:t>80</w:t>
        </w:r>
        <w:r w:rsidR="00B055B4" w:rsidRPr="00B055B4">
          <w:rPr>
            <w:noProof/>
            <w:webHidden/>
            <w:sz w:val="24"/>
          </w:rPr>
          <w:fldChar w:fldCharType="end"/>
        </w:r>
      </w:hyperlink>
    </w:p>
    <w:p w14:paraId="20224380" w14:textId="77777777" w:rsidR="00B055B4" w:rsidRPr="00B055B4" w:rsidRDefault="006F0741">
      <w:pPr>
        <w:pStyle w:val="Tabladeilustraciones"/>
        <w:tabs>
          <w:tab w:val="right" w:leader="dot" w:pos="9350"/>
        </w:tabs>
        <w:rPr>
          <w:rFonts w:asciiTheme="minorHAnsi" w:eastAsiaTheme="minorEastAsia" w:hAnsiTheme="minorHAnsi" w:cstheme="minorBidi"/>
          <w:noProof/>
          <w:sz w:val="24"/>
          <w:lang w:val="es-CO" w:eastAsia="es-CO"/>
        </w:rPr>
      </w:pPr>
      <w:hyperlink w:anchor="_Toc443851754" w:history="1">
        <w:r w:rsidR="00B055B4" w:rsidRPr="00B055B4">
          <w:rPr>
            <w:rStyle w:val="Hipervnculo"/>
            <w:noProof/>
            <w:sz w:val="24"/>
          </w:rPr>
          <w:t>Tabla 16. Historia de usuario - Cargar lista de deportes parametrizados</w:t>
        </w:r>
        <w:r w:rsidR="00B055B4" w:rsidRPr="00B055B4">
          <w:rPr>
            <w:noProof/>
            <w:webHidden/>
            <w:sz w:val="24"/>
          </w:rPr>
          <w:tab/>
        </w:r>
        <w:r w:rsidR="00B055B4" w:rsidRPr="00B055B4">
          <w:rPr>
            <w:noProof/>
            <w:webHidden/>
            <w:sz w:val="24"/>
          </w:rPr>
          <w:fldChar w:fldCharType="begin"/>
        </w:r>
        <w:r w:rsidR="00B055B4" w:rsidRPr="00B055B4">
          <w:rPr>
            <w:noProof/>
            <w:webHidden/>
            <w:sz w:val="24"/>
          </w:rPr>
          <w:instrText xml:space="preserve"> PAGEREF _Toc443851754 \h </w:instrText>
        </w:r>
        <w:r w:rsidR="00B055B4" w:rsidRPr="00B055B4">
          <w:rPr>
            <w:noProof/>
            <w:webHidden/>
            <w:sz w:val="24"/>
          </w:rPr>
        </w:r>
        <w:r w:rsidR="00B055B4" w:rsidRPr="00B055B4">
          <w:rPr>
            <w:noProof/>
            <w:webHidden/>
            <w:sz w:val="24"/>
          </w:rPr>
          <w:fldChar w:fldCharType="separate"/>
        </w:r>
        <w:r w:rsidR="00372241">
          <w:rPr>
            <w:noProof/>
            <w:webHidden/>
            <w:sz w:val="24"/>
          </w:rPr>
          <w:t>81</w:t>
        </w:r>
        <w:r w:rsidR="00B055B4" w:rsidRPr="00B055B4">
          <w:rPr>
            <w:noProof/>
            <w:webHidden/>
            <w:sz w:val="24"/>
          </w:rPr>
          <w:fldChar w:fldCharType="end"/>
        </w:r>
      </w:hyperlink>
    </w:p>
    <w:p w14:paraId="5D845C0A" w14:textId="77777777" w:rsidR="00B055B4" w:rsidRPr="00B055B4" w:rsidRDefault="006F0741">
      <w:pPr>
        <w:pStyle w:val="Tabladeilustraciones"/>
        <w:tabs>
          <w:tab w:val="right" w:leader="dot" w:pos="9350"/>
        </w:tabs>
        <w:rPr>
          <w:rFonts w:asciiTheme="minorHAnsi" w:eastAsiaTheme="minorEastAsia" w:hAnsiTheme="minorHAnsi" w:cstheme="minorBidi"/>
          <w:noProof/>
          <w:sz w:val="24"/>
          <w:lang w:val="es-CO" w:eastAsia="es-CO"/>
        </w:rPr>
      </w:pPr>
      <w:hyperlink w:anchor="_Toc443851755" w:history="1">
        <w:r w:rsidR="00B055B4" w:rsidRPr="00B055B4">
          <w:rPr>
            <w:rStyle w:val="Hipervnculo"/>
            <w:noProof/>
            <w:sz w:val="24"/>
          </w:rPr>
          <w:t>Tabla 17. Historia de usuario - Adicionar / Editar servicios a parametrizar</w:t>
        </w:r>
        <w:r w:rsidR="00B055B4" w:rsidRPr="00B055B4">
          <w:rPr>
            <w:noProof/>
            <w:webHidden/>
            <w:sz w:val="24"/>
          </w:rPr>
          <w:tab/>
        </w:r>
        <w:r w:rsidR="00B055B4" w:rsidRPr="00B055B4">
          <w:rPr>
            <w:noProof/>
            <w:webHidden/>
            <w:sz w:val="24"/>
          </w:rPr>
          <w:fldChar w:fldCharType="begin"/>
        </w:r>
        <w:r w:rsidR="00B055B4" w:rsidRPr="00B055B4">
          <w:rPr>
            <w:noProof/>
            <w:webHidden/>
            <w:sz w:val="24"/>
          </w:rPr>
          <w:instrText xml:space="preserve"> PAGEREF _Toc443851755 \h </w:instrText>
        </w:r>
        <w:r w:rsidR="00B055B4" w:rsidRPr="00B055B4">
          <w:rPr>
            <w:noProof/>
            <w:webHidden/>
            <w:sz w:val="24"/>
          </w:rPr>
        </w:r>
        <w:r w:rsidR="00B055B4" w:rsidRPr="00B055B4">
          <w:rPr>
            <w:noProof/>
            <w:webHidden/>
            <w:sz w:val="24"/>
          </w:rPr>
          <w:fldChar w:fldCharType="separate"/>
        </w:r>
        <w:r w:rsidR="00372241">
          <w:rPr>
            <w:noProof/>
            <w:webHidden/>
            <w:sz w:val="24"/>
          </w:rPr>
          <w:t>83</w:t>
        </w:r>
        <w:r w:rsidR="00B055B4" w:rsidRPr="00B055B4">
          <w:rPr>
            <w:noProof/>
            <w:webHidden/>
            <w:sz w:val="24"/>
          </w:rPr>
          <w:fldChar w:fldCharType="end"/>
        </w:r>
      </w:hyperlink>
    </w:p>
    <w:p w14:paraId="39CBE3F8" w14:textId="77777777" w:rsidR="00B055B4" w:rsidRPr="00B055B4" w:rsidRDefault="006F0741">
      <w:pPr>
        <w:pStyle w:val="Tabladeilustraciones"/>
        <w:tabs>
          <w:tab w:val="right" w:leader="dot" w:pos="9350"/>
        </w:tabs>
        <w:rPr>
          <w:rFonts w:asciiTheme="minorHAnsi" w:eastAsiaTheme="minorEastAsia" w:hAnsiTheme="minorHAnsi" w:cstheme="minorBidi"/>
          <w:noProof/>
          <w:sz w:val="24"/>
          <w:lang w:val="es-CO" w:eastAsia="es-CO"/>
        </w:rPr>
      </w:pPr>
      <w:hyperlink w:anchor="_Toc443851756" w:history="1">
        <w:r w:rsidR="00B055B4" w:rsidRPr="00B055B4">
          <w:rPr>
            <w:rStyle w:val="Hipervnculo"/>
            <w:noProof/>
            <w:sz w:val="24"/>
          </w:rPr>
          <w:t>Tabla 18. Historia de usuario - Inactivar servicio</w:t>
        </w:r>
        <w:r w:rsidR="00B055B4" w:rsidRPr="00B055B4">
          <w:rPr>
            <w:noProof/>
            <w:webHidden/>
            <w:sz w:val="24"/>
          </w:rPr>
          <w:tab/>
        </w:r>
        <w:r w:rsidR="00B055B4" w:rsidRPr="00B055B4">
          <w:rPr>
            <w:noProof/>
            <w:webHidden/>
            <w:sz w:val="24"/>
          </w:rPr>
          <w:fldChar w:fldCharType="begin"/>
        </w:r>
        <w:r w:rsidR="00B055B4" w:rsidRPr="00B055B4">
          <w:rPr>
            <w:noProof/>
            <w:webHidden/>
            <w:sz w:val="24"/>
          </w:rPr>
          <w:instrText xml:space="preserve"> PAGEREF _Toc443851756 \h </w:instrText>
        </w:r>
        <w:r w:rsidR="00B055B4" w:rsidRPr="00B055B4">
          <w:rPr>
            <w:noProof/>
            <w:webHidden/>
            <w:sz w:val="24"/>
          </w:rPr>
        </w:r>
        <w:r w:rsidR="00B055B4" w:rsidRPr="00B055B4">
          <w:rPr>
            <w:noProof/>
            <w:webHidden/>
            <w:sz w:val="24"/>
          </w:rPr>
          <w:fldChar w:fldCharType="separate"/>
        </w:r>
        <w:r w:rsidR="00372241">
          <w:rPr>
            <w:noProof/>
            <w:webHidden/>
            <w:sz w:val="24"/>
          </w:rPr>
          <w:t>85</w:t>
        </w:r>
        <w:r w:rsidR="00B055B4" w:rsidRPr="00B055B4">
          <w:rPr>
            <w:noProof/>
            <w:webHidden/>
            <w:sz w:val="24"/>
          </w:rPr>
          <w:fldChar w:fldCharType="end"/>
        </w:r>
      </w:hyperlink>
    </w:p>
    <w:p w14:paraId="5DF56FFE" w14:textId="77777777" w:rsidR="00B055B4" w:rsidRPr="00B055B4" w:rsidRDefault="006F0741">
      <w:pPr>
        <w:pStyle w:val="Tabladeilustraciones"/>
        <w:tabs>
          <w:tab w:val="right" w:leader="dot" w:pos="9350"/>
        </w:tabs>
        <w:rPr>
          <w:rFonts w:asciiTheme="minorHAnsi" w:eastAsiaTheme="minorEastAsia" w:hAnsiTheme="minorHAnsi" w:cstheme="minorBidi"/>
          <w:noProof/>
          <w:sz w:val="24"/>
          <w:lang w:val="es-CO" w:eastAsia="es-CO"/>
        </w:rPr>
      </w:pPr>
      <w:hyperlink w:anchor="_Toc443851757" w:history="1">
        <w:r w:rsidR="00B055B4" w:rsidRPr="00B055B4">
          <w:rPr>
            <w:rStyle w:val="Hipervnculo"/>
            <w:noProof/>
            <w:sz w:val="24"/>
          </w:rPr>
          <w:t>Tabla 19. Historia de usuario - Cargar lista de servicios parametrizados</w:t>
        </w:r>
        <w:r w:rsidR="00B055B4" w:rsidRPr="00B055B4">
          <w:rPr>
            <w:noProof/>
            <w:webHidden/>
            <w:sz w:val="24"/>
          </w:rPr>
          <w:tab/>
        </w:r>
        <w:r w:rsidR="00B055B4" w:rsidRPr="00B055B4">
          <w:rPr>
            <w:noProof/>
            <w:webHidden/>
            <w:sz w:val="24"/>
          </w:rPr>
          <w:fldChar w:fldCharType="begin"/>
        </w:r>
        <w:r w:rsidR="00B055B4" w:rsidRPr="00B055B4">
          <w:rPr>
            <w:noProof/>
            <w:webHidden/>
            <w:sz w:val="24"/>
          </w:rPr>
          <w:instrText xml:space="preserve"> PAGEREF _Toc443851757 \h </w:instrText>
        </w:r>
        <w:r w:rsidR="00B055B4" w:rsidRPr="00B055B4">
          <w:rPr>
            <w:noProof/>
            <w:webHidden/>
            <w:sz w:val="24"/>
          </w:rPr>
        </w:r>
        <w:r w:rsidR="00B055B4" w:rsidRPr="00B055B4">
          <w:rPr>
            <w:noProof/>
            <w:webHidden/>
            <w:sz w:val="24"/>
          </w:rPr>
          <w:fldChar w:fldCharType="separate"/>
        </w:r>
        <w:r w:rsidR="00372241">
          <w:rPr>
            <w:noProof/>
            <w:webHidden/>
            <w:sz w:val="24"/>
          </w:rPr>
          <w:t>86</w:t>
        </w:r>
        <w:r w:rsidR="00B055B4" w:rsidRPr="00B055B4">
          <w:rPr>
            <w:noProof/>
            <w:webHidden/>
            <w:sz w:val="24"/>
          </w:rPr>
          <w:fldChar w:fldCharType="end"/>
        </w:r>
      </w:hyperlink>
    </w:p>
    <w:p w14:paraId="2BD64761" w14:textId="77777777" w:rsidR="00B055B4" w:rsidRPr="00B055B4" w:rsidRDefault="006F0741">
      <w:pPr>
        <w:pStyle w:val="Tabladeilustraciones"/>
        <w:tabs>
          <w:tab w:val="right" w:leader="dot" w:pos="9350"/>
        </w:tabs>
        <w:rPr>
          <w:rFonts w:asciiTheme="minorHAnsi" w:eastAsiaTheme="minorEastAsia" w:hAnsiTheme="minorHAnsi" w:cstheme="minorBidi"/>
          <w:noProof/>
          <w:sz w:val="24"/>
          <w:lang w:val="es-CO" w:eastAsia="es-CO"/>
        </w:rPr>
      </w:pPr>
      <w:hyperlink w:anchor="_Toc443851758" w:history="1">
        <w:r w:rsidR="00B055B4" w:rsidRPr="00B055B4">
          <w:rPr>
            <w:rStyle w:val="Hipervnculo"/>
            <w:noProof/>
            <w:sz w:val="24"/>
          </w:rPr>
          <w:t>Tabla 20. Historia de usuario - Adicionar/Editar rutas de transporte a parametrizar</w:t>
        </w:r>
        <w:r w:rsidR="00B055B4" w:rsidRPr="00B055B4">
          <w:rPr>
            <w:noProof/>
            <w:webHidden/>
            <w:sz w:val="24"/>
          </w:rPr>
          <w:tab/>
        </w:r>
        <w:r w:rsidR="00B055B4" w:rsidRPr="00B055B4">
          <w:rPr>
            <w:noProof/>
            <w:webHidden/>
            <w:sz w:val="24"/>
          </w:rPr>
          <w:fldChar w:fldCharType="begin"/>
        </w:r>
        <w:r w:rsidR="00B055B4" w:rsidRPr="00B055B4">
          <w:rPr>
            <w:noProof/>
            <w:webHidden/>
            <w:sz w:val="24"/>
          </w:rPr>
          <w:instrText xml:space="preserve"> PAGEREF _Toc443851758 \h </w:instrText>
        </w:r>
        <w:r w:rsidR="00B055B4" w:rsidRPr="00B055B4">
          <w:rPr>
            <w:noProof/>
            <w:webHidden/>
            <w:sz w:val="24"/>
          </w:rPr>
        </w:r>
        <w:r w:rsidR="00B055B4" w:rsidRPr="00B055B4">
          <w:rPr>
            <w:noProof/>
            <w:webHidden/>
            <w:sz w:val="24"/>
          </w:rPr>
          <w:fldChar w:fldCharType="separate"/>
        </w:r>
        <w:r w:rsidR="00372241">
          <w:rPr>
            <w:noProof/>
            <w:webHidden/>
            <w:sz w:val="24"/>
          </w:rPr>
          <w:t>88</w:t>
        </w:r>
        <w:r w:rsidR="00B055B4" w:rsidRPr="00B055B4">
          <w:rPr>
            <w:noProof/>
            <w:webHidden/>
            <w:sz w:val="24"/>
          </w:rPr>
          <w:fldChar w:fldCharType="end"/>
        </w:r>
      </w:hyperlink>
    </w:p>
    <w:p w14:paraId="567D217D" w14:textId="77777777" w:rsidR="00B055B4" w:rsidRPr="00B055B4" w:rsidRDefault="006F0741">
      <w:pPr>
        <w:pStyle w:val="Tabladeilustraciones"/>
        <w:tabs>
          <w:tab w:val="right" w:leader="dot" w:pos="9350"/>
        </w:tabs>
        <w:rPr>
          <w:rFonts w:asciiTheme="minorHAnsi" w:eastAsiaTheme="minorEastAsia" w:hAnsiTheme="minorHAnsi" w:cstheme="minorBidi"/>
          <w:noProof/>
          <w:sz w:val="24"/>
          <w:lang w:val="es-CO" w:eastAsia="es-CO"/>
        </w:rPr>
      </w:pPr>
      <w:hyperlink w:anchor="_Toc443851759" w:history="1">
        <w:r w:rsidR="00B055B4" w:rsidRPr="00B055B4">
          <w:rPr>
            <w:rStyle w:val="Hipervnculo"/>
            <w:noProof/>
            <w:sz w:val="24"/>
          </w:rPr>
          <w:t>Tabla 21. Historia de usuario - Cargar lista de rutas parametrizadas</w:t>
        </w:r>
        <w:r w:rsidR="00B055B4" w:rsidRPr="00B055B4">
          <w:rPr>
            <w:noProof/>
            <w:webHidden/>
            <w:sz w:val="24"/>
          </w:rPr>
          <w:tab/>
        </w:r>
        <w:r w:rsidR="00B055B4" w:rsidRPr="00B055B4">
          <w:rPr>
            <w:noProof/>
            <w:webHidden/>
            <w:sz w:val="24"/>
          </w:rPr>
          <w:fldChar w:fldCharType="begin"/>
        </w:r>
        <w:r w:rsidR="00B055B4" w:rsidRPr="00B055B4">
          <w:rPr>
            <w:noProof/>
            <w:webHidden/>
            <w:sz w:val="24"/>
          </w:rPr>
          <w:instrText xml:space="preserve"> PAGEREF _Toc443851759 \h </w:instrText>
        </w:r>
        <w:r w:rsidR="00B055B4" w:rsidRPr="00B055B4">
          <w:rPr>
            <w:noProof/>
            <w:webHidden/>
            <w:sz w:val="24"/>
          </w:rPr>
        </w:r>
        <w:r w:rsidR="00B055B4" w:rsidRPr="00B055B4">
          <w:rPr>
            <w:noProof/>
            <w:webHidden/>
            <w:sz w:val="24"/>
          </w:rPr>
          <w:fldChar w:fldCharType="separate"/>
        </w:r>
        <w:r w:rsidR="00372241">
          <w:rPr>
            <w:noProof/>
            <w:webHidden/>
            <w:sz w:val="24"/>
          </w:rPr>
          <w:t>90</w:t>
        </w:r>
        <w:r w:rsidR="00B055B4" w:rsidRPr="00B055B4">
          <w:rPr>
            <w:noProof/>
            <w:webHidden/>
            <w:sz w:val="24"/>
          </w:rPr>
          <w:fldChar w:fldCharType="end"/>
        </w:r>
      </w:hyperlink>
    </w:p>
    <w:p w14:paraId="197A9CAB" w14:textId="77777777" w:rsidR="00B055B4" w:rsidRPr="00B055B4" w:rsidRDefault="006F0741">
      <w:pPr>
        <w:pStyle w:val="Tabladeilustraciones"/>
        <w:tabs>
          <w:tab w:val="right" w:leader="dot" w:pos="9350"/>
        </w:tabs>
        <w:rPr>
          <w:rFonts w:asciiTheme="minorHAnsi" w:eastAsiaTheme="minorEastAsia" w:hAnsiTheme="minorHAnsi" w:cstheme="minorBidi"/>
          <w:noProof/>
          <w:sz w:val="24"/>
          <w:lang w:val="es-CO" w:eastAsia="es-CO"/>
        </w:rPr>
      </w:pPr>
      <w:hyperlink w:anchor="_Toc443851760" w:history="1">
        <w:r w:rsidR="00B055B4" w:rsidRPr="00B055B4">
          <w:rPr>
            <w:rStyle w:val="Hipervnculo"/>
            <w:noProof/>
            <w:sz w:val="24"/>
          </w:rPr>
          <w:t>Tabla 22. Adicionar / Editar empresas de transporte a parametrizar</w:t>
        </w:r>
        <w:r w:rsidR="00B055B4" w:rsidRPr="00B055B4">
          <w:rPr>
            <w:noProof/>
            <w:webHidden/>
            <w:sz w:val="24"/>
          </w:rPr>
          <w:tab/>
        </w:r>
        <w:r w:rsidR="00B055B4" w:rsidRPr="00B055B4">
          <w:rPr>
            <w:noProof/>
            <w:webHidden/>
            <w:sz w:val="24"/>
          </w:rPr>
          <w:fldChar w:fldCharType="begin"/>
        </w:r>
        <w:r w:rsidR="00B055B4" w:rsidRPr="00B055B4">
          <w:rPr>
            <w:noProof/>
            <w:webHidden/>
            <w:sz w:val="24"/>
          </w:rPr>
          <w:instrText xml:space="preserve"> PAGEREF _Toc443851760 \h </w:instrText>
        </w:r>
        <w:r w:rsidR="00B055B4" w:rsidRPr="00B055B4">
          <w:rPr>
            <w:noProof/>
            <w:webHidden/>
            <w:sz w:val="24"/>
          </w:rPr>
        </w:r>
        <w:r w:rsidR="00B055B4" w:rsidRPr="00B055B4">
          <w:rPr>
            <w:noProof/>
            <w:webHidden/>
            <w:sz w:val="24"/>
          </w:rPr>
          <w:fldChar w:fldCharType="separate"/>
        </w:r>
        <w:r w:rsidR="00372241">
          <w:rPr>
            <w:noProof/>
            <w:webHidden/>
            <w:sz w:val="24"/>
          </w:rPr>
          <w:t>92</w:t>
        </w:r>
        <w:r w:rsidR="00B055B4" w:rsidRPr="00B055B4">
          <w:rPr>
            <w:noProof/>
            <w:webHidden/>
            <w:sz w:val="24"/>
          </w:rPr>
          <w:fldChar w:fldCharType="end"/>
        </w:r>
      </w:hyperlink>
    </w:p>
    <w:p w14:paraId="0FD900F3" w14:textId="77777777" w:rsidR="00B055B4" w:rsidRPr="00B055B4" w:rsidRDefault="006F0741">
      <w:pPr>
        <w:pStyle w:val="Tabladeilustraciones"/>
        <w:tabs>
          <w:tab w:val="right" w:leader="dot" w:pos="9350"/>
        </w:tabs>
        <w:rPr>
          <w:rFonts w:asciiTheme="minorHAnsi" w:eastAsiaTheme="minorEastAsia" w:hAnsiTheme="minorHAnsi" w:cstheme="minorBidi"/>
          <w:noProof/>
          <w:sz w:val="24"/>
          <w:lang w:val="es-CO" w:eastAsia="es-CO"/>
        </w:rPr>
      </w:pPr>
      <w:hyperlink w:anchor="_Toc443851761" w:history="1">
        <w:r w:rsidR="00B055B4" w:rsidRPr="00B055B4">
          <w:rPr>
            <w:rStyle w:val="Hipervnculo"/>
            <w:noProof/>
            <w:sz w:val="24"/>
          </w:rPr>
          <w:t>Tabla 23. Historia de usuario - Cargar lista de empresas de transporte parametrizadas</w:t>
        </w:r>
        <w:r w:rsidR="00B055B4" w:rsidRPr="00B055B4">
          <w:rPr>
            <w:noProof/>
            <w:webHidden/>
            <w:sz w:val="24"/>
          </w:rPr>
          <w:tab/>
        </w:r>
        <w:r w:rsidR="00B055B4" w:rsidRPr="00B055B4">
          <w:rPr>
            <w:noProof/>
            <w:webHidden/>
            <w:sz w:val="24"/>
          </w:rPr>
          <w:fldChar w:fldCharType="begin"/>
        </w:r>
        <w:r w:rsidR="00B055B4" w:rsidRPr="00B055B4">
          <w:rPr>
            <w:noProof/>
            <w:webHidden/>
            <w:sz w:val="24"/>
          </w:rPr>
          <w:instrText xml:space="preserve"> PAGEREF _Toc443851761 \h </w:instrText>
        </w:r>
        <w:r w:rsidR="00B055B4" w:rsidRPr="00B055B4">
          <w:rPr>
            <w:noProof/>
            <w:webHidden/>
            <w:sz w:val="24"/>
          </w:rPr>
        </w:r>
        <w:r w:rsidR="00B055B4" w:rsidRPr="00B055B4">
          <w:rPr>
            <w:noProof/>
            <w:webHidden/>
            <w:sz w:val="24"/>
          </w:rPr>
          <w:fldChar w:fldCharType="separate"/>
        </w:r>
        <w:r w:rsidR="00372241">
          <w:rPr>
            <w:noProof/>
            <w:webHidden/>
            <w:sz w:val="24"/>
          </w:rPr>
          <w:t>94</w:t>
        </w:r>
        <w:r w:rsidR="00B055B4" w:rsidRPr="00B055B4">
          <w:rPr>
            <w:noProof/>
            <w:webHidden/>
            <w:sz w:val="24"/>
          </w:rPr>
          <w:fldChar w:fldCharType="end"/>
        </w:r>
      </w:hyperlink>
    </w:p>
    <w:p w14:paraId="13061FEE" w14:textId="77777777" w:rsidR="00B055B4" w:rsidRPr="00B055B4" w:rsidRDefault="006F0741">
      <w:pPr>
        <w:pStyle w:val="Tabladeilustraciones"/>
        <w:tabs>
          <w:tab w:val="right" w:leader="dot" w:pos="9350"/>
        </w:tabs>
        <w:rPr>
          <w:rFonts w:asciiTheme="minorHAnsi" w:eastAsiaTheme="minorEastAsia" w:hAnsiTheme="minorHAnsi" w:cstheme="minorBidi"/>
          <w:noProof/>
          <w:sz w:val="24"/>
          <w:lang w:val="es-CO" w:eastAsia="es-CO"/>
        </w:rPr>
      </w:pPr>
      <w:hyperlink w:anchor="_Toc443851762" w:history="1">
        <w:r w:rsidR="00B055B4" w:rsidRPr="00B055B4">
          <w:rPr>
            <w:rStyle w:val="Hipervnculo"/>
            <w:noProof/>
            <w:sz w:val="24"/>
          </w:rPr>
          <w:t>Tabla 24. Historia de usuario - Adicionar deporte a empresa</w:t>
        </w:r>
        <w:r w:rsidR="00B055B4" w:rsidRPr="00B055B4">
          <w:rPr>
            <w:noProof/>
            <w:webHidden/>
            <w:sz w:val="24"/>
          </w:rPr>
          <w:tab/>
        </w:r>
        <w:r w:rsidR="00B055B4" w:rsidRPr="00B055B4">
          <w:rPr>
            <w:noProof/>
            <w:webHidden/>
            <w:sz w:val="24"/>
          </w:rPr>
          <w:fldChar w:fldCharType="begin"/>
        </w:r>
        <w:r w:rsidR="00B055B4" w:rsidRPr="00B055B4">
          <w:rPr>
            <w:noProof/>
            <w:webHidden/>
            <w:sz w:val="24"/>
          </w:rPr>
          <w:instrText xml:space="preserve"> PAGEREF _Toc443851762 \h </w:instrText>
        </w:r>
        <w:r w:rsidR="00B055B4" w:rsidRPr="00B055B4">
          <w:rPr>
            <w:noProof/>
            <w:webHidden/>
            <w:sz w:val="24"/>
          </w:rPr>
        </w:r>
        <w:r w:rsidR="00B055B4" w:rsidRPr="00B055B4">
          <w:rPr>
            <w:noProof/>
            <w:webHidden/>
            <w:sz w:val="24"/>
          </w:rPr>
          <w:fldChar w:fldCharType="separate"/>
        </w:r>
        <w:r w:rsidR="00372241">
          <w:rPr>
            <w:noProof/>
            <w:webHidden/>
            <w:sz w:val="24"/>
          </w:rPr>
          <w:t>96</w:t>
        </w:r>
        <w:r w:rsidR="00B055B4" w:rsidRPr="00B055B4">
          <w:rPr>
            <w:noProof/>
            <w:webHidden/>
            <w:sz w:val="24"/>
          </w:rPr>
          <w:fldChar w:fldCharType="end"/>
        </w:r>
      </w:hyperlink>
    </w:p>
    <w:p w14:paraId="6D03A308" w14:textId="77777777" w:rsidR="00B055B4" w:rsidRPr="00B055B4" w:rsidRDefault="006F0741">
      <w:pPr>
        <w:pStyle w:val="Tabladeilustraciones"/>
        <w:tabs>
          <w:tab w:val="right" w:leader="dot" w:pos="9350"/>
        </w:tabs>
        <w:rPr>
          <w:rFonts w:asciiTheme="minorHAnsi" w:eastAsiaTheme="minorEastAsia" w:hAnsiTheme="minorHAnsi" w:cstheme="minorBidi"/>
          <w:noProof/>
          <w:sz w:val="24"/>
          <w:lang w:val="es-CO" w:eastAsia="es-CO"/>
        </w:rPr>
      </w:pPr>
      <w:hyperlink w:anchor="_Toc443851763" w:history="1">
        <w:r w:rsidR="00B055B4" w:rsidRPr="00B055B4">
          <w:rPr>
            <w:rStyle w:val="Hipervnculo"/>
            <w:noProof/>
            <w:sz w:val="24"/>
          </w:rPr>
          <w:t>Tabla 25. Historia de usuario - Editar deporte asociado a empresa</w:t>
        </w:r>
        <w:r w:rsidR="00B055B4" w:rsidRPr="00B055B4">
          <w:rPr>
            <w:noProof/>
            <w:webHidden/>
            <w:sz w:val="24"/>
          </w:rPr>
          <w:tab/>
        </w:r>
        <w:r w:rsidR="00B055B4" w:rsidRPr="00B055B4">
          <w:rPr>
            <w:noProof/>
            <w:webHidden/>
            <w:sz w:val="24"/>
          </w:rPr>
          <w:fldChar w:fldCharType="begin"/>
        </w:r>
        <w:r w:rsidR="00B055B4" w:rsidRPr="00B055B4">
          <w:rPr>
            <w:noProof/>
            <w:webHidden/>
            <w:sz w:val="24"/>
          </w:rPr>
          <w:instrText xml:space="preserve"> PAGEREF _Toc443851763 \h </w:instrText>
        </w:r>
        <w:r w:rsidR="00B055B4" w:rsidRPr="00B055B4">
          <w:rPr>
            <w:noProof/>
            <w:webHidden/>
            <w:sz w:val="24"/>
          </w:rPr>
        </w:r>
        <w:r w:rsidR="00B055B4" w:rsidRPr="00B055B4">
          <w:rPr>
            <w:noProof/>
            <w:webHidden/>
            <w:sz w:val="24"/>
          </w:rPr>
          <w:fldChar w:fldCharType="separate"/>
        </w:r>
        <w:r w:rsidR="00372241">
          <w:rPr>
            <w:noProof/>
            <w:webHidden/>
            <w:sz w:val="24"/>
          </w:rPr>
          <w:t>98</w:t>
        </w:r>
        <w:r w:rsidR="00B055B4" w:rsidRPr="00B055B4">
          <w:rPr>
            <w:noProof/>
            <w:webHidden/>
            <w:sz w:val="24"/>
          </w:rPr>
          <w:fldChar w:fldCharType="end"/>
        </w:r>
      </w:hyperlink>
    </w:p>
    <w:p w14:paraId="3F92653D" w14:textId="77777777" w:rsidR="00B055B4" w:rsidRPr="00B055B4" w:rsidRDefault="006F0741">
      <w:pPr>
        <w:pStyle w:val="Tabladeilustraciones"/>
        <w:tabs>
          <w:tab w:val="right" w:leader="dot" w:pos="9350"/>
        </w:tabs>
        <w:rPr>
          <w:rFonts w:asciiTheme="minorHAnsi" w:eastAsiaTheme="minorEastAsia" w:hAnsiTheme="minorHAnsi" w:cstheme="minorBidi"/>
          <w:noProof/>
          <w:sz w:val="24"/>
          <w:lang w:val="es-CO" w:eastAsia="es-CO"/>
        </w:rPr>
      </w:pPr>
      <w:hyperlink w:anchor="_Toc443851764" w:history="1">
        <w:r w:rsidR="00B055B4" w:rsidRPr="00B055B4">
          <w:rPr>
            <w:rStyle w:val="Hipervnculo"/>
            <w:noProof/>
            <w:sz w:val="24"/>
          </w:rPr>
          <w:t>Tabla 26. Historia de usuario - Cargar lista de deportes asociados a empresa</w:t>
        </w:r>
        <w:r w:rsidR="00B055B4" w:rsidRPr="00B055B4">
          <w:rPr>
            <w:noProof/>
            <w:webHidden/>
            <w:sz w:val="24"/>
          </w:rPr>
          <w:tab/>
        </w:r>
        <w:r w:rsidR="00B055B4" w:rsidRPr="00B055B4">
          <w:rPr>
            <w:noProof/>
            <w:webHidden/>
            <w:sz w:val="24"/>
          </w:rPr>
          <w:fldChar w:fldCharType="begin"/>
        </w:r>
        <w:r w:rsidR="00B055B4" w:rsidRPr="00B055B4">
          <w:rPr>
            <w:noProof/>
            <w:webHidden/>
            <w:sz w:val="24"/>
          </w:rPr>
          <w:instrText xml:space="preserve"> PAGEREF _Toc443851764 \h </w:instrText>
        </w:r>
        <w:r w:rsidR="00B055B4" w:rsidRPr="00B055B4">
          <w:rPr>
            <w:noProof/>
            <w:webHidden/>
            <w:sz w:val="24"/>
          </w:rPr>
        </w:r>
        <w:r w:rsidR="00B055B4" w:rsidRPr="00B055B4">
          <w:rPr>
            <w:noProof/>
            <w:webHidden/>
            <w:sz w:val="24"/>
          </w:rPr>
          <w:fldChar w:fldCharType="separate"/>
        </w:r>
        <w:r w:rsidR="00372241">
          <w:rPr>
            <w:noProof/>
            <w:webHidden/>
            <w:sz w:val="24"/>
          </w:rPr>
          <w:t>99</w:t>
        </w:r>
        <w:r w:rsidR="00B055B4" w:rsidRPr="00B055B4">
          <w:rPr>
            <w:noProof/>
            <w:webHidden/>
            <w:sz w:val="24"/>
          </w:rPr>
          <w:fldChar w:fldCharType="end"/>
        </w:r>
      </w:hyperlink>
    </w:p>
    <w:p w14:paraId="6E42AE66" w14:textId="77777777" w:rsidR="00B055B4" w:rsidRPr="00B055B4" w:rsidRDefault="006F0741">
      <w:pPr>
        <w:pStyle w:val="Tabladeilustraciones"/>
        <w:tabs>
          <w:tab w:val="right" w:leader="dot" w:pos="9350"/>
        </w:tabs>
        <w:rPr>
          <w:rFonts w:asciiTheme="minorHAnsi" w:eastAsiaTheme="minorEastAsia" w:hAnsiTheme="minorHAnsi" w:cstheme="minorBidi"/>
          <w:noProof/>
          <w:sz w:val="24"/>
          <w:lang w:val="es-CO" w:eastAsia="es-CO"/>
        </w:rPr>
      </w:pPr>
      <w:hyperlink w:anchor="_Toc443851765" w:history="1">
        <w:r w:rsidR="00B055B4" w:rsidRPr="00B055B4">
          <w:rPr>
            <w:rStyle w:val="Hipervnculo"/>
            <w:noProof/>
            <w:sz w:val="24"/>
          </w:rPr>
          <w:t>Tabla 27. Historia de usuario - Adicionar dirección</w:t>
        </w:r>
        <w:r w:rsidR="00B055B4" w:rsidRPr="00B055B4">
          <w:rPr>
            <w:noProof/>
            <w:webHidden/>
            <w:sz w:val="24"/>
          </w:rPr>
          <w:tab/>
        </w:r>
        <w:r w:rsidR="00B055B4" w:rsidRPr="00B055B4">
          <w:rPr>
            <w:noProof/>
            <w:webHidden/>
            <w:sz w:val="24"/>
          </w:rPr>
          <w:fldChar w:fldCharType="begin"/>
        </w:r>
        <w:r w:rsidR="00B055B4" w:rsidRPr="00B055B4">
          <w:rPr>
            <w:noProof/>
            <w:webHidden/>
            <w:sz w:val="24"/>
          </w:rPr>
          <w:instrText xml:space="preserve"> PAGEREF _Toc443851765 \h </w:instrText>
        </w:r>
        <w:r w:rsidR="00B055B4" w:rsidRPr="00B055B4">
          <w:rPr>
            <w:noProof/>
            <w:webHidden/>
            <w:sz w:val="24"/>
          </w:rPr>
        </w:r>
        <w:r w:rsidR="00B055B4" w:rsidRPr="00B055B4">
          <w:rPr>
            <w:noProof/>
            <w:webHidden/>
            <w:sz w:val="24"/>
          </w:rPr>
          <w:fldChar w:fldCharType="separate"/>
        </w:r>
        <w:r w:rsidR="00372241">
          <w:rPr>
            <w:noProof/>
            <w:webHidden/>
            <w:sz w:val="24"/>
          </w:rPr>
          <w:t>100</w:t>
        </w:r>
        <w:r w:rsidR="00B055B4" w:rsidRPr="00B055B4">
          <w:rPr>
            <w:noProof/>
            <w:webHidden/>
            <w:sz w:val="24"/>
          </w:rPr>
          <w:fldChar w:fldCharType="end"/>
        </w:r>
      </w:hyperlink>
    </w:p>
    <w:p w14:paraId="0F2965B6" w14:textId="77777777" w:rsidR="00B055B4" w:rsidRPr="00B055B4" w:rsidRDefault="006F0741">
      <w:pPr>
        <w:pStyle w:val="Tabladeilustraciones"/>
        <w:tabs>
          <w:tab w:val="right" w:leader="dot" w:pos="9350"/>
        </w:tabs>
        <w:rPr>
          <w:rFonts w:asciiTheme="minorHAnsi" w:eastAsiaTheme="minorEastAsia" w:hAnsiTheme="minorHAnsi" w:cstheme="minorBidi"/>
          <w:noProof/>
          <w:sz w:val="24"/>
          <w:lang w:val="es-CO" w:eastAsia="es-CO"/>
        </w:rPr>
      </w:pPr>
      <w:hyperlink w:anchor="_Toc443851766" w:history="1">
        <w:r w:rsidR="00B055B4" w:rsidRPr="00B055B4">
          <w:rPr>
            <w:rStyle w:val="Hipervnculo"/>
            <w:noProof/>
            <w:sz w:val="24"/>
          </w:rPr>
          <w:t>Tabla 28. Historia de usuario - Editar dirección</w:t>
        </w:r>
        <w:r w:rsidR="00B055B4" w:rsidRPr="00B055B4">
          <w:rPr>
            <w:noProof/>
            <w:webHidden/>
            <w:sz w:val="24"/>
          </w:rPr>
          <w:tab/>
        </w:r>
        <w:r w:rsidR="00B055B4" w:rsidRPr="00B055B4">
          <w:rPr>
            <w:noProof/>
            <w:webHidden/>
            <w:sz w:val="24"/>
          </w:rPr>
          <w:fldChar w:fldCharType="begin"/>
        </w:r>
        <w:r w:rsidR="00B055B4" w:rsidRPr="00B055B4">
          <w:rPr>
            <w:noProof/>
            <w:webHidden/>
            <w:sz w:val="24"/>
          </w:rPr>
          <w:instrText xml:space="preserve"> PAGEREF _Toc443851766 \h </w:instrText>
        </w:r>
        <w:r w:rsidR="00B055B4" w:rsidRPr="00B055B4">
          <w:rPr>
            <w:noProof/>
            <w:webHidden/>
            <w:sz w:val="24"/>
          </w:rPr>
        </w:r>
        <w:r w:rsidR="00B055B4" w:rsidRPr="00B055B4">
          <w:rPr>
            <w:noProof/>
            <w:webHidden/>
            <w:sz w:val="24"/>
          </w:rPr>
          <w:fldChar w:fldCharType="separate"/>
        </w:r>
        <w:r w:rsidR="00372241">
          <w:rPr>
            <w:noProof/>
            <w:webHidden/>
            <w:sz w:val="24"/>
          </w:rPr>
          <w:t>102</w:t>
        </w:r>
        <w:r w:rsidR="00B055B4" w:rsidRPr="00B055B4">
          <w:rPr>
            <w:noProof/>
            <w:webHidden/>
            <w:sz w:val="24"/>
          </w:rPr>
          <w:fldChar w:fldCharType="end"/>
        </w:r>
      </w:hyperlink>
    </w:p>
    <w:p w14:paraId="422FA4E6" w14:textId="77777777" w:rsidR="00B055B4" w:rsidRPr="00B055B4" w:rsidRDefault="006F0741">
      <w:pPr>
        <w:pStyle w:val="Tabladeilustraciones"/>
        <w:tabs>
          <w:tab w:val="right" w:leader="dot" w:pos="9350"/>
        </w:tabs>
        <w:rPr>
          <w:rFonts w:asciiTheme="minorHAnsi" w:eastAsiaTheme="minorEastAsia" w:hAnsiTheme="minorHAnsi" w:cstheme="minorBidi"/>
          <w:noProof/>
          <w:sz w:val="24"/>
          <w:lang w:val="es-CO" w:eastAsia="es-CO"/>
        </w:rPr>
      </w:pPr>
      <w:hyperlink w:anchor="_Toc443851767" w:history="1">
        <w:r w:rsidR="00B055B4" w:rsidRPr="00B055B4">
          <w:rPr>
            <w:rStyle w:val="Hipervnculo"/>
            <w:noProof/>
            <w:sz w:val="24"/>
          </w:rPr>
          <w:t>Tabla 29. Historia de usuario - Cargar lista de direcciones</w:t>
        </w:r>
        <w:r w:rsidR="00B055B4" w:rsidRPr="00B055B4">
          <w:rPr>
            <w:noProof/>
            <w:webHidden/>
            <w:sz w:val="24"/>
          </w:rPr>
          <w:tab/>
        </w:r>
        <w:r w:rsidR="00B055B4" w:rsidRPr="00B055B4">
          <w:rPr>
            <w:noProof/>
            <w:webHidden/>
            <w:sz w:val="24"/>
          </w:rPr>
          <w:fldChar w:fldCharType="begin"/>
        </w:r>
        <w:r w:rsidR="00B055B4" w:rsidRPr="00B055B4">
          <w:rPr>
            <w:noProof/>
            <w:webHidden/>
            <w:sz w:val="24"/>
          </w:rPr>
          <w:instrText xml:space="preserve"> PAGEREF _Toc443851767 \h </w:instrText>
        </w:r>
        <w:r w:rsidR="00B055B4" w:rsidRPr="00B055B4">
          <w:rPr>
            <w:noProof/>
            <w:webHidden/>
            <w:sz w:val="24"/>
          </w:rPr>
        </w:r>
        <w:r w:rsidR="00B055B4" w:rsidRPr="00B055B4">
          <w:rPr>
            <w:noProof/>
            <w:webHidden/>
            <w:sz w:val="24"/>
          </w:rPr>
          <w:fldChar w:fldCharType="separate"/>
        </w:r>
        <w:r w:rsidR="00372241">
          <w:rPr>
            <w:noProof/>
            <w:webHidden/>
            <w:sz w:val="24"/>
          </w:rPr>
          <w:t>103</w:t>
        </w:r>
        <w:r w:rsidR="00B055B4" w:rsidRPr="00B055B4">
          <w:rPr>
            <w:noProof/>
            <w:webHidden/>
            <w:sz w:val="24"/>
          </w:rPr>
          <w:fldChar w:fldCharType="end"/>
        </w:r>
      </w:hyperlink>
    </w:p>
    <w:p w14:paraId="38D5E4B8" w14:textId="77777777" w:rsidR="00B055B4" w:rsidRPr="00B055B4" w:rsidRDefault="006F0741">
      <w:pPr>
        <w:pStyle w:val="Tabladeilustraciones"/>
        <w:tabs>
          <w:tab w:val="right" w:leader="dot" w:pos="9350"/>
        </w:tabs>
        <w:rPr>
          <w:rFonts w:asciiTheme="minorHAnsi" w:eastAsiaTheme="minorEastAsia" w:hAnsiTheme="minorHAnsi" w:cstheme="minorBidi"/>
          <w:noProof/>
          <w:sz w:val="24"/>
          <w:lang w:val="es-CO" w:eastAsia="es-CO"/>
        </w:rPr>
      </w:pPr>
      <w:hyperlink w:anchor="_Toc443851768" w:history="1">
        <w:r w:rsidR="00B055B4" w:rsidRPr="00B055B4">
          <w:rPr>
            <w:rStyle w:val="Hipervnculo"/>
            <w:noProof/>
            <w:sz w:val="24"/>
          </w:rPr>
          <w:t>Tabla 30. Historia de usuario - Adicionar servicio a empresa</w:t>
        </w:r>
        <w:r w:rsidR="00B055B4" w:rsidRPr="00B055B4">
          <w:rPr>
            <w:noProof/>
            <w:webHidden/>
            <w:sz w:val="24"/>
          </w:rPr>
          <w:tab/>
        </w:r>
        <w:r w:rsidR="00B055B4" w:rsidRPr="00B055B4">
          <w:rPr>
            <w:noProof/>
            <w:webHidden/>
            <w:sz w:val="24"/>
          </w:rPr>
          <w:fldChar w:fldCharType="begin"/>
        </w:r>
        <w:r w:rsidR="00B055B4" w:rsidRPr="00B055B4">
          <w:rPr>
            <w:noProof/>
            <w:webHidden/>
            <w:sz w:val="24"/>
          </w:rPr>
          <w:instrText xml:space="preserve"> PAGEREF _Toc443851768 \h </w:instrText>
        </w:r>
        <w:r w:rsidR="00B055B4" w:rsidRPr="00B055B4">
          <w:rPr>
            <w:noProof/>
            <w:webHidden/>
            <w:sz w:val="24"/>
          </w:rPr>
        </w:r>
        <w:r w:rsidR="00B055B4" w:rsidRPr="00B055B4">
          <w:rPr>
            <w:noProof/>
            <w:webHidden/>
            <w:sz w:val="24"/>
          </w:rPr>
          <w:fldChar w:fldCharType="separate"/>
        </w:r>
        <w:r w:rsidR="00372241">
          <w:rPr>
            <w:noProof/>
            <w:webHidden/>
            <w:sz w:val="24"/>
          </w:rPr>
          <w:t>104</w:t>
        </w:r>
        <w:r w:rsidR="00B055B4" w:rsidRPr="00B055B4">
          <w:rPr>
            <w:noProof/>
            <w:webHidden/>
            <w:sz w:val="24"/>
          </w:rPr>
          <w:fldChar w:fldCharType="end"/>
        </w:r>
      </w:hyperlink>
    </w:p>
    <w:p w14:paraId="00B44688" w14:textId="77777777" w:rsidR="00B055B4" w:rsidRPr="00B055B4" w:rsidRDefault="006F0741">
      <w:pPr>
        <w:pStyle w:val="Tabladeilustraciones"/>
        <w:tabs>
          <w:tab w:val="right" w:leader="dot" w:pos="9350"/>
        </w:tabs>
        <w:rPr>
          <w:rFonts w:asciiTheme="minorHAnsi" w:eastAsiaTheme="minorEastAsia" w:hAnsiTheme="minorHAnsi" w:cstheme="minorBidi"/>
          <w:noProof/>
          <w:sz w:val="24"/>
          <w:lang w:val="es-CO" w:eastAsia="es-CO"/>
        </w:rPr>
      </w:pPr>
      <w:hyperlink w:anchor="_Toc443851769" w:history="1">
        <w:r w:rsidR="00B055B4" w:rsidRPr="00B055B4">
          <w:rPr>
            <w:rStyle w:val="Hipervnculo"/>
            <w:noProof/>
            <w:sz w:val="24"/>
          </w:rPr>
          <w:t>Tabla 31. Historia de usuario - Editar servicio asociado a empresa</w:t>
        </w:r>
        <w:r w:rsidR="00B055B4" w:rsidRPr="00B055B4">
          <w:rPr>
            <w:noProof/>
            <w:webHidden/>
            <w:sz w:val="24"/>
          </w:rPr>
          <w:tab/>
        </w:r>
        <w:r w:rsidR="00B055B4" w:rsidRPr="00B055B4">
          <w:rPr>
            <w:noProof/>
            <w:webHidden/>
            <w:sz w:val="24"/>
          </w:rPr>
          <w:fldChar w:fldCharType="begin"/>
        </w:r>
        <w:r w:rsidR="00B055B4" w:rsidRPr="00B055B4">
          <w:rPr>
            <w:noProof/>
            <w:webHidden/>
            <w:sz w:val="24"/>
          </w:rPr>
          <w:instrText xml:space="preserve"> PAGEREF _Toc443851769 \h </w:instrText>
        </w:r>
        <w:r w:rsidR="00B055B4" w:rsidRPr="00B055B4">
          <w:rPr>
            <w:noProof/>
            <w:webHidden/>
            <w:sz w:val="24"/>
          </w:rPr>
        </w:r>
        <w:r w:rsidR="00B055B4" w:rsidRPr="00B055B4">
          <w:rPr>
            <w:noProof/>
            <w:webHidden/>
            <w:sz w:val="24"/>
          </w:rPr>
          <w:fldChar w:fldCharType="separate"/>
        </w:r>
        <w:r w:rsidR="00372241">
          <w:rPr>
            <w:noProof/>
            <w:webHidden/>
            <w:sz w:val="24"/>
          </w:rPr>
          <w:t>106</w:t>
        </w:r>
        <w:r w:rsidR="00B055B4" w:rsidRPr="00B055B4">
          <w:rPr>
            <w:noProof/>
            <w:webHidden/>
            <w:sz w:val="24"/>
          </w:rPr>
          <w:fldChar w:fldCharType="end"/>
        </w:r>
      </w:hyperlink>
    </w:p>
    <w:p w14:paraId="1F028129" w14:textId="77777777" w:rsidR="00B055B4" w:rsidRPr="00B055B4" w:rsidRDefault="006F0741">
      <w:pPr>
        <w:pStyle w:val="Tabladeilustraciones"/>
        <w:tabs>
          <w:tab w:val="right" w:leader="dot" w:pos="9350"/>
        </w:tabs>
        <w:rPr>
          <w:rFonts w:asciiTheme="minorHAnsi" w:eastAsiaTheme="minorEastAsia" w:hAnsiTheme="minorHAnsi" w:cstheme="minorBidi"/>
          <w:noProof/>
          <w:sz w:val="24"/>
          <w:lang w:val="es-CO" w:eastAsia="es-CO"/>
        </w:rPr>
      </w:pPr>
      <w:hyperlink w:anchor="_Toc443851770" w:history="1">
        <w:r w:rsidR="00B055B4" w:rsidRPr="00B055B4">
          <w:rPr>
            <w:rStyle w:val="Hipervnculo"/>
            <w:noProof/>
            <w:sz w:val="24"/>
          </w:rPr>
          <w:t>Tabla 32. Historia de usuario - Carga lista de servicios asociados a la empresa</w:t>
        </w:r>
        <w:r w:rsidR="00B055B4" w:rsidRPr="00B055B4">
          <w:rPr>
            <w:noProof/>
            <w:webHidden/>
            <w:sz w:val="24"/>
          </w:rPr>
          <w:tab/>
        </w:r>
        <w:r w:rsidR="00B055B4" w:rsidRPr="00B055B4">
          <w:rPr>
            <w:noProof/>
            <w:webHidden/>
            <w:sz w:val="24"/>
          </w:rPr>
          <w:fldChar w:fldCharType="begin"/>
        </w:r>
        <w:r w:rsidR="00B055B4" w:rsidRPr="00B055B4">
          <w:rPr>
            <w:noProof/>
            <w:webHidden/>
            <w:sz w:val="24"/>
          </w:rPr>
          <w:instrText xml:space="preserve"> PAGEREF _Toc443851770 \h </w:instrText>
        </w:r>
        <w:r w:rsidR="00B055B4" w:rsidRPr="00B055B4">
          <w:rPr>
            <w:noProof/>
            <w:webHidden/>
            <w:sz w:val="24"/>
          </w:rPr>
        </w:r>
        <w:r w:rsidR="00B055B4" w:rsidRPr="00B055B4">
          <w:rPr>
            <w:noProof/>
            <w:webHidden/>
            <w:sz w:val="24"/>
          </w:rPr>
          <w:fldChar w:fldCharType="separate"/>
        </w:r>
        <w:r w:rsidR="00372241">
          <w:rPr>
            <w:noProof/>
            <w:webHidden/>
            <w:sz w:val="24"/>
          </w:rPr>
          <w:t>107</w:t>
        </w:r>
        <w:r w:rsidR="00B055B4" w:rsidRPr="00B055B4">
          <w:rPr>
            <w:noProof/>
            <w:webHidden/>
            <w:sz w:val="24"/>
          </w:rPr>
          <w:fldChar w:fldCharType="end"/>
        </w:r>
      </w:hyperlink>
    </w:p>
    <w:p w14:paraId="3E21CCC0" w14:textId="77777777" w:rsidR="00B055B4" w:rsidRPr="00B055B4" w:rsidRDefault="006F0741">
      <w:pPr>
        <w:pStyle w:val="Tabladeilustraciones"/>
        <w:tabs>
          <w:tab w:val="right" w:leader="dot" w:pos="9350"/>
        </w:tabs>
        <w:rPr>
          <w:rFonts w:asciiTheme="minorHAnsi" w:eastAsiaTheme="minorEastAsia" w:hAnsiTheme="minorHAnsi" w:cstheme="minorBidi"/>
          <w:noProof/>
          <w:sz w:val="24"/>
          <w:lang w:val="es-CO" w:eastAsia="es-CO"/>
        </w:rPr>
      </w:pPr>
      <w:hyperlink w:anchor="_Toc443851771" w:history="1">
        <w:r w:rsidR="00B055B4" w:rsidRPr="00B055B4">
          <w:rPr>
            <w:rStyle w:val="Hipervnculo"/>
            <w:noProof/>
            <w:sz w:val="24"/>
          </w:rPr>
          <w:t>Tabla 33. Historia de usuario 012 - Crear plan turístico</w:t>
        </w:r>
        <w:r w:rsidR="00B055B4" w:rsidRPr="00B055B4">
          <w:rPr>
            <w:noProof/>
            <w:webHidden/>
            <w:sz w:val="24"/>
          </w:rPr>
          <w:tab/>
        </w:r>
        <w:r w:rsidR="00B055B4" w:rsidRPr="00B055B4">
          <w:rPr>
            <w:noProof/>
            <w:webHidden/>
            <w:sz w:val="24"/>
          </w:rPr>
          <w:fldChar w:fldCharType="begin"/>
        </w:r>
        <w:r w:rsidR="00B055B4" w:rsidRPr="00B055B4">
          <w:rPr>
            <w:noProof/>
            <w:webHidden/>
            <w:sz w:val="24"/>
          </w:rPr>
          <w:instrText xml:space="preserve"> PAGEREF _Toc443851771 \h </w:instrText>
        </w:r>
        <w:r w:rsidR="00B055B4" w:rsidRPr="00B055B4">
          <w:rPr>
            <w:noProof/>
            <w:webHidden/>
            <w:sz w:val="24"/>
          </w:rPr>
        </w:r>
        <w:r w:rsidR="00B055B4" w:rsidRPr="00B055B4">
          <w:rPr>
            <w:noProof/>
            <w:webHidden/>
            <w:sz w:val="24"/>
          </w:rPr>
          <w:fldChar w:fldCharType="separate"/>
        </w:r>
        <w:r w:rsidR="00372241">
          <w:rPr>
            <w:noProof/>
            <w:webHidden/>
            <w:sz w:val="24"/>
          </w:rPr>
          <w:t>108</w:t>
        </w:r>
        <w:r w:rsidR="00B055B4" w:rsidRPr="00B055B4">
          <w:rPr>
            <w:noProof/>
            <w:webHidden/>
            <w:sz w:val="24"/>
          </w:rPr>
          <w:fldChar w:fldCharType="end"/>
        </w:r>
      </w:hyperlink>
    </w:p>
    <w:p w14:paraId="31B8B256" w14:textId="77777777" w:rsidR="00B055B4" w:rsidRPr="00B055B4" w:rsidRDefault="006F0741">
      <w:pPr>
        <w:pStyle w:val="Tabladeilustraciones"/>
        <w:tabs>
          <w:tab w:val="right" w:leader="dot" w:pos="9350"/>
        </w:tabs>
        <w:rPr>
          <w:rFonts w:asciiTheme="minorHAnsi" w:eastAsiaTheme="minorEastAsia" w:hAnsiTheme="minorHAnsi" w:cstheme="minorBidi"/>
          <w:noProof/>
          <w:sz w:val="24"/>
          <w:lang w:val="es-CO" w:eastAsia="es-CO"/>
        </w:rPr>
      </w:pPr>
      <w:hyperlink w:anchor="_Toc443851772" w:history="1">
        <w:r w:rsidR="00B055B4" w:rsidRPr="00B055B4">
          <w:rPr>
            <w:rStyle w:val="Hipervnculo"/>
            <w:noProof/>
            <w:sz w:val="24"/>
          </w:rPr>
          <w:t>Tabla 34. Historia de usuario 013 - Editar plan turístico</w:t>
        </w:r>
        <w:r w:rsidR="00B055B4" w:rsidRPr="00B055B4">
          <w:rPr>
            <w:noProof/>
            <w:webHidden/>
            <w:sz w:val="24"/>
          </w:rPr>
          <w:tab/>
        </w:r>
        <w:r w:rsidR="00B055B4" w:rsidRPr="00B055B4">
          <w:rPr>
            <w:noProof/>
            <w:webHidden/>
            <w:sz w:val="24"/>
          </w:rPr>
          <w:fldChar w:fldCharType="begin"/>
        </w:r>
        <w:r w:rsidR="00B055B4" w:rsidRPr="00B055B4">
          <w:rPr>
            <w:noProof/>
            <w:webHidden/>
            <w:sz w:val="24"/>
          </w:rPr>
          <w:instrText xml:space="preserve"> PAGEREF _Toc443851772 \h </w:instrText>
        </w:r>
        <w:r w:rsidR="00B055B4" w:rsidRPr="00B055B4">
          <w:rPr>
            <w:noProof/>
            <w:webHidden/>
            <w:sz w:val="24"/>
          </w:rPr>
        </w:r>
        <w:r w:rsidR="00B055B4" w:rsidRPr="00B055B4">
          <w:rPr>
            <w:noProof/>
            <w:webHidden/>
            <w:sz w:val="24"/>
          </w:rPr>
          <w:fldChar w:fldCharType="separate"/>
        </w:r>
        <w:r w:rsidR="00372241">
          <w:rPr>
            <w:noProof/>
            <w:webHidden/>
            <w:sz w:val="24"/>
          </w:rPr>
          <w:t>109</w:t>
        </w:r>
        <w:r w:rsidR="00B055B4" w:rsidRPr="00B055B4">
          <w:rPr>
            <w:noProof/>
            <w:webHidden/>
            <w:sz w:val="24"/>
          </w:rPr>
          <w:fldChar w:fldCharType="end"/>
        </w:r>
      </w:hyperlink>
    </w:p>
    <w:p w14:paraId="159E6177" w14:textId="77777777" w:rsidR="00B055B4" w:rsidRPr="00B055B4" w:rsidRDefault="006F0741">
      <w:pPr>
        <w:pStyle w:val="Tabladeilustraciones"/>
        <w:tabs>
          <w:tab w:val="right" w:leader="dot" w:pos="9350"/>
        </w:tabs>
        <w:rPr>
          <w:rFonts w:asciiTheme="minorHAnsi" w:eastAsiaTheme="minorEastAsia" w:hAnsiTheme="minorHAnsi" w:cstheme="minorBidi"/>
          <w:noProof/>
          <w:sz w:val="24"/>
          <w:lang w:val="es-CO" w:eastAsia="es-CO"/>
        </w:rPr>
      </w:pPr>
      <w:hyperlink w:anchor="_Toc443851773" w:history="1">
        <w:r w:rsidR="00B055B4" w:rsidRPr="00B055B4">
          <w:rPr>
            <w:rStyle w:val="Hipervnculo"/>
            <w:noProof/>
            <w:sz w:val="24"/>
          </w:rPr>
          <w:t>Tabla 35. Historia de usuario 014 - Listar los planes asociados a la empresa</w:t>
        </w:r>
        <w:r w:rsidR="00B055B4" w:rsidRPr="00B055B4">
          <w:rPr>
            <w:noProof/>
            <w:webHidden/>
            <w:sz w:val="24"/>
          </w:rPr>
          <w:tab/>
        </w:r>
        <w:r w:rsidR="00B055B4" w:rsidRPr="00B055B4">
          <w:rPr>
            <w:noProof/>
            <w:webHidden/>
            <w:sz w:val="24"/>
          </w:rPr>
          <w:fldChar w:fldCharType="begin"/>
        </w:r>
        <w:r w:rsidR="00B055B4" w:rsidRPr="00B055B4">
          <w:rPr>
            <w:noProof/>
            <w:webHidden/>
            <w:sz w:val="24"/>
          </w:rPr>
          <w:instrText xml:space="preserve"> PAGEREF _Toc443851773 \h </w:instrText>
        </w:r>
        <w:r w:rsidR="00B055B4" w:rsidRPr="00B055B4">
          <w:rPr>
            <w:noProof/>
            <w:webHidden/>
            <w:sz w:val="24"/>
          </w:rPr>
        </w:r>
        <w:r w:rsidR="00B055B4" w:rsidRPr="00B055B4">
          <w:rPr>
            <w:noProof/>
            <w:webHidden/>
            <w:sz w:val="24"/>
          </w:rPr>
          <w:fldChar w:fldCharType="separate"/>
        </w:r>
        <w:r w:rsidR="00372241">
          <w:rPr>
            <w:noProof/>
            <w:webHidden/>
            <w:sz w:val="24"/>
          </w:rPr>
          <w:t>109</w:t>
        </w:r>
        <w:r w:rsidR="00B055B4" w:rsidRPr="00B055B4">
          <w:rPr>
            <w:noProof/>
            <w:webHidden/>
            <w:sz w:val="24"/>
          </w:rPr>
          <w:fldChar w:fldCharType="end"/>
        </w:r>
      </w:hyperlink>
    </w:p>
    <w:p w14:paraId="780DCBFF" w14:textId="77777777" w:rsidR="00B055B4" w:rsidRPr="00B055B4" w:rsidRDefault="006F0741">
      <w:pPr>
        <w:pStyle w:val="Tabladeilustraciones"/>
        <w:tabs>
          <w:tab w:val="right" w:leader="dot" w:pos="9350"/>
        </w:tabs>
        <w:rPr>
          <w:rFonts w:asciiTheme="minorHAnsi" w:eastAsiaTheme="minorEastAsia" w:hAnsiTheme="minorHAnsi" w:cstheme="minorBidi"/>
          <w:noProof/>
          <w:sz w:val="24"/>
          <w:lang w:val="es-CO" w:eastAsia="es-CO"/>
        </w:rPr>
      </w:pPr>
      <w:hyperlink w:anchor="_Toc443851774" w:history="1">
        <w:r w:rsidR="00B055B4" w:rsidRPr="00B055B4">
          <w:rPr>
            <w:rStyle w:val="Hipervnculo"/>
            <w:noProof/>
            <w:sz w:val="24"/>
          </w:rPr>
          <w:t>Tabla 36. Historia de usuario 017 - Crear /Editar ciudades parametrizadas</w:t>
        </w:r>
        <w:r w:rsidR="00B055B4" w:rsidRPr="00B055B4">
          <w:rPr>
            <w:noProof/>
            <w:webHidden/>
            <w:sz w:val="24"/>
          </w:rPr>
          <w:tab/>
        </w:r>
        <w:r w:rsidR="00B055B4" w:rsidRPr="00B055B4">
          <w:rPr>
            <w:noProof/>
            <w:webHidden/>
            <w:sz w:val="24"/>
          </w:rPr>
          <w:fldChar w:fldCharType="begin"/>
        </w:r>
        <w:r w:rsidR="00B055B4" w:rsidRPr="00B055B4">
          <w:rPr>
            <w:noProof/>
            <w:webHidden/>
            <w:sz w:val="24"/>
          </w:rPr>
          <w:instrText xml:space="preserve"> PAGEREF _Toc443851774 \h </w:instrText>
        </w:r>
        <w:r w:rsidR="00B055B4" w:rsidRPr="00B055B4">
          <w:rPr>
            <w:noProof/>
            <w:webHidden/>
            <w:sz w:val="24"/>
          </w:rPr>
        </w:r>
        <w:r w:rsidR="00B055B4" w:rsidRPr="00B055B4">
          <w:rPr>
            <w:noProof/>
            <w:webHidden/>
            <w:sz w:val="24"/>
          </w:rPr>
          <w:fldChar w:fldCharType="separate"/>
        </w:r>
        <w:r w:rsidR="00372241">
          <w:rPr>
            <w:noProof/>
            <w:webHidden/>
            <w:sz w:val="24"/>
          </w:rPr>
          <w:t>110</w:t>
        </w:r>
        <w:r w:rsidR="00B055B4" w:rsidRPr="00B055B4">
          <w:rPr>
            <w:noProof/>
            <w:webHidden/>
            <w:sz w:val="24"/>
          </w:rPr>
          <w:fldChar w:fldCharType="end"/>
        </w:r>
      </w:hyperlink>
    </w:p>
    <w:p w14:paraId="4457F790" w14:textId="77777777" w:rsidR="00B055B4" w:rsidRPr="00B055B4" w:rsidRDefault="006F0741">
      <w:pPr>
        <w:pStyle w:val="Tabladeilustraciones"/>
        <w:tabs>
          <w:tab w:val="right" w:leader="dot" w:pos="9350"/>
        </w:tabs>
        <w:rPr>
          <w:rFonts w:asciiTheme="minorHAnsi" w:eastAsiaTheme="minorEastAsia" w:hAnsiTheme="minorHAnsi" w:cstheme="minorBidi"/>
          <w:noProof/>
          <w:sz w:val="24"/>
          <w:lang w:val="es-CO" w:eastAsia="es-CO"/>
        </w:rPr>
      </w:pPr>
      <w:hyperlink w:anchor="_Toc443851775" w:history="1">
        <w:r w:rsidR="00B055B4" w:rsidRPr="00B055B4">
          <w:rPr>
            <w:rStyle w:val="Hipervnculo"/>
            <w:noProof/>
            <w:sz w:val="24"/>
          </w:rPr>
          <w:t>Tabla 37. Historia de usuario 018 - Crear / Editar rutas parametrizadas</w:t>
        </w:r>
        <w:r w:rsidR="00B055B4" w:rsidRPr="00B055B4">
          <w:rPr>
            <w:noProof/>
            <w:webHidden/>
            <w:sz w:val="24"/>
          </w:rPr>
          <w:tab/>
        </w:r>
        <w:r w:rsidR="00B055B4" w:rsidRPr="00B055B4">
          <w:rPr>
            <w:noProof/>
            <w:webHidden/>
            <w:sz w:val="24"/>
          </w:rPr>
          <w:fldChar w:fldCharType="begin"/>
        </w:r>
        <w:r w:rsidR="00B055B4" w:rsidRPr="00B055B4">
          <w:rPr>
            <w:noProof/>
            <w:webHidden/>
            <w:sz w:val="24"/>
          </w:rPr>
          <w:instrText xml:space="preserve"> PAGEREF _Toc443851775 \h </w:instrText>
        </w:r>
        <w:r w:rsidR="00B055B4" w:rsidRPr="00B055B4">
          <w:rPr>
            <w:noProof/>
            <w:webHidden/>
            <w:sz w:val="24"/>
          </w:rPr>
        </w:r>
        <w:r w:rsidR="00B055B4" w:rsidRPr="00B055B4">
          <w:rPr>
            <w:noProof/>
            <w:webHidden/>
            <w:sz w:val="24"/>
          </w:rPr>
          <w:fldChar w:fldCharType="separate"/>
        </w:r>
        <w:r w:rsidR="00372241">
          <w:rPr>
            <w:noProof/>
            <w:webHidden/>
            <w:sz w:val="24"/>
          </w:rPr>
          <w:t>110</w:t>
        </w:r>
        <w:r w:rsidR="00B055B4" w:rsidRPr="00B055B4">
          <w:rPr>
            <w:noProof/>
            <w:webHidden/>
            <w:sz w:val="24"/>
          </w:rPr>
          <w:fldChar w:fldCharType="end"/>
        </w:r>
      </w:hyperlink>
    </w:p>
    <w:p w14:paraId="7DC127F3" w14:textId="77777777" w:rsidR="00B055B4" w:rsidRPr="00B055B4" w:rsidRDefault="006F0741">
      <w:pPr>
        <w:pStyle w:val="Tabladeilustraciones"/>
        <w:tabs>
          <w:tab w:val="right" w:leader="dot" w:pos="9350"/>
        </w:tabs>
        <w:rPr>
          <w:rFonts w:asciiTheme="minorHAnsi" w:eastAsiaTheme="minorEastAsia" w:hAnsiTheme="minorHAnsi" w:cstheme="minorBidi"/>
          <w:noProof/>
          <w:sz w:val="24"/>
          <w:lang w:val="es-CO" w:eastAsia="es-CO"/>
        </w:rPr>
      </w:pPr>
      <w:hyperlink w:anchor="_Toc443851776" w:history="1">
        <w:r w:rsidR="00B055B4" w:rsidRPr="00B055B4">
          <w:rPr>
            <w:rStyle w:val="Hipervnculo"/>
            <w:noProof/>
            <w:sz w:val="24"/>
          </w:rPr>
          <w:t>Tabla 38. Historia de usuario 019 - Buscar deportes y/o servicios</w:t>
        </w:r>
        <w:r w:rsidR="00B055B4" w:rsidRPr="00B055B4">
          <w:rPr>
            <w:noProof/>
            <w:webHidden/>
            <w:sz w:val="24"/>
          </w:rPr>
          <w:tab/>
        </w:r>
        <w:r w:rsidR="00B055B4" w:rsidRPr="00B055B4">
          <w:rPr>
            <w:noProof/>
            <w:webHidden/>
            <w:sz w:val="24"/>
          </w:rPr>
          <w:fldChar w:fldCharType="begin"/>
        </w:r>
        <w:r w:rsidR="00B055B4" w:rsidRPr="00B055B4">
          <w:rPr>
            <w:noProof/>
            <w:webHidden/>
            <w:sz w:val="24"/>
          </w:rPr>
          <w:instrText xml:space="preserve"> PAGEREF _Toc443851776 \h </w:instrText>
        </w:r>
        <w:r w:rsidR="00B055B4" w:rsidRPr="00B055B4">
          <w:rPr>
            <w:noProof/>
            <w:webHidden/>
            <w:sz w:val="24"/>
          </w:rPr>
        </w:r>
        <w:r w:rsidR="00B055B4" w:rsidRPr="00B055B4">
          <w:rPr>
            <w:noProof/>
            <w:webHidden/>
            <w:sz w:val="24"/>
          </w:rPr>
          <w:fldChar w:fldCharType="separate"/>
        </w:r>
        <w:r w:rsidR="00372241">
          <w:rPr>
            <w:noProof/>
            <w:webHidden/>
            <w:sz w:val="24"/>
          </w:rPr>
          <w:t>111</w:t>
        </w:r>
        <w:r w:rsidR="00B055B4" w:rsidRPr="00B055B4">
          <w:rPr>
            <w:noProof/>
            <w:webHidden/>
            <w:sz w:val="24"/>
          </w:rPr>
          <w:fldChar w:fldCharType="end"/>
        </w:r>
      </w:hyperlink>
    </w:p>
    <w:p w14:paraId="762690E8" w14:textId="77777777" w:rsidR="00B055B4" w:rsidRPr="00B055B4" w:rsidRDefault="006F0741">
      <w:pPr>
        <w:pStyle w:val="Tabladeilustraciones"/>
        <w:tabs>
          <w:tab w:val="right" w:leader="dot" w:pos="9350"/>
        </w:tabs>
        <w:rPr>
          <w:rFonts w:asciiTheme="minorHAnsi" w:eastAsiaTheme="minorEastAsia" w:hAnsiTheme="minorHAnsi" w:cstheme="minorBidi"/>
          <w:noProof/>
          <w:sz w:val="24"/>
          <w:lang w:val="es-CO" w:eastAsia="es-CO"/>
        </w:rPr>
      </w:pPr>
      <w:hyperlink w:anchor="_Toc443851777" w:history="1">
        <w:r w:rsidR="00B055B4" w:rsidRPr="00B055B4">
          <w:rPr>
            <w:rStyle w:val="Hipervnculo"/>
            <w:noProof/>
            <w:sz w:val="24"/>
          </w:rPr>
          <w:t>Tabla 39.  Historia de usuario 020 - Lista de resultados</w:t>
        </w:r>
        <w:r w:rsidR="00B055B4" w:rsidRPr="00B055B4">
          <w:rPr>
            <w:noProof/>
            <w:webHidden/>
            <w:sz w:val="24"/>
          </w:rPr>
          <w:tab/>
        </w:r>
        <w:r w:rsidR="00B055B4" w:rsidRPr="00B055B4">
          <w:rPr>
            <w:noProof/>
            <w:webHidden/>
            <w:sz w:val="24"/>
          </w:rPr>
          <w:fldChar w:fldCharType="begin"/>
        </w:r>
        <w:r w:rsidR="00B055B4" w:rsidRPr="00B055B4">
          <w:rPr>
            <w:noProof/>
            <w:webHidden/>
            <w:sz w:val="24"/>
          </w:rPr>
          <w:instrText xml:space="preserve"> PAGEREF _Toc443851777 \h </w:instrText>
        </w:r>
        <w:r w:rsidR="00B055B4" w:rsidRPr="00B055B4">
          <w:rPr>
            <w:noProof/>
            <w:webHidden/>
            <w:sz w:val="24"/>
          </w:rPr>
        </w:r>
        <w:r w:rsidR="00B055B4" w:rsidRPr="00B055B4">
          <w:rPr>
            <w:noProof/>
            <w:webHidden/>
            <w:sz w:val="24"/>
          </w:rPr>
          <w:fldChar w:fldCharType="separate"/>
        </w:r>
        <w:r w:rsidR="00372241">
          <w:rPr>
            <w:noProof/>
            <w:webHidden/>
            <w:sz w:val="24"/>
          </w:rPr>
          <w:t>112</w:t>
        </w:r>
        <w:r w:rsidR="00B055B4" w:rsidRPr="00B055B4">
          <w:rPr>
            <w:noProof/>
            <w:webHidden/>
            <w:sz w:val="24"/>
          </w:rPr>
          <w:fldChar w:fldCharType="end"/>
        </w:r>
      </w:hyperlink>
    </w:p>
    <w:p w14:paraId="40920965" w14:textId="77777777" w:rsidR="00B055B4" w:rsidRPr="00B055B4" w:rsidRDefault="006F0741">
      <w:pPr>
        <w:pStyle w:val="Tabladeilustraciones"/>
        <w:tabs>
          <w:tab w:val="right" w:leader="dot" w:pos="9350"/>
        </w:tabs>
        <w:rPr>
          <w:rFonts w:asciiTheme="minorHAnsi" w:eastAsiaTheme="minorEastAsia" w:hAnsiTheme="minorHAnsi" w:cstheme="minorBidi"/>
          <w:noProof/>
          <w:sz w:val="24"/>
          <w:lang w:val="es-CO" w:eastAsia="es-CO"/>
        </w:rPr>
      </w:pPr>
      <w:hyperlink w:anchor="_Toc443851778" w:history="1">
        <w:r w:rsidR="00B055B4" w:rsidRPr="00B055B4">
          <w:rPr>
            <w:rStyle w:val="Hipervnculo"/>
            <w:noProof/>
            <w:sz w:val="24"/>
          </w:rPr>
          <w:t>Tabla 40. Relación Hardware Vs Costos</w:t>
        </w:r>
        <w:r w:rsidR="00B055B4" w:rsidRPr="00B055B4">
          <w:rPr>
            <w:noProof/>
            <w:webHidden/>
            <w:sz w:val="24"/>
          </w:rPr>
          <w:tab/>
        </w:r>
        <w:r w:rsidR="00B055B4" w:rsidRPr="00B055B4">
          <w:rPr>
            <w:noProof/>
            <w:webHidden/>
            <w:sz w:val="24"/>
          </w:rPr>
          <w:fldChar w:fldCharType="begin"/>
        </w:r>
        <w:r w:rsidR="00B055B4" w:rsidRPr="00B055B4">
          <w:rPr>
            <w:noProof/>
            <w:webHidden/>
            <w:sz w:val="24"/>
          </w:rPr>
          <w:instrText xml:space="preserve"> PAGEREF _Toc443851778 \h </w:instrText>
        </w:r>
        <w:r w:rsidR="00B055B4" w:rsidRPr="00B055B4">
          <w:rPr>
            <w:noProof/>
            <w:webHidden/>
            <w:sz w:val="24"/>
          </w:rPr>
        </w:r>
        <w:r w:rsidR="00B055B4" w:rsidRPr="00B055B4">
          <w:rPr>
            <w:noProof/>
            <w:webHidden/>
            <w:sz w:val="24"/>
          </w:rPr>
          <w:fldChar w:fldCharType="separate"/>
        </w:r>
        <w:r w:rsidR="00372241">
          <w:rPr>
            <w:noProof/>
            <w:webHidden/>
            <w:sz w:val="24"/>
          </w:rPr>
          <w:t>117</w:t>
        </w:r>
        <w:r w:rsidR="00B055B4" w:rsidRPr="00B055B4">
          <w:rPr>
            <w:noProof/>
            <w:webHidden/>
            <w:sz w:val="24"/>
          </w:rPr>
          <w:fldChar w:fldCharType="end"/>
        </w:r>
      </w:hyperlink>
    </w:p>
    <w:p w14:paraId="3D7F3DEF" w14:textId="77777777" w:rsidR="00B055B4" w:rsidRPr="00B055B4" w:rsidRDefault="006F0741">
      <w:pPr>
        <w:pStyle w:val="Tabladeilustraciones"/>
        <w:tabs>
          <w:tab w:val="right" w:leader="dot" w:pos="9350"/>
        </w:tabs>
        <w:rPr>
          <w:rFonts w:asciiTheme="minorHAnsi" w:eastAsiaTheme="minorEastAsia" w:hAnsiTheme="minorHAnsi" w:cstheme="minorBidi"/>
          <w:noProof/>
          <w:sz w:val="24"/>
          <w:lang w:val="es-CO" w:eastAsia="es-CO"/>
        </w:rPr>
      </w:pPr>
      <w:hyperlink w:anchor="_Toc443851779" w:history="1">
        <w:r w:rsidR="00B055B4" w:rsidRPr="00B055B4">
          <w:rPr>
            <w:rStyle w:val="Hipervnculo"/>
            <w:noProof/>
            <w:sz w:val="24"/>
          </w:rPr>
          <w:t>Tabla 41. Recursos Físicos</w:t>
        </w:r>
        <w:r w:rsidR="00B055B4" w:rsidRPr="00B055B4">
          <w:rPr>
            <w:noProof/>
            <w:webHidden/>
            <w:sz w:val="24"/>
          </w:rPr>
          <w:tab/>
        </w:r>
        <w:r w:rsidR="00B055B4" w:rsidRPr="00B055B4">
          <w:rPr>
            <w:noProof/>
            <w:webHidden/>
            <w:sz w:val="24"/>
          </w:rPr>
          <w:fldChar w:fldCharType="begin"/>
        </w:r>
        <w:r w:rsidR="00B055B4" w:rsidRPr="00B055B4">
          <w:rPr>
            <w:noProof/>
            <w:webHidden/>
            <w:sz w:val="24"/>
          </w:rPr>
          <w:instrText xml:space="preserve"> PAGEREF _Toc443851779 \h </w:instrText>
        </w:r>
        <w:r w:rsidR="00B055B4" w:rsidRPr="00B055B4">
          <w:rPr>
            <w:noProof/>
            <w:webHidden/>
            <w:sz w:val="24"/>
          </w:rPr>
        </w:r>
        <w:r w:rsidR="00B055B4" w:rsidRPr="00B055B4">
          <w:rPr>
            <w:noProof/>
            <w:webHidden/>
            <w:sz w:val="24"/>
          </w:rPr>
          <w:fldChar w:fldCharType="separate"/>
        </w:r>
        <w:r w:rsidR="00372241">
          <w:rPr>
            <w:noProof/>
            <w:webHidden/>
            <w:sz w:val="24"/>
          </w:rPr>
          <w:t>117</w:t>
        </w:r>
        <w:r w:rsidR="00B055B4" w:rsidRPr="00B055B4">
          <w:rPr>
            <w:noProof/>
            <w:webHidden/>
            <w:sz w:val="24"/>
          </w:rPr>
          <w:fldChar w:fldCharType="end"/>
        </w:r>
      </w:hyperlink>
    </w:p>
    <w:p w14:paraId="5577D649" w14:textId="77777777" w:rsidR="00B055B4" w:rsidRPr="00B055B4" w:rsidRDefault="006F0741">
      <w:pPr>
        <w:pStyle w:val="Tabladeilustraciones"/>
        <w:tabs>
          <w:tab w:val="right" w:leader="dot" w:pos="9350"/>
        </w:tabs>
        <w:rPr>
          <w:rFonts w:asciiTheme="minorHAnsi" w:eastAsiaTheme="minorEastAsia" w:hAnsiTheme="minorHAnsi" w:cstheme="minorBidi"/>
          <w:noProof/>
          <w:sz w:val="24"/>
          <w:lang w:val="es-CO" w:eastAsia="es-CO"/>
        </w:rPr>
      </w:pPr>
      <w:hyperlink w:anchor="_Toc443851780" w:history="1">
        <w:r w:rsidR="00B055B4" w:rsidRPr="00B055B4">
          <w:rPr>
            <w:rStyle w:val="Hipervnculo"/>
            <w:noProof/>
            <w:sz w:val="24"/>
          </w:rPr>
          <w:t>Tabla 42. Talento Humano Vs Actividades Generales y Costos</w:t>
        </w:r>
        <w:r w:rsidR="00B055B4" w:rsidRPr="00B055B4">
          <w:rPr>
            <w:noProof/>
            <w:webHidden/>
            <w:sz w:val="24"/>
          </w:rPr>
          <w:tab/>
        </w:r>
        <w:r w:rsidR="00B055B4" w:rsidRPr="00B055B4">
          <w:rPr>
            <w:noProof/>
            <w:webHidden/>
            <w:sz w:val="24"/>
          </w:rPr>
          <w:fldChar w:fldCharType="begin"/>
        </w:r>
        <w:r w:rsidR="00B055B4" w:rsidRPr="00B055B4">
          <w:rPr>
            <w:noProof/>
            <w:webHidden/>
            <w:sz w:val="24"/>
          </w:rPr>
          <w:instrText xml:space="preserve"> PAGEREF _Toc443851780 \h </w:instrText>
        </w:r>
        <w:r w:rsidR="00B055B4" w:rsidRPr="00B055B4">
          <w:rPr>
            <w:noProof/>
            <w:webHidden/>
            <w:sz w:val="24"/>
          </w:rPr>
        </w:r>
        <w:r w:rsidR="00B055B4" w:rsidRPr="00B055B4">
          <w:rPr>
            <w:noProof/>
            <w:webHidden/>
            <w:sz w:val="24"/>
          </w:rPr>
          <w:fldChar w:fldCharType="separate"/>
        </w:r>
        <w:r w:rsidR="00372241">
          <w:rPr>
            <w:noProof/>
            <w:webHidden/>
            <w:sz w:val="24"/>
          </w:rPr>
          <w:t>118</w:t>
        </w:r>
        <w:r w:rsidR="00B055B4" w:rsidRPr="00B055B4">
          <w:rPr>
            <w:noProof/>
            <w:webHidden/>
            <w:sz w:val="24"/>
          </w:rPr>
          <w:fldChar w:fldCharType="end"/>
        </w:r>
      </w:hyperlink>
    </w:p>
    <w:p w14:paraId="71648DE7" w14:textId="77777777" w:rsidR="00B055B4" w:rsidRDefault="006F0741">
      <w:pPr>
        <w:pStyle w:val="Tabladeilustraciones"/>
        <w:tabs>
          <w:tab w:val="right" w:leader="dot" w:pos="9350"/>
        </w:tabs>
        <w:rPr>
          <w:rFonts w:asciiTheme="minorHAnsi" w:eastAsiaTheme="minorEastAsia" w:hAnsiTheme="minorHAnsi" w:cstheme="minorBidi"/>
          <w:noProof/>
          <w:lang w:val="es-CO" w:eastAsia="es-CO"/>
        </w:rPr>
      </w:pPr>
      <w:hyperlink w:anchor="_Toc443851781" w:history="1">
        <w:r w:rsidR="00B055B4" w:rsidRPr="00B055B4">
          <w:rPr>
            <w:rStyle w:val="Hipervnculo"/>
            <w:noProof/>
            <w:sz w:val="24"/>
          </w:rPr>
          <w:t>Tabla 43. Costo total del proyecto</w:t>
        </w:r>
        <w:r w:rsidR="00B055B4" w:rsidRPr="00B055B4">
          <w:rPr>
            <w:noProof/>
            <w:webHidden/>
            <w:sz w:val="24"/>
          </w:rPr>
          <w:tab/>
        </w:r>
        <w:r w:rsidR="00B055B4" w:rsidRPr="00B055B4">
          <w:rPr>
            <w:noProof/>
            <w:webHidden/>
            <w:sz w:val="24"/>
          </w:rPr>
          <w:fldChar w:fldCharType="begin"/>
        </w:r>
        <w:r w:rsidR="00B055B4" w:rsidRPr="00B055B4">
          <w:rPr>
            <w:noProof/>
            <w:webHidden/>
            <w:sz w:val="24"/>
          </w:rPr>
          <w:instrText xml:space="preserve"> PAGEREF _Toc443851781 \h </w:instrText>
        </w:r>
        <w:r w:rsidR="00B055B4" w:rsidRPr="00B055B4">
          <w:rPr>
            <w:noProof/>
            <w:webHidden/>
            <w:sz w:val="24"/>
          </w:rPr>
        </w:r>
        <w:r w:rsidR="00B055B4" w:rsidRPr="00B055B4">
          <w:rPr>
            <w:noProof/>
            <w:webHidden/>
            <w:sz w:val="24"/>
          </w:rPr>
          <w:fldChar w:fldCharType="separate"/>
        </w:r>
        <w:r w:rsidR="00372241">
          <w:rPr>
            <w:noProof/>
            <w:webHidden/>
            <w:sz w:val="24"/>
          </w:rPr>
          <w:t>118</w:t>
        </w:r>
        <w:r w:rsidR="00B055B4" w:rsidRPr="00B055B4">
          <w:rPr>
            <w:noProof/>
            <w:webHidden/>
            <w:sz w:val="24"/>
          </w:rPr>
          <w:fldChar w:fldCharType="end"/>
        </w:r>
      </w:hyperlink>
    </w:p>
    <w:p w14:paraId="39A4B986" w14:textId="77777777" w:rsidR="00BF1D69" w:rsidRPr="008318BC" w:rsidRDefault="00CD6113" w:rsidP="00CF2C9F">
      <w:pPr>
        <w:spacing w:after="0" w:line="360" w:lineRule="auto"/>
        <w:jc w:val="both"/>
        <w:rPr>
          <w:rFonts w:cs="Arial"/>
          <w:sz w:val="24"/>
          <w:szCs w:val="24"/>
        </w:rPr>
      </w:pPr>
      <w:r w:rsidRPr="008318BC">
        <w:rPr>
          <w:rFonts w:cstheme="majorHAnsi"/>
          <w:sz w:val="24"/>
          <w:szCs w:val="24"/>
        </w:rPr>
        <w:fldChar w:fldCharType="end"/>
      </w:r>
    </w:p>
    <w:p w14:paraId="7F6E2504" w14:textId="77777777" w:rsidR="00BF1D69" w:rsidRPr="008318BC" w:rsidRDefault="00BF1D69" w:rsidP="00BF1D69">
      <w:pPr>
        <w:spacing w:after="0" w:line="360" w:lineRule="auto"/>
        <w:rPr>
          <w:rFonts w:cs="Arial"/>
          <w:sz w:val="24"/>
          <w:szCs w:val="24"/>
        </w:rPr>
      </w:pPr>
      <w:r w:rsidRPr="008318BC">
        <w:rPr>
          <w:rFonts w:cs="Arial"/>
          <w:sz w:val="24"/>
          <w:szCs w:val="24"/>
        </w:rPr>
        <w:br w:type="page"/>
      </w:r>
    </w:p>
    <w:p w14:paraId="3F8EF467" w14:textId="77777777" w:rsidR="00BF1D69" w:rsidRPr="008318BC" w:rsidRDefault="00BF1D69" w:rsidP="00BF1D69">
      <w:pPr>
        <w:spacing w:after="0" w:line="360" w:lineRule="auto"/>
        <w:jc w:val="center"/>
        <w:rPr>
          <w:rFonts w:cs="Arial"/>
          <w:sz w:val="24"/>
          <w:szCs w:val="24"/>
        </w:rPr>
      </w:pPr>
      <w:r w:rsidRPr="008318BC">
        <w:rPr>
          <w:rFonts w:cs="Arial"/>
          <w:sz w:val="24"/>
          <w:szCs w:val="24"/>
        </w:rPr>
        <w:lastRenderedPageBreak/>
        <w:t>LISTA DE FIGURAS</w:t>
      </w:r>
    </w:p>
    <w:p w14:paraId="6A42E743" w14:textId="77777777" w:rsidR="00BF1D69" w:rsidRPr="008318BC" w:rsidRDefault="00BF1D69" w:rsidP="00BF1D69">
      <w:pPr>
        <w:spacing w:after="0" w:line="360" w:lineRule="auto"/>
        <w:jc w:val="center"/>
        <w:rPr>
          <w:rFonts w:cs="Arial"/>
          <w:sz w:val="24"/>
          <w:szCs w:val="24"/>
        </w:rPr>
      </w:pPr>
    </w:p>
    <w:p w14:paraId="23AED8FF" w14:textId="77777777" w:rsidR="00BF1D69" w:rsidRPr="008318BC" w:rsidRDefault="00BF1D69" w:rsidP="00BF1D69">
      <w:pPr>
        <w:spacing w:after="0" w:line="360" w:lineRule="auto"/>
        <w:jc w:val="right"/>
        <w:rPr>
          <w:rFonts w:cs="Arial"/>
          <w:sz w:val="24"/>
          <w:szCs w:val="24"/>
        </w:rPr>
      </w:pPr>
      <w:r w:rsidRPr="008318BC">
        <w:rPr>
          <w:rFonts w:cs="Arial"/>
          <w:sz w:val="24"/>
          <w:szCs w:val="24"/>
        </w:rPr>
        <w:t>pág.</w:t>
      </w:r>
    </w:p>
    <w:p w14:paraId="05C77872" w14:textId="77777777" w:rsidR="00BF1D69" w:rsidRPr="008318BC" w:rsidRDefault="00BF1D69" w:rsidP="00BF1D69">
      <w:pPr>
        <w:spacing w:after="0" w:line="360" w:lineRule="auto"/>
        <w:jc w:val="both"/>
        <w:rPr>
          <w:rFonts w:cs="Arial"/>
          <w:sz w:val="24"/>
          <w:szCs w:val="24"/>
        </w:rPr>
      </w:pPr>
    </w:p>
    <w:p w14:paraId="50645DAB" w14:textId="77777777" w:rsidR="006577D1" w:rsidRPr="006577D1" w:rsidRDefault="00CD6113">
      <w:pPr>
        <w:pStyle w:val="Tabladeilustraciones"/>
        <w:tabs>
          <w:tab w:val="right" w:leader="dot" w:pos="9350"/>
        </w:tabs>
        <w:rPr>
          <w:rFonts w:asciiTheme="minorHAnsi" w:eastAsiaTheme="minorEastAsia" w:hAnsiTheme="minorHAnsi" w:cstheme="minorBidi"/>
          <w:noProof/>
          <w:sz w:val="24"/>
          <w:lang w:val="es-CO" w:eastAsia="es-CO"/>
        </w:rPr>
      </w:pPr>
      <w:r w:rsidRPr="006577D1">
        <w:rPr>
          <w:rFonts w:cs="Arial"/>
          <w:sz w:val="24"/>
          <w:szCs w:val="24"/>
        </w:rPr>
        <w:fldChar w:fldCharType="begin"/>
      </w:r>
      <w:r w:rsidR="00BF1D69" w:rsidRPr="006577D1">
        <w:rPr>
          <w:rFonts w:cs="Arial"/>
          <w:sz w:val="24"/>
          <w:szCs w:val="24"/>
        </w:rPr>
        <w:instrText xml:space="preserve"> TOC \h \z \c "Figura" </w:instrText>
      </w:r>
      <w:r w:rsidRPr="006577D1">
        <w:rPr>
          <w:rFonts w:cs="Arial"/>
          <w:sz w:val="24"/>
          <w:szCs w:val="24"/>
        </w:rPr>
        <w:fldChar w:fldCharType="separate"/>
      </w:r>
      <w:hyperlink w:anchor="_Toc443851886" w:history="1">
        <w:r w:rsidR="006577D1" w:rsidRPr="006577D1">
          <w:rPr>
            <w:rStyle w:val="Hipervnculo"/>
            <w:rFonts w:cs="Arial"/>
            <w:noProof/>
            <w:sz w:val="24"/>
          </w:rPr>
          <w:t>Figura 1. Interacción de un conjunto de servicios web.</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_Toc443851886 \h </w:instrText>
        </w:r>
        <w:r w:rsidR="006577D1" w:rsidRPr="006577D1">
          <w:rPr>
            <w:noProof/>
            <w:webHidden/>
            <w:sz w:val="24"/>
          </w:rPr>
        </w:r>
        <w:r w:rsidR="006577D1" w:rsidRPr="006577D1">
          <w:rPr>
            <w:noProof/>
            <w:webHidden/>
            <w:sz w:val="24"/>
          </w:rPr>
          <w:fldChar w:fldCharType="separate"/>
        </w:r>
        <w:r w:rsidR="00372241">
          <w:rPr>
            <w:noProof/>
            <w:webHidden/>
            <w:sz w:val="24"/>
          </w:rPr>
          <w:t>21</w:t>
        </w:r>
        <w:r w:rsidR="006577D1" w:rsidRPr="006577D1">
          <w:rPr>
            <w:noProof/>
            <w:webHidden/>
            <w:sz w:val="24"/>
          </w:rPr>
          <w:fldChar w:fldCharType="end"/>
        </w:r>
      </w:hyperlink>
    </w:p>
    <w:p w14:paraId="356A4210" w14:textId="77777777" w:rsidR="006577D1" w:rsidRPr="006577D1" w:rsidRDefault="006F0741">
      <w:pPr>
        <w:pStyle w:val="Tabladeilustraciones"/>
        <w:tabs>
          <w:tab w:val="right" w:leader="dot" w:pos="9350"/>
        </w:tabs>
        <w:rPr>
          <w:rFonts w:asciiTheme="minorHAnsi" w:eastAsiaTheme="minorEastAsia" w:hAnsiTheme="minorHAnsi" w:cstheme="minorBidi"/>
          <w:noProof/>
          <w:sz w:val="24"/>
          <w:lang w:val="es-CO" w:eastAsia="es-CO"/>
        </w:rPr>
      </w:pPr>
      <w:hyperlink w:anchor="_Toc443851887" w:history="1">
        <w:r w:rsidR="006577D1" w:rsidRPr="006577D1">
          <w:rPr>
            <w:rStyle w:val="Hipervnculo"/>
            <w:noProof/>
            <w:sz w:val="24"/>
          </w:rPr>
          <w:t>Figura 2. Arquitectura de Android.</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_Toc443851887 \h </w:instrText>
        </w:r>
        <w:r w:rsidR="006577D1" w:rsidRPr="006577D1">
          <w:rPr>
            <w:noProof/>
            <w:webHidden/>
            <w:sz w:val="24"/>
          </w:rPr>
        </w:r>
        <w:r w:rsidR="006577D1" w:rsidRPr="006577D1">
          <w:rPr>
            <w:noProof/>
            <w:webHidden/>
            <w:sz w:val="24"/>
          </w:rPr>
          <w:fldChar w:fldCharType="separate"/>
        </w:r>
        <w:r w:rsidR="00372241">
          <w:rPr>
            <w:noProof/>
            <w:webHidden/>
            <w:sz w:val="24"/>
          </w:rPr>
          <w:t>39</w:t>
        </w:r>
        <w:r w:rsidR="006577D1" w:rsidRPr="006577D1">
          <w:rPr>
            <w:noProof/>
            <w:webHidden/>
            <w:sz w:val="24"/>
          </w:rPr>
          <w:fldChar w:fldCharType="end"/>
        </w:r>
      </w:hyperlink>
    </w:p>
    <w:p w14:paraId="48752A97" w14:textId="77777777" w:rsidR="006577D1" w:rsidRPr="006577D1" w:rsidRDefault="006F0741">
      <w:pPr>
        <w:pStyle w:val="Tabladeilustraciones"/>
        <w:tabs>
          <w:tab w:val="right" w:leader="dot" w:pos="9350"/>
        </w:tabs>
        <w:rPr>
          <w:rFonts w:asciiTheme="minorHAnsi" w:eastAsiaTheme="minorEastAsia" w:hAnsiTheme="minorHAnsi" w:cstheme="minorBidi"/>
          <w:noProof/>
          <w:sz w:val="24"/>
          <w:lang w:val="es-CO" w:eastAsia="es-CO"/>
        </w:rPr>
      </w:pPr>
      <w:hyperlink w:anchor="_Toc443851888" w:history="1">
        <w:r w:rsidR="006577D1" w:rsidRPr="006577D1">
          <w:rPr>
            <w:rStyle w:val="Hipervnculo"/>
            <w:noProof/>
            <w:sz w:val="24"/>
          </w:rPr>
          <w:t>Figura 3. Jerarquía de vistas</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_Toc443851888 \h </w:instrText>
        </w:r>
        <w:r w:rsidR="006577D1" w:rsidRPr="006577D1">
          <w:rPr>
            <w:noProof/>
            <w:webHidden/>
            <w:sz w:val="24"/>
          </w:rPr>
        </w:r>
        <w:r w:rsidR="006577D1" w:rsidRPr="006577D1">
          <w:rPr>
            <w:noProof/>
            <w:webHidden/>
            <w:sz w:val="24"/>
          </w:rPr>
          <w:fldChar w:fldCharType="separate"/>
        </w:r>
        <w:r w:rsidR="00372241">
          <w:rPr>
            <w:noProof/>
            <w:webHidden/>
            <w:sz w:val="24"/>
          </w:rPr>
          <w:t>44</w:t>
        </w:r>
        <w:r w:rsidR="006577D1" w:rsidRPr="006577D1">
          <w:rPr>
            <w:noProof/>
            <w:webHidden/>
            <w:sz w:val="24"/>
          </w:rPr>
          <w:fldChar w:fldCharType="end"/>
        </w:r>
      </w:hyperlink>
    </w:p>
    <w:p w14:paraId="51EFC755" w14:textId="77777777" w:rsidR="006577D1" w:rsidRPr="006577D1" w:rsidRDefault="006F0741">
      <w:pPr>
        <w:pStyle w:val="Tabladeilustraciones"/>
        <w:tabs>
          <w:tab w:val="right" w:leader="dot" w:pos="9350"/>
        </w:tabs>
        <w:rPr>
          <w:rFonts w:asciiTheme="minorHAnsi" w:eastAsiaTheme="minorEastAsia" w:hAnsiTheme="minorHAnsi" w:cstheme="minorBidi"/>
          <w:noProof/>
          <w:sz w:val="24"/>
          <w:lang w:val="es-CO" w:eastAsia="es-CO"/>
        </w:rPr>
      </w:pPr>
      <w:hyperlink w:anchor="_Toc443851889" w:history="1">
        <w:r w:rsidR="006577D1" w:rsidRPr="006577D1">
          <w:rPr>
            <w:rStyle w:val="Hipervnculo"/>
            <w:rFonts w:cs="Arial"/>
            <w:noProof/>
            <w:sz w:val="24"/>
            <w:lang w:val="es-ES" w:eastAsia="es-CO"/>
          </w:rPr>
          <w:t>Figura 4. Roles de la aplicación web..</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_Toc443851889 \h </w:instrText>
        </w:r>
        <w:r w:rsidR="006577D1" w:rsidRPr="006577D1">
          <w:rPr>
            <w:noProof/>
            <w:webHidden/>
            <w:sz w:val="24"/>
          </w:rPr>
        </w:r>
        <w:r w:rsidR="006577D1" w:rsidRPr="006577D1">
          <w:rPr>
            <w:noProof/>
            <w:webHidden/>
            <w:sz w:val="24"/>
          </w:rPr>
          <w:fldChar w:fldCharType="separate"/>
        </w:r>
        <w:r w:rsidR="00372241">
          <w:rPr>
            <w:noProof/>
            <w:webHidden/>
            <w:sz w:val="24"/>
          </w:rPr>
          <w:t>66</w:t>
        </w:r>
        <w:r w:rsidR="006577D1" w:rsidRPr="006577D1">
          <w:rPr>
            <w:noProof/>
            <w:webHidden/>
            <w:sz w:val="24"/>
          </w:rPr>
          <w:fldChar w:fldCharType="end"/>
        </w:r>
      </w:hyperlink>
    </w:p>
    <w:p w14:paraId="76BEF7F8" w14:textId="77777777" w:rsidR="006577D1" w:rsidRPr="006577D1" w:rsidRDefault="006F0741">
      <w:pPr>
        <w:pStyle w:val="Tabladeilustraciones"/>
        <w:tabs>
          <w:tab w:val="right" w:leader="dot" w:pos="9350"/>
        </w:tabs>
        <w:rPr>
          <w:rFonts w:asciiTheme="minorHAnsi" w:eastAsiaTheme="minorEastAsia" w:hAnsiTheme="minorHAnsi" w:cstheme="minorBidi"/>
          <w:noProof/>
          <w:sz w:val="24"/>
          <w:lang w:val="es-CO" w:eastAsia="es-CO"/>
        </w:rPr>
      </w:pPr>
      <w:hyperlink w:anchor="_Toc443851890" w:history="1">
        <w:r w:rsidR="006577D1" w:rsidRPr="006577D1">
          <w:rPr>
            <w:rStyle w:val="Hipervnculo"/>
            <w:noProof/>
            <w:sz w:val="24"/>
          </w:rPr>
          <w:t>Figura 5. Diagrama de casos de uso - Gestión de cuenta empresa..</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_Toc443851890 \h </w:instrText>
        </w:r>
        <w:r w:rsidR="006577D1" w:rsidRPr="006577D1">
          <w:rPr>
            <w:noProof/>
            <w:webHidden/>
            <w:sz w:val="24"/>
          </w:rPr>
        </w:r>
        <w:r w:rsidR="006577D1" w:rsidRPr="006577D1">
          <w:rPr>
            <w:noProof/>
            <w:webHidden/>
            <w:sz w:val="24"/>
          </w:rPr>
          <w:fldChar w:fldCharType="separate"/>
        </w:r>
        <w:r w:rsidR="00372241">
          <w:rPr>
            <w:noProof/>
            <w:webHidden/>
            <w:sz w:val="24"/>
          </w:rPr>
          <w:t>70</w:t>
        </w:r>
        <w:r w:rsidR="006577D1" w:rsidRPr="006577D1">
          <w:rPr>
            <w:noProof/>
            <w:webHidden/>
            <w:sz w:val="24"/>
          </w:rPr>
          <w:fldChar w:fldCharType="end"/>
        </w:r>
      </w:hyperlink>
    </w:p>
    <w:p w14:paraId="173BDB1C" w14:textId="77777777" w:rsidR="006577D1" w:rsidRPr="006577D1" w:rsidRDefault="006F0741">
      <w:pPr>
        <w:pStyle w:val="Tabladeilustraciones"/>
        <w:tabs>
          <w:tab w:val="right" w:leader="dot" w:pos="9350"/>
        </w:tabs>
        <w:rPr>
          <w:rFonts w:asciiTheme="minorHAnsi" w:eastAsiaTheme="minorEastAsia" w:hAnsiTheme="minorHAnsi" w:cstheme="minorBidi"/>
          <w:noProof/>
          <w:sz w:val="24"/>
          <w:lang w:val="es-CO" w:eastAsia="es-CO"/>
        </w:rPr>
      </w:pPr>
      <w:hyperlink w:anchor="_Toc443851891" w:history="1">
        <w:r w:rsidR="006577D1" w:rsidRPr="006577D1">
          <w:rPr>
            <w:rStyle w:val="Hipervnculo"/>
            <w:noProof/>
            <w:sz w:val="24"/>
          </w:rPr>
          <w:t>Figura 6. Diagrama de actividades CSU018 Crear cuenta de empresa..</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_Toc443851891 \h </w:instrText>
        </w:r>
        <w:r w:rsidR="006577D1" w:rsidRPr="006577D1">
          <w:rPr>
            <w:noProof/>
            <w:webHidden/>
            <w:sz w:val="24"/>
          </w:rPr>
        </w:r>
        <w:r w:rsidR="006577D1" w:rsidRPr="006577D1">
          <w:rPr>
            <w:noProof/>
            <w:webHidden/>
            <w:sz w:val="24"/>
          </w:rPr>
          <w:fldChar w:fldCharType="separate"/>
        </w:r>
        <w:r w:rsidR="00372241">
          <w:rPr>
            <w:noProof/>
            <w:webHidden/>
            <w:sz w:val="24"/>
          </w:rPr>
          <w:t>72</w:t>
        </w:r>
        <w:r w:rsidR="006577D1" w:rsidRPr="006577D1">
          <w:rPr>
            <w:noProof/>
            <w:webHidden/>
            <w:sz w:val="24"/>
          </w:rPr>
          <w:fldChar w:fldCharType="end"/>
        </w:r>
      </w:hyperlink>
    </w:p>
    <w:p w14:paraId="6E5177F1" w14:textId="77777777" w:rsidR="006577D1" w:rsidRPr="006577D1" w:rsidRDefault="006F0741">
      <w:pPr>
        <w:pStyle w:val="Tabladeilustraciones"/>
        <w:tabs>
          <w:tab w:val="right" w:leader="dot" w:pos="9350"/>
        </w:tabs>
        <w:rPr>
          <w:rFonts w:asciiTheme="minorHAnsi" w:eastAsiaTheme="minorEastAsia" w:hAnsiTheme="minorHAnsi" w:cstheme="minorBidi"/>
          <w:noProof/>
          <w:sz w:val="24"/>
          <w:lang w:val="es-CO" w:eastAsia="es-CO"/>
        </w:rPr>
      </w:pPr>
      <w:hyperlink w:anchor="_Toc443851892" w:history="1">
        <w:r w:rsidR="006577D1" w:rsidRPr="006577D1">
          <w:rPr>
            <w:rStyle w:val="Hipervnculo"/>
            <w:noProof/>
            <w:sz w:val="24"/>
          </w:rPr>
          <w:t>Figura 7. Diagrama de actividades CSU020 Iniciar sesión..</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_Toc443851892 \h </w:instrText>
        </w:r>
        <w:r w:rsidR="006577D1" w:rsidRPr="006577D1">
          <w:rPr>
            <w:noProof/>
            <w:webHidden/>
            <w:sz w:val="24"/>
          </w:rPr>
        </w:r>
        <w:r w:rsidR="006577D1" w:rsidRPr="006577D1">
          <w:rPr>
            <w:noProof/>
            <w:webHidden/>
            <w:sz w:val="24"/>
          </w:rPr>
          <w:fldChar w:fldCharType="separate"/>
        </w:r>
        <w:r w:rsidR="00372241">
          <w:rPr>
            <w:noProof/>
            <w:webHidden/>
            <w:sz w:val="24"/>
          </w:rPr>
          <w:t>73</w:t>
        </w:r>
        <w:r w:rsidR="006577D1" w:rsidRPr="006577D1">
          <w:rPr>
            <w:noProof/>
            <w:webHidden/>
            <w:sz w:val="24"/>
          </w:rPr>
          <w:fldChar w:fldCharType="end"/>
        </w:r>
      </w:hyperlink>
    </w:p>
    <w:p w14:paraId="46735049" w14:textId="77777777" w:rsidR="006577D1" w:rsidRPr="006577D1" w:rsidRDefault="006F0741">
      <w:pPr>
        <w:pStyle w:val="Tabladeilustraciones"/>
        <w:tabs>
          <w:tab w:val="right" w:leader="dot" w:pos="9350"/>
        </w:tabs>
        <w:rPr>
          <w:rFonts w:asciiTheme="minorHAnsi" w:eastAsiaTheme="minorEastAsia" w:hAnsiTheme="minorHAnsi" w:cstheme="minorBidi"/>
          <w:noProof/>
          <w:sz w:val="24"/>
          <w:lang w:val="es-CO" w:eastAsia="es-CO"/>
        </w:rPr>
      </w:pPr>
      <w:hyperlink w:anchor="_Toc443851893" w:history="1">
        <w:r w:rsidR="006577D1" w:rsidRPr="006577D1">
          <w:rPr>
            <w:rStyle w:val="Hipervnculo"/>
            <w:noProof/>
            <w:sz w:val="24"/>
          </w:rPr>
          <w:t>Figura 8. Diagrama de actividades - CSU019 Editar perfil de cuenta.</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_Toc443851893 \h </w:instrText>
        </w:r>
        <w:r w:rsidR="006577D1" w:rsidRPr="006577D1">
          <w:rPr>
            <w:noProof/>
            <w:webHidden/>
            <w:sz w:val="24"/>
          </w:rPr>
        </w:r>
        <w:r w:rsidR="006577D1" w:rsidRPr="006577D1">
          <w:rPr>
            <w:noProof/>
            <w:webHidden/>
            <w:sz w:val="24"/>
          </w:rPr>
          <w:fldChar w:fldCharType="separate"/>
        </w:r>
        <w:r w:rsidR="00372241">
          <w:rPr>
            <w:noProof/>
            <w:webHidden/>
            <w:sz w:val="24"/>
          </w:rPr>
          <w:t>74</w:t>
        </w:r>
        <w:r w:rsidR="006577D1" w:rsidRPr="006577D1">
          <w:rPr>
            <w:noProof/>
            <w:webHidden/>
            <w:sz w:val="24"/>
          </w:rPr>
          <w:fldChar w:fldCharType="end"/>
        </w:r>
      </w:hyperlink>
    </w:p>
    <w:p w14:paraId="50DBE48C" w14:textId="77777777" w:rsidR="006577D1" w:rsidRPr="006577D1" w:rsidRDefault="006F0741">
      <w:pPr>
        <w:pStyle w:val="Tabladeilustraciones"/>
        <w:tabs>
          <w:tab w:val="right" w:leader="dot" w:pos="9350"/>
        </w:tabs>
        <w:rPr>
          <w:rFonts w:asciiTheme="minorHAnsi" w:eastAsiaTheme="minorEastAsia" w:hAnsiTheme="minorHAnsi" w:cstheme="minorBidi"/>
          <w:noProof/>
          <w:sz w:val="24"/>
          <w:lang w:val="es-CO" w:eastAsia="es-CO"/>
        </w:rPr>
      </w:pPr>
      <w:hyperlink w:anchor="_Toc443851894" w:history="1">
        <w:r w:rsidR="006577D1" w:rsidRPr="006577D1">
          <w:rPr>
            <w:rStyle w:val="Hipervnculo"/>
            <w:noProof/>
            <w:sz w:val="24"/>
          </w:rPr>
          <w:t>Figura 9. Diagrama de actividades - CSU021 Cambiar clave de cuenta..</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_Toc443851894 \h </w:instrText>
        </w:r>
        <w:r w:rsidR="006577D1" w:rsidRPr="006577D1">
          <w:rPr>
            <w:noProof/>
            <w:webHidden/>
            <w:sz w:val="24"/>
          </w:rPr>
        </w:r>
        <w:r w:rsidR="006577D1" w:rsidRPr="006577D1">
          <w:rPr>
            <w:noProof/>
            <w:webHidden/>
            <w:sz w:val="24"/>
          </w:rPr>
          <w:fldChar w:fldCharType="separate"/>
        </w:r>
        <w:r w:rsidR="00372241">
          <w:rPr>
            <w:noProof/>
            <w:webHidden/>
            <w:sz w:val="24"/>
          </w:rPr>
          <w:t>75</w:t>
        </w:r>
        <w:r w:rsidR="006577D1" w:rsidRPr="006577D1">
          <w:rPr>
            <w:noProof/>
            <w:webHidden/>
            <w:sz w:val="24"/>
          </w:rPr>
          <w:fldChar w:fldCharType="end"/>
        </w:r>
      </w:hyperlink>
    </w:p>
    <w:p w14:paraId="1EDBBB82" w14:textId="77777777" w:rsidR="006577D1" w:rsidRPr="006577D1" w:rsidRDefault="006F0741">
      <w:pPr>
        <w:pStyle w:val="Tabladeilustraciones"/>
        <w:tabs>
          <w:tab w:val="right" w:leader="dot" w:pos="9350"/>
        </w:tabs>
        <w:rPr>
          <w:rFonts w:asciiTheme="minorHAnsi" w:eastAsiaTheme="minorEastAsia" w:hAnsiTheme="minorHAnsi" w:cstheme="minorBidi"/>
          <w:noProof/>
          <w:sz w:val="24"/>
          <w:lang w:val="es-CO" w:eastAsia="es-CO"/>
        </w:rPr>
      </w:pPr>
      <w:hyperlink w:anchor="_Toc443851895" w:history="1">
        <w:r w:rsidR="006577D1" w:rsidRPr="006577D1">
          <w:rPr>
            <w:rStyle w:val="Hipervnculo"/>
            <w:noProof/>
            <w:sz w:val="24"/>
          </w:rPr>
          <w:t>Figura 10. Diagrama de casos de uso - Gestión de cuenta administrador.</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_Toc443851895 \h </w:instrText>
        </w:r>
        <w:r w:rsidR="006577D1" w:rsidRPr="006577D1">
          <w:rPr>
            <w:noProof/>
            <w:webHidden/>
            <w:sz w:val="24"/>
          </w:rPr>
        </w:r>
        <w:r w:rsidR="006577D1" w:rsidRPr="006577D1">
          <w:rPr>
            <w:noProof/>
            <w:webHidden/>
            <w:sz w:val="24"/>
          </w:rPr>
          <w:fldChar w:fldCharType="separate"/>
        </w:r>
        <w:r w:rsidR="00372241">
          <w:rPr>
            <w:noProof/>
            <w:webHidden/>
            <w:sz w:val="24"/>
          </w:rPr>
          <w:t>76</w:t>
        </w:r>
        <w:r w:rsidR="006577D1" w:rsidRPr="006577D1">
          <w:rPr>
            <w:noProof/>
            <w:webHidden/>
            <w:sz w:val="24"/>
          </w:rPr>
          <w:fldChar w:fldCharType="end"/>
        </w:r>
      </w:hyperlink>
    </w:p>
    <w:p w14:paraId="6EB52C3C" w14:textId="77777777" w:rsidR="006577D1" w:rsidRPr="006577D1" w:rsidRDefault="006F0741">
      <w:pPr>
        <w:pStyle w:val="Tabladeilustraciones"/>
        <w:tabs>
          <w:tab w:val="right" w:leader="dot" w:pos="9350"/>
        </w:tabs>
        <w:rPr>
          <w:rFonts w:asciiTheme="minorHAnsi" w:eastAsiaTheme="minorEastAsia" w:hAnsiTheme="minorHAnsi" w:cstheme="minorBidi"/>
          <w:noProof/>
          <w:sz w:val="24"/>
          <w:lang w:val="es-CO" w:eastAsia="es-CO"/>
        </w:rPr>
      </w:pPr>
      <w:hyperlink w:anchor="_Toc443851896" w:history="1">
        <w:r w:rsidR="006577D1" w:rsidRPr="006577D1">
          <w:rPr>
            <w:rStyle w:val="Hipervnculo"/>
            <w:noProof/>
            <w:sz w:val="24"/>
          </w:rPr>
          <w:t>Figura 11. Diagrama de actividades - CSU001 Iniciar sesión .</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_Toc443851896 \h </w:instrText>
        </w:r>
        <w:r w:rsidR="006577D1" w:rsidRPr="006577D1">
          <w:rPr>
            <w:noProof/>
            <w:webHidden/>
            <w:sz w:val="24"/>
          </w:rPr>
        </w:r>
        <w:r w:rsidR="006577D1" w:rsidRPr="006577D1">
          <w:rPr>
            <w:noProof/>
            <w:webHidden/>
            <w:sz w:val="24"/>
          </w:rPr>
          <w:fldChar w:fldCharType="separate"/>
        </w:r>
        <w:r w:rsidR="00372241">
          <w:rPr>
            <w:noProof/>
            <w:webHidden/>
            <w:sz w:val="24"/>
          </w:rPr>
          <w:t>77</w:t>
        </w:r>
        <w:r w:rsidR="006577D1" w:rsidRPr="006577D1">
          <w:rPr>
            <w:noProof/>
            <w:webHidden/>
            <w:sz w:val="24"/>
          </w:rPr>
          <w:fldChar w:fldCharType="end"/>
        </w:r>
      </w:hyperlink>
    </w:p>
    <w:p w14:paraId="376EFAF9" w14:textId="77777777" w:rsidR="006577D1" w:rsidRPr="006577D1" w:rsidRDefault="006F0741">
      <w:pPr>
        <w:pStyle w:val="Tabladeilustraciones"/>
        <w:tabs>
          <w:tab w:val="right" w:leader="dot" w:pos="9350"/>
        </w:tabs>
        <w:rPr>
          <w:rFonts w:asciiTheme="minorHAnsi" w:eastAsiaTheme="minorEastAsia" w:hAnsiTheme="minorHAnsi" w:cstheme="minorBidi"/>
          <w:noProof/>
          <w:sz w:val="24"/>
          <w:lang w:val="es-CO" w:eastAsia="es-CO"/>
        </w:rPr>
      </w:pPr>
      <w:hyperlink w:anchor="_Toc443851897" w:history="1">
        <w:r w:rsidR="006577D1" w:rsidRPr="006577D1">
          <w:rPr>
            <w:rStyle w:val="Hipervnculo"/>
            <w:noProof/>
            <w:sz w:val="24"/>
          </w:rPr>
          <w:t>Figura 12. Diagramas de casos de uso - Gestión de deportes..</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_Toc443851897 \h </w:instrText>
        </w:r>
        <w:r w:rsidR="006577D1" w:rsidRPr="006577D1">
          <w:rPr>
            <w:noProof/>
            <w:webHidden/>
            <w:sz w:val="24"/>
          </w:rPr>
        </w:r>
        <w:r w:rsidR="006577D1" w:rsidRPr="006577D1">
          <w:rPr>
            <w:noProof/>
            <w:webHidden/>
            <w:sz w:val="24"/>
          </w:rPr>
          <w:fldChar w:fldCharType="separate"/>
        </w:r>
        <w:r w:rsidR="00372241">
          <w:rPr>
            <w:noProof/>
            <w:webHidden/>
            <w:sz w:val="24"/>
          </w:rPr>
          <w:t>78</w:t>
        </w:r>
        <w:r w:rsidR="006577D1" w:rsidRPr="006577D1">
          <w:rPr>
            <w:noProof/>
            <w:webHidden/>
            <w:sz w:val="24"/>
          </w:rPr>
          <w:fldChar w:fldCharType="end"/>
        </w:r>
      </w:hyperlink>
    </w:p>
    <w:p w14:paraId="379F01FE" w14:textId="77777777" w:rsidR="006577D1" w:rsidRPr="006577D1" w:rsidRDefault="006F0741">
      <w:pPr>
        <w:pStyle w:val="Tabladeilustraciones"/>
        <w:tabs>
          <w:tab w:val="right" w:leader="dot" w:pos="9350"/>
        </w:tabs>
        <w:rPr>
          <w:rFonts w:asciiTheme="minorHAnsi" w:eastAsiaTheme="minorEastAsia" w:hAnsiTheme="minorHAnsi" w:cstheme="minorBidi"/>
          <w:noProof/>
          <w:sz w:val="24"/>
          <w:lang w:val="es-CO" w:eastAsia="es-CO"/>
        </w:rPr>
      </w:pPr>
      <w:hyperlink w:anchor="_Toc443851898" w:history="1">
        <w:r w:rsidR="006577D1" w:rsidRPr="006577D1">
          <w:rPr>
            <w:rStyle w:val="Hipervnculo"/>
            <w:noProof/>
            <w:sz w:val="24"/>
          </w:rPr>
          <w:t>Figura 13. Diagrama de actividades - CSU003 Gestionar deportes..</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_Toc443851898 \h </w:instrText>
        </w:r>
        <w:r w:rsidR="006577D1" w:rsidRPr="006577D1">
          <w:rPr>
            <w:noProof/>
            <w:webHidden/>
            <w:sz w:val="24"/>
          </w:rPr>
        </w:r>
        <w:r w:rsidR="006577D1" w:rsidRPr="006577D1">
          <w:rPr>
            <w:noProof/>
            <w:webHidden/>
            <w:sz w:val="24"/>
          </w:rPr>
          <w:fldChar w:fldCharType="separate"/>
        </w:r>
        <w:r w:rsidR="00372241">
          <w:rPr>
            <w:noProof/>
            <w:webHidden/>
            <w:sz w:val="24"/>
          </w:rPr>
          <w:t>79</w:t>
        </w:r>
        <w:r w:rsidR="006577D1" w:rsidRPr="006577D1">
          <w:rPr>
            <w:noProof/>
            <w:webHidden/>
            <w:sz w:val="24"/>
          </w:rPr>
          <w:fldChar w:fldCharType="end"/>
        </w:r>
      </w:hyperlink>
    </w:p>
    <w:p w14:paraId="6A1C3773" w14:textId="77777777" w:rsidR="006577D1" w:rsidRPr="006577D1" w:rsidRDefault="006F0741">
      <w:pPr>
        <w:pStyle w:val="Tabladeilustraciones"/>
        <w:tabs>
          <w:tab w:val="right" w:leader="dot" w:pos="9350"/>
        </w:tabs>
        <w:rPr>
          <w:rFonts w:asciiTheme="minorHAnsi" w:eastAsiaTheme="minorEastAsia" w:hAnsiTheme="minorHAnsi" w:cstheme="minorBidi"/>
          <w:noProof/>
          <w:sz w:val="24"/>
          <w:lang w:val="es-CO" w:eastAsia="es-CO"/>
        </w:rPr>
      </w:pPr>
      <w:hyperlink w:anchor="_Toc443851899" w:history="1">
        <w:r w:rsidR="006577D1" w:rsidRPr="006577D1">
          <w:rPr>
            <w:rStyle w:val="Hipervnculo"/>
            <w:noProof/>
            <w:sz w:val="24"/>
          </w:rPr>
          <w:t>Figura 14. Diagrama de actividades - CSU004 Adicionar deporte.</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_Toc443851899 \h </w:instrText>
        </w:r>
        <w:r w:rsidR="006577D1" w:rsidRPr="006577D1">
          <w:rPr>
            <w:noProof/>
            <w:webHidden/>
            <w:sz w:val="24"/>
          </w:rPr>
        </w:r>
        <w:r w:rsidR="006577D1" w:rsidRPr="006577D1">
          <w:rPr>
            <w:noProof/>
            <w:webHidden/>
            <w:sz w:val="24"/>
          </w:rPr>
          <w:fldChar w:fldCharType="separate"/>
        </w:r>
        <w:r w:rsidR="00372241">
          <w:rPr>
            <w:noProof/>
            <w:webHidden/>
            <w:sz w:val="24"/>
          </w:rPr>
          <w:t>79</w:t>
        </w:r>
        <w:r w:rsidR="006577D1" w:rsidRPr="006577D1">
          <w:rPr>
            <w:noProof/>
            <w:webHidden/>
            <w:sz w:val="24"/>
          </w:rPr>
          <w:fldChar w:fldCharType="end"/>
        </w:r>
      </w:hyperlink>
    </w:p>
    <w:p w14:paraId="5788303C" w14:textId="77777777" w:rsidR="006577D1" w:rsidRPr="006577D1" w:rsidRDefault="006F0741">
      <w:pPr>
        <w:pStyle w:val="Tabladeilustraciones"/>
        <w:tabs>
          <w:tab w:val="right" w:leader="dot" w:pos="9350"/>
        </w:tabs>
        <w:rPr>
          <w:rFonts w:asciiTheme="minorHAnsi" w:eastAsiaTheme="minorEastAsia" w:hAnsiTheme="minorHAnsi" w:cstheme="minorBidi"/>
          <w:noProof/>
          <w:sz w:val="24"/>
          <w:lang w:val="es-CO" w:eastAsia="es-CO"/>
        </w:rPr>
      </w:pPr>
      <w:hyperlink w:anchor="_Toc443851900" w:history="1">
        <w:r w:rsidR="006577D1" w:rsidRPr="006577D1">
          <w:rPr>
            <w:rStyle w:val="Hipervnculo"/>
            <w:noProof/>
            <w:sz w:val="24"/>
          </w:rPr>
          <w:t>Figura 15. Diagrama de actividades - CSU005 Editar deporte.</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_Toc443851900 \h </w:instrText>
        </w:r>
        <w:r w:rsidR="006577D1" w:rsidRPr="006577D1">
          <w:rPr>
            <w:noProof/>
            <w:webHidden/>
            <w:sz w:val="24"/>
          </w:rPr>
        </w:r>
        <w:r w:rsidR="006577D1" w:rsidRPr="006577D1">
          <w:rPr>
            <w:noProof/>
            <w:webHidden/>
            <w:sz w:val="24"/>
          </w:rPr>
          <w:fldChar w:fldCharType="separate"/>
        </w:r>
        <w:r w:rsidR="00372241">
          <w:rPr>
            <w:noProof/>
            <w:webHidden/>
            <w:sz w:val="24"/>
          </w:rPr>
          <w:t>80</w:t>
        </w:r>
        <w:r w:rsidR="006577D1" w:rsidRPr="006577D1">
          <w:rPr>
            <w:noProof/>
            <w:webHidden/>
            <w:sz w:val="24"/>
          </w:rPr>
          <w:fldChar w:fldCharType="end"/>
        </w:r>
      </w:hyperlink>
    </w:p>
    <w:p w14:paraId="1EAF587F" w14:textId="77777777" w:rsidR="006577D1" w:rsidRPr="006577D1" w:rsidRDefault="006F0741">
      <w:pPr>
        <w:pStyle w:val="Tabladeilustraciones"/>
        <w:tabs>
          <w:tab w:val="right" w:leader="dot" w:pos="9350"/>
        </w:tabs>
        <w:rPr>
          <w:rFonts w:asciiTheme="minorHAnsi" w:eastAsiaTheme="minorEastAsia" w:hAnsiTheme="minorHAnsi" w:cstheme="minorBidi"/>
          <w:noProof/>
          <w:sz w:val="24"/>
          <w:lang w:val="es-CO" w:eastAsia="es-CO"/>
        </w:rPr>
      </w:pPr>
      <w:hyperlink w:anchor="_Toc443851901" w:history="1">
        <w:r w:rsidR="006577D1" w:rsidRPr="006577D1">
          <w:rPr>
            <w:rStyle w:val="Hipervnculo"/>
            <w:noProof/>
            <w:sz w:val="24"/>
          </w:rPr>
          <w:t>Figura 16. Diagrama de actividades - CSU006 Inactivar deporte.</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_Toc443851901 \h </w:instrText>
        </w:r>
        <w:r w:rsidR="006577D1" w:rsidRPr="006577D1">
          <w:rPr>
            <w:noProof/>
            <w:webHidden/>
            <w:sz w:val="24"/>
          </w:rPr>
        </w:r>
        <w:r w:rsidR="006577D1" w:rsidRPr="006577D1">
          <w:rPr>
            <w:noProof/>
            <w:webHidden/>
            <w:sz w:val="24"/>
          </w:rPr>
          <w:fldChar w:fldCharType="separate"/>
        </w:r>
        <w:r w:rsidR="00372241">
          <w:rPr>
            <w:noProof/>
            <w:webHidden/>
            <w:sz w:val="24"/>
          </w:rPr>
          <w:t>81</w:t>
        </w:r>
        <w:r w:rsidR="006577D1" w:rsidRPr="006577D1">
          <w:rPr>
            <w:noProof/>
            <w:webHidden/>
            <w:sz w:val="24"/>
          </w:rPr>
          <w:fldChar w:fldCharType="end"/>
        </w:r>
      </w:hyperlink>
    </w:p>
    <w:p w14:paraId="47E2CCCA" w14:textId="77777777" w:rsidR="006577D1" w:rsidRPr="006577D1" w:rsidRDefault="006F0741">
      <w:pPr>
        <w:pStyle w:val="Tabladeilustraciones"/>
        <w:tabs>
          <w:tab w:val="right" w:leader="dot" w:pos="9350"/>
        </w:tabs>
        <w:rPr>
          <w:rFonts w:asciiTheme="minorHAnsi" w:eastAsiaTheme="minorEastAsia" w:hAnsiTheme="minorHAnsi" w:cstheme="minorBidi"/>
          <w:noProof/>
          <w:sz w:val="24"/>
          <w:lang w:val="es-CO" w:eastAsia="es-CO"/>
        </w:rPr>
      </w:pPr>
      <w:hyperlink w:anchor="_Toc443851902" w:history="1">
        <w:r w:rsidR="006577D1" w:rsidRPr="006577D1">
          <w:rPr>
            <w:rStyle w:val="Hipervnculo"/>
            <w:noProof/>
            <w:sz w:val="24"/>
          </w:rPr>
          <w:t>Figura 17. Diagrama de actividades - CSU007 Cargar lista de deportes.</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_Toc443851902 \h </w:instrText>
        </w:r>
        <w:r w:rsidR="006577D1" w:rsidRPr="006577D1">
          <w:rPr>
            <w:noProof/>
            <w:webHidden/>
            <w:sz w:val="24"/>
          </w:rPr>
        </w:r>
        <w:r w:rsidR="006577D1" w:rsidRPr="006577D1">
          <w:rPr>
            <w:noProof/>
            <w:webHidden/>
            <w:sz w:val="24"/>
          </w:rPr>
          <w:fldChar w:fldCharType="separate"/>
        </w:r>
        <w:r w:rsidR="00372241">
          <w:rPr>
            <w:noProof/>
            <w:webHidden/>
            <w:sz w:val="24"/>
          </w:rPr>
          <w:t>82</w:t>
        </w:r>
        <w:r w:rsidR="006577D1" w:rsidRPr="006577D1">
          <w:rPr>
            <w:noProof/>
            <w:webHidden/>
            <w:sz w:val="24"/>
          </w:rPr>
          <w:fldChar w:fldCharType="end"/>
        </w:r>
      </w:hyperlink>
    </w:p>
    <w:p w14:paraId="62D73440" w14:textId="77777777" w:rsidR="006577D1" w:rsidRPr="006577D1" w:rsidRDefault="006F0741">
      <w:pPr>
        <w:pStyle w:val="Tabladeilustraciones"/>
        <w:tabs>
          <w:tab w:val="right" w:leader="dot" w:pos="9350"/>
        </w:tabs>
        <w:rPr>
          <w:rFonts w:asciiTheme="minorHAnsi" w:eastAsiaTheme="minorEastAsia" w:hAnsiTheme="minorHAnsi" w:cstheme="minorBidi"/>
          <w:noProof/>
          <w:sz w:val="24"/>
          <w:lang w:val="es-CO" w:eastAsia="es-CO"/>
        </w:rPr>
      </w:pPr>
      <w:hyperlink w:anchor="_Toc443851903" w:history="1">
        <w:r w:rsidR="006577D1" w:rsidRPr="006577D1">
          <w:rPr>
            <w:rStyle w:val="Hipervnculo"/>
            <w:noProof/>
            <w:sz w:val="24"/>
          </w:rPr>
          <w:t>Figura 18. Diagramas de casos de uso - Gestión de servicios.</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_Toc443851903 \h </w:instrText>
        </w:r>
        <w:r w:rsidR="006577D1" w:rsidRPr="006577D1">
          <w:rPr>
            <w:noProof/>
            <w:webHidden/>
            <w:sz w:val="24"/>
          </w:rPr>
        </w:r>
        <w:r w:rsidR="006577D1" w:rsidRPr="006577D1">
          <w:rPr>
            <w:noProof/>
            <w:webHidden/>
            <w:sz w:val="24"/>
          </w:rPr>
          <w:fldChar w:fldCharType="separate"/>
        </w:r>
        <w:r w:rsidR="00372241">
          <w:rPr>
            <w:noProof/>
            <w:webHidden/>
            <w:sz w:val="24"/>
          </w:rPr>
          <w:t>83</w:t>
        </w:r>
        <w:r w:rsidR="006577D1" w:rsidRPr="006577D1">
          <w:rPr>
            <w:noProof/>
            <w:webHidden/>
            <w:sz w:val="24"/>
          </w:rPr>
          <w:fldChar w:fldCharType="end"/>
        </w:r>
      </w:hyperlink>
    </w:p>
    <w:p w14:paraId="74FC7767" w14:textId="77777777" w:rsidR="006577D1" w:rsidRPr="006577D1" w:rsidRDefault="006F0741">
      <w:pPr>
        <w:pStyle w:val="Tabladeilustraciones"/>
        <w:tabs>
          <w:tab w:val="right" w:leader="dot" w:pos="9350"/>
        </w:tabs>
        <w:rPr>
          <w:rFonts w:asciiTheme="minorHAnsi" w:eastAsiaTheme="minorEastAsia" w:hAnsiTheme="minorHAnsi" w:cstheme="minorBidi"/>
          <w:noProof/>
          <w:sz w:val="24"/>
          <w:lang w:val="es-CO" w:eastAsia="es-CO"/>
        </w:rPr>
      </w:pPr>
      <w:hyperlink w:anchor="_Toc443851904" w:history="1">
        <w:r w:rsidR="006577D1" w:rsidRPr="006577D1">
          <w:rPr>
            <w:rStyle w:val="Hipervnculo"/>
            <w:noProof/>
            <w:sz w:val="24"/>
          </w:rPr>
          <w:t>Figura 20. Diagrama de actividades - CSU008 Gestionar servicios.</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_Toc443851904 \h </w:instrText>
        </w:r>
        <w:r w:rsidR="006577D1" w:rsidRPr="006577D1">
          <w:rPr>
            <w:noProof/>
            <w:webHidden/>
            <w:sz w:val="24"/>
          </w:rPr>
        </w:r>
        <w:r w:rsidR="006577D1" w:rsidRPr="006577D1">
          <w:rPr>
            <w:noProof/>
            <w:webHidden/>
            <w:sz w:val="24"/>
          </w:rPr>
          <w:fldChar w:fldCharType="separate"/>
        </w:r>
        <w:r w:rsidR="00372241">
          <w:rPr>
            <w:noProof/>
            <w:webHidden/>
            <w:sz w:val="24"/>
          </w:rPr>
          <w:t>84</w:t>
        </w:r>
        <w:r w:rsidR="006577D1" w:rsidRPr="006577D1">
          <w:rPr>
            <w:noProof/>
            <w:webHidden/>
            <w:sz w:val="24"/>
          </w:rPr>
          <w:fldChar w:fldCharType="end"/>
        </w:r>
      </w:hyperlink>
    </w:p>
    <w:p w14:paraId="147DA9CD" w14:textId="77777777" w:rsidR="006577D1" w:rsidRPr="006577D1" w:rsidRDefault="006F0741">
      <w:pPr>
        <w:pStyle w:val="Tabladeilustraciones"/>
        <w:tabs>
          <w:tab w:val="right" w:leader="dot" w:pos="9350"/>
        </w:tabs>
        <w:rPr>
          <w:rFonts w:asciiTheme="minorHAnsi" w:eastAsiaTheme="minorEastAsia" w:hAnsiTheme="minorHAnsi" w:cstheme="minorBidi"/>
          <w:noProof/>
          <w:sz w:val="24"/>
          <w:lang w:val="es-CO" w:eastAsia="es-CO"/>
        </w:rPr>
      </w:pPr>
      <w:hyperlink w:anchor="_Toc443851905" w:history="1">
        <w:r w:rsidR="006577D1" w:rsidRPr="006577D1">
          <w:rPr>
            <w:rStyle w:val="Hipervnculo"/>
            <w:bCs/>
            <w:noProof/>
            <w:sz w:val="24"/>
          </w:rPr>
          <w:t>Figura 21. Diagrama de actividades - CSU009 Adicionar servicio</w:t>
        </w:r>
        <w:r w:rsidR="006577D1" w:rsidRPr="006577D1">
          <w:rPr>
            <w:rStyle w:val="Hipervnculo"/>
            <w:noProof/>
            <w:sz w:val="24"/>
          </w:rPr>
          <w:t>.</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_Toc443851905 \h </w:instrText>
        </w:r>
        <w:r w:rsidR="006577D1" w:rsidRPr="006577D1">
          <w:rPr>
            <w:noProof/>
            <w:webHidden/>
            <w:sz w:val="24"/>
          </w:rPr>
        </w:r>
        <w:r w:rsidR="006577D1" w:rsidRPr="006577D1">
          <w:rPr>
            <w:noProof/>
            <w:webHidden/>
            <w:sz w:val="24"/>
          </w:rPr>
          <w:fldChar w:fldCharType="separate"/>
        </w:r>
        <w:r w:rsidR="00372241">
          <w:rPr>
            <w:noProof/>
            <w:webHidden/>
            <w:sz w:val="24"/>
          </w:rPr>
          <w:t>84</w:t>
        </w:r>
        <w:r w:rsidR="006577D1" w:rsidRPr="006577D1">
          <w:rPr>
            <w:noProof/>
            <w:webHidden/>
            <w:sz w:val="24"/>
          </w:rPr>
          <w:fldChar w:fldCharType="end"/>
        </w:r>
      </w:hyperlink>
    </w:p>
    <w:p w14:paraId="33E7C8DB" w14:textId="77777777" w:rsidR="006577D1" w:rsidRPr="006577D1" w:rsidRDefault="006F0741">
      <w:pPr>
        <w:pStyle w:val="Tabladeilustraciones"/>
        <w:tabs>
          <w:tab w:val="right" w:leader="dot" w:pos="9350"/>
        </w:tabs>
        <w:rPr>
          <w:rFonts w:asciiTheme="minorHAnsi" w:eastAsiaTheme="minorEastAsia" w:hAnsiTheme="minorHAnsi" w:cstheme="minorBidi"/>
          <w:noProof/>
          <w:sz w:val="24"/>
          <w:lang w:val="es-CO" w:eastAsia="es-CO"/>
        </w:rPr>
      </w:pPr>
      <w:hyperlink w:anchor="_Toc443851906" w:history="1">
        <w:r w:rsidR="006577D1" w:rsidRPr="006577D1">
          <w:rPr>
            <w:rStyle w:val="Hipervnculo"/>
            <w:bCs/>
            <w:noProof/>
            <w:sz w:val="24"/>
          </w:rPr>
          <w:t>Figura 22. Diagrama de actividades - CSU010 Editar servicio</w:t>
        </w:r>
        <w:r w:rsidR="006577D1" w:rsidRPr="006577D1">
          <w:rPr>
            <w:rStyle w:val="Hipervnculo"/>
            <w:noProof/>
            <w:sz w:val="24"/>
          </w:rPr>
          <w:t>.</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_Toc443851906 \h </w:instrText>
        </w:r>
        <w:r w:rsidR="006577D1" w:rsidRPr="006577D1">
          <w:rPr>
            <w:noProof/>
            <w:webHidden/>
            <w:sz w:val="24"/>
          </w:rPr>
        </w:r>
        <w:r w:rsidR="006577D1" w:rsidRPr="006577D1">
          <w:rPr>
            <w:noProof/>
            <w:webHidden/>
            <w:sz w:val="24"/>
          </w:rPr>
          <w:fldChar w:fldCharType="separate"/>
        </w:r>
        <w:r w:rsidR="00372241">
          <w:rPr>
            <w:noProof/>
            <w:webHidden/>
            <w:sz w:val="24"/>
          </w:rPr>
          <w:t>85</w:t>
        </w:r>
        <w:r w:rsidR="006577D1" w:rsidRPr="006577D1">
          <w:rPr>
            <w:noProof/>
            <w:webHidden/>
            <w:sz w:val="24"/>
          </w:rPr>
          <w:fldChar w:fldCharType="end"/>
        </w:r>
      </w:hyperlink>
    </w:p>
    <w:p w14:paraId="5E1159EA" w14:textId="77777777" w:rsidR="006577D1" w:rsidRPr="006577D1" w:rsidRDefault="006F0741">
      <w:pPr>
        <w:pStyle w:val="Tabladeilustraciones"/>
        <w:tabs>
          <w:tab w:val="right" w:leader="dot" w:pos="9350"/>
        </w:tabs>
        <w:rPr>
          <w:rFonts w:asciiTheme="minorHAnsi" w:eastAsiaTheme="minorEastAsia" w:hAnsiTheme="minorHAnsi" w:cstheme="minorBidi"/>
          <w:noProof/>
          <w:sz w:val="24"/>
          <w:lang w:val="es-CO" w:eastAsia="es-CO"/>
        </w:rPr>
      </w:pPr>
      <w:hyperlink w:anchor="_Toc443851907" w:history="1">
        <w:r w:rsidR="006577D1" w:rsidRPr="006577D1">
          <w:rPr>
            <w:rStyle w:val="Hipervnculo"/>
            <w:bCs/>
            <w:noProof/>
            <w:sz w:val="24"/>
          </w:rPr>
          <w:t>Figura 23. Diagrama de actividades - CSU011 Inactivar servicio.</w:t>
        </w:r>
        <w:r w:rsidR="006577D1" w:rsidRPr="006577D1">
          <w:rPr>
            <w:rStyle w:val="Hipervnculo"/>
            <w:noProof/>
            <w:sz w:val="24"/>
          </w:rPr>
          <w:t>.</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_Toc443851907 \h </w:instrText>
        </w:r>
        <w:r w:rsidR="006577D1" w:rsidRPr="006577D1">
          <w:rPr>
            <w:noProof/>
            <w:webHidden/>
            <w:sz w:val="24"/>
          </w:rPr>
        </w:r>
        <w:r w:rsidR="006577D1" w:rsidRPr="006577D1">
          <w:rPr>
            <w:noProof/>
            <w:webHidden/>
            <w:sz w:val="24"/>
          </w:rPr>
          <w:fldChar w:fldCharType="separate"/>
        </w:r>
        <w:r w:rsidR="00372241">
          <w:rPr>
            <w:noProof/>
            <w:webHidden/>
            <w:sz w:val="24"/>
          </w:rPr>
          <w:t>86</w:t>
        </w:r>
        <w:r w:rsidR="006577D1" w:rsidRPr="006577D1">
          <w:rPr>
            <w:noProof/>
            <w:webHidden/>
            <w:sz w:val="24"/>
          </w:rPr>
          <w:fldChar w:fldCharType="end"/>
        </w:r>
      </w:hyperlink>
    </w:p>
    <w:p w14:paraId="5AB35679" w14:textId="77777777" w:rsidR="006577D1" w:rsidRPr="006577D1" w:rsidRDefault="006F0741">
      <w:pPr>
        <w:pStyle w:val="Tabladeilustraciones"/>
        <w:tabs>
          <w:tab w:val="right" w:leader="dot" w:pos="9350"/>
        </w:tabs>
        <w:rPr>
          <w:rFonts w:asciiTheme="minorHAnsi" w:eastAsiaTheme="minorEastAsia" w:hAnsiTheme="minorHAnsi" w:cstheme="minorBidi"/>
          <w:noProof/>
          <w:sz w:val="24"/>
          <w:lang w:val="es-CO" w:eastAsia="es-CO"/>
        </w:rPr>
      </w:pPr>
      <w:hyperlink w:anchor="_Toc443851908" w:history="1">
        <w:r w:rsidR="006577D1" w:rsidRPr="006577D1">
          <w:rPr>
            <w:rStyle w:val="Hipervnculo"/>
            <w:bCs/>
            <w:noProof/>
            <w:sz w:val="24"/>
          </w:rPr>
          <w:t>Figura 24. Diagrama de actividades - CSU012 Cargar lista de servicios..</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_Toc443851908 \h </w:instrText>
        </w:r>
        <w:r w:rsidR="006577D1" w:rsidRPr="006577D1">
          <w:rPr>
            <w:noProof/>
            <w:webHidden/>
            <w:sz w:val="24"/>
          </w:rPr>
        </w:r>
        <w:r w:rsidR="006577D1" w:rsidRPr="006577D1">
          <w:rPr>
            <w:noProof/>
            <w:webHidden/>
            <w:sz w:val="24"/>
          </w:rPr>
          <w:fldChar w:fldCharType="separate"/>
        </w:r>
        <w:r w:rsidR="00372241">
          <w:rPr>
            <w:noProof/>
            <w:webHidden/>
            <w:sz w:val="24"/>
          </w:rPr>
          <w:t>87</w:t>
        </w:r>
        <w:r w:rsidR="006577D1" w:rsidRPr="006577D1">
          <w:rPr>
            <w:noProof/>
            <w:webHidden/>
            <w:sz w:val="24"/>
          </w:rPr>
          <w:fldChar w:fldCharType="end"/>
        </w:r>
      </w:hyperlink>
    </w:p>
    <w:p w14:paraId="2D095273" w14:textId="77777777" w:rsidR="006577D1" w:rsidRPr="006577D1" w:rsidRDefault="006F0741">
      <w:pPr>
        <w:pStyle w:val="Tabladeilustraciones"/>
        <w:tabs>
          <w:tab w:val="right" w:leader="dot" w:pos="9350"/>
        </w:tabs>
        <w:rPr>
          <w:rFonts w:asciiTheme="minorHAnsi" w:eastAsiaTheme="minorEastAsia" w:hAnsiTheme="minorHAnsi" w:cstheme="minorBidi"/>
          <w:noProof/>
          <w:sz w:val="24"/>
          <w:lang w:val="es-CO" w:eastAsia="es-CO"/>
        </w:rPr>
      </w:pPr>
      <w:hyperlink w:anchor="_Toc443851909" w:history="1">
        <w:r w:rsidR="006577D1" w:rsidRPr="006577D1">
          <w:rPr>
            <w:rStyle w:val="Hipervnculo"/>
            <w:noProof/>
            <w:sz w:val="24"/>
          </w:rPr>
          <w:t>Figura 25. Diagrama de casos de uso - Gestión de rutas de transporte..</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_Toc443851909 \h </w:instrText>
        </w:r>
        <w:r w:rsidR="006577D1" w:rsidRPr="006577D1">
          <w:rPr>
            <w:noProof/>
            <w:webHidden/>
            <w:sz w:val="24"/>
          </w:rPr>
        </w:r>
        <w:r w:rsidR="006577D1" w:rsidRPr="006577D1">
          <w:rPr>
            <w:noProof/>
            <w:webHidden/>
            <w:sz w:val="24"/>
          </w:rPr>
          <w:fldChar w:fldCharType="separate"/>
        </w:r>
        <w:r w:rsidR="00372241">
          <w:rPr>
            <w:noProof/>
            <w:webHidden/>
            <w:sz w:val="24"/>
          </w:rPr>
          <w:t>88</w:t>
        </w:r>
        <w:r w:rsidR="006577D1" w:rsidRPr="006577D1">
          <w:rPr>
            <w:noProof/>
            <w:webHidden/>
            <w:sz w:val="24"/>
          </w:rPr>
          <w:fldChar w:fldCharType="end"/>
        </w:r>
      </w:hyperlink>
    </w:p>
    <w:p w14:paraId="59ACCE3B" w14:textId="77777777" w:rsidR="006577D1" w:rsidRPr="006577D1" w:rsidRDefault="006F0741">
      <w:pPr>
        <w:pStyle w:val="Tabladeilustraciones"/>
        <w:tabs>
          <w:tab w:val="right" w:leader="dot" w:pos="9350"/>
        </w:tabs>
        <w:rPr>
          <w:rFonts w:asciiTheme="minorHAnsi" w:eastAsiaTheme="minorEastAsia" w:hAnsiTheme="minorHAnsi" w:cstheme="minorBidi"/>
          <w:noProof/>
          <w:sz w:val="24"/>
          <w:lang w:val="es-CO" w:eastAsia="es-CO"/>
        </w:rPr>
      </w:pPr>
      <w:hyperlink w:anchor="_Toc443851910" w:history="1">
        <w:r w:rsidR="006577D1" w:rsidRPr="006577D1">
          <w:rPr>
            <w:rStyle w:val="Hipervnculo"/>
            <w:bCs/>
            <w:noProof/>
            <w:sz w:val="24"/>
          </w:rPr>
          <w:t>Figura 26. Diagrama de actividades - CSU013 Gestionar rutas de transporte..</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_Toc443851910 \h </w:instrText>
        </w:r>
        <w:r w:rsidR="006577D1" w:rsidRPr="006577D1">
          <w:rPr>
            <w:noProof/>
            <w:webHidden/>
            <w:sz w:val="24"/>
          </w:rPr>
        </w:r>
        <w:r w:rsidR="006577D1" w:rsidRPr="006577D1">
          <w:rPr>
            <w:noProof/>
            <w:webHidden/>
            <w:sz w:val="24"/>
          </w:rPr>
          <w:fldChar w:fldCharType="separate"/>
        </w:r>
        <w:r w:rsidR="00372241">
          <w:rPr>
            <w:noProof/>
            <w:webHidden/>
            <w:sz w:val="24"/>
          </w:rPr>
          <w:t>89</w:t>
        </w:r>
        <w:r w:rsidR="006577D1" w:rsidRPr="006577D1">
          <w:rPr>
            <w:noProof/>
            <w:webHidden/>
            <w:sz w:val="24"/>
          </w:rPr>
          <w:fldChar w:fldCharType="end"/>
        </w:r>
      </w:hyperlink>
    </w:p>
    <w:p w14:paraId="5570A013" w14:textId="77777777" w:rsidR="006577D1" w:rsidRPr="006577D1" w:rsidRDefault="006F0741">
      <w:pPr>
        <w:pStyle w:val="Tabladeilustraciones"/>
        <w:tabs>
          <w:tab w:val="right" w:leader="dot" w:pos="9350"/>
        </w:tabs>
        <w:rPr>
          <w:rFonts w:asciiTheme="minorHAnsi" w:eastAsiaTheme="minorEastAsia" w:hAnsiTheme="minorHAnsi" w:cstheme="minorBidi"/>
          <w:noProof/>
          <w:sz w:val="24"/>
          <w:lang w:val="es-CO" w:eastAsia="es-CO"/>
        </w:rPr>
      </w:pPr>
      <w:hyperlink w:anchor="_Toc443851911" w:history="1">
        <w:r w:rsidR="006577D1" w:rsidRPr="006577D1">
          <w:rPr>
            <w:rStyle w:val="Hipervnculo"/>
            <w:noProof/>
            <w:sz w:val="24"/>
          </w:rPr>
          <w:t>Figura 27. Diagrama de actividades - CSU014 Adicionar ruta de transporte.</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_Toc443851911 \h </w:instrText>
        </w:r>
        <w:r w:rsidR="006577D1" w:rsidRPr="006577D1">
          <w:rPr>
            <w:noProof/>
            <w:webHidden/>
            <w:sz w:val="24"/>
          </w:rPr>
        </w:r>
        <w:r w:rsidR="006577D1" w:rsidRPr="006577D1">
          <w:rPr>
            <w:noProof/>
            <w:webHidden/>
            <w:sz w:val="24"/>
          </w:rPr>
          <w:fldChar w:fldCharType="separate"/>
        </w:r>
        <w:r w:rsidR="00372241">
          <w:rPr>
            <w:noProof/>
            <w:webHidden/>
            <w:sz w:val="24"/>
          </w:rPr>
          <w:t>89</w:t>
        </w:r>
        <w:r w:rsidR="006577D1" w:rsidRPr="006577D1">
          <w:rPr>
            <w:noProof/>
            <w:webHidden/>
            <w:sz w:val="24"/>
          </w:rPr>
          <w:fldChar w:fldCharType="end"/>
        </w:r>
      </w:hyperlink>
    </w:p>
    <w:p w14:paraId="5CB9CF4B" w14:textId="77777777" w:rsidR="006577D1" w:rsidRPr="006577D1" w:rsidRDefault="006F0741">
      <w:pPr>
        <w:pStyle w:val="Tabladeilustraciones"/>
        <w:tabs>
          <w:tab w:val="right" w:leader="dot" w:pos="9350"/>
        </w:tabs>
        <w:rPr>
          <w:rFonts w:asciiTheme="minorHAnsi" w:eastAsiaTheme="minorEastAsia" w:hAnsiTheme="minorHAnsi" w:cstheme="minorBidi"/>
          <w:noProof/>
          <w:sz w:val="24"/>
          <w:lang w:val="es-CO" w:eastAsia="es-CO"/>
        </w:rPr>
      </w:pPr>
      <w:hyperlink w:anchor="_Toc443851912" w:history="1">
        <w:r w:rsidR="006577D1" w:rsidRPr="006577D1">
          <w:rPr>
            <w:rStyle w:val="Hipervnculo"/>
            <w:noProof/>
            <w:sz w:val="24"/>
          </w:rPr>
          <w:t>Figura 28. Diagrama de actividades - CSU014 Editar ruta de transporte</w:t>
        </w:r>
        <w:r w:rsidR="006577D1" w:rsidRPr="006577D1">
          <w:rPr>
            <w:rStyle w:val="Hipervnculo"/>
            <w:b/>
            <w:noProof/>
            <w:sz w:val="24"/>
          </w:rPr>
          <w:t>.</w:t>
        </w:r>
        <w:r w:rsidR="006577D1" w:rsidRPr="006577D1">
          <w:rPr>
            <w:rStyle w:val="Hipervnculo"/>
            <w:noProof/>
            <w:sz w:val="24"/>
          </w:rPr>
          <w:t>.</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_Toc443851912 \h </w:instrText>
        </w:r>
        <w:r w:rsidR="006577D1" w:rsidRPr="006577D1">
          <w:rPr>
            <w:noProof/>
            <w:webHidden/>
            <w:sz w:val="24"/>
          </w:rPr>
        </w:r>
        <w:r w:rsidR="006577D1" w:rsidRPr="006577D1">
          <w:rPr>
            <w:noProof/>
            <w:webHidden/>
            <w:sz w:val="24"/>
          </w:rPr>
          <w:fldChar w:fldCharType="separate"/>
        </w:r>
        <w:r w:rsidR="00372241">
          <w:rPr>
            <w:noProof/>
            <w:webHidden/>
            <w:sz w:val="24"/>
          </w:rPr>
          <w:t>90</w:t>
        </w:r>
        <w:r w:rsidR="006577D1" w:rsidRPr="006577D1">
          <w:rPr>
            <w:noProof/>
            <w:webHidden/>
            <w:sz w:val="24"/>
          </w:rPr>
          <w:fldChar w:fldCharType="end"/>
        </w:r>
      </w:hyperlink>
    </w:p>
    <w:p w14:paraId="5F525AA5" w14:textId="77777777" w:rsidR="006577D1" w:rsidRPr="006577D1" w:rsidRDefault="006F0741">
      <w:pPr>
        <w:pStyle w:val="Tabladeilustraciones"/>
        <w:tabs>
          <w:tab w:val="right" w:leader="dot" w:pos="9350"/>
        </w:tabs>
        <w:rPr>
          <w:rFonts w:asciiTheme="minorHAnsi" w:eastAsiaTheme="minorEastAsia" w:hAnsiTheme="minorHAnsi" w:cstheme="minorBidi"/>
          <w:noProof/>
          <w:sz w:val="24"/>
          <w:lang w:val="es-CO" w:eastAsia="es-CO"/>
        </w:rPr>
      </w:pPr>
      <w:hyperlink w:anchor="_Toc443851913" w:history="1">
        <w:r w:rsidR="006577D1" w:rsidRPr="006577D1">
          <w:rPr>
            <w:rStyle w:val="Hipervnculo"/>
            <w:noProof/>
            <w:sz w:val="24"/>
          </w:rPr>
          <w:t>Figura 29. Diagrama de actividades - CSU016 Cargar lista de rutas.</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_Toc443851913 \h </w:instrText>
        </w:r>
        <w:r w:rsidR="006577D1" w:rsidRPr="006577D1">
          <w:rPr>
            <w:noProof/>
            <w:webHidden/>
            <w:sz w:val="24"/>
          </w:rPr>
        </w:r>
        <w:r w:rsidR="006577D1" w:rsidRPr="006577D1">
          <w:rPr>
            <w:noProof/>
            <w:webHidden/>
            <w:sz w:val="24"/>
          </w:rPr>
          <w:fldChar w:fldCharType="separate"/>
        </w:r>
        <w:r w:rsidR="00372241">
          <w:rPr>
            <w:noProof/>
            <w:webHidden/>
            <w:sz w:val="24"/>
          </w:rPr>
          <w:t>91</w:t>
        </w:r>
        <w:r w:rsidR="006577D1" w:rsidRPr="006577D1">
          <w:rPr>
            <w:noProof/>
            <w:webHidden/>
            <w:sz w:val="24"/>
          </w:rPr>
          <w:fldChar w:fldCharType="end"/>
        </w:r>
      </w:hyperlink>
    </w:p>
    <w:p w14:paraId="756C4314" w14:textId="77777777" w:rsidR="006577D1" w:rsidRPr="006577D1" w:rsidRDefault="006F0741">
      <w:pPr>
        <w:pStyle w:val="Tabladeilustraciones"/>
        <w:tabs>
          <w:tab w:val="right" w:leader="dot" w:pos="9350"/>
        </w:tabs>
        <w:rPr>
          <w:rFonts w:asciiTheme="minorHAnsi" w:eastAsiaTheme="minorEastAsia" w:hAnsiTheme="minorHAnsi" w:cstheme="minorBidi"/>
          <w:noProof/>
          <w:sz w:val="24"/>
          <w:lang w:val="es-CO" w:eastAsia="es-CO"/>
        </w:rPr>
      </w:pPr>
      <w:hyperlink w:anchor="_Toc443851914" w:history="1">
        <w:r w:rsidR="006577D1" w:rsidRPr="006577D1">
          <w:rPr>
            <w:rStyle w:val="Hipervnculo"/>
            <w:noProof/>
            <w:sz w:val="24"/>
          </w:rPr>
          <w:t>Figura 30. Diagrama de casos de uso - Gestión de empresas de transporte.</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_Toc443851914 \h </w:instrText>
        </w:r>
        <w:r w:rsidR="006577D1" w:rsidRPr="006577D1">
          <w:rPr>
            <w:noProof/>
            <w:webHidden/>
            <w:sz w:val="24"/>
          </w:rPr>
        </w:r>
        <w:r w:rsidR="006577D1" w:rsidRPr="006577D1">
          <w:rPr>
            <w:noProof/>
            <w:webHidden/>
            <w:sz w:val="24"/>
          </w:rPr>
          <w:fldChar w:fldCharType="separate"/>
        </w:r>
        <w:r w:rsidR="00372241">
          <w:rPr>
            <w:noProof/>
            <w:webHidden/>
            <w:sz w:val="24"/>
          </w:rPr>
          <w:t>92</w:t>
        </w:r>
        <w:r w:rsidR="006577D1" w:rsidRPr="006577D1">
          <w:rPr>
            <w:noProof/>
            <w:webHidden/>
            <w:sz w:val="24"/>
          </w:rPr>
          <w:fldChar w:fldCharType="end"/>
        </w:r>
      </w:hyperlink>
    </w:p>
    <w:p w14:paraId="55565FFC" w14:textId="77777777" w:rsidR="006577D1" w:rsidRPr="006577D1" w:rsidRDefault="006F0741">
      <w:pPr>
        <w:pStyle w:val="Tabladeilustraciones"/>
        <w:tabs>
          <w:tab w:val="right" w:leader="dot" w:pos="9350"/>
        </w:tabs>
        <w:rPr>
          <w:rFonts w:asciiTheme="minorHAnsi" w:eastAsiaTheme="minorEastAsia" w:hAnsiTheme="minorHAnsi" w:cstheme="minorBidi"/>
          <w:noProof/>
          <w:sz w:val="24"/>
          <w:lang w:val="es-CO" w:eastAsia="es-CO"/>
        </w:rPr>
      </w:pPr>
      <w:hyperlink w:anchor="_Toc443851915" w:history="1">
        <w:r w:rsidR="006577D1" w:rsidRPr="006577D1">
          <w:rPr>
            <w:rStyle w:val="Hipervnculo"/>
            <w:noProof/>
            <w:sz w:val="24"/>
          </w:rPr>
          <w:t>Figura 31. Diagrama de actividades - CSU017 Gestionar empresas de transporte.</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_Toc443851915 \h </w:instrText>
        </w:r>
        <w:r w:rsidR="006577D1" w:rsidRPr="006577D1">
          <w:rPr>
            <w:noProof/>
            <w:webHidden/>
            <w:sz w:val="24"/>
          </w:rPr>
        </w:r>
        <w:r w:rsidR="006577D1" w:rsidRPr="006577D1">
          <w:rPr>
            <w:noProof/>
            <w:webHidden/>
            <w:sz w:val="24"/>
          </w:rPr>
          <w:fldChar w:fldCharType="separate"/>
        </w:r>
        <w:r w:rsidR="00372241">
          <w:rPr>
            <w:noProof/>
            <w:webHidden/>
            <w:sz w:val="24"/>
          </w:rPr>
          <w:t>93</w:t>
        </w:r>
        <w:r w:rsidR="006577D1" w:rsidRPr="006577D1">
          <w:rPr>
            <w:noProof/>
            <w:webHidden/>
            <w:sz w:val="24"/>
          </w:rPr>
          <w:fldChar w:fldCharType="end"/>
        </w:r>
      </w:hyperlink>
    </w:p>
    <w:p w14:paraId="6DAD1AFD" w14:textId="77777777" w:rsidR="006577D1" w:rsidRPr="006577D1" w:rsidRDefault="006F0741">
      <w:pPr>
        <w:pStyle w:val="Tabladeilustraciones"/>
        <w:tabs>
          <w:tab w:val="right" w:leader="dot" w:pos="9350"/>
        </w:tabs>
        <w:rPr>
          <w:rFonts w:asciiTheme="minorHAnsi" w:eastAsiaTheme="minorEastAsia" w:hAnsiTheme="minorHAnsi" w:cstheme="minorBidi"/>
          <w:noProof/>
          <w:sz w:val="24"/>
          <w:lang w:val="es-CO" w:eastAsia="es-CO"/>
        </w:rPr>
      </w:pPr>
      <w:hyperlink w:anchor="_Toc443851916" w:history="1">
        <w:r w:rsidR="006577D1" w:rsidRPr="006577D1">
          <w:rPr>
            <w:rStyle w:val="Hipervnculo"/>
            <w:noProof/>
            <w:sz w:val="24"/>
          </w:rPr>
          <w:t>Figura 32. Diagrama de actividades - CSU 041 Adicionar empresa de transporte</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_Toc443851916 \h </w:instrText>
        </w:r>
        <w:r w:rsidR="006577D1" w:rsidRPr="006577D1">
          <w:rPr>
            <w:noProof/>
            <w:webHidden/>
            <w:sz w:val="24"/>
          </w:rPr>
        </w:r>
        <w:r w:rsidR="006577D1" w:rsidRPr="006577D1">
          <w:rPr>
            <w:noProof/>
            <w:webHidden/>
            <w:sz w:val="24"/>
          </w:rPr>
          <w:fldChar w:fldCharType="separate"/>
        </w:r>
        <w:r w:rsidR="00372241">
          <w:rPr>
            <w:noProof/>
            <w:webHidden/>
            <w:sz w:val="24"/>
          </w:rPr>
          <w:t>93</w:t>
        </w:r>
        <w:r w:rsidR="006577D1" w:rsidRPr="006577D1">
          <w:rPr>
            <w:noProof/>
            <w:webHidden/>
            <w:sz w:val="24"/>
          </w:rPr>
          <w:fldChar w:fldCharType="end"/>
        </w:r>
      </w:hyperlink>
    </w:p>
    <w:p w14:paraId="24F150F3" w14:textId="77777777" w:rsidR="006577D1" w:rsidRPr="006577D1" w:rsidRDefault="006F0741">
      <w:pPr>
        <w:pStyle w:val="Tabladeilustraciones"/>
        <w:tabs>
          <w:tab w:val="right" w:leader="dot" w:pos="9350"/>
        </w:tabs>
        <w:rPr>
          <w:rFonts w:asciiTheme="minorHAnsi" w:eastAsiaTheme="minorEastAsia" w:hAnsiTheme="minorHAnsi" w:cstheme="minorBidi"/>
          <w:noProof/>
          <w:sz w:val="24"/>
          <w:lang w:val="es-CO" w:eastAsia="es-CO"/>
        </w:rPr>
      </w:pPr>
      <w:hyperlink w:anchor="_Toc443851917" w:history="1">
        <w:r w:rsidR="006577D1" w:rsidRPr="006577D1">
          <w:rPr>
            <w:rStyle w:val="Hipervnculo"/>
            <w:noProof/>
            <w:sz w:val="24"/>
          </w:rPr>
          <w:t>Figura 33. Diagrama de actividades - CSU 042 Editar empresa de transporte.</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_Toc443851917 \h </w:instrText>
        </w:r>
        <w:r w:rsidR="006577D1" w:rsidRPr="006577D1">
          <w:rPr>
            <w:noProof/>
            <w:webHidden/>
            <w:sz w:val="24"/>
          </w:rPr>
        </w:r>
        <w:r w:rsidR="006577D1" w:rsidRPr="006577D1">
          <w:rPr>
            <w:noProof/>
            <w:webHidden/>
            <w:sz w:val="24"/>
          </w:rPr>
          <w:fldChar w:fldCharType="separate"/>
        </w:r>
        <w:r w:rsidR="00372241">
          <w:rPr>
            <w:noProof/>
            <w:webHidden/>
            <w:sz w:val="24"/>
          </w:rPr>
          <w:t>94</w:t>
        </w:r>
        <w:r w:rsidR="006577D1" w:rsidRPr="006577D1">
          <w:rPr>
            <w:noProof/>
            <w:webHidden/>
            <w:sz w:val="24"/>
          </w:rPr>
          <w:fldChar w:fldCharType="end"/>
        </w:r>
      </w:hyperlink>
    </w:p>
    <w:p w14:paraId="58BB49A0" w14:textId="77777777" w:rsidR="006577D1" w:rsidRPr="006577D1" w:rsidRDefault="006F0741">
      <w:pPr>
        <w:pStyle w:val="Tabladeilustraciones"/>
        <w:tabs>
          <w:tab w:val="right" w:leader="dot" w:pos="9350"/>
        </w:tabs>
        <w:rPr>
          <w:rFonts w:asciiTheme="minorHAnsi" w:eastAsiaTheme="minorEastAsia" w:hAnsiTheme="minorHAnsi" w:cstheme="minorBidi"/>
          <w:noProof/>
          <w:sz w:val="24"/>
          <w:lang w:val="es-CO" w:eastAsia="es-CO"/>
        </w:rPr>
      </w:pPr>
      <w:hyperlink w:anchor="_Toc443851918" w:history="1">
        <w:r w:rsidR="006577D1" w:rsidRPr="006577D1">
          <w:rPr>
            <w:rStyle w:val="Hipervnculo"/>
            <w:noProof/>
            <w:sz w:val="24"/>
          </w:rPr>
          <w:t>Figura 34. Diagrama de actividades - CSU040 Cargar lista de empresas de transporte.</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_Toc443851918 \h </w:instrText>
        </w:r>
        <w:r w:rsidR="006577D1" w:rsidRPr="006577D1">
          <w:rPr>
            <w:noProof/>
            <w:webHidden/>
            <w:sz w:val="24"/>
          </w:rPr>
        </w:r>
        <w:r w:rsidR="006577D1" w:rsidRPr="006577D1">
          <w:rPr>
            <w:noProof/>
            <w:webHidden/>
            <w:sz w:val="24"/>
          </w:rPr>
          <w:fldChar w:fldCharType="separate"/>
        </w:r>
        <w:r w:rsidR="00372241">
          <w:rPr>
            <w:noProof/>
            <w:webHidden/>
            <w:sz w:val="24"/>
          </w:rPr>
          <w:t>95</w:t>
        </w:r>
        <w:r w:rsidR="006577D1" w:rsidRPr="006577D1">
          <w:rPr>
            <w:noProof/>
            <w:webHidden/>
            <w:sz w:val="24"/>
          </w:rPr>
          <w:fldChar w:fldCharType="end"/>
        </w:r>
      </w:hyperlink>
    </w:p>
    <w:p w14:paraId="240466AE" w14:textId="77777777" w:rsidR="006577D1" w:rsidRPr="006577D1" w:rsidRDefault="006F0741">
      <w:pPr>
        <w:pStyle w:val="Tabladeilustraciones"/>
        <w:tabs>
          <w:tab w:val="right" w:leader="dot" w:pos="9350"/>
        </w:tabs>
        <w:rPr>
          <w:rFonts w:asciiTheme="minorHAnsi" w:eastAsiaTheme="minorEastAsia" w:hAnsiTheme="minorHAnsi" w:cstheme="minorBidi"/>
          <w:noProof/>
          <w:sz w:val="24"/>
          <w:lang w:val="es-CO" w:eastAsia="es-CO"/>
        </w:rPr>
      </w:pPr>
      <w:hyperlink w:anchor="_Toc443851919" w:history="1">
        <w:r w:rsidR="006577D1" w:rsidRPr="006577D1">
          <w:rPr>
            <w:rStyle w:val="Hipervnculo"/>
            <w:noProof/>
            <w:sz w:val="24"/>
          </w:rPr>
          <w:t>Figura 35. Diagrama de casos de uso -Gestión de deportes de empresa.</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_Toc443851919 \h </w:instrText>
        </w:r>
        <w:r w:rsidR="006577D1" w:rsidRPr="006577D1">
          <w:rPr>
            <w:noProof/>
            <w:webHidden/>
            <w:sz w:val="24"/>
          </w:rPr>
        </w:r>
        <w:r w:rsidR="006577D1" w:rsidRPr="006577D1">
          <w:rPr>
            <w:noProof/>
            <w:webHidden/>
            <w:sz w:val="24"/>
          </w:rPr>
          <w:fldChar w:fldCharType="separate"/>
        </w:r>
        <w:r w:rsidR="00372241">
          <w:rPr>
            <w:noProof/>
            <w:webHidden/>
            <w:sz w:val="24"/>
          </w:rPr>
          <w:t>96</w:t>
        </w:r>
        <w:r w:rsidR="006577D1" w:rsidRPr="006577D1">
          <w:rPr>
            <w:noProof/>
            <w:webHidden/>
            <w:sz w:val="24"/>
          </w:rPr>
          <w:fldChar w:fldCharType="end"/>
        </w:r>
      </w:hyperlink>
    </w:p>
    <w:p w14:paraId="57E3D5BC" w14:textId="77777777" w:rsidR="006577D1" w:rsidRPr="006577D1" w:rsidRDefault="006F0741">
      <w:pPr>
        <w:pStyle w:val="Tabladeilustraciones"/>
        <w:tabs>
          <w:tab w:val="right" w:leader="dot" w:pos="9350"/>
        </w:tabs>
        <w:rPr>
          <w:rFonts w:asciiTheme="minorHAnsi" w:eastAsiaTheme="minorEastAsia" w:hAnsiTheme="minorHAnsi" w:cstheme="minorBidi"/>
          <w:noProof/>
          <w:sz w:val="24"/>
          <w:lang w:val="es-CO" w:eastAsia="es-CO"/>
        </w:rPr>
      </w:pPr>
      <w:hyperlink w:anchor="_Toc443851920" w:history="1">
        <w:r w:rsidR="006577D1" w:rsidRPr="006577D1">
          <w:rPr>
            <w:rStyle w:val="Hipervnculo"/>
            <w:noProof/>
            <w:sz w:val="24"/>
          </w:rPr>
          <w:t>Figura 36. Diagrama de actividades - CSU022 Gestionar deportes</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_Toc443851920 \h </w:instrText>
        </w:r>
        <w:r w:rsidR="006577D1" w:rsidRPr="006577D1">
          <w:rPr>
            <w:noProof/>
            <w:webHidden/>
            <w:sz w:val="24"/>
          </w:rPr>
        </w:r>
        <w:r w:rsidR="006577D1" w:rsidRPr="006577D1">
          <w:rPr>
            <w:noProof/>
            <w:webHidden/>
            <w:sz w:val="24"/>
          </w:rPr>
          <w:fldChar w:fldCharType="separate"/>
        </w:r>
        <w:r w:rsidR="00372241">
          <w:rPr>
            <w:noProof/>
            <w:webHidden/>
            <w:sz w:val="24"/>
          </w:rPr>
          <w:t>97</w:t>
        </w:r>
        <w:r w:rsidR="006577D1" w:rsidRPr="006577D1">
          <w:rPr>
            <w:noProof/>
            <w:webHidden/>
            <w:sz w:val="24"/>
          </w:rPr>
          <w:fldChar w:fldCharType="end"/>
        </w:r>
      </w:hyperlink>
    </w:p>
    <w:p w14:paraId="5A8B73CC" w14:textId="77777777" w:rsidR="006577D1" w:rsidRPr="006577D1" w:rsidRDefault="006F0741">
      <w:pPr>
        <w:pStyle w:val="Tabladeilustraciones"/>
        <w:tabs>
          <w:tab w:val="right" w:leader="dot" w:pos="9350"/>
        </w:tabs>
        <w:rPr>
          <w:rFonts w:asciiTheme="minorHAnsi" w:eastAsiaTheme="minorEastAsia" w:hAnsiTheme="minorHAnsi" w:cstheme="minorBidi"/>
          <w:noProof/>
          <w:sz w:val="24"/>
          <w:lang w:val="es-CO" w:eastAsia="es-CO"/>
        </w:rPr>
      </w:pPr>
      <w:hyperlink w:anchor="_Toc443851921" w:history="1">
        <w:r w:rsidR="006577D1" w:rsidRPr="006577D1">
          <w:rPr>
            <w:rStyle w:val="Hipervnculo"/>
            <w:noProof/>
            <w:sz w:val="24"/>
          </w:rPr>
          <w:t>Figura 37. Diagrama de actividades - CSU024 Adicionar deporte.</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_Toc443851921 \h </w:instrText>
        </w:r>
        <w:r w:rsidR="006577D1" w:rsidRPr="006577D1">
          <w:rPr>
            <w:noProof/>
            <w:webHidden/>
            <w:sz w:val="24"/>
          </w:rPr>
        </w:r>
        <w:r w:rsidR="006577D1" w:rsidRPr="006577D1">
          <w:rPr>
            <w:noProof/>
            <w:webHidden/>
            <w:sz w:val="24"/>
          </w:rPr>
          <w:fldChar w:fldCharType="separate"/>
        </w:r>
        <w:r w:rsidR="00372241">
          <w:rPr>
            <w:noProof/>
            <w:webHidden/>
            <w:sz w:val="24"/>
          </w:rPr>
          <w:t>97</w:t>
        </w:r>
        <w:r w:rsidR="006577D1" w:rsidRPr="006577D1">
          <w:rPr>
            <w:noProof/>
            <w:webHidden/>
            <w:sz w:val="24"/>
          </w:rPr>
          <w:fldChar w:fldCharType="end"/>
        </w:r>
      </w:hyperlink>
    </w:p>
    <w:p w14:paraId="32E64588" w14:textId="77777777" w:rsidR="006577D1" w:rsidRPr="006577D1" w:rsidRDefault="006F0741">
      <w:pPr>
        <w:pStyle w:val="Tabladeilustraciones"/>
        <w:tabs>
          <w:tab w:val="right" w:leader="dot" w:pos="9350"/>
        </w:tabs>
        <w:rPr>
          <w:rFonts w:asciiTheme="minorHAnsi" w:eastAsiaTheme="minorEastAsia" w:hAnsiTheme="minorHAnsi" w:cstheme="minorBidi"/>
          <w:noProof/>
          <w:sz w:val="24"/>
          <w:lang w:val="es-CO" w:eastAsia="es-CO"/>
        </w:rPr>
      </w:pPr>
      <w:hyperlink w:anchor="_Toc443851922" w:history="1">
        <w:r w:rsidR="006577D1" w:rsidRPr="006577D1">
          <w:rPr>
            <w:rStyle w:val="Hipervnculo"/>
            <w:noProof/>
            <w:sz w:val="24"/>
          </w:rPr>
          <w:t>Figura 38. Diagrama de actividades -CSU025 Editar datos de deporte.</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_Toc443851922 \h </w:instrText>
        </w:r>
        <w:r w:rsidR="006577D1" w:rsidRPr="006577D1">
          <w:rPr>
            <w:noProof/>
            <w:webHidden/>
            <w:sz w:val="24"/>
          </w:rPr>
        </w:r>
        <w:r w:rsidR="006577D1" w:rsidRPr="006577D1">
          <w:rPr>
            <w:noProof/>
            <w:webHidden/>
            <w:sz w:val="24"/>
          </w:rPr>
          <w:fldChar w:fldCharType="separate"/>
        </w:r>
        <w:r w:rsidR="00372241">
          <w:rPr>
            <w:noProof/>
            <w:webHidden/>
            <w:sz w:val="24"/>
          </w:rPr>
          <w:t>98</w:t>
        </w:r>
        <w:r w:rsidR="006577D1" w:rsidRPr="006577D1">
          <w:rPr>
            <w:noProof/>
            <w:webHidden/>
            <w:sz w:val="24"/>
          </w:rPr>
          <w:fldChar w:fldCharType="end"/>
        </w:r>
      </w:hyperlink>
    </w:p>
    <w:p w14:paraId="470645E0" w14:textId="77777777" w:rsidR="006577D1" w:rsidRPr="006577D1" w:rsidRDefault="006F0741">
      <w:pPr>
        <w:pStyle w:val="Tabladeilustraciones"/>
        <w:tabs>
          <w:tab w:val="right" w:leader="dot" w:pos="9350"/>
        </w:tabs>
        <w:rPr>
          <w:rFonts w:asciiTheme="minorHAnsi" w:eastAsiaTheme="minorEastAsia" w:hAnsiTheme="minorHAnsi" w:cstheme="minorBidi"/>
          <w:noProof/>
          <w:sz w:val="24"/>
          <w:lang w:val="es-CO" w:eastAsia="es-CO"/>
        </w:rPr>
      </w:pPr>
      <w:hyperlink w:anchor="_Toc443851923" w:history="1">
        <w:r w:rsidR="006577D1" w:rsidRPr="006577D1">
          <w:rPr>
            <w:rStyle w:val="Hipervnculo"/>
            <w:noProof/>
            <w:sz w:val="24"/>
          </w:rPr>
          <w:t>Figura 39. Diagrama de actividades - CSU023 Cargar lista deportes asociados.</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_Toc443851923 \h </w:instrText>
        </w:r>
        <w:r w:rsidR="006577D1" w:rsidRPr="006577D1">
          <w:rPr>
            <w:noProof/>
            <w:webHidden/>
            <w:sz w:val="24"/>
          </w:rPr>
        </w:r>
        <w:r w:rsidR="006577D1" w:rsidRPr="006577D1">
          <w:rPr>
            <w:noProof/>
            <w:webHidden/>
            <w:sz w:val="24"/>
          </w:rPr>
          <w:fldChar w:fldCharType="separate"/>
        </w:r>
        <w:r w:rsidR="00372241">
          <w:rPr>
            <w:noProof/>
            <w:webHidden/>
            <w:sz w:val="24"/>
          </w:rPr>
          <w:t>99</w:t>
        </w:r>
        <w:r w:rsidR="006577D1" w:rsidRPr="006577D1">
          <w:rPr>
            <w:noProof/>
            <w:webHidden/>
            <w:sz w:val="24"/>
          </w:rPr>
          <w:fldChar w:fldCharType="end"/>
        </w:r>
      </w:hyperlink>
    </w:p>
    <w:p w14:paraId="56B3898D" w14:textId="77777777" w:rsidR="006577D1" w:rsidRPr="006577D1" w:rsidRDefault="006F0741">
      <w:pPr>
        <w:pStyle w:val="Tabladeilustraciones"/>
        <w:tabs>
          <w:tab w:val="right" w:leader="dot" w:pos="9350"/>
        </w:tabs>
        <w:rPr>
          <w:rFonts w:asciiTheme="minorHAnsi" w:eastAsiaTheme="minorEastAsia" w:hAnsiTheme="minorHAnsi" w:cstheme="minorBidi"/>
          <w:noProof/>
          <w:sz w:val="24"/>
          <w:lang w:val="es-CO" w:eastAsia="es-CO"/>
        </w:rPr>
      </w:pPr>
      <w:hyperlink w:anchor="_Toc443851924" w:history="1">
        <w:r w:rsidR="006577D1" w:rsidRPr="006577D1">
          <w:rPr>
            <w:rStyle w:val="Hipervnculo"/>
            <w:noProof/>
            <w:sz w:val="24"/>
          </w:rPr>
          <w:t>Figura 40. Diagrama de casos de uso -Gestión de direcciones..</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_Toc443851924 \h </w:instrText>
        </w:r>
        <w:r w:rsidR="006577D1" w:rsidRPr="006577D1">
          <w:rPr>
            <w:noProof/>
            <w:webHidden/>
            <w:sz w:val="24"/>
          </w:rPr>
        </w:r>
        <w:r w:rsidR="006577D1" w:rsidRPr="006577D1">
          <w:rPr>
            <w:noProof/>
            <w:webHidden/>
            <w:sz w:val="24"/>
          </w:rPr>
          <w:fldChar w:fldCharType="separate"/>
        </w:r>
        <w:r w:rsidR="00372241">
          <w:rPr>
            <w:noProof/>
            <w:webHidden/>
            <w:sz w:val="24"/>
          </w:rPr>
          <w:t>100</w:t>
        </w:r>
        <w:r w:rsidR="006577D1" w:rsidRPr="006577D1">
          <w:rPr>
            <w:noProof/>
            <w:webHidden/>
            <w:sz w:val="24"/>
          </w:rPr>
          <w:fldChar w:fldCharType="end"/>
        </w:r>
      </w:hyperlink>
    </w:p>
    <w:p w14:paraId="40B0C4A2" w14:textId="77777777" w:rsidR="006577D1" w:rsidRPr="006577D1" w:rsidRDefault="006F0741">
      <w:pPr>
        <w:pStyle w:val="Tabladeilustraciones"/>
        <w:tabs>
          <w:tab w:val="right" w:leader="dot" w:pos="9350"/>
        </w:tabs>
        <w:rPr>
          <w:rFonts w:asciiTheme="minorHAnsi" w:eastAsiaTheme="minorEastAsia" w:hAnsiTheme="minorHAnsi" w:cstheme="minorBidi"/>
          <w:noProof/>
          <w:sz w:val="24"/>
          <w:lang w:val="es-CO" w:eastAsia="es-CO"/>
        </w:rPr>
      </w:pPr>
      <w:hyperlink w:anchor="_Toc443851925" w:history="1">
        <w:r w:rsidR="006577D1" w:rsidRPr="006577D1">
          <w:rPr>
            <w:rStyle w:val="Hipervnculo"/>
            <w:noProof/>
            <w:sz w:val="24"/>
          </w:rPr>
          <w:t>Figura 41. Diagrama de actividades - CSU036 Adicionar dirección.</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_Toc443851925 \h </w:instrText>
        </w:r>
        <w:r w:rsidR="006577D1" w:rsidRPr="006577D1">
          <w:rPr>
            <w:noProof/>
            <w:webHidden/>
            <w:sz w:val="24"/>
          </w:rPr>
        </w:r>
        <w:r w:rsidR="006577D1" w:rsidRPr="006577D1">
          <w:rPr>
            <w:noProof/>
            <w:webHidden/>
            <w:sz w:val="24"/>
          </w:rPr>
          <w:fldChar w:fldCharType="separate"/>
        </w:r>
        <w:r w:rsidR="00372241">
          <w:rPr>
            <w:noProof/>
            <w:webHidden/>
            <w:sz w:val="24"/>
          </w:rPr>
          <w:t>101</w:t>
        </w:r>
        <w:r w:rsidR="006577D1" w:rsidRPr="006577D1">
          <w:rPr>
            <w:noProof/>
            <w:webHidden/>
            <w:sz w:val="24"/>
          </w:rPr>
          <w:fldChar w:fldCharType="end"/>
        </w:r>
      </w:hyperlink>
    </w:p>
    <w:p w14:paraId="58744F98" w14:textId="77777777" w:rsidR="006577D1" w:rsidRPr="006577D1" w:rsidRDefault="006F0741">
      <w:pPr>
        <w:pStyle w:val="Tabladeilustraciones"/>
        <w:tabs>
          <w:tab w:val="right" w:leader="dot" w:pos="9350"/>
        </w:tabs>
        <w:rPr>
          <w:rFonts w:asciiTheme="minorHAnsi" w:eastAsiaTheme="minorEastAsia" w:hAnsiTheme="minorHAnsi" w:cstheme="minorBidi"/>
          <w:noProof/>
          <w:sz w:val="24"/>
          <w:lang w:val="es-CO" w:eastAsia="es-CO"/>
        </w:rPr>
      </w:pPr>
      <w:hyperlink w:anchor="_Toc443851926" w:history="1">
        <w:r w:rsidR="006577D1" w:rsidRPr="006577D1">
          <w:rPr>
            <w:rStyle w:val="Hipervnculo"/>
            <w:noProof/>
            <w:sz w:val="24"/>
          </w:rPr>
          <w:t>Figura 42. Diagrama de actividades - CSU039 Gestionar direcciones.</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_Toc443851926 \h </w:instrText>
        </w:r>
        <w:r w:rsidR="006577D1" w:rsidRPr="006577D1">
          <w:rPr>
            <w:noProof/>
            <w:webHidden/>
            <w:sz w:val="24"/>
          </w:rPr>
        </w:r>
        <w:r w:rsidR="006577D1" w:rsidRPr="006577D1">
          <w:rPr>
            <w:noProof/>
            <w:webHidden/>
            <w:sz w:val="24"/>
          </w:rPr>
          <w:fldChar w:fldCharType="separate"/>
        </w:r>
        <w:r w:rsidR="00372241">
          <w:rPr>
            <w:noProof/>
            <w:webHidden/>
            <w:sz w:val="24"/>
          </w:rPr>
          <w:t>101</w:t>
        </w:r>
        <w:r w:rsidR="006577D1" w:rsidRPr="006577D1">
          <w:rPr>
            <w:noProof/>
            <w:webHidden/>
            <w:sz w:val="24"/>
          </w:rPr>
          <w:fldChar w:fldCharType="end"/>
        </w:r>
      </w:hyperlink>
    </w:p>
    <w:p w14:paraId="011E64C5" w14:textId="77777777" w:rsidR="006577D1" w:rsidRPr="006577D1" w:rsidRDefault="006F0741">
      <w:pPr>
        <w:pStyle w:val="Tabladeilustraciones"/>
        <w:tabs>
          <w:tab w:val="right" w:leader="dot" w:pos="9350"/>
        </w:tabs>
        <w:rPr>
          <w:rFonts w:asciiTheme="minorHAnsi" w:eastAsiaTheme="minorEastAsia" w:hAnsiTheme="minorHAnsi" w:cstheme="minorBidi"/>
          <w:noProof/>
          <w:sz w:val="24"/>
          <w:lang w:val="es-CO" w:eastAsia="es-CO"/>
        </w:rPr>
      </w:pPr>
      <w:hyperlink w:anchor="_Toc443851927" w:history="1">
        <w:r w:rsidR="006577D1" w:rsidRPr="006577D1">
          <w:rPr>
            <w:rStyle w:val="Hipervnculo"/>
            <w:noProof/>
            <w:sz w:val="24"/>
          </w:rPr>
          <w:t>Figura 43. Diagrama de actividades - CSU037 Editar dirección.</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_Toc443851927 \h </w:instrText>
        </w:r>
        <w:r w:rsidR="006577D1" w:rsidRPr="006577D1">
          <w:rPr>
            <w:noProof/>
            <w:webHidden/>
            <w:sz w:val="24"/>
          </w:rPr>
        </w:r>
        <w:r w:rsidR="006577D1" w:rsidRPr="006577D1">
          <w:rPr>
            <w:noProof/>
            <w:webHidden/>
            <w:sz w:val="24"/>
          </w:rPr>
          <w:fldChar w:fldCharType="separate"/>
        </w:r>
        <w:r w:rsidR="00372241">
          <w:rPr>
            <w:noProof/>
            <w:webHidden/>
            <w:sz w:val="24"/>
          </w:rPr>
          <w:t>102</w:t>
        </w:r>
        <w:r w:rsidR="006577D1" w:rsidRPr="006577D1">
          <w:rPr>
            <w:noProof/>
            <w:webHidden/>
            <w:sz w:val="24"/>
          </w:rPr>
          <w:fldChar w:fldCharType="end"/>
        </w:r>
      </w:hyperlink>
    </w:p>
    <w:p w14:paraId="060C9849" w14:textId="77777777" w:rsidR="006577D1" w:rsidRPr="006577D1" w:rsidRDefault="006F0741">
      <w:pPr>
        <w:pStyle w:val="Tabladeilustraciones"/>
        <w:tabs>
          <w:tab w:val="right" w:leader="dot" w:pos="9350"/>
        </w:tabs>
        <w:rPr>
          <w:rFonts w:asciiTheme="minorHAnsi" w:eastAsiaTheme="minorEastAsia" w:hAnsiTheme="minorHAnsi" w:cstheme="minorBidi"/>
          <w:noProof/>
          <w:sz w:val="24"/>
          <w:lang w:val="es-CO" w:eastAsia="es-CO"/>
        </w:rPr>
      </w:pPr>
      <w:hyperlink w:anchor="_Toc443851928" w:history="1">
        <w:r w:rsidR="006577D1" w:rsidRPr="006577D1">
          <w:rPr>
            <w:rStyle w:val="Hipervnculo"/>
            <w:noProof/>
            <w:sz w:val="24"/>
          </w:rPr>
          <w:t>Figura 44. Diagrama de actividades - CSU038 Cargar lista de direcciones asociadas..</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_Toc443851928 \h </w:instrText>
        </w:r>
        <w:r w:rsidR="006577D1" w:rsidRPr="006577D1">
          <w:rPr>
            <w:noProof/>
            <w:webHidden/>
            <w:sz w:val="24"/>
          </w:rPr>
        </w:r>
        <w:r w:rsidR="006577D1" w:rsidRPr="006577D1">
          <w:rPr>
            <w:noProof/>
            <w:webHidden/>
            <w:sz w:val="24"/>
          </w:rPr>
          <w:fldChar w:fldCharType="separate"/>
        </w:r>
        <w:r w:rsidR="00372241">
          <w:rPr>
            <w:noProof/>
            <w:webHidden/>
            <w:sz w:val="24"/>
          </w:rPr>
          <w:t>103</w:t>
        </w:r>
        <w:r w:rsidR="006577D1" w:rsidRPr="006577D1">
          <w:rPr>
            <w:noProof/>
            <w:webHidden/>
            <w:sz w:val="24"/>
          </w:rPr>
          <w:fldChar w:fldCharType="end"/>
        </w:r>
      </w:hyperlink>
    </w:p>
    <w:p w14:paraId="2C3ADD46" w14:textId="77777777" w:rsidR="006577D1" w:rsidRPr="006577D1" w:rsidRDefault="006F0741">
      <w:pPr>
        <w:pStyle w:val="Tabladeilustraciones"/>
        <w:tabs>
          <w:tab w:val="right" w:leader="dot" w:pos="9350"/>
        </w:tabs>
        <w:rPr>
          <w:rFonts w:asciiTheme="minorHAnsi" w:eastAsiaTheme="minorEastAsia" w:hAnsiTheme="minorHAnsi" w:cstheme="minorBidi"/>
          <w:noProof/>
          <w:sz w:val="24"/>
          <w:lang w:val="es-CO" w:eastAsia="es-CO"/>
        </w:rPr>
      </w:pPr>
      <w:hyperlink w:anchor="_Toc443851929" w:history="1">
        <w:r w:rsidR="006577D1" w:rsidRPr="006577D1">
          <w:rPr>
            <w:rStyle w:val="Hipervnculo"/>
            <w:noProof/>
            <w:sz w:val="24"/>
          </w:rPr>
          <w:t>Figura 45. Diagrama de casos de uso - Gestión de servicios de empresa..</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_Toc443851929 \h </w:instrText>
        </w:r>
        <w:r w:rsidR="006577D1" w:rsidRPr="006577D1">
          <w:rPr>
            <w:noProof/>
            <w:webHidden/>
            <w:sz w:val="24"/>
          </w:rPr>
        </w:r>
        <w:r w:rsidR="006577D1" w:rsidRPr="006577D1">
          <w:rPr>
            <w:noProof/>
            <w:webHidden/>
            <w:sz w:val="24"/>
          </w:rPr>
          <w:fldChar w:fldCharType="separate"/>
        </w:r>
        <w:r w:rsidR="00372241">
          <w:rPr>
            <w:noProof/>
            <w:webHidden/>
            <w:sz w:val="24"/>
          </w:rPr>
          <w:t>104</w:t>
        </w:r>
        <w:r w:rsidR="006577D1" w:rsidRPr="006577D1">
          <w:rPr>
            <w:noProof/>
            <w:webHidden/>
            <w:sz w:val="24"/>
          </w:rPr>
          <w:fldChar w:fldCharType="end"/>
        </w:r>
      </w:hyperlink>
    </w:p>
    <w:p w14:paraId="6947809B" w14:textId="77777777" w:rsidR="006577D1" w:rsidRPr="006577D1" w:rsidRDefault="006F0741">
      <w:pPr>
        <w:pStyle w:val="Tabladeilustraciones"/>
        <w:tabs>
          <w:tab w:val="right" w:leader="dot" w:pos="9350"/>
        </w:tabs>
        <w:rPr>
          <w:rFonts w:asciiTheme="minorHAnsi" w:eastAsiaTheme="minorEastAsia" w:hAnsiTheme="minorHAnsi" w:cstheme="minorBidi"/>
          <w:noProof/>
          <w:sz w:val="24"/>
          <w:lang w:val="es-CO" w:eastAsia="es-CO"/>
        </w:rPr>
      </w:pPr>
      <w:hyperlink w:anchor="_Toc443851930" w:history="1">
        <w:r w:rsidR="006577D1" w:rsidRPr="006577D1">
          <w:rPr>
            <w:rStyle w:val="Hipervnculo"/>
            <w:noProof/>
            <w:sz w:val="24"/>
          </w:rPr>
          <w:t>Figura 46. Diagrama de actividades - CSU024 Adicionar servicio.</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_Toc443851930 \h </w:instrText>
        </w:r>
        <w:r w:rsidR="006577D1" w:rsidRPr="006577D1">
          <w:rPr>
            <w:noProof/>
            <w:webHidden/>
            <w:sz w:val="24"/>
          </w:rPr>
        </w:r>
        <w:r w:rsidR="006577D1" w:rsidRPr="006577D1">
          <w:rPr>
            <w:noProof/>
            <w:webHidden/>
            <w:sz w:val="24"/>
          </w:rPr>
          <w:fldChar w:fldCharType="separate"/>
        </w:r>
        <w:r w:rsidR="00372241">
          <w:rPr>
            <w:noProof/>
            <w:webHidden/>
            <w:sz w:val="24"/>
          </w:rPr>
          <w:t>105</w:t>
        </w:r>
        <w:r w:rsidR="006577D1" w:rsidRPr="006577D1">
          <w:rPr>
            <w:noProof/>
            <w:webHidden/>
            <w:sz w:val="24"/>
          </w:rPr>
          <w:fldChar w:fldCharType="end"/>
        </w:r>
      </w:hyperlink>
    </w:p>
    <w:p w14:paraId="771DA15F" w14:textId="77777777" w:rsidR="006577D1" w:rsidRPr="006577D1" w:rsidRDefault="006F0741">
      <w:pPr>
        <w:pStyle w:val="Tabladeilustraciones"/>
        <w:tabs>
          <w:tab w:val="right" w:leader="dot" w:pos="9350"/>
        </w:tabs>
        <w:rPr>
          <w:rFonts w:asciiTheme="minorHAnsi" w:eastAsiaTheme="minorEastAsia" w:hAnsiTheme="minorHAnsi" w:cstheme="minorBidi"/>
          <w:noProof/>
          <w:sz w:val="24"/>
          <w:lang w:val="es-CO" w:eastAsia="es-CO"/>
        </w:rPr>
      </w:pPr>
      <w:hyperlink w:anchor="_Toc443851931" w:history="1">
        <w:r w:rsidR="006577D1" w:rsidRPr="006577D1">
          <w:rPr>
            <w:rStyle w:val="Hipervnculo"/>
            <w:noProof/>
            <w:sz w:val="24"/>
          </w:rPr>
          <w:t>Figura 47. Diagrama de actividades - CSU026 Gestionar servicios.</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_Toc443851931 \h </w:instrText>
        </w:r>
        <w:r w:rsidR="006577D1" w:rsidRPr="006577D1">
          <w:rPr>
            <w:noProof/>
            <w:webHidden/>
            <w:sz w:val="24"/>
          </w:rPr>
        </w:r>
        <w:r w:rsidR="006577D1" w:rsidRPr="006577D1">
          <w:rPr>
            <w:noProof/>
            <w:webHidden/>
            <w:sz w:val="24"/>
          </w:rPr>
          <w:fldChar w:fldCharType="separate"/>
        </w:r>
        <w:r w:rsidR="00372241">
          <w:rPr>
            <w:noProof/>
            <w:webHidden/>
            <w:sz w:val="24"/>
          </w:rPr>
          <w:t>106</w:t>
        </w:r>
        <w:r w:rsidR="006577D1" w:rsidRPr="006577D1">
          <w:rPr>
            <w:noProof/>
            <w:webHidden/>
            <w:sz w:val="24"/>
          </w:rPr>
          <w:fldChar w:fldCharType="end"/>
        </w:r>
      </w:hyperlink>
    </w:p>
    <w:p w14:paraId="46C4A09D" w14:textId="77777777" w:rsidR="006577D1" w:rsidRPr="006577D1" w:rsidRDefault="006F0741">
      <w:pPr>
        <w:pStyle w:val="Tabladeilustraciones"/>
        <w:tabs>
          <w:tab w:val="right" w:leader="dot" w:pos="9350"/>
        </w:tabs>
        <w:rPr>
          <w:rFonts w:asciiTheme="minorHAnsi" w:eastAsiaTheme="minorEastAsia" w:hAnsiTheme="minorHAnsi" w:cstheme="minorBidi"/>
          <w:noProof/>
          <w:sz w:val="24"/>
          <w:lang w:val="es-CO" w:eastAsia="es-CO"/>
        </w:rPr>
      </w:pPr>
      <w:hyperlink w:anchor="_Toc443851932" w:history="1">
        <w:r w:rsidR="006577D1" w:rsidRPr="006577D1">
          <w:rPr>
            <w:rStyle w:val="Hipervnculo"/>
            <w:noProof/>
            <w:sz w:val="24"/>
          </w:rPr>
          <w:t>Figura 48. Diagrama de actividades - CSU025 Editar datos de servicio..</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_Toc443851932 \h </w:instrText>
        </w:r>
        <w:r w:rsidR="006577D1" w:rsidRPr="006577D1">
          <w:rPr>
            <w:noProof/>
            <w:webHidden/>
            <w:sz w:val="24"/>
          </w:rPr>
        </w:r>
        <w:r w:rsidR="006577D1" w:rsidRPr="006577D1">
          <w:rPr>
            <w:noProof/>
            <w:webHidden/>
            <w:sz w:val="24"/>
          </w:rPr>
          <w:fldChar w:fldCharType="separate"/>
        </w:r>
        <w:r w:rsidR="00372241">
          <w:rPr>
            <w:noProof/>
            <w:webHidden/>
            <w:sz w:val="24"/>
          </w:rPr>
          <w:t>107</w:t>
        </w:r>
        <w:r w:rsidR="006577D1" w:rsidRPr="006577D1">
          <w:rPr>
            <w:noProof/>
            <w:webHidden/>
            <w:sz w:val="24"/>
          </w:rPr>
          <w:fldChar w:fldCharType="end"/>
        </w:r>
      </w:hyperlink>
    </w:p>
    <w:p w14:paraId="00527E7B" w14:textId="77777777" w:rsidR="006577D1" w:rsidRPr="006577D1" w:rsidRDefault="006F0741">
      <w:pPr>
        <w:pStyle w:val="Tabladeilustraciones"/>
        <w:tabs>
          <w:tab w:val="right" w:leader="dot" w:pos="9350"/>
        </w:tabs>
        <w:rPr>
          <w:rFonts w:asciiTheme="minorHAnsi" w:eastAsiaTheme="minorEastAsia" w:hAnsiTheme="minorHAnsi" w:cstheme="minorBidi"/>
          <w:noProof/>
          <w:sz w:val="24"/>
          <w:lang w:val="es-CO" w:eastAsia="es-CO"/>
        </w:rPr>
      </w:pPr>
      <w:hyperlink w:anchor="_Toc443851933" w:history="1">
        <w:r w:rsidR="006577D1" w:rsidRPr="006577D1">
          <w:rPr>
            <w:rStyle w:val="Hipervnculo"/>
            <w:noProof/>
            <w:sz w:val="24"/>
          </w:rPr>
          <w:t>Figura 49. Diagrama de actividades - CSU029 Cargar lista de servicios asociados.</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_Toc443851933 \h </w:instrText>
        </w:r>
        <w:r w:rsidR="006577D1" w:rsidRPr="006577D1">
          <w:rPr>
            <w:noProof/>
            <w:webHidden/>
            <w:sz w:val="24"/>
          </w:rPr>
        </w:r>
        <w:r w:rsidR="006577D1" w:rsidRPr="006577D1">
          <w:rPr>
            <w:noProof/>
            <w:webHidden/>
            <w:sz w:val="24"/>
          </w:rPr>
          <w:fldChar w:fldCharType="separate"/>
        </w:r>
        <w:r w:rsidR="00372241">
          <w:rPr>
            <w:noProof/>
            <w:webHidden/>
            <w:sz w:val="24"/>
          </w:rPr>
          <w:t>108</w:t>
        </w:r>
        <w:r w:rsidR="006577D1" w:rsidRPr="006577D1">
          <w:rPr>
            <w:noProof/>
            <w:webHidden/>
            <w:sz w:val="24"/>
          </w:rPr>
          <w:fldChar w:fldCharType="end"/>
        </w:r>
      </w:hyperlink>
    </w:p>
    <w:p w14:paraId="77CAE72F" w14:textId="77777777" w:rsidR="006577D1" w:rsidRPr="006577D1" w:rsidRDefault="006F0741">
      <w:pPr>
        <w:pStyle w:val="Tabladeilustraciones"/>
        <w:tabs>
          <w:tab w:val="right" w:leader="dot" w:pos="9350"/>
        </w:tabs>
        <w:rPr>
          <w:rFonts w:asciiTheme="minorHAnsi" w:eastAsiaTheme="minorEastAsia" w:hAnsiTheme="minorHAnsi" w:cstheme="minorBidi"/>
          <w:noProof/>
          <w:sz w:val="24"/>
          <w:lang w:val="es-CO" w:eastAsia="es-CO"/>
        </w:rPr>
      </w:pPr>
      <w:hyperlink w:anchor="_Toc443851934" w:history="1">
        <w:r w:rsidR="006577D1" w:rsidRPr="006577D1">
          <w:rPr>
            <w:rStyle w:val="Hipervnculo"/>
            <w:noProof/>
            <w:sz w:val="24"/>
          </w:rPr>
          <w:t>Figura 50. Diagrama relacional de la base de datos</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_Toc443851934 \h </w:instrText>
        </w:r>
        <w:r w:rsidR="006577D1" w:rsidRPr="006577D1">
          <w:rPr>
            <w:noProof/>
            <w:webHidden/>
            <w:sz w:val="24"/>
          </w:rPr>
        </w:r>
        <w:r w:rsidR="006577D1" w:rsidRPr="006577D1">
          <w:rPr>
            <w:noProof/>
            <w:webHidden/>
            <w:sz w:val="24"/>
          </w:rPr>
          <w:fldChar w:fldCharType="separate"/>
        </w:r>
        <w:r w:rsidR="00372241">
          <w:rPr>
            <w:noProof/>
            <w:webHidden/>
            <w:sz w:val="24"/>
          </w:rPr>
          <w:t>113</w:t>
        </w:r>
        <w:r w:rsidR="006577D1" w:rsidRPr="006577D1">
          <w:rPr>
            <w:noProof/>
            <w:webHidden/>
            <w:sz w:val="24"/>
          </w:rPr>
          <w:fldChar w:fldCharType="end"/>
        </w:r>
      </w:hyperlink>
    </w:p>
    <w:p w14:paraId="3E13E040" w14:textId="77777777" w:rsidR="006577D1" w:rsidRPr="006577D1" w:rsidRDefault="006F0741">
      <w:pPr>
        <w:pStyle w:val="Tabladeilustraciones"/>
        <w:tabs>
          <w:tab w:val="right" w:leader="dot" w:pos="9350"/>
        </w:tabs>
        <w:rPr>
          <w:rFonts w:asciiTheme="minorHAnsi" w:eastAsiaTheme="minorEastAsia" w:hAnsiTheme="minorHAnsi" w:cstheme="minorBidi"/>
          <w:noProof/>
          <w:lang w:val="es-CO" w:eastAsia="es-CO"/>
        </w:rPr>
      </w:pPr>
      <w:hyperlink w:anchor="_Toc443851935" w:history="1">
        <w:r w:rsidR="006577D1" w:rsidRPr="006577D1">
          <w:rPr>
            <w:rStyle w:val="Hipervnculo"/>
            <w:rFonts w:cs="Arial"/>
            <w:noProof/>
            <w:sz w:val="24"/>
          </w:rPr>
          <w:t>Figura 51.Arquitectura de la aplicación.</w:t>
        </w:r>
        <w:r w:rsidR="006577D1" w:rsidRPr="006577D1">
          <w:rPr>
            <w:noProof/>
            <w:webHidden/>
            <w:sz w:val="24"/>
          </w:rPr>
          <w:tab/>
        </w:r>
        <w:r w:rsidR="006577D1" w:rsidRPr="006577D1">
          <w:rPr>
            <w:noProof/>
            <w:webHidden/>
            <w:sz w:val="24"/>
          </w:rPr>
          <w:fldChar w:fldCharType="begin"/>
        </w:r>
        <w:r w:rsidR="006577D1" w:rsidRPr="006577D1">
          <w:rPr>
            <w:noProof/>
            <w:webHidden/>
            <w:sz w:val="24"/>
          </w:rPr>
          <w:instrText xml:space="preserve"> PAGEREF _Toc443851935 \h </w:instrText>
        </w:r>
        <w:r w:rsidR="006577D1" w:rsidRPr="006577D1">
          <w:rPr>
            <w:noProof/>
            <w:webHidden/>
            <w:sz w:val="24"/>
          </w:rPr>
        </w:r>
        <w:r w:rsidR="006577D1" w:rsidRPr="006577D1">
          <w:rPr>
            <w:noProof/>
            <w:webHidden/>
            <w:sz w:val="24"/>
          </w:rPr>
          <w:fldChar w:fldCharType="separate"/>
        </w:r>
        <w:r w:rsidR="00372241">
          <w:rPr>
            <w:noProof/>
            <w:webHidden/>
            <w:sz w:val="24"/>
          </w:rPr>
          <w:t>115</w:t>
        </w:r>
        <w:r w:rsidR="006577D1" w:rsidRPr="006577D1">
          <w:rPr>
            <w:noProof/>
            <w:webHidden/>
            <w:sz w:val="24"/>
          </w:rPr>
          <w:fldChar w:fldCharType="end"/>
        </w:r>
      </w:hyperlink>
    </w:p>
    <w:p w14:paraId="1B8EC7F3" w14:textId="77777777" w:rsidR="00BF1D69" w:rsidRPr="006577D1" w:rsidRDefault="00CD6113" w:rsidP="00CF2C9F">
      <w:pPr>
        <w:spacing w:after="0" w:line="360" w:lineRule="auto"/>
        <w:jc w:val="both"/>
        <w:rPr>
          <w:rFonts w:cs="Arial"/>
          <w:sz w:val="24"/>
          <w:szCs w:val="24"/>
        </w:rPr>
      </w:pPr>
      <w:r w:rsidRPr="006577D1">
        <w:rPr>
          <w:rFonts w:cs="Arial"/>
          <w:sz w:val="24"/>
          <w:szCs w:val="24"/>
        </w:rPr>
        <w:fldChar w:fldCharType="end"/>
      </w:r>
    </w:p>
    <w:p w14:paraId="4F9980CE" w14:textId="77777777" w:rsidR="00BF1D69" w:rsidRPr="008318BC" w:rsidRDefault="00BF1D69" w:rsidP="00BF1D69">
      <w:pPr>
        <w:spacing w:after="0" w:line="360" w:lineRule="auto"/>
        <w:jc w:val="both"/>
        <w:rPr>
          <w:rFonts w:cs="Arial"/>
          <w:sz w:val="24"/>
          <w:szCs w:val="24"/>
        </w:rPr>
      </w:pPr>
    </w:p>
    <w:p w14:paraId="4EEF3C45" w14:textId="77777777" w:rsidR="00BF1D69" w:rsidRPr="008318BC" w:rsidRDefault="00BF1D69" w:rsidP="00BF1D69">
      <w:pPr>
        <w:spacing w:after="0" w:line="360" w:lineRule="auto"/>
        <w:jc w:val="center"/>
        <w:rPr>
          <w:rFonts w:cs="Arial"/>
          <w:sz w:val="24"/>
          <w:szCs w:val="24"/>
        </w:rPr>
      </w:pPr>
    </w:p>
    <w:p w14:paraId="4AE81050" w14:textId="77777777" w:rsidR="00BF1D69" w:rsidRPr="008318BC" w:rsidRDefault="00BF1D69" w:rsidP="00BF1D69">
      <w:pPr>
        <w:spacing w:after="0" w:line="360" w:lineRule="auto"/>
        <w:rPr>
          <w:rFonts w:cs="Arial"/>
          <w:sz w:val="24"/>
          <w:szCs w:val="24"/>
        </w:rPr>
      </w:pPr>
      <w:r w:rsidRPr="008318BC">
        <w:rPr>
          <w:rFonts w:cs="Arial"/>
          <w:sz w:val="24"/>
          <w:szCs w:val="24"/>
        </w:rPr>
        <w:br w:type="page"/>
      </w:r>
    </w:p>
    <w:p w14:paraId="43C6A075" w14:textId="77777777" w:rsidR="00BF1D69" w:rsidRPr="008318BC" w:rsidRDefault="00BF1D69" w:rsidP="00EF53F8">
      <w:pPr>
        <w:pStyle w:val="Ttulo1"/>
      </w:pPr>
      <w:bookmarkStart w:id="0" w:name="_Toc265610222"/>
      <w:bookmarkStart w:id="1" w:name="_Toc265610575"/>
      <w:bookmarkStart w:id="2" w:name="_Toc443851644"/>
      <w:r w:rsidRPr="008318BC">
        <w:lastRenderedPageBreak/>
        <w:t>GLOSARIO</w:t>
      </w:r>
      <w:bookmarkEnd w:id="0"/>
      <w:bookmarkEnd w:id="1"/>
      <w:bookmarkEnd w:id="2"/>
    </w:p>
    <w:p w14:paraId="360688B6" w14:textId="77777777" w:rsidR="00BA2948" w:rsidRPr="008318BC" w:rsidRDefault="00BA2948" w:rsidP="001A2010">
      <w:pPr>
        <w:ind w:left="708" w:hanging="708"/>
      </w:pPr>
    </w:p>
    <w:p w14:paraId="33B790A6" w14:textId="77777777" w:rsidR="00BF1D69" w:rsidRPr="008318BC" w:rsidRDefault="00BF1D69" w:rsidP="00BF1D69">
      <w:pPr>
        <w:rPr>
          <w:rFonts w:cstheme="majorHAnsi"/>
          <w:sz w:val="24"/>
          <w:szCs w:val="24"/>
        </w:rPr>
      </w:pPr>
    </w:p>
    <w:p w14:paraId="243504AD" w14:textId="77777777" w:rsidR="00BF1D69" w:rsidRPr="008318BC" w:rsidRDefault="00BF1D69" w:rsidP="00BF1D69">
      <w:pPr>
        <w:spacing w:after="0" w:line="360" w:lineRule="auto"/>
        <w:jc w:val="both"/>
        <w:rPr>
          <w:rFonts w:cstheme="majorHAnsi"/>
          <w:sz w:val="24"/>
          <w:szCs w:val="24"/>
        </w:rPr>
      </w:pPr>
      <w:r w:rsidRPr="008318BC">
        <w:rPr>
          <w:rFonts w:cstheme="majorHAnsi"/>
          <w:sz w:val="24"/>
          <w:szCs w:val="24"/>
        </w:rPr>
        <w:t>METODOLOGIA AGIL: Son métodos de ingeniería de software basado en el desarrollo iterativo e incremental, donde los requisitos y soluciones evolucionan mediante la colaboración de grupos auto organizados y multidisciplinarios.</w:t>
      </w:r>
    </w:p>
    <w:p w14:paraId="2101288E" w14:textId="77777777" w:rsidR="00BF1D69" w:rsidRPr="008318BC" w:rsidRDefault="00BF1D69" w:rsidP="00BF1D69">
      <w:pPr>
        <w:spacing w:after="0" w:line="360" w:lineRule="auto"/>
        <w:jc w:val="both"/>
        <w:rPr>
          <w:rFonts w:cstheme="majorHAnsi"/>
          <w:sz w:val="24"/>
          <w:szCs w:val="24"/>
        </w:rPr>
      </w:pPr>
    </w:p>
    <w:p w14:paraId="447DA2E8" w14:textId="0D6EB357" w:rsidR="00BF1D69" w:rsidRPr="008318BC" w:rsidRDefault="00BF1D69" w:rsidP="00BF1D69">
      <w:pPr>
        <w:spacing w:after="0" w:line="360" w:lineRule="auto"/>
        <w:jc w:val="both"/>
        <w:rPr>
          <w:rFonts w:cs="Arial"/>
          <w:sz w:val="24"/>
          <w:szCs w:val="24"/>
        </w:rPr>
      </w:pPr>
      <w:r w:rsidRPr="008318BC">
        <w:rPr>
          <w:rFonts w:cstheme="majorHAnsi"/>
          <w:sz w:val="24"/>
          <w:szCs w:val="24"/>
        </w:rPr>
        <w:t>EXTREME PROGRAMMING:</w:t>
      </w:r>
      <w:r w:rsidRPr="008318BC">
        <w:rPr>
          <w:rFonts w:cs="Arial"/>
          <w:sz w:val="24"/>
          <w:szCs w:val="24"/>
        </w:rPr>
        <w:t xml:space="preserve"> “Es una metodología ágil centrada en potenciar la relaciones interpersonales como clave para el éxito en desarrollo de software, promoviendo el trabajo en equipo, preocupándose por el aprendizaje de los desarrolladores y propiciando un buen clima de trabajo”. </w:t>
      </w:r>
      <w:r w:rsidR="00CD6113" w:rsidRPr="008318BC">
        <w:rPr>
          <w:rFonts w:cs="Arial"/>
          <w:sz w:val="24"/>
          <w:szCs w:val="24"/>
        </w:rPr>
        <w:fldChar w:fldCharType="begin"/>
      </w:r>
      <w:r w:rsidR="0063167C">
        <w:rPr>
          <w:rFonts w:cs="Arial"/>
          <w:sz w:val="24"/>
          <w:szCs w:val="24"/>
        </w:rPr>
        <w:instrText xml:space="preserve"> ADDIN ZOTERO_ITEM CSL_CITATION {"citationID":"itpp9tedf","properties":{"formattedCitation":"{\\rtf (Letelier &amp; S\\uc0\\u225{}nchez, 2003)}","plainCitation":"(Letelier &amp; Sánchez, 2003)"},"citationItems":[{"id":58,"uris":["http://zotero.org/users/local/P1NyEPNj/items/BZB4EIF8"],"uri":["http://zotero.org/users/local/P1NyEPNj/items/BZB4EIF8"],"itemData":{"id":58,"type":"article","title":"Metodologías ágiles en el desarrollo de software","URL":"http://issi.dsic.upv.es/archives/f-1069167248521/actas.pdf","author":[{"family":"Letelier","given":"Patricio"},{"family":"Sánchez","given":"Emilio"}],"issued":{"date-parts":[["2003",11,12]]},"accessed":{"date-parts":[["2014",7,24]]}}}],"schema":"https://github.com/citation-style-language/schema/raw/master/csl-citation.json"} </w:instrText>
      </w:r>
      <w:r w:rsidR="00CD6113" w:rsidRPr="008318BC">
        <w:rPr>
          <w:rFonts w:cs="Arial"/>
          <w:sz w:val="24"/>
          <w:szCs w:val="24"/>
        </w:rPr>
        <w:fldChar w:fldCharType="separate"/>
      </w:r>
      <w:r w:rsidR="009701D8" w:rsidRPr="008318BC">
        <w:rPr>
          <w:rFonts w:cs="Arial"/>
          <w:sz w:val="24"/>
          <w:szCs w:val="24"/>
        </w:rPr>
        <w:t>(Letelier &amp; Sánchez, 2003)</w:t>
      </w:r>
      <w:r w:rsidR="00CD6113" w:rsidRPr="008318BC">
        <w:rPr>
          <w:rFonts w:cs="Arial"/>
          <w:sz w:val="24"/>
          <w:szCs w:val="24"/>
        </w:rPr>
        <w:fldChar w:fldCharType="end"/>
      </w:r>
    </w:p>
    <w:p w14:paraId="22DF7786" w14:textId="77777777" w:rsidR="00BF1D69" w:rsidRPr="008318BC" w:rsidRDefault="00BF1D69" w:rsidP="00BF1D69">
      <w:pPr>
        <w:spacing w:after="0" w:line="360" w:lineRule="auto"/>
        <w:jc w:val="both"/>
        <w:rPr>
          <w:rFonts w:cs="Arial"/>
          <w:color w:val="000000" w:themeColor="text1"/>
          <w:sz w:val="24"/>
          <w:szCs w:val="24"/>
        </w:rPr>
      </w:pPr>
    </w:p>
    <w:p w14:paraId="71F90FF7" w14:textId="77777777"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 xml:space="preserve">MODELO DE PROCESO DE SOFTWARE: Es una representación abstracta de las actividades y entregables en el proceso de software. Incluyendo información de las herramientas y el ambiente de desarrollo y los roles especificados para cada actividad. </w:t>
      </w:r>
      <w:r w:rsidRPr="008318BC">
        <w:rPr>
          <w:rFonts w:cs="Arial"/>
          <w:noProof/>
          <w:color w:val="000000" w:themeColor="text1"/>
          <w:sz w:val="24"/>
          <w:szCs w:val="24"/>
          <w:lang w:val="es-ES"/>
        </w:rPr>
        <w:t>(Sommerville, 2004)</w:t>
      </w:r>
    </w:p>
    <w:p w14:paraId="7AE67116" w14:textId="77777777" w:rsidR="00BF1D69" w:rsidRPr="008318BC" w:rsidRDefault="00BF1D69" w:rsidP="00BF1D69">
      <w:pPr>
        <w:spacing w:after="0" w:line="360" w:lineRule="auto"/>
        <w:jc w:val="both"/>
        <w:rPr>
          <w:rFonts w:cs="Arial"/>
          <w:color w:val="000000" w:themeColor="text1"/>
          <w:sz w:val="24"/>
          <w:szCs w:val="24"/>
        </w:rPr>
      </w:pPr>
    </w:p>
    <w:p w14:paraId="758D4AA8" w14:textId="77777777"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 xml:space="preserve">PROCESO: Es el conjunto de medidas y actividades interrelacionadas realizadas para obtener un conjunto especifico de productos, resultados o servicios. </w:t>
      </w:r>
    </w:p>
    <w:p w14:paraId="4875FE00" w14:textId="77777777" w:rsidR="00BF1D69" w:rsidRPr="008318BC" w:rsidRDefault="00BF1D69" w:rsidP="00BF1D69">
      <w:pPr>
        <w:spacing w:after="0" w:line="360" w:lineRule="auto"/>
        <w:jc w:val="both"/>
        <w:rPr>
          <w:rFonts w:cs="Arial"/>
          <w:color w:val="000000" w:themeColor="text1"/>
          <w:sz w:val="24"/>
          <w:szCs w:val="24"/>
        </w:rPr>
      </w:pPr>
    </w:p>
    <w:p w14:paraId="719E2049" w14:textId="77777777"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 xml:space="preserve">PROCESO DE SOFTWARE: Es un conjunto de actividades con sus entradas y salidas las cuales están involucradas en el desarrollo de software desde su concepción inicial hasta la entrega final al usuario. </w:t>
      </w:r>
      <w:r w:rsidR="00CD6113" w:rsidRPr="008318BC">
        <w:rPr>
          <w:rFonts w:cs="Arial"/>
          <w:color w:val="000000" w:themeColor="text1"/>
          <w:sz w:val="24"/>
          <w:szCs w:val="24"/>
        </w:rPr>
        <w:fldChar w:fldCharType="begin"/>
      </w:r>
      <w:r w:rsidR="00526CDA" w:rsidRPr="008318BC">
        <w:rPr>
          <w:rFonts w:cs="Arial"/>
          <w:color w:val="000000" w:themeColor="text1"/>
          <w:sz w:val="24"/>
          <w:szCs w:val="24"/>
        </w:rPr>
        <w:instrText xml:space="preserve"> ADDIN ZOTERO_ITEM CSL_CITATION {"citationID":"ntb52f07s","properties":{"formattedCitation":"(Sommerville, 2004)","plainCitation":"(Sommerville, 2004)"},"citationItems":[{"id":55,"uris":["http://zotero.org/users/local/P1NyEPNj/items/UQX324F2"],"uri":["http://zotero.org/users/local/P1NyEPNj/items/UQX324F2"],"itemData":{"id":55,"type":"chapter","title":"Ingeniería del software","publisher":"Pearson","edition":"Séptima","author":[{"family":"Sommerville","given":"Ian"}],"issued":{"date-parts":[["2004"]]},"accessed":{"date-parts":[["2014",6,6]]}}}],"schema":"https://github.com/citation-style-language/schema/raw/master/csl-citation.json"} </w:instrText>
      </w:r>
      <w:r w:rsidR="00CD6113" w:rsidRPr="008318BC">
        <w:rPr>
          <w:rFonts w:cs="Arial"/>
          <w:color w:val="000000" w:themeColor="text1"/>
          <w:sz w:val="24"/>
          <w:szCs w:val="24"/>
        </w:rPr>
        <w:fldChar w:fldCharType="separate"/>
      </w:r>
      <w:r w:rsidR="009701D8" w:rsidRPr="008318BC">
        <w:rPr>
          <w:rFonts w:cs="Arial"/>
          <w:sz w:val="24"/>
        </w:rPr>
        <w:t>(Sommerville, 2004)</w:t>
      </w:r>
      <w:r w:rsidR="00CD6113" w:rsidRPr="008318BC">
        <w:rPr>
          <w:rFonts w:cs="Arial"/>
          <w:color w:val="000000" w:themeColor="text1"/>
          <w:sz w:val="24"/>
          <w:szCs w:val="24"/>
        </w:rPr>
        <w:fldChar w:fldCharType="end"/>
      </w:r>
    </w:p>
    <w:p w14:paraId="5A498C00" w14:textId="77777777" w:rsidR="00BF1D69" w:rsidRPr="008318BC" w:rsidRDefault="00BF1D69" w:rsidP="00BF1D69">
      <w:pPr>
        <w:spacing w:after="0" w:line="360" w:lineRule="auto"/>
        <w:jc w:val="both"/>
        <w:rPr>
          <w:rFonts w:cs="Arial"/>
          <w:color w:val="000000" w:themeColor="text1"/>
          <w:sz w:val="24"/>
          <w:szCs w:val="24"/>
        </w:rPr>
      </w:pPr>
    </w:p>
    <w:p w14:paraId="528CC307" w14:textId="77777777" w:rsidR="00BF1D69" w:rsidRPr="008318BC" w:rsidRDefault="00BF1D69" w:rsidP="00BF1D69">
      <w:pPr>
        <w:spacing w:after="0" w:line="360" w:lineRule="auto"/>
        <w:jc w:val="both"/>
        <w:rPr>
          <w:rFonts w:cs="Arial"/>
          <w:sz w:val="24"/>
          <w:szCs w:val="24"/>
        </w:rPr>
      </w:pPr>
    </w:p>
    <w:p w14:paraId="7D22B403" w14:textId="77777777" w:rsidR="00BF1D69" w:rsidRPr="008318BC" w:rsidRDefault="00BF1D69" w:rsidP="00BF1D69">
      <w:pPr>
        <w:spacing w:after="0" w:line="360" w:lineRule="auto"/>
        <w:rPr>
          <w:rFonts w:cs="Arial"/>
          <w:b/>
          <w:bCs/>
          <w:sz w:val="24"/>
          <w:szCs w:val="24"/>
        </w:rPr>
      </w:pPr>
      <w:r w:rsidRPr="008318BC">
        <w:rPr>
          <w:rFonts w:cs="Arial"/>
          <w:b/>
          <w:bCs/>
          <w:sz w:val="24"/>
          <w:szCs w:val="24"/>
        </w:rPr>
        <w:br w:type="page"/>
      </w:r>
    </w:p>
    <w:p w14:paraId="3760DA71" w14:textId="77777777" w:rsidR="00BF1D69" w:rsidRPr="008318BC" w:rsidRDefault="00BF1D69" w:rsidP="00EF53F8">
      <w:pPr>
        <w:pStyle w:val="Ttulo1"/>
      </w:pPr>
      <w:bookmarkStart w:id="3" w:name="_Toc265610223"/>
      <w:bookmarkStart w:id="4" w:name="_Toc265610576"/>
      <w:bookmarkStart w:id="5" w:name="_Toc443851645"/>
      <w:r w:rsidRPr="008318BC">
        <w:lastRenderedPageBreak/>
        <w:t>INTRODUCCIÓN</w:t>
      </w:r>
      <w:bookmarkEnd w:id="3"/>
      <w:bookmarkEnd w:id="4"/>
      <w:bookmarkEnd w:id="5"/>
    </w:p>
    <w:p w14:paraId="19A8E490" w14:textId="77777777" w:rsidR="00526CDA" w:rsidRPr="008318BC" w:rsidRDefault="00526CDA" w:rsidP="00526CDA"/>
    <w:p w14:paraId="7F553509" w14:textId="77777777" w:rsidR="00BF1D69" w:rsidRPr="008318BC" w:rsidRDefault="00BF1D69" w:rsidP="00BF1D69">
      <w:pPr>
        <w:spacing w:after="0" w:line="360" w:lineRule="auto"/>
        <w:jc w:val="both"/>
        <w:rPr>
          <w:rFonts w:cs="Arial"/>
          <w:sz w:val="24"/>
          <w:szCs w:val="24"/>
        </w:rPr>
      </w:pPr>
    </w:p>
    <w:p w14:paraId="02E09A7A" w14:textId="77777777"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En el presente anteproyecto, se propone llevar a cabo el diseño y desarrollo de un prototipo de una aplicación móvil que permita estimar planes turísticos para la realización de deportes extremos (deportes de aventura) en el departamento de Cundinamarca teniendo en cuenta las prioridades de búsqueda relacionadas con hospedaje, transporte y comida del usuario.</w:t>
      </w:r>
    </w:p>
    <w:p w14:paraId="7D92E5B3" w14:textId="77777777" w:rsidR="00BF1D69" w:rsidRPr="008318BC" w:rsidRDefault="00BF1D69" w:rsidP="00BF1D69">
      <w:pPr>
        <w:spacing w:after="0" w:line="360" w:lineRule="auto"/>
        <w:jc w:val="both"/>
        <w:rPr>
          <w:rFonts w:cs="Arial"/>
          <w:color w:val="000000" w:themeColor="text1"/>
          <w:sz w:val="24"/>
          <w:szCs w:val="24"/>
        </w:rPr>
      </w:pPr>
    </w:p>
    <w:p w14:paraId="07830AC1" w14:textId="77777777"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 xml:space="preserve">Con el desarrollo de la aplicación móvil para Android se buscará tener acceso a dos nichos de mercado, el primario corresponde a los usuarios finales, quienes a través de una aplicación gratuita podrán tener acceso a la información relacionada con los planes turísticos de deportes extremos; por otro lado como oportunidad de negocio se tiene un nicho de mercado secundario que corresponde a las ofertas a los proveedores de dichos servicios turísticos para que sean incluidos y así ampliar la información en la aplicación. </w:t>
      </w:r>
    </w:p>
    <w:p w14:paraId="494048EF" w14:textId="77777777" w:rsidR="00BF1D69" w:rsidRPr="008318BC" w:rsidRDefault="00BF1D69" w:rsidP="00BF1D69">
      <w:pPr>
        <w:spacing w:after="0" w:line="360" w:lineRule="auto"/>
        <w:jc w:val="both"/>
        <w:rPr>
          <w:rFonts w:cs="Arial"/>
          <w:color w:val="000000" w:themeColor="text1"/>
          <w:sz w:val="24"/>
          <w:szCs w:val="24"/>
        </w:rPr>
      </w:pPr>
    </w:p>
    <w:p w14:paraId="423AC2DB" w14:textId="77777777"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Es importante tener en cuenta que el turismo de deporte extremo o deporte de aventura, en el departamento de Cundinamarca, se encuentra centralizado en los municipios que se encuentran cerca de la ciudad de Bogotá como son: Villeta, Tobia, La Calera, Suesca, entre otros, donde las empresas que prestan dichos servicios ofrecen paquetes turísticos en los cuales se incluyen: equipos de seguridad, guía, almuerzo y seguro contra accidentes. Por lo tanto, la información necesaria para la aplicación será recolectada de las páginas de internet de las empresas prestadoras de</w:t>
      </w:r>
      <w:r w:rsidR="007A0886" w:rsidRPr="008318BC">
        <w:rPr>
          <w:rFonts w:cs="Arial"/>
          <w:color w:val="000000" w:themeColor="text1"/>
          <w:sz w:val="24"/>
          <w:szCs w:val="24"/>
        </w:rPr>
        <w:t>l servicio y de cotiz</w:t>
      </w:r>
      <w:r w:rsidR="00EE7193" w:rsidRPr="008318BC">
        <w:rPr>
          <w:rFonts w:cs="Arial"/>
          <w:color w:val="000000" w:themeColor="text1"/>
          <w:sz w:val="24"/>
          <w:szCs w:val="24"/>
        </w:rPr>
        <w:t xml:space="preserve">aciones que se llevarán a cabo, la cual será almacenada en una base de datos y su mantenimiento se va a realizar por medio de una aplicación web. </w:t>
      </w:r>
    </w:p>
    <w:p w14:paraId="635210B7" w14:textId="77777777" w:rsidR="00BF1D69" w:rsidRPr="008318BC" w:rsidRDefault="00BF1D69" w:rsidP="00BF1D69">
      <w:pPr>
        <w:spacing w:after="0" w:line="360" w:lineRule="auto"/>
        <w:jc w:val="both"/>
        <w:rPr>
          <w:rFonts w:cs="Arial"/>
          <w:color w:val="000000" w:themeColor="text1"/>
          <w:sz w:val="24"/>
          <w:szCs w:val="24"/>
        </w:rPr>
      </w:pPr>
    </w:p>
    <w:p w14:paraId="5E582F6B" w14:textId="77777777"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 xml:space="preserve">No obstante, la aplicación móvil propuesta debe permitir que la búsqueda de la información solicitada sea rápida y que la interacción con dicha aplicación sea una experiencia agradable para el usuario final, para lo cual debe tener en cuenta las características físicas de los dispositivos, los tiempos de respuesta, el diseño de la interfaz gráfica, razón por la cual la </w:t>
      </w:r>
      <w:r w:rsidRPr="008318BC">
        <w:rPr>
          <w:rFonts w:cs="Arial"/>
          <w:color w:val="000000" w:themeColor="text1"/>
          <w:sz w:val="24"/>
          <w:szCs w:val="24"/>
        </w:rPr>
        <w:lastRenderedPageBreak/>
        <w:t xml:space="preserve">aplicación se deberá desarrollar teniendo como base las cualidades que todo software debe tener, según la ingeniería de software como son: la usabilidad, el desempeño, la disponibilidad, la escalabilidad, entre otras. </w:t>
      </w:r>
    </w:p>
    <w:p w14:paraId="78200E22" w14:textId="77777777" w:rsidR="00BF1D69" w:rsidRPr="008318BC" w:rsidRDefault="00BF1D69" w:rsidP="00BF1D69">
      <w:pPr>
        <w:spacing w:after="0" w:line="360" w:lineRule="auto"/>
        <w:jc w:val="both"/>
        <w:rPr>
          <w:rFonts w:cs="Arial"/>
          <w:color w:val="000000" w:themeColor="text1"/>
          <w:sz w:val="24"/>
          <w:szCs w:val="24"/>
        </w:rPr>
      </w:pPr>
    </w:p>
    <w:p w14:paraId="00CB2EA2" w14:textId="77777777"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 xml:space="preserve">Por lo tanto la aplicación se desarrollará de tal forma que pueda tener un fácil mantenimiento, para lo cual se busca separar en capas el desarrollo como son: la capa de aplicación, la capa de negocio y la capa de persistencia. </w:t>
      </w:r>
    </w:p>
    <w:p w14:paraId="0DC8AF22" w14:textId="77777777" w:rsidR="00BF1D69" w:rsidRPr="008318BC" w:rsidRDefault="00BF1D69" w:rsidP="00BF1D69">
      <w:pPr>
        <w:spacing w:after="0" w:line="360" w:lineRule="auto"/>
        <w:jc w:val="both"/>
        <w:rPr>
          <w:rFonts w:cs="Arial"/>
          <w:color w:val="000000" w:themeColor="text1"/>
          <w:sz w:val="24"/>
          <w:szCs w:val="24"/>
        </w:rPr>
      </w:pPr>
    </w:p>
    <w:p w14:paraId="66F35A41" w14:textId="77777777" w:rsidR="00BF1D69" w:rsidRPr="008318BC" w:rsidRDefault="00BF1D69" w:rsidP="00BF1D69">
      <w:pPr>
        <w:spacing w:after="0" w:line="360" w:lineRule="auto"/>
        <w:jc w:val="both"/>
        <w:rPr>
          <w:rFonts w:cs="Arial"/>
          <w:color w:val="000000" w:themeColor="text1"/>
          <w:sz w:val="24"/>
          <w:szCs w:val="24"/>
        </w:rPr>
      </w:pPr>
      <w:r w:rsidRPr="008318BC">
        <w:rPr>
          <w:rFonts w:cs="Arial"/>
          <w:color w:val="000000" w:themeColor="text1"/>
          <w:sz w:val="24"/>
          <w:szCs w:val="24"/>
        </w:rPr>
        <w:t xml:space="preserve">Sin embargo, es importante resaltar que como trabajos futuros y/o proyectos derivados, corresponderían al diseño y ejecución de un plan de mercadeo y campaña publicitaria orientada hacia a los proveedores de los servicios turísticos, con el fin de dar a conocer la aplicación en ese sector turístico. </w:t>
      </w:r>
    </w:p>
    <w:p w14:paraId="20DA7014" w14:textId="77777777" w:rsidR="00BF1D69" w:rsidRPr="008318BC" w:rsidRDefault="00BF1D69" w:rsidP="00BF1D69">
      <w:pPr>
        <w:spacing w:after="0" w:line="360" w:lineRule="auto"/>
        <w:jc w:val="both"/>
        <w:rPr>
          <w:rFonts w:cs="Arial"/>
          <w:color w:val="000000" w:themeColor="text1"/>
          <w:sz w:val="24"/>
          <w:szCs w:val="24"/>
        </w:rPr>
      </w:pPr>
    </w:p>
    <w:p w14:paraId="770A862E" w14:textId="77777777" w:rsidR="00BF1D69" w:rsidRPr="008318BC" w:rsidRDefault="00BF1D69" w:rsidP="00BF1D69">
      <w:pPr>
        <w:spacing w:after="0" w:line="360" w:lineRule="auto"/>
        <w:jc w:val="both"/>
        <w:rPr>
          <w:rFonts w:cs="Arial"/>
          <w:color w:val="000000" w:themeColor="text1"/>
          <w:sz w:val="24"/>
          <w:szCs w:val="24"/>
        </w:rPr>
      </w:pPr>
    </w:p>
    <w:p w14:paraId="69CA8786" w14:textId="77777777" w:rsidR="00BF1D69" w:rsidRPr="008318BC" w:rsidRDefault="00BF1D69" w:rsidP="00BF1D69">
      <w:pPr>
        <w:spacing w:after="0" w:line="360" w:lineRule="auto"/>
        <w:jc w:val="both"/>
        <w:rPr>
          <w:rFonts w:cs="Arial"/>
          <w:color w:val="000000" w:themeColor="text1"/>
          <w:sz w:val="24"/>
          <w:szCs w:val="24"/>
        </w:rPr>
      </w:pPr>
    </w:p>
    <w:p w14:paraId="19BE006A" w14:textId="77777777" w:rsidR="00BF1D69" w:rsidRPr="008318BC" w:rsidRDefault="00BF1D69" w:rsidP="00BF1D69">
      <w:pPr>
        <w:spacing w:after="0" w:line="360" w:lineRule="auto"/>
        <w:jc w:val="both"/>
        <w:rPr>
          <w:rFonts w:cs="Arial"/>
          <w:color w:val="000000" w:themeColor="text1"/>
          <w:sz w:val="24"/>
          <w:szCs w:val="24"/>
        </w:rPr>
      </w:pPr>
    </w:p>
    <w:p w14:paraId="2922A918" w14:textId="77777777" w:rsidR="00BF1D69" w:rsidRPr="008318BC" w:rsidRDefault="00BF1D69" w:rsidP="00BF1D69">
      <w:pPr>
        <w:spacing w:after="0" w:line="360" w:lineRule="auto"/>
        <w:jc w:val="both"/>
        <w:rPr>
          <w:rFonts w:cs="Arial"/>
          <w:sz w:val="24"/>
          <w:szCs w:val="24"/>
        </w:rPr>
      </w:pPr>
    </w:p>
    <w:p w14:paraId="31BDB53E" w14:textId="77777777" w:rsidR="00BF1D69" w:rsidRPr="008318BC" w:rsidRDefault="00BF1D69" w:rsidP="00BF1D69">
      <w:pPr>
        <w:spacing w:after="0" w:line="360" w:lineRule="auto"/>
        <w:jc w:val="both"/>
        <w:rPr>
          <w:rFonts w:cs="Arial"/>
          <w:sz w:val="24"/>
          <w:szCs w:val="24"/>
        </w:rPr>
      </w:pPr>
    </w:p>
    <w:p w14:paraId="55DED5DA" w14:textId="77777777" w:rsidR="00BF1D69" w:rsidRDefault="00BF1D69" w:rsidP="00BF1D69">
      <w:pPr>
        <w:spacing w:after="0" w:line="360" w:lineRule="auto"/>
        <w:jc w:val="both"/>
        <w:rPr>
          <w:rFonts w:cs="Arial"/>
          <w:sz w:val="24"/>
          <w:szCs w:val="24"/>
        </w:rPr>
      </w:pPr>
    </w:p>
    <w:p w14:paraId="60BEED3A" w14:textId="77777777" w:rsidR="000202F2" w:rsidRPr="008318BC" w:rsidRDefault="000202F2" w:rsidP="00BF1D69">
      <w:pPr>
        <w:spacing w:after="0" w:line="360" w:lineRule="auto"/>
        <w:jc w:val="both"/>
        <w:rPr>
          <w:rFonts w:cs="Arial"/>
          <w:sz w:val="24"/>
          <w:szCs w:val="24"/>
        </w:rPr>
      </w:pPr>
    </w:p>
    <w:p w14:paraId="179FAC87" w14:textId="77777777" w:rsidR="00BF1D69" w:rsidRPr="008318BC" w:rsidRDefault="00BF1D69" w:rsidP="00BF1D69">
      <w:pPr>
        <w:spacing w:after="0" w:line="360" w:lineRule="auto"/>
        <w:jc w:val="both"/>
        <w:rPr>
          <w:rFonts w:cs="Arial"/>
          <w:sz w:val="24"/>
          <w:szCs w:val="24"/>
        </w:rPr>
      </w:pPr>
    </w:p>
    <w:p w14:paraId="63AA8471" w14:textId="77777777" w:rsidR="00BF1D69" w:rsidRPr="008318BC" w:rsidRDefault="00BF1D69" w:rsidP="00BF1D69">
      <w:pPr>
        <w:spacing w:after="0" w:line="360" w:lineRule="auto"/>
        <w:jc w:val="both"/>
        <w:rPr>
          <w:rFonts w:cs="Arial"/>
          <w:sz w:val="24"/>
          <w:szCs w:val="24"/>
        </w:rPr>
      </w:pPr>
    </w:p>
    <w:p w14:paraId="1FA7D53E" w14:textId="77777777" w:rsidR="00BF1D69" w:rsidRPr="008318BC" w:rsidRDefault="00BF1D69" w:rsidP="00BF1D69">
      <w:pPr>
        <w:spacing w:after="0" w:line="360" w:lineRule="auto"/>
        <w:jc w:val="both"/>
        <w:rPr>
          <w:rFonts w:cs="Arial"/>
          <w:sz w:val="24"/>
          <w:szCs w:val="24"/>
        </w:rPr>
      </w:pPr>
    </w:p>
    <w:p w14:paraId="04AC7E79" w14:textId="77777777" w:rsidR="00BF1D69" w:rsidRPr="008318BC" w:rsidRDefault="00BF1D69" w:rsidP="00BF1D69">
      <w:pPr>
        <w:spacing w:after="0" w:line="360" w:lineRule="auto"/>
        <w:jc w:val="both"/>
        <w:rPr>
          <w:rFonts w:cs="Arial"/>
          <w:sz w:val="24"/>
          <w:szCs w:val="24"/>
        </w:rPr>
      </w:pPr>
    </w:p>
    <w:p w14:paraId="687C9E5A" w14:textId="77777777" w:rsidR="00BF1D69" w:rsidRPr="008318BC" w:rsidRDefault="00BF1D69" w:rsidP="00BF1D69">
      <w:pPr>
        <w:spacing w:after="0" w:line="360" w:lineRule="auto"/>
        <w:jc w:val="both"/>
        <w:rPr>
          <w:rFonts w:cs="Arial"/>
          <w:sz w:val="24"/>
          <w:szCs w:val="24"/>
        </w:rPr>
      </w:pPr>
    </w:p>
    <w:p w14:paraId="0FD3DDF5" w14:textId="77777777" w:rsidR="00BF1D69" w:rsidRPr="008318BC" w:rsidRDefault="00BF1D69" w:rsidP="00BF1D69">
      <w:pPr>
        <w:spacing w:after="0" w:line="360" w:lineRule="auto"/>
        <w:jc w:val="both"/>
        <w:rPr>
          <w:rFonts w:cs="Arial"/>
          <w:sz w:val="24"/>
          <w:szCs w:val="24"/>
        </w:rPr>
      </w:pPr>
    </w:p>
    <w:p w14:paraId="4DF6ABC3" w14:textId="77777777" w:rsidR="00BF1D69" w:rsidRPr="008318BC" w:rsidRDefault="00BF1D69" w:rsidP="00BF1D69">
      <w:pPr>
        <w:spacing w:after="0" w:line="360" w:lineRule="auto"/>
        <w:jc w:val="both"/>
        <w:rPr>
          <w:rFonts w:cs="Arial"/>
          <w:sz w:val="24"/>
          <w:szCs w:val="24"/>
        </w:rPr>
      </w:pPr>
    </w:p>
    <w:p w14:paraId="0B2834AE" w14:textId="77777777" w:rsidR="00BF1D69" w:rsidRPr="008318BC" w:rsidRDefault="00BF1D69" w:rsidP="00BF1D69">
      <w:pPr>
        <w:spacing w:after="0" w:line="360" w:lineRule="auto"/>
        <w:jc w:val="both"/>
        <w:rPr>
          <w:rFonts w:cs="Arial"/>
          <w:sz w:val="24"/>
          <w:szCs w:val="24"/>
        </w:rPr>
      </w:pPr>
    </w:p>
    <w:p w14:paraId="2079ACB6" w14:textId="77777777" w:rsidR="00BF1D69" w:rsidRPr="008318BC" w:rsidRDefault="00BF1D69" w:rsidP="00BF1D69">
      <w:pPr>
        <w:spacing w:after="0" w:line="360" w:lineRule="auto"/>
        <w:jc w:val="both"/>
        <w:rPr>
          <w:rFonts w:cs="Arial"/>
          <w:sz w:val="24"/>
          <w:szCs w:val="24"/>
        </w:rPr>
      </w:pPr>
    </w:p>
    <w:p w14:paraId="76E3901D" w14:textId="77777777" w:rsidR="00BF1D69" w:rsidRPr="008318BC" w:rsidRDefault="00BF1D69" w:rsidP="00EF53F8">
      <w:pPr>
        <w:pStyle w:val="Ttulo1"/>
      </w:pPr>
      <w:bookmarkStart w:id="6" w:name="_Toc443851646"/>
      <w:r w:rsidRPr="008318BC">
        <w:lastRenderedPageBreak/>
        <w:t>FORMULACIÓN DEL PROBLEMA</w:t>
      </w:r>
      <w:bookmarkEnd w:id="6"/>
    </w:p>
    <w:p w14:paraId="131CAC1D" w14:textId="77777777" w:rsidR="00C8263E" w:rsidRPr="008318BC" w:rsidRDefault="00C8263E" w:rsidP="00BF1D69">
      <w:pPr>
        <w:spacing w:after="0" w:line="360" w:lineRule="auto"/>
        <w:outlineLvl w:val="0"/>
        <w:rPr>
          <w:rFonts w:cs="Arial"/>
          <w:sz w:val="24"/>
          <w:szCs w:val="24"/>
        </w:rPr>
      </w:pPr>
    </w:p>
    <w:p w14:paraId="4E038683" w14:textId="77777777" w:rsidR="006C08BE" w:rsidRPr="008318BC" w:rsidRDefault="006C08BE" w:rsidP="00BF1D69">
      <w:pPr>
        <w:spacing w:after="0" w:line="360" w:lineRule="auto"/>
        <w:outlineLvl w:val="0"/>
        <w:rPr>
          <w:rFonts w:cs="Arial"/>
          <w:sz w:val="24"/>
          <w:szCs w:val="24"/>
        </w:rPr>
      </w:pPr>
    </w:p>
    <w:p w14:paraId="784C2F58" w14:textId="77777777" w:rsidR="00EF5BA4" w:rsidRPr="008318BC" w:rsidRDefault="00EF5BA4" w:rsidP="00EF5BA4">
      <w:pPr>
        <w:spacing w:line="360" w:lineRule="auto"/>
        <w:ind w:left="360"/>
        <w:jc w:val="both"/>
        <w:rPr>
          <w:rFonts w:cs="Arial"/>
          <w:sz w:val="24"/>
          <w:szCs w:val="24"/>
        </w:rPr>
      </w:pPr>
      <w:r w:rsidRPr="008318BC">
        <w:rPr>
          <w:rFonts w:cs="Arial"/>
          <w:sz w:val="24"/>
          <w:szCs w:val="24"/>
        </w:rPr>
        <w:t xml:space="preserve">Actualmente el sector turístico, es un sector atractivo que ha tenido un considerable crecimiento en los últimos años a nivel nacional, gracias a las políticas y estrategias establecidas por el Ministerio de Comercio y Turismo y a la gran diversidad cultural, gastronómica del país, entre otras, llevando a así a la generación de nuevos empleados asociados al sector. </w:t>
      </w:r>
    </w:p>
    <w:p w14:paraId="1DC1486B" w14:textId="77777777" w:rsidR="00EF5BA4" w:rsidRPr="008318BC" w:rsidRDefault="00EF5BA4" w:rsidP="00EF5BA4">
      <w:pPr>
        <w:spacing w:line="360" w:lineRule="auto"/>
        <w:ind w:left="360"/>
        <w:jc w:val="both"/>
        <w:rPr>
          <w:rFonts w:cs="Arial"/>
          <w:sz w:val="24"/>
          <w:szCs w:val="24"/>
        </w:rPr>
      </w:pPr>
      <w:r w:rsidRPr="008318BC">
        <w:rPr>
          <w:rFonts w:cs="Arial"/>
          <w:sz w:val="24"/>
          <w:szCs w:val="24"/>
        </w:rPr>
        <w:t xml:space="preserve">Uno de los sectores turísticos, que en los últimos años ha aumentado su popularidad dentro de la población joven entre los 15 y 44 años es la práctica de deportes extremos, sin embargo el acceso a la información relacionada con las tarifas, lugares donde practicar, transporte, horarios, entre otros, se encuentra limitada a las páginas web de las distintas empresas que prestan el servicio, de las agencias de viaje o por referencia de personas que practican estos deportes. </w:t>
      </w:r>
      <w:r w:rsidR="00CD6113" w:rsidRPr="008318BC">
        <w:rPr>
          <w:rFonts w:cs="Arial"/>
          <w:sz w:val="24"/>
          <w:szCs w:val="24"/>
        </w:rPr>
        <w:fldChar w:fldCharType="begin"/>
      </w:r>
      <w:r w:rsidR="009A55A9" w:rsidRPr="008318BC">
        <w:rPr>
          <w:rFonts w:cs="Arial"/>
          <w:sz w:val="24"/>
          <w:szCs w:val="24"/>
        </w:rPr>
        <w:instrText xml:space="preserve"> ADDIN ZOTERO_ITEM CSL_CITATION {"citationID":"1vucslhpuc","properties":{"formattedCitation":"(Prom Peru, 2008)","plainCitation":"(Prom Peru, 2008)"},"citationItems":[{"id":150,"uris":["http://zotero.org/users/local/P1NyEPNj/items/KF6Q7E33"],"uri":["http://zotero.org/users/local/P1NyEPNj/items/KF6Q7E33"],"itemData":{"id":150,"type":"report","title":"Perfil del turista de aventura","publisher-place":"Lima","event-place":"Lima","URL":"http://intranet.promperu.gob.pe/IMPP/2010/TurismoReceptivo/Demanda%20Actual/Perfil%20de%20Segmentos/Perfil%20del%20Turista%20de%20Aventura/Publicaci%C3%B3n%20Perfil%20del%20Turista%20de%20Aventura.pdf","author":[{"family":"Prom Peru","given":""}],"issued":{"date-parts":[["2008"]]},"accessed":{"date-parts":[["2014",5,2]]}}}],"schema":"https://github.com/citation-style-language/schema/raw/master/csl-citation.json"} </w:instrText>
      </w:r>
      <w:r w:rsidR="00CD6113" w:rsidRPr="008318BC">
        <w:rPr>
          <w:rFonts w:cs="Arial"/>
          <w:sz w:val="24"/>
          <w:szCs w:val="24"/>
        </w:rPr>
        <w:fldChar w:fldCharType="separate"/>
      </w:r>
      <w:r w:rsidR="009A55A9" w:rsidRPr="008318BC">
        <w:rPr>
          <w:rFonts w:cs="Arial"/>
          <w:noProof/>
          <w:sz w:val="24"/>
          <w:szCs w:val="24"/>
        </w:rPr>
        <w:t>(Prom Peru, 2008)</w:t>
      </w:r>
      <w:r w:rsidR="00CD6113" w:rsidRPr="008318BC">
        <w:rPr>
          <w:rFonts w:cs="Arial"/>
          <w:sz w:val="24"/>
          <w:szCs w:val="24"/>
        </w:rPr>
        <w:fldChar w:fldCharType="end"/>
      </w:r>
    </w:p>
    <w:p w14:paraId="1B03F7AE" w14:textId="77777777" w:rsidR="00EF5BA4" w:rsidRPr="008318BC" w:rsidRDefault="00EF5BA4" w:rsidP="00EF5BA4">
      <w:pPr>
        <w:spacing w:line="360" w:lineRule="auto"/>
        <w:ind w:left="360"/>
        <w:jc w:val="both"/>
        <w:rPr>
          <w:rFonts w:cs="Arial"/>
          <w:sz w:val="24"/>
          <w:szCs w:val="24"/>
        </w:rPr>
      </w:pPr>
      <w:r w:rsidRPr="008318BC">
        <w:rPr>
          <w:rFonts w:cs="Arial"/>
          <w:sz w:val="24"/>
          <w:szCs w:val="24"/>
        </w:rPr>
        <w:t xml:space="preserve">Lo anterior lleva a que en muchos casos la información obtenida por el turista o la persona que se encuentra interesada en realizar dicho deporte, sea desactualizada con relación a las tarifas, horarios, lugares, reservas, servicio de hospedaje, servicio de parqueadero, etc., ocasionando que en muchas situaciones, las personas se encuentren mal informadas y asistan a muchos de estos sitios, los cuales requieren de reserva previa, generando una pérdida de dinero y tiempo para los usuarios. </w:t>
      </w:r>
    </w:p>
    <w:p w14:paraId="02419AA4" w14:textId="77777777" w:rsidR="00EF5BA4" w:rsidRPr="008318BC" w:rsidRDefault="00EF5BA4" w:rsidP="00EF5BA4">
      <w:pPr>
        <w:spacing w:line="360" w:lineRule="auto"/>
        <w:ind w:left="360"/>
        <w:jc w:val="both"/>
        <w:rPr>
          <w:rFonts w:cs="Arial"/>
          <w:sz w:val="24"/>
          <w:szCs w:val="24"/>
        </w:rPr>
      </w:pPr>
      <w:r w:rsidRPr="008318BC">
        <w:rPr>
          <w:rFonts w:cs="Arial"/>
          <w:sz w:val="24"/>
          <w:szCs w:val="24"/>
        </w:rPr>
        <w:t xml:space="preserve">Dado que muchas empresas que prestan el servicio de deportes extremos manejan reservas, se hace necesario y oportuno que los usuarios que practican estos deportes extremos, tengan acceso a una información completa, oportuna y </w:t>
      </w:r>
      <w:r w:rsidR="00EE7193" w:rsidRPr="008318BC">
        <w:rPr>
          <w:rFonts w:cs="Arial"/>
          <w:sz w:val="24"/>
          <w:szCs w:val="24"/>
        </w:rPr>
        <w:t>actualizada</w:t>
      </w:r>
      <w:r w:rsidRPr="008318BC">
        <w:rPr>
          <w:rFonts w:cs="Arial"/>
          <w:sz w:val="24"/>
          <w:szCs w:val="24"/>
        </w:rPr>
        <w:t xml:space="preserve">, de los diferentes planes disponibles para practicar estos deportes, la cual debe tener en cuenta los siguientes factores: ubicación, transporte, hospedaje, alimentación, número de personas, horarios, cantidad y tipo de deportes a practicar, precio. Lo anterior  con el fin de que el usuario pueda armar y estimar los costos de su plan turístico de acuerdo a sus necesidades y presupuesto. </w:t>
      </w:r>
    </w:p>
    <w:p w14:paraId="29D6438C" w14:textId="77777777" w:rsidR="00EF5BA4" w:rsidRPr="008318BC" w:rsidRDefault="00EF5BA4" w:rsidP="00EF5BA4">
      <w:pPr>
        <w:spacing w:line="360" w:lineRule="auto"/>
        <w:ind w:left="360"/>
        <w:jc w:val="both"/>
        <w:rPr>
          <w:rFonts w:cs="Arial"/>
          <w:sz w:val="24"/>
          <w:szCs w:val="24"/>
        </w:rPr>
      </w:pPr>
      <w:r w:rsidRPr="008318BC">
        <w:rPr>
          <w:rFonts w:cs="Arial"/>
          <w:sz w:val="24"/>
          <w:szCs w:val="24"/>
        </w:rPr>
        <w:lastRenderedPageBreak/>
        <w:t>Dada la anterior problemática, a continuación se plantea la siguiente pregunta de investigación:</w:t>
      </w:r>
    </w:p>
    <w:p w14:paraId="1BEA0DA8" w14:textId="77777777" w:rsidR="00EF5BA4" w:rsidRPr="008318BC" w:rsidRDefault="00EF5BA4" w:rsidP="00EF5BA4">
      <w:pPr>
        <w:spacing w:line="360" w:lineRule="auto"/>
        <w:ind w:left="360"/>
        <w:jc w:val="both"/>
        <w:rPr>
          <w:rFonts w:cs="Arial"/>
          <w:b/>
          <w:sz w:val="24"/>
          <w:szCs w:val="24"/>
        </w:rPr>
      </w:pPr>
      <w:r w:rsidRPr="008318BC">
        <w:rPr>
          <w:rFonts w:cs="Arial"/>
          <w:b/>
          <w:sz w:val="24"/>
          <w:szCs w:val="24"/>
        </w:rPr>
        <w:t xml:space="preserve">¿Cómo facilitar el acceso a la información completa y </w:t>
      </w:r>
      <w:r w:rsidR="00EE7193" w:rsidRPr="008318BC">
        <w:rPr>
          <w:rFonts w:cs="Arial"/>
          <w:b/>
          <w:sz w:val="24"/>
          <w:szCs w:val="24"/>
        </w:rPr>
        <w:t>actualizada</w:t>
      </w:r>
      <w:r w:rsidRPr="008318BC">
        <w:rPr>
          <w:rFonts w:cs="Arial"/>
          <w:b/>
          <w:sz w:val="24"/>
          <w:szCs w:val="24"/>
        </w:rPr>
        <w:t>, sobre los planes turísticos asociados a la práctica de deportes extremos, de tal forma que esté disponible cuando sea requerida por el usuario?</w:t>
      </w:r>
    </w:p>
    <w:p w14:paraId="7D1AAE8F" w14:textId="77777777" w:rsidR="00C8263E" w:rsidRPr="008318BC" w:rsidRDefault="00C8263E" w:rsidP="00BF1D69">
      <w:pPr>
        <w:spacing w:line="360" w:lineRule="auto"/>
        <w:ind w:left="360"/>
        <w:jc w:val="both"/>
        <w:rPr>
          <w:rFonts w:cs="Arial"/>
          <w:b/>
          <w:sz w:val="24"/>
          <w:szCs w:val="24"/>
        </w:rPr>
      </w:pPr>
    </w:p>
    <w:p w14:paraId="03A79D90" w14:textId="77777777" w:rsidR="00C8263E" w:rsidRPr="008318BC" w:rsidRDefault="00C8263E" w:rsidP="00BF1D69">
      <w:pPr>
        <w:spacing w:line="360" w:lineRule="auto"/>
        <w:ind w:left="360"/>
        <w:jc w:val="both"/>
        <w:rPr>
          <w:rFonts w:cs="Arial"/>
          <w:b/>
          <w:sz w:val="24"/>
          <w:szCs w:val="24"/>
        </w:rPr>
      </w:pPr>
    </w:p>
    <w:p w14:paraId="5054494B" w14:textId="77777777" w:rsidR="00C8263E" w:rsidRPr="008318BC" w:rsidRDefault="00C8263E" w:rsidP="00BF1D69">
      <w:pPr>
        <w:spacing w:line="360" w:lineRule="auto"/>
        <w:ind w:left="360"/>
        <w:jc w:val="both"/>
        <w:rPr>
          <w:rFonts w:cs="Arial"/>
          <w:b/>
          <w:sz w:val="24"/>
          <w:szCs w:val="24"/>
        </w:rPr>
      </w:pPr>
    </w:p>
    <w:p w14:paraId="4C8CB3FD" w14:textId="77777777" w:rsidR="00C8263E" w:rsidRPr="008318BC" w:rsidRDefault="00C8263E" w:rsidP="00BF1D69">
      <w:pPr>
        <w:spacing w:line="360" w:lineRule="auto"/>
        <w:ind w:left="360"/>
        <w:jc w:val="both"/>
        <w:rPr>
          <w:rFonts w:cs="Arial"/>
          <w:b/>
          <w:sz w:val="24"/>
          <w:szCs w:val="24"/>
        </w:rPr>
      </w:pPr>
    </w:p>
    <w:p w14:paraId="4CE1C069" w14:textId="77777777" w:rsidR="00C8263E" w:rsidRPr="008318BC" w:rsidRDefault="00C8263E" w:rsidP="00BF1D69">
      <w:pPr>
        <w:spacing w:line="360" w:lineRule="auto"/>
        <w:ind w:left="360"/>
        <w:jc w:val="both"/>
        <w:rPr>
          <w:rFonts w:cs="Arial"/>
          <w:b/>
          <w:sz w:val="24"/>
          <w:szCs w:val="24"/>
        </w:rPr>
      </w:pPr>
    </w:p>
    <w:p w14:paraId="0B9F4B46" w14:textId="77777777" w:rsidR="00C8263E" w:rsidRPr="008318BC" w:rsidRDefault="00C8263E" w:rsidP="00BF1D69">
      <w:pPr>
        <w:spacing w:line="360" w:lineRule="auto"/>
        <w:ind w:left="360"/>
        <w:jc w:val="both"/>
        <w:rPr>
          <w:rFonts w:cs="Arial"/>
          <w:b/>
          <w:sz w:val="24"/>
          <w:szCs w:val="24"/>
        </w:rPr>
      </w:pPr>
    </w:p>
    <w:p w14:paraId="791768B6" w14:textId="77777777" w:rsidR="00C8263E" w:rsidRPr="008318BC" w:rsidRDefault="00C8263E" w:rsidP="00BF1D69">
      <w:pPr>
        <w:spacing w:line="360" w:lineRule="auto"/>
        <w:ind w:left="360"/>
        <w:jc w:val="both"/>
        <w:rPr>
          <w:rFonts w:cs="Arial"/>
          <w:b/>
          <w:sz w:val="24"/>
          <w:szCs w:val="24"/>
        </w:rPr>
      </w:pPr>
    </w:p>
    <w:p w14:paraId="1218F55F" w14:textId="77777777" w:rsidR="00C8263E" w:rsidRPr="008318BC" w:rsidRDefault="00C8263E" w:rsidP="00BF1D69">
      <w:pPr>
        <w:spacing w:line="360" w:lineRule="auto"/>
        <w:ind w:left="360"/>
        <w:jc w:val="both"/>
        <w:rPr>
          <w:rFonts w:cs="Arial"/>
          <w:b/>
          <w:sz w:val="24"/>
          <w:szCs w:val="24"/>
        </w:rPr>
      </w:pPr>
    </w:p>
    <w:p w14:paraId="6289FCAD" w14:textId="77777777" w:rsidR="00C8263E" w:rsidRPr="008318BC" w:rsidRDefault="00C8263E" w:rsidP="00BF1D69">
      <w:pPr>
        <w:spacing w:line="360" w:lineRule="auto"/>
        <w:ind w:left="360"/>
        <w:jc w:val="both"/>
        <w:rPr>
          <w:rFonts w:cs="Arial"/>
          <w:b/>
          <w:sz w:val="24"/>
          <w:szCs w:val="24"/>
        </w:rPr>
      </w:pPr>
    </w:p>
    <w:p w14:paraId="62AF5768" w14:textId="77777777" w:rsidR="00C8263E" w:rsidRPr="008318BC" w:rsidRDefault="00C8263E" w:rsidP="00BF1D69">
      <w:pPr>
        <w:spacing w:line="360" w:lineRule="auto"/>
        <w:ind w:left="360"/>
        <w:jc w:val="both"/>
        <w:rPr>
          <w:rFonts w:cs="Arial"/>
          <w:b/>
          <w:sz w:val="24"/>
          <w:szCs w:val="24"/>
        </w:rPr>
      </w:pPr>
    </w:p>
    <w:p w14:paraId="7BB91375" w14:textId="77777777" w:rsidR="00C8263E" w:rsidRPr="008318BC" w:rsidRDefault="00C8263E" w:rsidP="00BF1D69">
      <w:pPr>
        <w:spacing w:line="360" w:lineRule="auto"/>
        <w:ind w:left="360"/>
        <w:jc w:val="both"/>
        <w:rPr>
          <w:rFonts w:cs="Arial"/>
          <w:b/>
          <w:sz w:val="24"/>
          <w:szCs w:val="24"/>
        </w:rPr>
      </w:pPr>
    </w:p>
    <w:p w14:paraId="062C782D" w14:textId="77777777" w:rsidR="00C8263E" w:rsidRPr="008318BC" w:rsidRDefault="00C8263E" w:rsidP="00BF1D69">
      <w:pPr>
        <w:spacing w:line="360" w:lineRule="auto"/>
        <w:ind w:left="360"/>
        <w:jc w:val="both"/>
        <w:rPr>
          <w:rFonts w:cs="Arial"/>
          <w:b/>
          <w:sz w:val="24"/>
          <w:szCs w:val="24"/>
        </w:rPr>
      </w:pPr>
    </w:p>
    <w:p w14:paraId="730B15CF" w14:textId="77777777" w:rsidR="00C8263E" w:rsidRDefault="00C8263E" w:rsidP="00BF1D69">
      <w:pPr>
        <w:spacing w:line="360" w:lineRule="auto"/>
        <w:ind w:left="360"/>
        <w:jc w:val="both"/>
        <w:rPr>
          <w:rFonts w:cs="Arial"/>
          <w:b/>
          <w:sz w:val="24"/>
          <w:szCs w:val="24"/>
        </w:rPr>
      </w:pPr>
    </w:p>
    <w:p w14:paraId="0B50A0A3" w14:textId="77777777" w:rsidR="008F2C1C" w:rsidRDefault="008F2C1C" w:rsidP="00BF1D69">
      <w:pPr>
        <w:spacing w:line="360" w:lineRule="auto"/>
        <w:ind w:left="360"/>
        <w:jc w:val="both"/>
        <w:rPr>
          <w:rFonts w:cs="Arial"/>
          <w:b/>
          <w:sz w:val="24"/>
          <w:szCs w:val="24"/>
        </w:rPr>
      </w:pPr>
    </w:p>
    <w:p w14:paraId="2F2F3933" w14:textId="77777777" w:rsidR="008F2C1C" w:rsidRPr="008318BC" w:rsidRDefault="008F2C1C" w:rsidP="00BF1D69">
      <w:pPr>
        <w:spacing w:line="360" w:lineRule="auto"/>
        <w:ind w:left="360"/>
        <w:jc w:val="both"/>
        <w:rPr>
          <w:rFonts w:cs="Arial"/>
          <w:b/>
          <w:sz w:val="24"/>
          <w:szCs w:val="24"/>
        </w:rPr>
      </w:pPr>
    </w:p>
    <w:p w14:paraId="41B224E8" w14:textId="77777777" w:rsidR="00C8263E" w:rsidRPr="008318BC" w:rsidRDefault="00C8263E" w:rsidP="00BF1D69">
      <w:pPr>
        <w:spacing w:line="360" w:lineRule="auto"/>
        <w:ind w:left="360"/>
        <w:jc w:val="both"/>
        <w:rPr>
          <w:rFonts w:cs="Arial"/>
          <w:b/>
          <w:sz w:val="24"/>
          <w:szCs w:val="24"/>
        </w:rPr>
      </w:pPr>
    </w:p>
    <w:p w14:paraId="6A3EA7C7" w14:textId="77777777" w:rsidR="00BF1D69" w:rsidRPr="008318BC" w:rsidRDefault="00BF1D69" w:rsidP="00EF53F8">
      <w:pPr>
        <w:pStyle w:val="Ttulo1"/>
      </w:pPr>
      <w:bookmarkStart w:id="7" w:name="_Toc443851647"/>
      <w:r w:rsidRPr="008318BC">
        <w:lastRenderedPageBreak/>
        <w:t>JUSTIFICACIÓN</w:t>
      </w:r>
      <w:bookmarkEnd w:id="7"/>
    </w:p>
    <w:p w14:paraId="00B772C9" w14:textId="77777777" w:rsidR="00BF1D69" w:rsidRPr="008318BC" w:rsidRDefault="00BF1D69" w:rsidP="00BF1D69">
      <w:pPr>
        <w:spacing w:after="0" w:line="360" w:lineRule="auto"/>
        <w:jc w:val="both"/>
        <w:rPr>
          <w:sz w:val="24"/>
          <w:szCs w:val="24"/>
        </w:rPr>
      </w:pPr>
    </w:p>
    <w:p w14:paraId="18BB354E" w14:textId="77777777" w:rsidR="00BF1D69" w:rsidRPr="008318BC" w:rsidRDefault="00BF1D69" w:rsidP="00BF1D69">
      <w:pPr>
        <w:spacing w:after="0" w:line="360" w:lineRule="auto"/>
        <w:jc w:val="both"/>
        <w:rPr>
          <w:sz w:val="24"/>
          <w:szCs w:val="24"/>
        </w:rPr>
      </w:pPr>
      <w:r w:rsidRPr="008318BC">
        <w:rPr>
          <w:sz w:val="24"/>
          <w:szCs w:val="24"/>
        </w:rPr>
        <w:t xml:space="preserve">De acuerdo </w:t>
      </w:r>
      <w:r w:rsidR="00222551" w:rsidRPr="008318BC">
        <w:rPr>
          <w:sz w:val="24"/>
          <w:szCs w:val="24"/>
        </w:rPr>
        <w:t xml:space="preserve">al boletín trimestral de las Tecnologías de la información y las comunicaciones del cuarto trimestre del año 2014 </w:t>
      </w:r>
      <w:r w:rsidR="00FB076F" w:rsidRPr="008318BC">
        <w:rPr>
          <w:sz w:val="24"/>
          <w:szCs w:val="24"/>
        </w:rPr>
        <w:t xml:space="preserve">los suscriptores a internet móvil que acceden al servicio sobre redes de tercera generación 3G y cuarta generación 4G presentaron un crecimiento de 1.082.534 suscriptores y un crecimiento porcentual del 28,5% con relación al mismo trimestre del año 2013. </w:t>
      </w:r>
      <w:r w:rsidR="00CD6113" w:rsidRPr="008318BC">
        <w:rPr>
          <w:sz w:val="24"/>
          <w:szCs w:val="24"/>
        </w:rPr>
        <w:fldChar w:fldCharType="begin"/>
      </w:r>
      <w:r w:rsidR="004D4530" w:rsidRPr="008318BC">
        <w:rPr>
          <w:sz w:val="24"/>
          <w:szCs w:val="24"/>
        </w:rPr>
        <w:instrText xml:space="preserve"> ADDIN ZOTERO_ITEM CSL_CITATION {"citationID":"2i3q415okl","properties":{"formattedCitation":"{\\rtf (Ministerio de Tecnolog\\uc0\\u237{}as de la informaci\\uc0\\u243{}n y las comunicaciones, 2014)}","plainCitation":"(Ministerio de Tecnologías de la información y las comunicaciones, 2014)"},"citationItems":[{"id":148,"uris":["http://zotero.org/users/local/P1NyEPNj/items/Z8JRB7NT"],"uri":["http://zotero.org/users/local/P1NyEPNj/items/Z8JRB7NT"],"itemData":{"id":148,"type":"report","title":"Boletin trimestral de las TIC. Cuarto trimestre de 2014","publisher":"Ministerio de Tecnologías de la información y las comunicaciones","publisher-place":"Bogotá","event-place":"Bogotá","URL":"http://colombiatic.mintic.gov.co/602/articles-8598_archivo_pdf.pdf","language":"Español","author":[{"family":"Ministerio de Tecnologías de la información y las comunicaciones","given":""}],"issued":{"date-parts":[["2014"]]}}}],"schema":"https://github.com/citation-style-language/schema/raw/master/csl-citation.json"} </w:instrText>
      </w:r>
      <w:r w:rsidR="00CD6113" w:rsidRPr="008318BC">
        <w:rPr>
          <w:sz w:val="24"/>
          <w:szCs w:val="24"/>
        </w:rPr>
        <w:fldChar w:fldCharType="separate"/>
      </w:r>
      <w:r w:rsidR="004D4530" w:rsidRPr="008318BC">
        <w:rPr>
          <w:rFonts w:cs="Arial"/>
          <w:sz w:val="24"/>
          <w:szCs w:val="24"/>
          <w:lang w:val="es-ES"/>
        </w:rPr>
        <w:t>(Ministerio de Tecnologías de la información y las comunicaciones, 2014)</w:t>
      </w:r>
      <w:r w:rsidR="00CD6113" w:rsidRPr="008318BC">
        <w:rPr>
          <w:sz w:val="24"/>
          <w:szCs w:val="24"/>
        </w:rPr>
        <w:fldChar w:fldCharType="end"/>
      </w:r>
    </w:p>
    <w:p w14:paraId="60F8B239" w14:textId="77777777" w:rsidR="004E3740" w:rsidRPr="008318BC" w:rsidRDefault="004E3740" w:rsidP="00BF1D69">
      <w:pPr>
        <w:spacing w:after="0" w:line="360" w:lineRule="auto"/>
        <w:jc w:val="both"/>
        <w:rPr>
          <w:sz w:val="24"/>
          <w:szCs w:val="24"/>
        </w:rPr>
      </w:pPr>
    </w:p>
    <w:p w14:paraId="3FDA2596" w14:textId="3091833B" w:rsidR="00BF1D69" w:rsidRPr="008318BC" w:rsidRDefault="00BF1D69" w:rsidP="00BF1D69">
      <w:pPr>
        <w:spacing w:after="0" w:line="360" w:lineRule="auto"/>
        <w:jc w:val="both"/>
        <w:rPr>
          <w:sz w:val="24"/>
          <w:szCs w:val="24"/>
        </w:rPr>
      </w:pPr>
      <w:r w:rsidRPr="008318BC">
        <w:rPr>
          <w:sz w:val="24"/>
          <w:szCs w:val="24"/>
        </w:rPr>
        <w:t xml:space="preserve">No obstante el aumento no solo se relaciona con telefonía e internet móvil, sino también en el mercado de teléfonos inteligentes, ya que tal como se publico en la revista Publicidad y Mercadeo, en donde un estudio realizado por Ipsos Napoleón Franco sobre el nivel de digitalización de los Colombianos revela que de cada 100 celulares en Colombia, 30 son teléfonos inteligentes “Smartphones”. </w:t>
      </w:r>
      <w:r w:rsidR="00CD6113" w:rsidRPr="008318BC">
        <w:rPr>
          <w:sz w:val="24"/>
          <w:szCs w:val="24"/>
        </w:rPr>
        <w:fldChar w:fldCharType="begin"/>
      </w:r>
      <w:r w:rsidR="0063167C">
        <w:rPr>
          <w:sz w:val="24"/>
          <w:szCs w:val="24"/>
        </w:rPr>
        <w:instrText xml:space="preserve"> ADDIN ZOTERO_ITEM CSL_CITATION {"citationID":"a6ghj6481","properties":{"formattedCitation":"(Ardila, 2012)","plainCitation":"(Ardila, 2012)"},"citationItems":[{"id":59,"uris":["http://zotero.org/users/local/P1NyEPNj/items/AEDPECMV"],"uri":["http://zotero.org/users/local/P1NyEPNj/items/AEDPECMV"],"itemData":{"id":59,"type":"article-magazine","title":"Colombia: Penetración del 100% en telefonía celular y del 30% en Smartphones","container-title":"Publicidad y Mercadeo","URL":"http://www.revistapym.com.co/noticias/marketing-movil/colombia-penetracion-100-telefonia-celular-30-smartphones","author":[{"family":"Ardila","given":"Ignacio"}],"issued":{"date-parts":[["2012",11,12]]},"accessed":{"date-parts":[["2014",8,19]]}}}],"schema":"https://github.com/citation-style-language/schema/raw/master/csl-citation.json"} </w:instrText>
      </w:r>
      <w:r w:rsidR="00CD6113" w:rsidRPr="008318BC">
        <w:rPr>
          <w:sz w:val="24"/>
          <w:szCs w:val="24"/>
        </w:rPr>
        <w:fldChar w:fldCharType="separate"/>
      </w:r>
      <w:r w:rsidR="009A55A9" w:rsidRPr="008318BC">
        <w:rPr>
          <w:noProof/>
          <w:sz w:val="24"/>
          <w:szCs w:val="24"/>
        </w:rPr>
        <w:t>(Ardila, 2012)</w:t>
      </w:r>
      <w:r w:rsidR="00CD6113" w:rsidRPr="008318BC">
        <w:rPr>
          <w:sz w:val="24"/>
          <w:szCs w:val="24"/>
        </w:rPr>
        <w:fldChar w:fldCharType="end"/>
      </w:r>
    </w:p>
    <w:p w14:paraId="2EE0CACD" w14:textId="77777777" w:rsidR="00BF1D69" w:rsidRPr="008318BC" w:rsidRDefault="00BF1D69" w:rsidP="00BF1D69">
      <w:pPr>
        <w:spacing w:after="0" w:line="360" w:lineRule="auto"/>
        <w:jc w:val="both"/>
        <w:rPr>
          <w:sz w:val="24"/>
          <w:szCs w:val="24"/>
        </w:rPr>
      </w:pPr>
    </w:p>
    <w:p w14:paraId="00D0F61D" w14:textId="7F0291AA" w:rsidR="00BF1D69" w:rsidRPr="008318BC" w:rsidRDefault="00BF1D69" w:rsidP="00BF1D69">
      <w:pPr>
        <w:spacing w:after="0" w:line="360" w:lineRule="auto"/>
        <w:jc w:val="both"/>
        <w:rPr>
          <w:sz w:val="24"/>
          <w:szCs w:val="24"/>
        </w:rPr>
      </w:pPr>
      <w:r w:rsidRPr="008318BC">
        <w:rPr>
          <w:sz w:val="24"/>
          <w:szCs w:val="24"/>
        </w:rPr>
        <w:t xml:space="preserve">Por lo tanto, lo anterior, ha impulsado de manera inherente el crecimiento del mercado de las aplicaciones móviles y publicidad móvil; lo cual se muestra en el  estudio realizado por Advertising Bureau (IAB) en donde se afirma que en Colombia se invirtió en el primer semestre del 2013 la suma de 1.744 millones de pesos, lo cual corresponde  a un crecimiento de 26% con respecto al 2012, por lo tanto se ha incrementado el uso de dichas aplicaciones por parte de los usuarios, puesto que facilitan el acceso a la información, publicidad gracias a su fácil uso y disponibilidad. </w:t>
      </w:r>
      <w:r w:rsidR="00CD6113" w:rsidRPr="008318BC">
        <w:rPr>
          <w:rFonts w:cs="Arial"/>
          <w:sz w:val="24"/>
          <w:szCs w:val="24"/>
        </w:rPr>
        <w:fldChar w:fldCharType="begin"/>
      </w:r>
      <w:r w:rsidR="0063167C">
        <w:rPr>
          <w:rFonts w:cs="Arial"/>
          <w:sz w:val="24"/>
          <w:szCs w:val="24"/>
        </w:rPr>
        <w:instrText xml:space="preserve"> ADDIN ZOTERO_ITEM CSL_CITATION {"citationID":"2oinmk0mk9","properties":{"formattedCitation":"(Ardila, 2012)","plainCitation":"(Ardila, 2012)"},"citationItems":[{"id":59,"uris":["http://zotero.org/users/local/P1NyEPNj/items/AEDPECMV"],"uri":["http://zotero.org/users/local/P1NyEPNj/items/AEDPECMV"],"itemData":{"id":59,"type":"article-magazine","title":"Colombia: Penetración del 100% en telefonía celular y del 30% en Smartphones","container-title":"Publicidad y Mercadeo","URL":"http://www.revistapym.com.co/noticias/marketing-movil/colombia-penetracion-100-telefonia-celular-30-smartphones","author":[{"family":"Ardila","given":"Ignacio"}],"issued":{"date-parts":[["2012",11,12]]},"accessed":{"date-parts":[["2014",8,19]]}}}],"schema":"https://github.com/citation-style-language/schema/raw/master/csl-citation.json"} </w:instrText>
      </w:r>
      <w:r w:rsidR="00CD6113" w:rsidRPr="008318BC">
        <w:rPr>
          <w:rFonts w:cs="Arial"/>
          <w:sz w:val="24"/>
          <w:szCs w:val="24"/>
        </w:rPr>
        <w:fldChar w:fldCharType="separate"/>
      </w:r>
      <w:r w:rsidR="009701D8" w:rsidRPr="008318BC">
        <w:rPr>
          <w:rFonts w:cs="Arial"/>
          <w:sz w:val="24"/>
        </w:rPr>
        <w:t>(Ardila, 2012)</w:t>
      </w:r>
      <w:r w:rsidR="00CD6113" w:rsidRPr="008318BC">
        <w:rPr>
          <w:rFonts w:cs="Arial"/>
          <w:sz w:val="24"/>
          <w:szCs w:val="24"/>
        </w:rPr>
        <w:fldChar w:fldCharType="end"/>
      </w:r>
    </w:p>
    <w:p w14:paraId="6B7E6FA1" w14:textId="77777777" w:rsidR="00BF1D69" w:rsidRPr="008318BC" w:rsidRDefault="00BF1D69" w:rsidP="00BF1D69">
      <w:pPr>
        <w:spacing w:after="0" w:line="360" w:lineRule="auto"/>
        <w:jc w:val="both"/>
        <w:rPr>
          <w:sz w:val="24"/>
          <w:szCs w:val="24"/>
        </w:rPr>
      </w:pPr>
    </w:p>
    <w:p w14:paraId="6C8D5D10" w14:textId="77777777" w:rsidR="00BF1D69" w:rsidRPr="008318BC" w:rsidRDefault="00BF1D69" w:rsidP="00BF1D69">
      <w:pPr>
        <w:spacing w:after="0" w:line="360" w:lineRule="auto"/>
        <w:jc w:val="both"/>
        <w:rPr>
          <w:sz w:val="24"/>
          <w:szCs w:val="24"/>
        </w:rPr>
      </w:pPr>
      <w:r w:rsidRPr="008318BC">
        <w:rPr>
          <w:sz w:val="24"/>
          <w:szCs w:val="24"/>
        </w:rPr>
        <w:t xml:space="preserve">Con base en los hechos anteriores, el desarrollo de las aplicaciones móviles ha tenido un crecimiento significativo en el mercado nacional, lo cual se debe a los siguientes factores, el fácil acceso a los dispositivos móviles y a iniciativas gubernamentales como Apps.Co que busca fortalecer el mercado y fomentar el emprendimiento asociado al desarrollo de aplicaciones mediante convocatorias. </w:t>
      </w:r>
    </w:p>
    <w:p w14:paraId="063811A6" w14:textId="77777777" w:rsidR="00BF1D69" w:rsidRPr="008318BC" w:rsidRDefault="00BF1D69" w:rsidP="00BF1D69">
      <w:pPr>
        <w:spacing w:after="0" w:line="360" w:lineRule="auto"/>
        <w:jc w:val="both"/>
        <w:rPr>
          <w:sz w:val="24"/>
          <w:szCs w:val="24"/>
        </w:rPr>
      </w:pPr>
    </w:p>
    <w:p w14:paraId="3009B0E6" w14:textId="77777777" w:rsidR="00BF1D69" w:rsidRPr="008318BC" w:rsidRDefault="00BF1D69" w:rsidP="00BF1D69">
      <w:pPr>
        <w:spacing w:after="0" w:line="360" w:lineRule="auto"/>
        <w:jc w:val="both"/>
        <w:rPr>
          <w:rFonts w:cs="Arial"/>
          <w:sz w:val="24"/>
          <w:szCs w:val="24"/>
        </w:rPr>
      </w:pPr>
      <w:r w:rsidRPr="008318BC">
        <w:rPr>
          <w:sz w:val="24"/>
          <w:szCs w:val="24"/>
        </w:rPr>
        <w:lastRenderedPageBreak/>
        <w:t xml:space="preserve">Por otro tanto el aumento del desarrollo de aplicaciones móviles se refleja en el número de empresas que se dedican a esta actividad, lo cual, de acuerdo a un estudio realizado por el Ministerio de Tecnologías de la Información y las Comunicaciones hay al menos 92 empresas las cuales facturan más de 425 millones de dólares en ventas.  </w:t>
      </w:r>
      <w:r w:rsidR="00CD6113" w:rsidRPr="008318BC">
        <w:rPr>
          <w:sz w:val="24"/>
          <w:szCs w:val="24"/>
        </w:rPr>
        <w:fldChar w:fldCharType="begin"/>
      </w:r>
      <w:r w:rsidRPr="008318BC">
        <w:rPr>
          <w:sz w:val="24"/>
          <w:szCs w:val="24"/>
        </w:rPr>
        <w:instrText xml:space="preserve"> ADDIN ZOTERO_ITEM CSL_CITATION {"citationID":"1lb0o2o46","properties":{"formattedCitation":"(Tascon, 2013)","plainCitation":"(Tascon, 2013)"},"citationItems":[{"id":44,"uris":["http://zotero.org/users/local/P1NyEPNj/items/E8E3VK8C"],"uri":["http://zotero.org/users/local/P1NyEPNj/items/E8E3VK8C"],"itemData":{"id":44,"type":"report","title":"Colombia avanza en el desarrollo de aplicaciones móviles","publisher-place":"Bogotá","event-place":"Bogotá","URL":"http://javerianadigital.com/colombia-avanza-en-el-desarrollo-de-aplicaciones-moviles/","author":[{"family":"Tascon","given":"Maria"}],"issued":{"date-parts":[["2013",5,23]]}}}],"schema":"https://github.com/citation-style-language/schema/raw/master/csl-citation.json"} </w:instrText>
      </w:r>
      <w:r w:rsidR="00CD6113" w:rsidRPr="008318BC">
        <w:rPr>
          <w:sz w:val="24"/>
          <w:szCs w:val="24"/>
        </w:rPr>
        <w:fldChar w:fldCharType="separate"/>
      </w:r>
      <w:r w:rsidR="009701D8" w:rsidRPr="008318BC">
        <w:rPr>
          <w:rFonts w:cs="Arial"/>
          <w:sz w:val="24"/>
        </w:rPr>
        <w:t>(Tascon, 2013)</w:t>
      </w:r>
      <w:r w:rsidR="00CD6113" w:rsidRPr="008318BC">
        <w:rPr>
          <w:sz w:val="24"/>
          <w:szCs w:val="24"/>
        </w:rPr>
        <w:fldChar w:fldCharType="end"/>
      </w:r>
    </w:p>
    <w:p w14:paraId="7ED425BE" w14:textId="77777777" w:rsidR="00BF1D69" w:rsidRPr="008318BC" w:rsidRDefault="00BF1D69" w:rsidP="00BF1D69">
      <w:pPr>
        <w:spacing w:after="0" w:line="360" w:lineRule="auto"/>
        <w:jc w:val="both"/>
        <w:rPr>
          <w:sz w:val="24"/>
          <w:szCs w:val="24"/>
        </w:rPr>
      </w:pPr>
    </w:p>
    <w:p w14:paraId="2BB8E116" w14:textId="77777777" w:rsidR="00BF1D69" w:rsidRPr="008318BC" w:rsidRDefault="00BF1D69" w:rsidP="00BF1D69">
      <w:pPr>
        <w:spacing w:after="0" w:line="360" w:lineRule="auto"/>
        <w:jc w:val="both"/>
        <w:rPr>
          <w:rFonts w:cs="Arial"/>
          <w:sz w:val="24"/>
          <w:szCs w:val="24"/>
        </w:rPr>
      </w:pPr>
      <w:r w:rsidRPr="008318BC">
        <w:rPr>
          <w:sz w:val="24"/>
          <w:szCs w:val="24"/>
        </w:rPr>
        <w:t xml:space="preserve">Igualmente el uso de dichas aplicaciones hoy en día es más común tal como se evidenció en un estudio realizado por Samsung en el 2013, en el cual se muestra que en promedio cada usuario descarga unas 17 aplicaciones a sus teléfonos inteligentes de las cuales una fue comprada. </w:t>
      </w:r>
      <w:r w:rsidR="00CD6113" w:rsidRPr="008318BC">
        <w:rPr>
          <w:sz w:val="24"/>
          <w:szCs w:val="24"/>
        </w:rPr>
        <w:fldChar w:fldCharType="begin"/>
      </w:r>
      <w:r w:rsidR="009A55A9" w:rsidRPr="008318BC">
        <w:rPr>
          <w:sz w:val="24"/>
          <w:szCs w:val="24"/>
        </w:rPr>
        <w:instrText xml:space="preserve"> ADDIN ZOTERO_ITEM CSL_CITATION {"citationID":"2o8lg25k9q","properties":{"formattedCitation":"{\\rtf (Redacci\\uc0\\u243{}n tecnolog\\uc0\\u237{}a, 2013)}","plainCitation":"(Redacción tecnología, 2013)"},"citationItems":[{"id":47,"uris":["http://zotero.org/users/local/P1NyEPNj/items/5HXK3XQ9"],"uri":["http://zotero.org/users/local/P1NyEPNj/items/5HXK3XQ9"],"itemData":{"id":47,"type":"article-newspaper","title":"Colombianos descargan 17 aplicaciones en sus 'smartphone' - Archivo - Archivo Digital de Noticias de Colombia y el Mundo desde 1.990 - eltiempo.com","publisher-place":"Bogotá","section":"Tecnología","event-place":"Bogotá","URL":"http://www.eltiempo.com/archivo/documento/CMS-13123375","language":"Español","author":[{"literal":"Redacción tecnología"}],"issued":{"date-parts":[["2013",10,15]]},"accessed":{"date-parts":[["2014",8,19]]}}}],"schema":"https://github.com/citation-style-language/schema/raw/master/csl-citation.json"} </w:instrText>
      </w:r>
      <w:r w:rsidR="00CD6113" w:rsidRPr="008318BC">
        <w:rPr>
          <w:sz w:val="24"/>
          <w:szCs w:val="24"/>
        </w:rPr>
        <w:fldChar w:fldCharType="separate"/>
      </w:r>
      <w:r w:rsidR="009701D8" w:rsidRPr="008318BC">
        <w:rPr>
          <w:rFonts w:cs="Arial"/>
          <w:sz w:val="24"/>
          <w:szCs w:val="24"/>
        </w:rPr>
        <w:t>(Redacción tecnología, 2013)</w:t>
      </w:r>
      <w:r w:rsidR="00CD6113" w:rsidRPr="008318BC">
        <w:rPr>
          <w:sz w:val="24"/>
          <w:szCs w:val="24"/>
        </w:rPr>
        <w:fldChar w:fldCharType="end"/>
      </w:r>
    </w:p>
    <w:p w14:paraId="6E9FD498" w14:textId="77777777" w:rsidR="00BF1D69" w:rsidRPr="008318BC" w:rsidRDefault="00BF1D69" w:rsidP="00BF1D69">
      <w:pPr>
        <w:spacing w:after="0" w:line="360" w:lineRule="auto"/>
        <w:jc w:val="both"/>
        <w:rPr>
          <w:rFonts w:cs="Arial"/>
          <w:sz w:val="24"/>
          <w:szCs w:val="24"/>
        </w:rPr>
      </w:pPr>
    </w:p>
    <w:p w14:paraId="04ABAFA0" w14:textId="77777777" w:rsidR="00BF1D69" w:rsidRPr="008318BC" w:rsidRDefault="00BF1D69" w:rsidP="00BF1D69">
      <w:pPr>
        <w:spacing w:after="0" w:line="360" w:lineRule="auto"/>
        <w:jc w:val="both"/>
        <w:rPr>
          <w:rFonts w:cs="Arial"/>
          <w:sz w:val="24"/>
          <w:szCs w:val="24"/>
        </w:rPr>
      </w:pPr>
      <w:r w:rsidRPr="008318BC">
        <w:rPr>
          <w:rFonts w:cs="Arial"/>
          <w:sz w:val="24"/>
          <w:szCs w:val="24"/>
        </w:rPr>
        <w:t xml:space="preserve">No obstante, el crecimiento de la telefonía móvil y desarrollo de aplicaciones móviles no son los únicos factores a tener en cuenta para el diseño y desarrollo de la aplicación asociada a los deportes extremos, sino que también otro elemento importante es el aumento de la popularidad de los deportes extremos en Colombia, ya que periódicos como el tiempo han dedicado varios artículos  a mostrar los diferentes planes extremos que se pueden realizar en los municipios cercanos a la ciudad de Bogotá, igualmente se ha incrementando el número de empresas que ofrecen estos servicios puesto que argumentan que la demanda ha aumentado considerablemente.  </w:t>
      </w:r>
      <w:r w:rsidR="00CD6113" w:rsidRPr="008318BC">
        <w:rPr>
          <w:rFonts w:cs="Arial"/>
          <w:sz w:val="24"/>
          <w:szCs w:val="24"/>
        </w:rPr>
        <w:fldChar w:fldCharType="begin"/>
      </w:r>
      <w:r w:rsidR="009A55A9" w:rsidRPr="008318BC">
        <w:rPr>
          <w:rFonts w:cs="Arial"/>
          <w:sz w:val="24"/>
          <w:szCs w:val="24"/>
        </w:rPr>
        <w:instrText xml:space="preserve"> ADDIN ZOTERO_ITEM CSL_CITATION {"citationID":"2ck6lf87ub","properties":{"formattedCitation":"{\\rtf (Redacci\\uc0\\u243{}n carrusel, 2013)}","plainCitation":"(Redacción carrusel, 2013)"},"citationItems":[{"id":45,"uris":["http://zotero.org/users/local/P1NyEPNj/items/5R9XKIMG"],"uri":["http://zotero.org/users/local/P1NyEPNj/items/5R9XKIMG"],"itemData":{"id":45,"type":"article-newspaper","title":"Cinco deportes extremos cerca a Bogotá","URL":"http://www.eltiempo.com/archivo/documento/CMS-12897096","author":[{"family":"Redacción carrusel","given":""}],"issued":{"date-parts":[["2013",6,27]]},"accessed":{"date-parts":[["2014",6,7]]}}}],"schema":"https://github.com/citation-style-language/schema/raw/master/csl-citation.json"} </w:instrText>
      </w:r>
      <w:r w:rsidR="00CD6113" w:rsidRPr="008318BC">
        <w:rPr>
          <w:rFonts w:cs="Arial"/>
          <w:sz w:val="24"/>
          <w:szCs w:val="24"/>
        </w:rPr>
        <w:fldChar w:fldCharType="separate"/>
      </w:r>
      <w:r w:rsidR="009A55A9" w:rsidRPr="008318BC">
        <w:rPr>
          <w:rFonts w:cs="Arial"/>
          <w:sz w:val="24"/>
          <w:szCs w:val="24"/>
          <w:lang w:val="es-ES"/>
        </w:rPr>
        <w:t>(Redacción carrusel, 2013)</w:t>
      </w:r>
      <w:r w:rsidR="00CD6113" w:rsidRPr="008318BC">
        <w:rPr>
          <w:rFonts w:cs="Arial"/>
          <w:sz w:val="24"/>
          <w:szCs w:val="24"/>
        </w:rPr>
        <w:fldChar w:fldCharType="end"/>
      </w:r>
    </w:p>
    <w:p w14:paraId="497D4FE3" w14:textId="77777777" w:rsidR="00BF1D69" w:rsidRPr="008318BC" w:rsidRDefault="00BF1D69" w:rsidP="00BF1D69">
      <w:pPr>
        <w:spacing w:after="0" w:line="360" w:lineRule="auto"/>
        <w:jc w:val="both"/>
        <w:rPr>
          <w:rFonts w:cs="Arial"/>
          <w:sz w:val="24"/>
          <w:szCs w:val="24"/>
        </w:rPr>
      </w:pPr>
    </w:p>
    <w:p w14:paraId="676E8B3C" w14:textId="77777777" w:rsidR="00526CDA" w:rsidRDefault="00BF1D69" w:rsidP="00BF1D69">
      <w:pPr>
        <w:spacing w:after="0" w:line="360" w:lineRule="auto"/>
        <w:jc w:val="both"/>
        <w:rPr>
          <w:rFonts w:cs="Arial"/>
          <w:sz w:val="24"/>
          <w:szCs w:val="24"/>
        </w:rPr>
      </w:pPr>
      <w:r w:rsidRPr="008318BC">
        <w:rPr>
          <w:rFonts w:cs="Arial"/>
          <w:sz w:val="24"/>
          <w:szCs w:val="24"/>
        </w:rPr>
        <w:t xml:space="preserve">Por lo tanto, estos tres factores: a) Crecimiento de la telefonía móvil, b) Aumento de las aplicaciones móviles y c) Incremento de la popularidad de los deportes extremos, de manera conjunta hacen que el proyecto en el cual se involucre el desarrollo de una aplicación móvil asociada a planes turísticos de deportes extremos sea pertinente, </w:t>
      </w:r>
      <w:r w:rsidR="00711E64" w:rsidRPr="008318BC">
        <w:rPr>
          <w:rFonts w:cs="Arial"/>
          <w:sz w:val="24"/>
          <w:szCs w:val="24"/>
        </w:rPr>
        <w:t>ya</w:t>
      </w:r>
      <w:r w:rsidRPr="008318BC">
        <w:rPr>
          <w:rFonts w:cs="Arial"/>
          <w:sz w:val="24"/>
          <w:szCs w:val="24"/>
        </w:rPr>
        <w:t xml:space="preserve"> que hasta la fecha no existe tal aplicación </w:t>
      </w:r>
      <w:r w:rsidR="00711E64" w:rsidRPr="008318BC">
        <w:rPr>
          <w:rFonts w:cs="Arial"/>
          <w:sz w:val="24"/>
          <w:szCs w:val="24"/>
        </w:rPr>
        <w:t>ni en la tienda de aplicaciones de Android ni desarrolladas por las empresas que prestan el servicio</w:t>
      </w:r>
      <w:r w:rsidRPr="008318BC">
        <w:rPr>
          <w:rFonts w:cs="Arial"/>
          <w:sz w:val="24"/>
          <w:szCs w:val="24"/>
        </w:rPr>
        <w:t xml:space="preserve"> la gente que practica dichos deportes de acuerdo a un estudio realizado en el Perú oscila entre los 15 y 44 años, </w:t>
      </w:r>
      <w:r w:rsidR="004E3740" w:rsidRPr="008318BC">
        <w:rPr>
          <w:rFonts w:cs="Arial"/>
          <w:sz w:val="24"/>
          <w:szCs w:val="24"/>
        </w:rPr>
        <w:t>lo cual indica que</w:t>
      </w:r>
      <w:r w:rsidRPr="008318BC">
        <w:rPr>
          <w:rFonts w:cs="Arial"/>
          <w:sz w:val="24"/>
          <w:szCs w:val="24"/>
        </w:rPr>
        <w:t xml:space="preserve"> es la población joven la que hace este deporte  y por lo tanto su acceso a la telefonía y dispositivos móviles se hace más evidente.</w:t>
      </w:r>
      <w:r w:rsidR="004E3740" w:rsidRPr="008318BC">
        <w:rPr>
          <w:rFonts w:cs="Arial"/>
          <w:sz w:val="24"/>
          <w:szCs w:val="24"/>
        </w:rPr>
        <w:t xml:space="preserve"> </w:t>
      </w:r>
      <w:r w:rsidR="00CD6113" w:rsidRPr="008318BC">
        <w:rPr>
          <w:rFonts w:cs="Arial"/>
          <w:sz w:val="24"/>
          <w:szCs w:val="24"/>
        </w:rPr>
        <w:fldChar w:fldCharType="begin"/>
      </w:r>
      <w:r w:rsidR="004E3740" w:rsidRPr="008318BC">
        <w:rPr>
          <w:rFonts w:cs="Arial"/>
          <w:sz w:val="24"/>
          <w:szCs w:val="24"/>
        </w:rPr>
        <w:instrText xml:space="preserve"> ADDIN ZOTERO_ITEM CSL_CITATION {"citationID":"2lhgmd6she","properties":{"formattedCitation":"(Prom Peru, 2008)","plainCitation":"(Prom Peru, 2008)"},"citationItems":[{"id":150,"uris":["http://zotero.org/users/local/P1NyEPNj/items/KF6Q7E33"],"uri":["http://zotero.org/users/local/P1NyEPNj/items/KF6Q7E33"],"itemData":{"id":150,"type":"report","title":"Perfil del turista de aventura","publisher-place":"Lima","event-place":"Lima","URL":"http://intranet.promperu.gob.pe/IMPP/2010/TurismoReceptivo/Demanda%20Actual/Perfil%20de%20Segmentos/Perfil%20del%20Turista%20de%20Aventura/Publicaci%C3%B3n%20Perfil%20del%20Turista%20de%20Aventura.pdf","author":[{"family":"Prom Peru","given":""}],"issued":{"date-parts":[["2008"]]},"accessed":{"date-parts":[["2014",5,2]]}}}],"schema":"https://github.com/citation-style-language/schema/raw/master/csl-citation.json"} </w:instrText>
      </w:r>
      <w:r w:rsidR="00CD6113" w:rsidRPr="008318BC">
        <w:rPr>
          <w:rFonts w:cs="Arial"/>
          <w:sz w:val="24"/>
          <w:szCs w:val="24"/>
        </w:rPr>
        <w:fldChar w:fldCharType="separate"/>
      </w:r>
      <w:r w:rsidR="004E3740" w:rsidRPr="008318BC">
        <w:rPr>
          <w:rFonts w:cs="Arial"/>
          <w:noProof/>
          <w:sz w:val="24"/>
          <w:szCs w:val="24"/>
        </w:rPr>
        <w:t>(Prom Peru, 2008)</w:t>
      </w:r>
      <w:r w:rsidR="00CD6113" w:rsidRPr="008318BC">
        <w:rPr>
          <w:rFonts w:cs="Arial"/>
          <w:sz w:val="24"/>
          <w:szCs w:val="24"/>
        </w:rPr>
        <w:fldChar w:fldCharType="end"/>
      </w:r>
    </w:p>
    <w:p w14:paraId="16E0597C" w14:textId="77777777" w:rsidR="006577D1" w:rsidRPr="008318BC" w:rsidRDefault="006577D1" w:rsidP="00BF1D69">
      <w:pPr>
        <w:spacing w:after="0" w:line="360" w:lineRule="auto"/>
        <w:jc w:val="both"/>
        <w:rPr>
          <w:rFonts w:cs="Arial"/>
          <w:sz w:val="24"/>
          <w:szCs w:val="24"/>
        </w:rPr>
      </w:pPr>
    </w:p>
    <w:p w14:paraId="37D5B7F9" w14:textId="77777777" w:rsidR="00BF1D69" w:rsidRPr="008318BC" w:rsidRDefault="00BF1D69" w:rsidP="00EF53F8">
      <w:pPr>
        <w:pStyle w:val="Ttulo1"/>
      </w:pPr>
      <w:bookmarkStart w:id="8" w:name="_Toc443851648"/>
      <w:r w:rsidRPr="008318BC">
        <w:lastRenderedPageBreak/>
        <w:t>OBJETIVOS</w:t>
      </w:r>
      <w:bookmarkEnd w:id="8"/>
    </w:p>
    <w:p w14:paraId="1CFFA1B4" w14:textId="77777777" w:rsidR="00BF1D69" w:rsidRPr="008318BC" w:rsidRDefault="00BF1D69" w:rsidP="00BF1D69">
      <w:pPr>
        <w:spacing w:after="0" w:line="360" w:lineRule="auto"/>
        <w:rPr>
          <w:rFonts w:cs="Arial"/>
          <w:b/>
          <w:sz w:val="24"/>
          <w:szCs w:val="24"/>
        </w:rPr>
      </w:pPr>
    </w:p>
    <w:p w14:paraId="15EB2C7E" w14:textId="77777777" w:rsidR="00BF1D69" w:rsidRPr="008318BC" w:rsidRDefault="00BF1D69" w:rsidP="00BF1D69">
      <w:pPr>
        <w:pStyle w:val="Ttulo2"/>
        <w:numPr>
          <w:ilvl w:val="1"/>
          <w:numId w:val="17"/>
        </w:numPr>
        <w:spacing w:before="0" w:after="0" w:line="360" w:lineRule="auto"/>
        <w:contextualSpacing/>
        <w:jc w:val="both"/>
        <w:rPr>
          <w:rFonts w:ascii="Calibri" w:hAnsi="Calibri"/>
        </w:rPr>
      </w:pPr>
      <w:bookmarkStart w:id="9" w:name="_Toc443851649"/>
      <w:r w:rsidRPr="008318BC">
        <w:rPr>
          <w:rFonts w:ascii="Calibri" w:hAnsi="Calibri"/>
        </w:rPr>
        <w:t>OBJETIVO GENERAL</w:t>
      </w:r>
      <w:bookmarkEnd w:id="9"/>
    </w:p>
    <w:p w14:paraId="7A1696CA" w14:textId="77777777" w:rsidR="00BF1D69" w:rsidRPr="008318BC" w:rsidRDefault="00BF1D69" w:rsidP="00BF1D69">
      <w:pPr>
        <w:spacing w:after="0" w:line="360" w:lineRule="auto"/>
        <w:jc w:val="both"/>
        <w:rPr>
          <w:rFonts w:eastAsia="Times New Roman" w:cs="Arial"/>
          <w:color w:val="FF0000"/>
          <w:sz w:val="24"/>
          <w:szCs w:val="24"/>
        </w:rPr>
      </w:pPr>
      <w:r w:rsidRPr="008318BC">
        <w:rPr>
          <w:rFonts w:eastAsia="Times New Roman" w:cs="Arial"/>
          <w:sz w:val="24"/>
          <w:szCs w:val="24"/>
        </w:rPr>
        <w:t xml:space="preserve">Diseñar y desarrollar un prototipo de software </w:t>
      </w:r>
      <w:r w:rsidR="008179E5" w:rsidRPr="008318BC">
        <w:rPr>
          <w:rFonts w:eastAsia="Times New Roman" w:cs="Arial"/>
          <w:sz w:val="24"/>
          <w:szCs w:val="24"/>
        </w:rPr>
        <w:t xml:space="preserve">móvil para </w:t>
      </w:r>
      <w:r w:rsidRPr="008318BC">
        <w:rPr>
          <w:rFonts w:eastAsia="Times New Roman" w:cs="Arial"/>
          <w:sz w:val="24"/>
          <w:szCs w:val="24"/>
        </w:rPr>
        <w:t xml:space="preserve">la plataforma Android, que permita </w:t>
      </w:r>
      <w:r w:rsidR="00763878" w:rsidRPr="008318BC">
        <w:rPr>
          <w:rFonts w:eastAsia="Times New Roman" w:cs="Arial"/>
          <w:sz w:val="24"/>
          <w:szCs w:val="24"/>
        </w:rPr>
        <w:t>consultar</w:t>
      </w:r>
      <w:r w:rsidR="008179E5" w:rsidRPr="008318BC">
        <w:rPr>
          <w:rFonts w:eastAsia="Times New Roman" w:cs="Arial"/>
          <w:sz w:val="24"/>
          <w:szCs w:val="24"/>
        </w:rPr>
        <w:t xml:space="preserve"> un plan de viaje para la práctica de deportes extremos en el departamento de Cundin</w:t>
      </w:r>
      <w:r w:rsidRPr="008318BC">
        <w:rPr>
          <w:rFonts w:eastAsia="Times New Roman" w:cs="Arial"/>
          <w:sz w:val="24"/>
          <w:szCs w:val="24"/>
        </w:rPr>
        <w:t>a</w:t>
      </w:r>
      <w:r w:rsidR="008179E5" w:rsidRPr="008318BC">
        <w:rPr>
          <w:rFonts w:eastAsia="Times New Roman" w:cs="Arial"/>
          <w:sz w:val="24"/>
          <w:szCs w:val="24"/>
        </w:rPr>
        <w:t xml:space="preserve">marca, en </w:t>
      </w:r>
      <w:r w:rsidRPr="008318BC">
        <w:rPr>
          <w:rFonts w:eastAsia="Times New Roman" w:cs="Arial"/>
          <w:sz w:val="24"/>
          <w:szCs w:val="24"/>
        </w:rPr>
        <w:t>función de un presupuesto ingresado</w:t>
      </w:r>
      <w:r w:rsidR="008179E5" w:rsidRPr="008318BC">
        <w:rPr>
          <w:rFonts w:eastAsia="Times New Roman" w:cs="Arial"/>
          <w:sz w:val="24"/>
          <w:szCs w:val="24"/>
        </w:rPr>
        <w:t xml:space="preserve"> y</w:t>
      </w:r>
      <w:r w:rsidR="00763878" w:rsidRPr="008318BC">
        <w:rPr>
          <w:rFonts w:eastAsia="Times New Roman" w:cs="Arial"/>
          <w:sz w:val="24"/>
          <w:szCs w:val="24"/>
        </w:rPr>
        <w:t xml:space="preserve"> </w:t>
      </w:r>
      <w:r w:rsidR="008D6173" w:rsidRPr="008318BC">
        <w:rPr>
          <w:rFonts w:eastAsia="Times New Roman" w:cs="Arial"/>
          <w:sz w:val="24"/>
          <w:szCs w:val="24"/>
        </w:rPr>
        <w:t>los deportes que el usuario desee practicar</w:t>
      </w:r>
      <w:r w:rsidR="00763878" w:rsidRPr="008318BC">
        <w:rPr>
          <w:rFonts w:eastAsia="Times New Roman" w:cs="Arial"/>
          <w:sz w:val="24"/>
          <w:szCs w:val="24"/>
        </w:rPr>
        <w:t>.</w:t>
      </w:r>
    </w:p>
    <w:p w14:paraId="4FA3CC5A" w14:textId="77777777" w:rsidR="00BF1D69" w:rsidRPr="008318BC" w:rsidRDefault="00BF1D69" w:rsidP="00BF1D69">
      <w:pPr>
        <w:spacing w:after="0" w:line="360" w:lineRule="auto"/>
        <w:jc w:val="both"/>
        <w:rPr>
          <w:rFonts w:cs="Arial"/>
          <w:b/>
          <w:bCs/>
          <w:sz w:val="24"/>
          <w:szCs w:val="24"/>
        </w:rPr>
      </w:pPr>
    </w:p>
    <w:p w14:paraId="59E37408" w14:textId="77777777"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10" w:name="_Toc443851650"/>
      <w:r w:rsidRPr="008318BC">
        <w:rPr>
          <w:rFonts w:ascii="Calibri" w:hAnsi="Calibri"/>
        </w:rPr>
        <w:t>OBJETIVOS ESPECÍFICOS</w:t>
      </w:r>
      <w:bookmarkEnd w:id="10"/>
    </w:p>
    <w:p w14:paraId="05E740DC" w14:textId="77777777" w:rsidR="00BF1D69" w:rsidRPr="008318BC" w:rsidRDefault="00BF1D69" w:rsidP="00BF1D69">
      <w:pPr>
        <w:pStyle w:val="Prrafodelista"/>
        <w:spacing w:after="0" w:line="360" w:lineRule="auto"/>
        <w:jc w:val="both"/>
        <w:outlineLvl w:val="1"/>
        <w:rPr>
          <w:rFonts w:cs="Arial"/>
          <w:sz w:val="24"/>
          <w:szCs w:val="24"/>
        </w:rPr>
      </w:pPr>
    </w:p>
    <w:p w14:paraId="13AFE542" w14:textId="77777777" w:rsidR="00104FC8" w:rsidRPr="008318BC" w:rsidRDefault="00104FC8" w:rsidP="00104FC8">
      <w:pPr>
        <w:pStyle w:val="NormalWeb"/>
        <w:numPr>
          <w:ilvl w:val="0"/>
          <w:numId w:val="3"/>
        </w:numPr>
        <w:spacing w:before="0" w:beforeAutospacing="0" w:after="0" w:afterAutospacing="0" w:line="360" w:lineRule="auto"/>
        <w:jc w:val="both"/>
        <w:textAlignment w:val="baseline"/>
        <w:rPr>
          <w:rFonts w:ascii="Calibri" w:hAnsi="Calibri" w:cs="Arial"/>
        </w:rPr>
      </w:pPr>
      <w:r w:rsidRPr="008318BC">
        <w:rPr>
          <w:rFonts w:ascii="Calibri" w:hAnsi="Calibri" w:cs="Arial"/>
        </w:rPr>
        <w:t>Realizar el levantamiento d</w:t>
      </w:r>
      <w:r w:rsidR="00A00363" w:rsidRPr="008318BC">
        <w:rPr>
          <w:rFonts w:ascii="Calibri" w:hAnsi="Calibri" w:cs="Arial"/>
        </w:rPr>
        <w:t xml:space="preserve">e la información, analizándola e </w:t>
      </w:r>
      <w:r w:rsidR="0073649B" w:rsidRPr="008318BC">
        <w:rPr>
          <w:rFonts w:ascii="Calibri" w:hAnsi="Calibri" w:cs="Arial"/>
        </w:rPr>
        <w:t>identificándola</w:t>
      </w:r>
      <w:r w:rsidRPr="008318BC">
        <w:rPr>
          <w:rFonts w:ascii="Calibri" w:hAnsi="Calibri" w:cs="Arial"/>
        </w:rPr>
        <w:t xml:space="preserve"> por medio de las </w:t>
      </w:r>
      <w:r w:rsidR="0026630C" w:rsidRPr="008318BC">
        <w:rPr>
          <w:rFonts w:ascii="Calibri" w:hAnsi="Calibri" w:cs="Arial"/>
        </w:rPr>
        <w:t>páginas</w:t>
      </w:r>
      <w:r w:rsidRPr="008318BC">
        <w:rPr>
          <w:rFonts w:ascii="Calibri" w:hAnsi="Calibri" w:cs="Arial"/>
        </w:rPr>
        <w:t xml:space="preserve"> web y cotizaciones a las empresas que ofrecen los servicios de los deportes extremos, con el propósito de conocer las tarifas y planes ofrecidos.</w:t>
      </w:r>
    </w:p>
    <w:p w14:paraId="5DFAC454" w14:textId="77777777" w:rsidR="001A63DC" w:rsidRPr="008318BC" w:rsidRDefault="00BF1D69" w:rsidP="001A63DC">
      <w:pPr>
        <w:pStyle w:val="NormalWeb"/>
        <w:numPr>
          <w:ilvl w:val="0"/>
          <w:numId w:val="3"/>
        </w:numPr>
        <w:spacing w:before="0" w:beforeAutospacing="0" w:after="0" w:afterAutospacing="0" w:line="360" w:lineRule="auto"/>
        <w:jc w:val="both"/>
        <w:textAlignment w:val="baseline"/>
        <w:rPr>
          <w:rFonts w:ascii="Calibri" w:hAnsi="Calibri" w:cs="Arial"/>
        </w:rPr>
      </w:pPr>
      <w:r w:rsidRPr="008318BC">
        <w:rPr>
          <w:rFonts w:ascii="Calibri" w:hAnsi="Calibri" w:cs="Arial"/>
        </w:rPr>
        <w:t xml:space="preserve">Hacer el modelo funcional y estructural de la aplicación de tal forma que se reflejan las funcionalidades que deben desarrollarse y la aplicación sea extensible a las actividades de mantenimiento posteriores. </w:t>
      </w:r>
    </w:p>
    <w:p w14:paraId="784AC2EC" w14:textId="77777777" w:rsidR="00763878" w:rsidRPr="008318BC" w:rsidRDefault="00BF1D69" w:rsidP="001A63DC">
      <w:pPr>
        <w:pStyle w:val="NormalWeb"/>
        <w:numPr>
          <w:ilvl w:val="0"/>
          <w:numId w:val="3"/>
        </w:numPr>
        <w:spacing w:before="0" w:beforeAutospacing="0" w:after="0" w:afterAutospacing="0" w:line="360" w:lineRule="auto"/>
        <w:jc w:val="both"/>
        <w:textAlignment w:val="baseline"/>
        <w:rPr>
          <w:rFonts w:ascii="Calibri" w:hAnsi="Calibri" w:cs="Arial"/>
        </w:rPr>
      </w:pPr>
      <w:bookmarkStart w:id="11" w:name="_Toc386531942"/>
      <w:r w:rsidRPr="008318BC">
        <w:rPr>
          <w:rFonts w:ascii="Calibri" w:hAnsi="Calibri" w:cs="Arial"/>
        </w:rPr>
        <w:t>Diseñar e implementar la base de datos</w:t>
      </w:r>
      <w:bookmarkEnd w:id="11"/>
      <w:r w:rsidRPr="008318BC">
        <w:rPr>
          <w:rFonts w:ascii="Calibri" w:hAnsi="Calibri" w:cs="Arial"/>
        </w:rPr>
        <w:t>, que permite el almacenamiento de la información</w:t>
      </w:r>
      <w:r w:rsidR="00104FC8" w:rsidRPr="008318BC">
        <w:rPr>
          <w:rFonts w:ascii="Calibri" w:hAnsi="Calibri" w:cs="Arial"/>
        </w:rPr>
        <w:t>, de acuerdo al análisis y levantamiento de la información realizado con anterioridad.</w:t>
      </w:r>
    </w:p>
    <w:p w14:paraId="6724D3F7" w14:textId="77777777" w:rsidR="00373267" w:rsidRPr="008318BC" w:rsidRDefault="00373267" w:rsidP="001A63DC">
      <w:pPr>
        <w:pStyle w:val="NormalWeb"/>
        <w:numPr>
          <w:ilvl w:val="0"/>
          <w:numId w:val="3"/>
        </w:numPr>
        <w:spacing w:before="0" w:beforeAutospacing="0" w:after="0" w:afterAutospacing="0" w:line="360" w:lineRule="auto"/>
        <w:jc w:val="both"/>
        <w:textAlignment w:val="baseline"/>
        <w:rPr>
          <w:rFonts w:ascii="Calibri" w:hAnsi="Calibri" w:cs="Arial"/>
        </w:rPr>
      </w:pPr>
      <w:r w:rsidRPr="008318BC">
        <w:rPr>
          <w:rFonts w:ascii="Calibri" w:hAnsi="Calibri" w:cs="Arial"/>
        </w:rPr>
        <w:t xml:space="preserve">Diseñar una página web para la administración de la información que se ingresará a la base de datos. </w:t>
      </w:r>
    </w:p>
    <w:p w14:paraId="0AE48ADE" w14:textId="77777777" w:rsidR="008D6173" w:rsidRPr="008318BC" w:rsidRDefault="00104FC8" w:rsidP="00104FC8">
      <w:pPr>
        <w:pStyle w:val="NormalWeb"/>
        <w:numPr>
          <w:ilvl w:val="0"/>
          <w:numId w:val="3"/>
        </w:numPr>
        <w:spacing w:before="0" w:beforeAutospacing="0" w:after="0" w:afterAutospacing="0" w:line="360" w:lineRule="auto"/>
        <w:jc w:val="both"/>
        <w:textAlignment w:val="baseline"/>
        <w:rPr>
          <w:rFonts w:ascii="Calibri" w:hAnsi="Calibri" w:cs="Arial"/>
        </w:rPr>
      </w:pPr>
      <w:r w:rsidRPr="008318BC">
        <w:rPr>
          <w:rFonts w:ascii="Calibri" w:hAnsi="Calibri" w:cs="Arial"/>
        </w:rPr>
        <w:t xml:space="preserve">Implementación de </w:t>
      </w:r>
      <w:r w:rsidR="008D6173" w:rsidRPr="008318BC">
        <w:rPr>
          <w:rFonts w:ascii="Calibri" w:hAnsi="Calibri" w:cs="Arial"/>
        </w:rPr>
        <w:t>los</w:t>
      </w:r>
      <w:r w:rsidRPr="008318BC">
        <w:rPr>
          <w:rFonts w:ascii="Calibri" w:hAnsi="Calibri" w:cs="Arial"/>
        </w:rPr>
        <w:t xml:space="preserve"> servicio</w:t>
      </w:r>
      <w:r w:rsidR="008D6173" w:rsidRPr="008318BC">
        <w:rPr>
          <w:rFonts w:ascii="Calibri" w:hAnsi="Calibri" w:cs="Arial"/>
        </w:rPr>
        <w:t>s</w:t>
      </w:r>
      <w:r w:rsidRPr="008318BC">
        <w:rPr>
          <w:rFonts w:ascii="Calibri" w:hAnsi="Calibri" w:cs="Arial"/>
        </w:rPr>
        <w:t xml:space="preserve"> web </w:t>
      </w:r>
      <w:r w:rsidR="008D6173" w:rsidRPr="008318BC">
        <w:rPr>
          <w:rFonts w:ascii="Calibri" w:hAnsi="Calibri" w:cs="Arial"/>
        </w:rPr>
        <w:t xml:space="preserve">que permita realizar las consultas de información correspondiente, con base a los filtros de búsqueda ingresados por el usuario. </w:t>
      </w:r>
    </w:p>
    <w:p w14:paraId="7CB01BD8" w14:textId="77777777" w:rsidR="00763878" w:rsidRPr="008318BC" w:rsidRDefault="00763878" w:rsidP="00763878">
      <w:pPr>
        <w:pStyle w:val="NormalWeb"/>
        <w:numPr>
          <w:ilvl w:val="0"/>
          <w:numId w:val="3"/>
        </w:numPr>
        <w:spacing w:before="0" w:beforeAutospacing="0" w:after="0" w:afterAutospacing="0" w:line="360" w:lineRule="auto"/>
        <w:jc w:val="both"/>
        <w:textAlignment w:val="baseline"/>
        <w:rPr>
          <w:rFonts w:ascii="Calibri" w:hAnsi="Calibri" w:cs="Arial"/>
        </w:rPr>
      </w:pPr>
      <w:r w:rsidRPr="008318BC">
        <w:rPr>
          <w:rFonts w:ascii="Calibri" w:hAnsi="Calibri" w:cs="Arial"/>
        </w:rPr>
        <w:t xml:space="preserve">Desarrollar un prototipo de aplicación en la plataforma Android mediante el paradigma orientado a objetos, que permita consultar los planes para la práctica de deportes extremos en el departamento de Cundinamarca. </w:t>
      </w:r>
    </w:p>
    <w:p w14:paraId="0B292C53" w14:textId="77777777" w:rsidR="00BF1D69" w:rsidRDefault="00882CF7" w:rsidP="00643209">
      <w:pPr>
        <w:pStyle w:val="NormalWeb"/>
        <w:numPr>
          <w:ilvl w:val="0"/>
          <w:numId w:val="3"/>
        </w:numPr>
        <w:spacing w:before="0" w:beforeAutospacing="0" w:after="0" w:afterAutospacing="0" w:line="360" w:lineRule="auto"/>
        <w:jc w:val="both"/>
        <w:textAlignment w:val="baseline"/>
        <w:rPr>
          <w:rFonts w:ascii="Calibri" w:hAnsi="Calibri" w:cs="Arial"/>
        </w:rPr>
      </w:pPr>
      <w:r w:rsidRPr="008318BC">
        <w:rPr>
          <w:rFonts w:ascii="Calibri" w:hAnsi="Calibri" w:cs="Arial"/>
        </w:rPr>
        <w:t xml:space="preserve">Realizar las pruebas de calidad de la aplicación móvil </w:t>
      </w:r>
      <w:r w:rsidR="00711E64" w:rsidRPr="008318BC">
        <w:rPr>
          <w:rFonts w:ascii="Calibri" w:hAnsi="Calibri" w:cs="Arial"/>
        </w:rPr>
        <w:t xml:space="preserve">y de la aplicación web </w:t>
      </w:r>
      <w:r w:rsidRPr="008318BC">
        <w:rPr>
          <w:rFonts w:ascii="Calibri" w:hAnsi="Calibri" w:cs="Arial"/>
        </w:rPr>
        <w:t xml:space="preserve">con el fin de garantizar las funcionalidades de la aplicación. </w:t>
      </w:r>
    </w:p>
    <w:p w14:paraId="4596338F" w14:textId="77777777" w:rsidR="006577D1" w:rsidRDefault="006577D1" w:rsidP="006577D1">
      <w:pPr>
        <w:pStyle w:val="NormalWeb"/>
        <w:spacing w:before="0" w:beforeAutospacing="0" w:after="0" w:afterAutospacing="0" w:line="360" w:lineRule="auto"/>
        <w:ind w:left="360"/>
        <w:jc w:val="both"/>
        <w:textAlignment w:val="baseline"/>
        <w:rPr>
          <w:rFonts w:ascii="Calibri" w:hAnsi="Calibri" w:cs="Arial"/>
        </w:rPr>
      </w:pPr>
    </w:p>
    <w:p w14:paraId="2E44D2C3" w14:textId="77777777" w:rsidR="00BA16C4" w:rsidRPr="008318BC" w:rsidRDefault="00BA16C4" w:rsidP="00BA16C4">
      <w:pPr>
        <w:pStyle w:val="NormalWeb"/>
        <w:spacing w:before="0" w:beforeAutospacing="0" w:after="0" w:afterAutospacing="0" w:line="360" w:lineRule="auto"/>
        <w:ind w:left="360"/>
        <w:jc w:val="both"/>
        <w:textAlignment w:val="baseline"/>
        <w:rPr>
          <w:rFonts w:ascii="Calibri" w:hAnsi="Calibri" w:cs="Arial"/>
        </w:rPr>
      </w:pPr>
    </w:p>
    <w:p w14:paraId="21564634" w14:textId="77777777" w:rsidR="00BF1D69" w:rsidRPr="008318BC" w:rsidRDefault="00BF1D69" w:rsidP="00EF53F8">
      <w:pPr>
        <w:pStyle w:val="Ttulo1"/>
      </w:pPr>
      <w:bookmarkStart w:id="12" w:name="_Toc443851651"/>
      <w:r w:rsidRPr="008318BC">
        <w:lastRenderedPageBreak/>
        <w:t>ALCANCE Y LIMITACIONES</w:t>
      </w:r>
      <w:bookmarkEnd w:id="12"/>
    </w:p>
    <w:p w14:paraId="05CFF7AF" w14:textId="77777777" w:rsidR="00BF1D69" w:rsidRPr="008318BC" w:rsidRDefault="00BF1D69" w:rsidP="00BF1D69">
      <w:pPr>
        <w:pStyle w:val="Prrafodelista"/>
        <w:spacing w:after="0" w:line="360" w:lineRule="auto"/>
        <w:ind w:left="360"/>
        <w:rPr>
          <w:rFonts w:cs="Arial"/>
          <w:sz w:val="24"/>
          <w:szCs w:val="24"/>
        </w:rPr>
      </w:pPr>
    </w:p>
    <w:p w14:paraId="165DB04C" w14:textId="77777777"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13" w:name="_Toc443851652"/>
      <w:r w:rsidRPr="008318BC">
        <w:rPr>
          <w:rFonts w:ascii="Calibri" w:hAnsi="Calibri"/>
        </w:rPr>
        <w:t>ALCANCE</w:t>
      </w:r>
      <w:bookmarkEnd w:id="13"/>
    </w:p>
    <w:p w14:paraId="2340FE2C" w14:textId="77777777" w:rsidR="00BF1D69" w:rsidRPr="008318BC" w:rsidRDefault="00BF1D69" w:rsidP="00BF1D69">
      <w:pPr>
        <w:pStyle w:val="NormalWeb"/>
        <w:spacing w:before="0" w:beforeAutospacing="0" w:after="0" w:afterAutospacing="0" w:line="360" w:lineRule="auto"/>
        <w:jc w:val="both"/>
        <w:rPr>
          <w:rFonts w:ascii="Calibri" w:eastAsia="Calibri" w:hAnsi="Calibri" w:cs="Arial"/>
          <w:lang w:eastAsia="en-US"/>
        </w:rPr>
      </w:pPr>
    </w:p>
    <w:p w14:paraId="0F63980F" w14:textId="77777777" w:rsidR="007A0886" w:rsidRPr="008318BC" w:rsidRDefault="00BF1D69" w:rsidP="00175765">
      <w:pPr>
        <w:pStyle w:val="Prrafodelista"/>
        <w:numPr>
          <w:ilvl w:val="0"/>
          <w:numId w:val="1"/>
        </w:numPr>
        <w:spacing w:after="0" w:line="360" w:lineRule="auto"/>
        <w:jc w:val="both"/>
        <w:rPr>
          <w:rFonts w:eastAsia="Times New Roman" w:cs="Arial"/>
          <w:sz w:val="24"/>
          <w:szCs w:val="24"/>
        </w:rPr>
      </w:pPr>
      <w:bookmarkStart w:id="14" w:name="_Toc386531945"/>
      <w:r w:rsidRPr="008318BC">
        <w:rPr>
          <w:rFonts w:eastAsia="Times New Roman" w:cs="Arial"/>
          <w:sz w:val="24"/>
          <w:szCs w:val="24"/>
        </w:rPr>
        <w:t>Para</w:t>
      </w:r>
      <w:r w:rsidR="00643209" w:rsidRPr="008318BC">
        <w:rPr>
          <w:rFonts w:eastAsia="Times New Roman" w:cs="Arial"/>
          <w:sz w:val="24"/>
          <w:szCs w:val="24"/>
        </w:rPr>
        <w:t xml:space="preserve"> mostrar la funcionalidad del prototipo de la </w:t>
      </w:r>
      <w:r w:rsidRPr="008318BC">
        <w:rPr>
          <w:rFonts w:eastAsia="Times New Roman" w:cs="Arial"/>
          <w:sz w:val="24"/>
          <w:szCs w:val="24"/>
        </w:rPr>
        <w:t xml:space="preserve">aplicación se tendrá en cuenta </w:t>
      </w:r>
      <w:r w:rsidR="007A0886" w:rsidRPr="008318BC">
        <w:rPr>
          <w:rFonts w:eastAsia="Times New Roman" w:cs="Arial"/>
          <w:sz w:val="24"/>
          <w:szCs w:val="24"/>
        </w:rPr>
        <w:t>los requerimientos de información necesarios para la esti</w:t>
      </w:r>
      <w:r w:rsidR="00175765" w:rsidRPr="008318BC">
        <w:rPr>
          <w:rFonts w:eastAsia="Times New Roman" w:cs="Arial"/>
          <w:sz w:val="24"/>
          <w:szCs w:val="24"/>
        </w:rPr>
        <w:t xml:space="preserve">mación de los planes turísticos, sin embargo los datos serán cargados a la base de datos con base en la información recolectada de las páginas web y las cotizaciones realizadas. </w:t>
      </w:r>
    </w:p>
    <w:bookmarkEnd w:id="14"/>
    <w:p w14:paraId="7ACD2228" w14:textId="77777777" w:rsidR="00BF1D69" w:rsidRPr="008318BC" w:rsidRDefault="00BF1D69" w:rsidP="00BF1D69">
      <w:pPr>
        <w:pStyle w:val="Prrafodelista"/>
        <w:numPr>
          <w:ilvl w:val="0"/>
          <w:numId w:val="1"/>
        </w:numPr>
        <w:spacing w:after="0" w:line="360" w:lineRule="auto"/>
        <w:jc w:val="both"/>
        <w:rPr>
          <w:rFonts w:eastAsia="Times New Roman" w:cs="Arial"/>
          <w:sz w:val="24"/>
          <w:szCs w:val="24"/>
        </w:rPr>
      </w:pPr>
      <w:r w:rsidRPr="008318BC">
        <w:rPr>
          <w:rFonts w:eastAsia="Times New Roman" w:cs="Arial"/>
          <w:sz w:val="24"/>
          <w:szCs w:val="24"/>
        </w:rPr>
        <w:t>El prototipo de la aplicación será desarrollado sobre la plat</w:t>
      </w:r>
      <w:r w:rsidR="00526CDA" w:rsidRPr="008318BC">
        <w:rPr>
          <w:rFonts w:eastAsia="Times New Roman" w:cs="Arial"/>
          <w:sz w:val="24"/>
          <w:szCs w:val="24"/>
        </w:rPr>
        <w:t>aforma Android en la versión 4.4</w:t>
      </w:r>
      <w:r w:rsidR="008D6173" w:rsidRPr="008318BC">
        <w:rPr>
          <w:rFonts w:eastAsia="Times New Roman" w:cs="Arial"/>
          <w:sz w:val="24"/>
          <w:szCs w:val="24"/>
        </w:rPr>
        <w:t xml:space="preserve"> en adelante. </w:t>
      </w:r>
    </w:p>
    <w:p w14:paraId="2AA446E7" w14:textId="77777777" w:rsidR="00BF1D69" w:rsidRPr="008318BC" w:rsidRDefault="008D6173" w:rsidP="00BF1D69">
      <w:pPr>
        <w:pStyle w:val="Prrafodelista"/>
        <w:numPr>
          <w:ilvl w:val="0"/>
          <w:numId w:val="1"/>
        </w:numPr>
        <w:spacing w:after="0" w:line="360" w:lineRule="auto"/>
        <w:jc w:val="both"/>
        <w:rPr>
          <w:rFonts w:eastAsia="Times New Roman" w:cs="Arial"/>
          <w:sz w:val="24"/>
          <w:szCs w:val="24"/>
        </w:rPr>
      </w:pPr>
      <w:r w:rsidRPr="008318BC">
        <w:rPr>
          <w:rFonts w:eastAsia="Times New Roman" w:cs="Arial"/>
          <w:sz w:val="24"/>
          <w:szCs w:val="24"/>
        </w:rPr>
        <w:t xml:space="preserve">La utilización de los </w:t>
      </w:r>
      <w:r w:rsidR="00BF1D69" w:rsidRPr="008318BC">
        <w:rPr>
          <w:rFonts w:eastAsia="Times New Roman" w:cs="Arial"/>
          <w:sz w:val="24"/>
          <w:szCs w:val="24"/>
        </w:rPr>
        <w:t>ser</w:t>
      </w:r>
      <w:r w:rsidR="00763878" w:rsidRPr="008318BC">
        <w:rPr>
          <w:rFonts w:eastAsia="Times New Roman" w:cs="Arial"/>
          <w:sz w:val="24"/>
          <w:szCs w:val="24"/>
        </w:rPr>
        <w:t>vicio</w:t>
      </w:r>
      <w:r w:rsidRPr="008318BC">
        <w:rPr>
          <w:rFonts w:eastAsia="Times New Roman" w:cs="Arial"/>
          <w:sz w:val="24"/>
          <w:szCs w:val="24"/>
        </w:rPr>
        <w:t>s</w:t>
      </w:r>
      <w:r w:rsidR="00763878" w:rsidRPr="008318BC">
        <w:rPr>
          <w:rFonts w:eastAsia="Times New Roman" w:cs="Arial"/>
          <w:sz w:val="24"/>
          <w:szCs w:val="24"/>
        </w:rPr>
        <w:t xml:space="preserve"> web estará disponible</w:t>
      </w:r>
      <w:r w:rsidR="00BF1D69" w:rsidRPr="008318BC">
        <w:rPr>
          <w:rFonts w:eastAsia="Times New Roman" w:cs="Arial"/>
          <w:sz w:val="24"/>
          <w:szCs w:val="24"/>
        </w:rPr>
        <w:t xml:space="preserve"> cuando el dispositivo móvil tenga acceso a una red WI-FI</w:t>
      </w:r>
      <w:r w:rsidR="00763878" w:rsidRPr="008318BC">
        <w:rPr>
          <w:rFonts w:eastAsia="Times New Roman" w:cs="Arial"/>
          <w:sz w:val="24"/>
          <w:szCs w:val="24"/>
        </w:rPr>
        <w:t xml:space="preserve"> o haga utilización del plan de datos</w:t>
      </w:r>
      <w:r w:rsidR="00BF1D69" w:rsidRPr="008318BC">
        <w:rPr>
          <w:rFonts w:eastAsia="Times New Roman" w:cs="Arial"/>
          <w:sz w:val="24"/>
          <w:szCs w:val="24"/>
        </w:rPr>
        <w:t>.</w:t>
      </w:r>
    </w:p>
    <w:p w14:paraId="7B40D4D2" w14:textId="77777777" w:rsidR="00BF1D69" w:rsidRPr="008318BC" w:rsidRDefault="007A0886" w:rsidP="007A0886">
      <w:pPr>
        <w:pStyle w:val="NormalWeb"/>
        <w:numPr>
          <w:ilvl w:val="0"/>
          <w:numId w:val="1"/>
        </w:numPr>
        <w:spacing w:before="0" w:beforeAutospacing="0" w:after="0" w:afterAutospacing="0" w:line="360" w:lineRule="auto"/>
        <w:jc w:val="both"/>
        <w:textAlignment w:val="baseline"/>
        <w:rPr>
          <w:rFonts w:ascii="Calibri" w:hAnsi="Calibri" w:cs="Arial"/>
        </w:rPr>
      </w:pPr>
      <w:r w:rsidRPr="008318BC">
        <w:rPr>
          <w:rFonts w:ascii="Calibri" w:hAnsi="Calibri" w:cs="Arial"/>
        </w:rPr>
        <w:t>El prototipo no</w:t>
      </w:r>
      <w:r w:rsidR="00BF1D69" w:rsidRPr="008318BC">
        <w:rPr>
          <w:rFonts w:ascii="Calibri" w:hAnsi="Calibri" w:cs="Arial"/>
        </w:rPr>
        <w:t xml:space="preserve"> ofrecerá al usuario la funcionalidad de reservas,</w:t>
      </w:r>
      <w:r w:rsidRPr="008318BC">
        <w:rPr>
          <w:rFonts w:ascii="Calibri" w:hAnsi="Calibri" w:cs="Arial"/>
        </w:rPr>
        <w:t xml:space="preserve"> sólo se limitará a permitir la consulta de información asociada a la práctica de deporte extremo teniendo en cuenta los siguientes elementos: </w:t>
      </w:r>
      <w:r w:rsidR="00BF1D69" w:rsidRPr="008318BC">
        <w:rPr>
          <w:rFonts w:ascii="Calibri" w:hAnsi="Calibri" w:cs="Arial"/>
        </w:rPr>
        <w:t>ubicación, valor de la actividad, transporte e información de contacto de la empresa prestadora del servicio.</w:t>
      </w:r>
    </w:p>
    <w:p w14:paraId="01317261" w14:textId="77777777" w:rsidR="00CA6EA2" w:rsidRPr="008318BC" w:rsidRDefault="00CA6EA2" w:rsidP="00DF3E97">
      <w:pPr>
        <w:pStyle w:val="NormalWeb"/>
        <w:numPr>
          <w:ilvl w:val="0"/>
          <w:numId w:val="1"/>
        </w:numPr>
        <w:spacing w:before="0" w:beforeAutospacing="0" w:after="0" w:afterAutospacing="0" w:line="360" w:lineRule="auto"/>
        <w:jc w:val="both"/>
        <w:textAlignment w:val="baseline"/>
        <w:rPr>
          <w:rFonts w:ascii="Calibri" w:hAnsi="Calibri" w:cs="Arial"/>
        </w:rPr>
      </w:pPr>
      <w:r w:rsidRPr="008318BC">
        <w:rPr>
          <w:rFonts w:ascii="Calibri" w:hAnsi="Calibri" w:cs="Arial"/>
        </w:rPr>
        <w:t>El prototipo de software no será multimoneda.</w:t>
      </w:r>
    </w:p>
    <w:p w14:paraId="60FDB0E7" w14:textId="77777777" w:rsidR="006C6948" w:rsidRPr="008318BC" w:rsidRDefault="006C6948" w:rsidP="00DF3E97">
      <w:pPr>
        <w:pStyle w:val="NormalWeb"/>
        <w:numPr>
          <w:ilvl w:val="0"/>
          <w:numId w:val="1"/>
        </w:numPr>
        <w:spacing w:before="0" w:beforeAutospacing="0" w:after="0" w:afterAutospacing="0" w:line="360" w:lineRule="auto"/>
        <w:jc w:val="both"/>
        <w:textAlignment w:val="baseline"/>
        <w:rPr>
          <w:rFonts w:ascii="Calibri" w:hAnsi="Calibri" w:cs="Arial"/>
        </w:rPr>
      </w:pPr>
      <w:r w:rsidRPr="008318BC">
        <w:rPr>
          <w:rFonts w:ascii="Calibri" w:hAnsi="Calibri" w:cs="Arial"/>
        </w:rPr>
        <w:t>El prototipo de software solo estará disponible en idioma español.</w:t>
      </w:r>
    </w:p>
    <w:p w14:paraId="7F787A90" w14:textId="77777777" w:rsidR="007A0886" w:rsidRPr="008318BC" w:rsidRDefault="007A0886" w:rsidP="00DF3E97">
      <w:pPr>
        <w:pStyle w:val="NormalWeb"/>
        <w:numPr>
          <w:ilvl w:val="0"/>
          <w:numId w:val="1"/>
        </w:numPr>
        <w:spacing w:before="0" w:beforeAutospacing="0" w:after="0" w:afterAutospacing="0" w:line="360" w:lineRule="auto"/>
        <w:jc w:val="both"/>
        <w:textAlignment w:val="baseline"/>
        <w:rPr>
          <w:rFonts w:ascii="Calibri" w:hAnsi="Calibri" w:cs="Arial"/>
        </w:rPr>
      </w:pPr>
      <w:r w:rsidRPr="008318BC">
        <w:rPr>
          <w:rFonts w:ascii="Calibri" w:hAnsi="Calibri" w:cs="Arial"/>
        </w:rPr>
        <w:t xml:space="preserve">Para el mantenimiento de la información asociada a la práctica de deportes extremos, se llevará a cabo el desarrollo de una aplicación web </w:t>
      </w:r>
      <w:r w:rsidR="00373267" w:rsidRPr="008318BC">
        <w:rPr>
          <w:rFonts w:ascii="Calibri" w:hAnsi="Calibri" w:cs="Arial"/>
        </w:rPr>
        <w:t xml:space="preserve">en la cual se tendrá dos roles el de administrador y el de empresa. </w:t>
      </w:r>
    </w:p>
    <w:p w14:paraId="4C02DA27" w14:textId="77777777" w:rsidR="00BF1D69" w:rsidRPr="008318BC" w:rsidRDefault="00BF1D69" w:rsidP="00BF1D69">
      <w:pPr>
        <w:pStyle w:val="Prrafodelista"/>
        <w:spacing w:after="0" w:line="360" w:lineRule="auto"/>
        <w:rPr>
          <w:rFonts w:cs="Arial"/>
          <w:sz w:val="24"/>
          <w:szCs w:val="24"/>
        </w:rPr>
      </w:pPr>
    </w:p>
    <w:p w14:paraId="2477DD1E" w14:textId="77777777"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15" w:name="_Toc443851653"/>
      <w:r w:rsidRPr="008318BC">
        <w:rPr>
          <w:rFonts w:ascii="Calibri" w:hAnsi="Calibri"/>
        </w:rPr>
        <w:t>LIMITACIONES</w:t>
      </w:r>
      <w:bookmarkEnd w:id="15"/>
    </w:p>
    <w:p w14:paraId="256A7E4C" w14:textId="77777777" w:rsidR="00BF1D69" w:rsidRPr="008318BC" w:rsidRDefault="00BF1D69" w:rsidP="00BF1D69">
      <w:pPr>
        <w:spacing w:after="0" w:line="360" w:lineRule="auto"/>
        <w:rPr>
          <w:rFonts w:cs="Arial"/>
          <w:sz w:val="24"/>
          <w:szCs w:val="24"/>
        </w:rPr>
      </w:pPr>
    </w:p>
    <w:p w14:paraId="017BFE82" w14:textId="77777777" w:rsidR="00BF1D69" w:rsidRPr="008318BC" w:rsidRDefault="00BF1D69" w:rsidP="00BF1D69">
      <w:pPr>
        <w:pStyle w:val="Prrafodelista"/>
        <w:numPr>
          <w:ilvl w:val="0"/>
          <w:numId w:val="1"/>
        </w:numPr>
        <w:spacing w:after="0" w:line="360" w:lineRule="auto"/>
        <w:jc w:val="both"/>
        <w:rPr>
          <w:rFonts w:eastAsia="Times New Roman" w:cs="Arial"/>
          <w:sz w:val="24"/>
          <w:szCs w:val="24"/>
        </w:rPr>
      </w:pPr>
      <w:r w:rsidRPr="008318BC">
        <w:rPr>
          <w:rFonts w:cs="Arial"/>
          <w:sz w:val="24"/>
          <w:szCs w:val="24"/>
        </w:rPr>
        <w:t xml:space="preserve">En la realización del modelo y  posterior desarrollo del prototipo no se tendrá en cuenta la parte relacionada a protocolos de seguridad ni </w:t>
      </w:r>
      <w:r w:rsidR="00526CDA" w:rsidRPr="008318BC">
        <w:rPr>
          <w:rFonts w:cs="Arial"/>
          <w:sz w:val="24"/>
          <w:szCs w:val="24"/>
        </w:rPr>
        <w:t>encripción</w:t>
      </w:r>
      <w:r w:rsidRPr="008318BC">
        <w:rPr>
          <w:rFonts w:cs="Arial"/>
          <w:sz w:val="24"/>
          <w:szCs w:val="24"/>
        </w:rPr>
        <w:t xml:space="preserve"> de datos.</w:t>
      </w:r>
    </w:p>
    <w:p w14:paraId="0CDF6CFD" w14:textId="77777777" w:rsidR="00DF3E97" w:rsidRPr="008318BC" w:rsidRDefault="00DF3E97" w:rsidP="00BF1D69">
      <w:pPr>
        <w:pStyle w:val="Prrafodelista"/>
        <w:numPr>
          <w:ilvl w:val="0"/>
          <w:numId w:val="1"/>
        </w:numPr>
        <w:spacing w:after="0" w:line="360" w:lineRule="auto"/>
        <w:jc w:val="both"/>
        <w:rPr>
          <w:rFonts w:eastAsia="Times New Roman" w:cs="Arial"/>
          <w:sz w:val="24"/>
          <w:szCs w:val="24"/>
        </w:rPr>
      </w:pPr>
      <w:r w:rsidRPr="008318BC">
        <w:rPr>
          <w:rFonts w:cs="Arial"/>
          <w:sz w:val="24"/>
          <w:szCs w:val="24"/>
        </w:rPr>
        <w:t>La disponibilidad de</w:t>
      </w:r>
      <w:r w:rsidR="008D6173" w:rsidRPr="008318BC">
        <w:rPr>
          <w:rFonts w:cs="Arial"/>
          <w:sz w:val="24"/>
          <w:szCs w:val="24"/>
        </w:rPr>
        <w:t xml:space="preserve"> </w:t>
      </w:r>
      <w:r w:rsidRPr="008318BC">
        <w:rPr>
          <w:rFonts w:cs="Arial"/>
          <w:sz w:val="24"/>
          <w:szCs w:val="24"/>
        </w:rPr>
        <w:t>l</w:t>
      </w:r>
      <w:r w:rsidR="008D6173" w:rsidRPr="008318BC">
        <w:rPr>
          <w:rFonts w:cs="Arial"/>
          <w:sz w:val="24"/>
          <w:szCs w:val="24"/>
        </w:rPr>
        <w:t>os</w:t>
      </w:r>
      <w:r w:rsidRPr="008318BC">
        <w:rPr>
          <w:rFonts w:cs="Arial"/>
          <w:sz w:val="24"/>
          <w:szCs w:val="24"/>
        </w:rPr>
        <w:t xml:space="preserve"> servicio</w:t>
      </w:r>
      <w:r w:rsidR="008D6173" w:rsidRPr="008318BC">
        <w:rPr>
          <w:rFonts w:cs="Arial"/>
          <w:sz w:val="24"/>
          <w:szCs w:val="24"/>
        </w:rPr>
        <w:t>s</w:t>
      </w:r>
      <w:r w:rsidRPr="008318BC">
        <w:rPr>
          <w:rFonts w:cs="Arial"/>
          <w:sz w:val="24"/>
          <w:szCs w:val="24"/>
        </w:rPr>
        <w:t xml:space="preserve"> web, estará dada desde un servidor local.</w:t>
      </w:r>
    </w:p>
    <w:p w14:paraId="7264DC62" w14:textId="77777777" w:rsidR="00DF3E97" w:rsidRPr="008318BC" w:rsidRDefault="00DF3E97" w:rsidP="00BF1D69">
      <w:pPr>
        <w:pStyle w:val="Prrafodelista"/>
        <w:numPr>
          <w:ilvl w:val="0"/>
          <w:numId w:val="1"/>
        </w:numPr>
        <w:spacing w:after="0" w:line="360" w:lineRule="auto"/>
        <w:jc w:val="both"/>
        <w:rPr>
          <w:rFonts w:eastAsia="Times New Roman" w:cs="Arial"/>
          <w:sz w:val="24"/>
          <w:szCs w:val="24"/>
        </w:rPr>
      </w:pPr>
      <w:r w:rsidRPr="008318BC">
        <w:rPr>
          <w:rFonts w:cs="Arial"/>
          <w:sz w:val="24"/>
          <w:szCs w:val="24"/>
        </w:rPr>
        <w:t>Para la realización de las pruebas funcionales, se hará uso de un emulador.</w:t>
      </w:r>
    </w:p>
    <w:p w14:paraId="226782F8" w14:textId="77777777" w:rsidR="00BF1D69" w:rsidRPr="008318BC" w:rsidRDefault="00BF1D69" w:rsidP="00BF1D69">
      <w:pPr>
        <w:pStyle w:val="Prrafodelista"/>
        <w:numPr>
          <w:ilvl w:val="0"/>
          <w:numId w:val="1"/>
        </w:numPr>
        <w:spacing w:after="0" w:line="360" w:lineRule="auto"/>
        <w:jc w:val="both"/>
        <w:rPr>
          <w:rFonts w:eastAsia="Times New Roman" w:cs="Arial"/>
          <w:sz w:val="24"/>
          <w:szCs w:val="24"/>
        </w:rPr>
      </w:pPr>
      <w:bookmarkStart w:id="16" w:name="_Toc386531947"/>
      <w:r w:rsidRPr="008318BC">
        <w:rPr>
          <w:rFonts w:eastAsia="Times New Roman" w:cs="Arial"/>
          <w:sz w:val="24"/>
          <w:szCs w:val="24"/>
        </w:rPr>
        <w:lastRenderedPageBreak/>
        <w:t>La información de los planes y tarifas que se tendrá en cuenta será la publicada a la fecha por las empresas que ofrecen dichos planes.</w:t>
      </w:r>
      <w:bookmarkEnd w:id="16"/>
    </w:p>
    <w:p w14:paraId="78181A6A" w14:textId="77777777" w:rsidR="00175765" w:rsidRPr="008318BC" w:rsidRDefault="00BF1D69" w:rsidP="00BF1D69">
      <w:pPr>
        <w:pStyle w:val="Prrafodelista"/>
        <w:numPr>
          <w:ilvl w:val="0"/>
          <w:numId w:val="1"/>
        </w:numPr>
        <w:spacing w:after="0" w:line="360" w:lineRule="auto"/>
        <w:jc w:val="both"/>
        <w:rPr>
          <w:rFonts w:eastAsia="Times New Roman" w:cs="Arial"/>
          <w:sz w:val="24"/>
          <w:szCs w:val="24"/>
        </w:rPr>
      </w:pPr>
      <w:r w:rsidRPr="008318BC">
        <w:rPr>
          <w:rFonts w:eastAsia="Times New Roman" w:cs="Arial"/>
          <w:sz w:val="24"/>
          <w:szCs w:val="24"/>
        </w:rPr>
        <w:t>La disponibilidad y acceso de la información puede ser limitada</w:t>
      </w:r>
      <w:r w:rsidR="00643209" w:rsidRPr="008318BC">
        <w:rPr>
          <w:rFonts w:eastAsia="Times New Roman" w:cs="Arial"/>
          <w:sz w:val="24"/>
          <w:szCs w:val="24"/>
        </w:rPr>
        <w:t xml:space="preserve"> puesto ésta será recolectada mediante las páginas web, llamadas telefónicas y/o cotizaciones</w:t>
      </w:r>
      <w:r w:rsidR="00175765" w:rsidRPr="008318BC">
        <w:rPr>
          <w:rFonts w:eastAsia="Times New Roman" w:cs="Arial"/>
          <w:sz w:val="24"/>
          <w:szCs w:val="24"/>
        </w:rPr>
        <w:t xml:space="preserve">. </w:t>
      </w:r>
    </w:p>
    <w:p w14:paraId="4FBA48CC" w14:textId="77777777" w:rsidR="0023375F" w:rsidRPr="008318BC" w:rsidRDefault="0023375F" w:rsidP="0023375F">
      <w:pPr>
        <w:spacing w:after="0" w:line="360" w:lineRule="auto"/>
        <w:jc w:val="both"/>
        <w:rPr>
          <w:rFonts w:eastAsia="Times New Roman" w:cs="Arial"/>
          <w:sz w:val="24"/>
          <w:szCs w:val="24"/>
          <w:highlight w:val="yellow"/>
        </w:rPr>
      </w:pPr>
    </w:p>
    <w:p w14:paraId="3887905A" w14:textId="77777777" w:rsidR="0023375F" w:rsidRPr="008318BC" w:rsidRDefault="0023375F" w:rsidP="0023375F">
      <w:pPr>
        <w:spacing w:after="0" w:line="360" w:lineRule="auto"/>
        <w:jc w:val="both"/>
        <w:rPr>
          <w:rFonts w:eastAsia="Times New Roman" w:cs="Arial"/>
          <w:sz w:val="24"/>
          <w:szCs w:val="24"/>
          <w:highlight w:val="yellow"/>
        </w:rPr>
      </w:pPr>
    </w:p>
    <w:p w14:paraId="43B9A928" w14:textId="77777777" w:rsidR="0023375F" w:rsidRPr="008318BC" w:rsidRDefault="0023375F" w:rsidP="0023375F">
      <w:pPr>
        <w:spacing w:after="0" w:line="360" w:lineRule="auto"/>
        <w:jc w:val="both"/>
        <w:rPr>
          <w:rFonts w:eastAsia="Times New Roman" w:cs="Arial"/>
          <w:sz w:val="24"/>
          <w:szCs w:val="24"/>
          <w:highlight w:val="yellow"/>
        </w:rPr>
      </w:pPr>
    </w:p>
    <w:p w14:paraId="449B42EA" w14:textId="77777777" w:rsidR="0023375F" w:rsidRPr="008318BC" w:rsidRDefault="0023375F" w:rsidP="0023375F">
      <w:pPr>
        <w:spacing w:after="0" w:line="360" w:lineRule="auto"/>
        <w:jc w:val="both"/>
        <w:rPr>
          <w:rFonts w:eastAsia="Times New Roman" w:cs="Arial"/>
          <w:sz w:val="24"/>
          <w:szCs w:val="24"/>
          <w:highlight w:val="yellow"/>
        </w:rPr>
      </w:pPr>
    </w:p>
    <w:p w14:paraId="1362ED9E" w14:textId="77777777" w:rsidR="0023375F" w:rsidRPr="008318BC" w:rsidRDefault="0023375F" w:rsidP="0023375F">
      <w:pPr>
        <w:spacing w:after="0" w:line="360" w:lineRule="auto"/>
        <w:jc w:val="both"/>
        <w:rPr>
          <w:rFonts w:eastAsia="Times New Roman" w:cs="Arial"/>
          <w:sz w:val="24"/>
          <w:szCs w:val="24"/>
          <w:highlight w:val="yellow"/>
        </w:rPr>
      </w:pPr>
    </w:p>
    <w:p w14:paraId="55427B5F" w14:textId="77777777" w:rsidR="0023375F" w:rsidRPr="008318BC" w:rsidRDefault="0023375F" w:rsidP="0023375F">
      <w:pPr>
        <w:spacing w:after="0" w:line="360" w:lineRule="auto"/>
        <w:jc w:val="both"/>
        <w:rPr>
          <w:rFonts w:eastAsia="Times New Roman" w:cs="Arial"/>
          <w:sz w:val="24"/>
          <w:szCs w:val="24"/>
          <w:highlight w:val="yellow"/>
        </w:rPr>
      </w:pPr>
    </w:p>
    <w:p w14:paraId="7283D575" w14:textId="77777777" w:rsidR="0023375F" w:rsidRPr="008318BC" w:rsidRDefault="0023375F" w:rsidP="0023375F">
      <w:pPr>
        <w:spacing w:after="0" w:line="360" w:lineRule="auto"/>
        <w:jc w:val="both"/>
        <w:rPr>
          <w:rFonts w:eastAsia="Times New Roman" w:cs="Arial"/>
          <w:sz w:val="24"/>
          <w:szCs w:val="24"/>
          <w:highlight w:val="yellow"/>
        </w:rPr>
      </w:pPr>
    </w:p>
    <w:p w14:paraId="46A0E390" w14:textId="77777777" w:rsidR="0023375F" w:rsidRPr="008318BC" w:rsidRDefault="0023375F" w:rsidP="0023375F">
      <w:pPr>
        <w:spacing w:after="0" w:line="360" w:lineRule="auto"/>
        <w:jc w:val="both"/>
        <w:rPr>
          <w:rFonts w:eastAsia="Times New Roman" w:cs="Arial"/>
          <w:sz w:val="24"/>
          <w:szCs w:val="24"/>
          <w:highlight w:val="yellow"/>
        </w:rPr>
      </w:pPr>
    </w:p>
    <w:p w14:paraId="2546E11B" w14:textId="77777777" w:rsidR="0023375F" w:rsidRPr="008318BC" w:rsidRDefault="0023375F" w:rsidP="0023375F">
      <w:pPr>
        <w:spacing w:after="0" w:line="360" w:lineRule="auto"/>
        <w:jc w:val="both"/>
        <w:rPr>
          <w:rFonts w:eastAsia="Times New Roman" w:cs="Arial"/>
          <w:sz w:val="24"/>
          <w:szCs w:val="24"/>
          <w:highlight w:val="yellow"/>
        </w:rPr>
      </w:pPr>
    </w:p>
    <w:p w14:paraId="2B36A1D3" w14:textId="77777777" w:rsidR="0023375F" w:rsidRPr="008318BC" w:rsidRDefault="0023375F" w:rsidP="0023375F">
      <w:pPr>
        <w:spacing w:after="0" w:line="360" w:lineRule="auto"/>
        <w:jc w:val="both"/>
        <w:rPr>
          <w:rFonts w:eastAsia="Times New Roman" w:cs="Arial"/>
          <w:sz w:val="24"/>
          <w:szCs w:val="24"/>
          <w:highlight w:val="yellow"/>
        </w:rPr>
      </w:pPr>
    </w:p>
    <w:p w14:paraId="69EAED66" w14:textId="77777777" w:rsidR="0023375F" w:rsidRPr="008318BC" w:rsidRDefault="0023375F" w:rsidP="0023375F">
      <w:pPr>
        <w:spacing w:after="0" w:line="360" w:lineRule="auto"/>
        <w:jc w:val="both"/>
        <w:rPr>
          <w:rFonts w:eastAsia="Times New Roman" w:cs="Arial"/>
          <w:sz w:val="24"/>
          <w:szCs w:val="24"/>
          <w:highlight w:val="yellow"/>
        </w:rPr>
      </w:pPr>
    </w:p>
    <w:p w14:paraId="74A24269" w14:textId="77777777" w:rsidR="0023375F" w:rsidRPr="008318BC" w:rsidRDefault="0023375F" w:rsidP="0023375F">
      <w:pPr>
        <w:spacing w:after="0" w:line="360" w:lineRule="auto"/>
        <w:jc w:val="both"/>
        <w:rPr>
          <w:rFonts w:eastAsia="Times New Roman" w:cs="Arial"/>
          <w:sz w:val="24"/>
          <w:szCs w:val="24"/>
          <w:highlight w:val="yellow"/>
        </w:rPr>
      </w:pPr>
    </w:p>
    <w:p w14:paraId="0FDAA69D" w14:textId="77777777" w:rsidR="0023375F" w:rsidRPr="008318BC" w:rsidRDefault="0023375F" w:rsidP="0023375F">
      <w:pPr>
        <w:spacing w:after="0" w:line="360" w:lineRule="auto"/>
        <w:jc w:val="both"/>
        <w:rPr>
          <w:rFonts w:eastAsia="Times New Roman" w:cs="Arial"/>
          <w:sz w:val="24"/>
          <w:szCs w:val="24"/>
          <w:highlight w:val="yellow"/>
        </w:rPr>
      </w:pPr>
    </w:p>
    <w:p w14:paraId="5236A13D" w14:textId="77777777" w:rsidR="0023375F" w:rsidRPr="008318BC" w:rsidRDefault="0023375F" w:rsidP="0023375F">
      <w:pPr>
        <w:spacing w:after="0" w:line="360" w:lineRule="auto"/>
        <w:jc w:val="both"/>
        <w:rPr>
          <w:rFonts w:eastAsia="Times New Roman" w:cs="Arial"/>
          <w:sz w:val="24"/>
          <w:szCs w:val="24"/>
          <w:highlight w:val="yellow"/>
        </w:rPr>
      </w:pPr>
    </w:p>
    <w:p w14:paraId="14D47096" w14:textId="77777777" w:rsidR="0023375F" w:rsidRPr="008318BC" w:rsidRDefault="0023375F" w:rsidP="0023375F">
      <w:pPr>
        <w:spacing w:after="0" w:line="360" w:lineRule="auto"/>
        <w:jc w:val="both"/>
        <w:rPr>
          <w:rFonts w:eastAsia="Times New Roman" w:cs="Arial"/>
          <w:sz w:val="24"/>
          <w:szCs w:val="24"/>
          <w:highlight w:val="yellow"/>
        </w:rPr>
      </w:pPr>
    </w:p>
    <w:p w14:paraId="34EFF2A6" w14:textId="77777777" w:rsidR="0023375F" w:rsidRPr="008318BC" w:rsidRDefault="0023375F" w:rsidP="0023375F">
      <w:pPr>
        <w:spacing w:after="0" w:line="360" w:lineRule="auto"/>
        <w:jc w:val="both"/>
        <w:rPr>
          <w:rFonts w:eastAsia="Times New Roman" w:cs="Arial"/>
          <w:sz w:val="24"/>
          <w:szCs w:val="24"/>
          <w:highlight w:val="yellow"/>
        </w:rPr>
      </w:pPr>
    </w:p>
    <w:p w14:paraId="743CA112" w14:textId="77777777" w:rsidR="0023375F" w:rsidRPr="008318BC" w:rsidRDefault="0023375F" w:rsidP="0023375F">
      <w:pPr>
        <w:spacing w:after="0" w:line="360" w:lineRule="auto"/>
        <w:jc w:val="both"/>
        <w:rPr>
          <w:rFonts w:eastAsia="Times New Roman" w:cs="Arial"/>
          <w:sz w:val="24"/>
          <w:szCs w:val="24"/>
          <w:highlight w:val="yellow"/>
        </w:rPr>
      </w:pPr>
    </w:p>
    <w:p w14:paraId="54FC166A" w14:textId="77777777" w:rsidR="0023375F" w:rsidRPr="008318BC" w:rsidRDefault="0023375F" w:rsidP="0023375F">
      <w:pPr>
        <w:spacing w:after="0" w:line="360" w:lineRule="auto"/>
        <w:jc w:val="both"/>
        <w:rPr>
          <w:rFonts w:eastAsia="Times New Roman" w:cs="Arial"/>
          <w:sz w:val="24"/>
          <w:szCs w:val="24"/>
          <w:highlight w:val="yellow"/>
        </w:rPr>
      </w:pPr>
    </w:p>
    <w:p w14:paraId="65F4C97B" w14:textId="77777777" w:rsidR="0023375F" w:rsidRPr="008318BC" w:rsidRDefault="0023375F" w:rsidP="0023375F">
      <w:pPr>
        <w:spacing w:after="0" w:line="360" w:lineRule="auto"/>
        <w:jc w:val="both"/>
        <w:rPr>
          <w:rFonts w:eastAsia="Times New Roman" w:cs="Arial"/>
          <w:sz w:val="24"/>
          <w:szCs w:val="24"/>
          <w:highlight w:val="yellow"/>
        </w:rPr>
      </w:pPr>
    </w:p>
    <w:p w14:paraId="7AE25FE0" w14:textId="77777777" w:rsidR="0023375F" w:rsidRPr="008318BC" w:rsidRDefault="0023375F" w:rsidP="0023375F">
      <w:pPr>
        <w:spacing w:after="0" w:line="360" w:lineRule="auto"/>
        <w:jc w:val="both"/>
        <w:rPr>
          <w:rFonts w:eastAsia="Times New Roman" w:cs="Arial"/>
          <w:sz w:val="24"/>
          <w:szCs w:val="24"/>
          <w:highlight w:val="yellow"/>
        </w:rPr>
      </w:pPr>
    </w:p>
    <w:p w14:paraId="59851FAA" w14:textId="77777777" w:rsidR="0023375F" w:rsidRPr="008318BC" w:rsidRDefault="0023375F" w:rsidP="0023375F">
      <w:pPr>
        <w:spacing w:after="0" w:line="360" w:lineRule="auto"/>
        <w:jc w:val="both"/>
        <w:rPr>
          <w:rFonts w:eastAsia="Times New Roman" w:cs="Arial"/>
          <w:sz w:val="24"/>
          <w:szCs w:val="24"/>
          <w:highlight w:val="yellow"/>
        </w:rPr>
      </w:pPr>
    </w:p>
    <w:p w14:paraId="631CB05F" w14:textId="77777777" w:rsidR="0023375F" w:rsidRPr="008318BC" w:rsidRDefault="0023375F" w:rsidP="0023375F">
      <w:pPr>
        <w:spacing w:after="0" w:line="360" w:lineRule="auto"/>
        <w:jc w:val="both"/>
        <w:rPr>
          <w:rFonts w:eastAsia="Times New Roman" w:cs="Arial"/>
          <w:sz w:val="24"/>
          <w:szCs w:val="24"/>
          <w:highlight w:val="yellow"/>
        </w:rPr>
      </w:pPr>
    </w:p>
    <w:p w14:paraId="5EA710C4" w14:textId="77777777" w:rsidR="0023375F" w:rsidRPr="008318BC" w:rsidRDefault="0023375F" w:rsidP="00643209">
      <w:pPr>
        <w:spacing w:after="0" w:line="360" w:lineRule="auto"/>
        <w:jc w:val="both"/>
        <w:rPr>
          <w:rFonts w:eastAsia="Times New Roman" w:cs="Arial"/>
          <w:sz w:val="24"/>
          <w:szCs w:val="24"/>
        </w:rPr>
      </w:pPr>
    </w:p>
    <w:p w14:paraId="4A3B0A64" w14:textId="77777777" w:rsidR="007A48DB" w:rsidRPr="008318BC" w:rsidRDefault="007A48DB" w:rsidP="00643209">
      <w:pPr>
        <w:spacing w:after="0" w:line="360" w:lineRule="auto"/>
        <w:jc w:val="both"/>
        <w:rPr>
          <w:rFonts w:eastAsia="Times New Roman" w:cs="Arial"/>
          <w:sz w:val="24"/>
          <w:szCs w:val="24"/>
        </w:rPr>
      </w:pPr>
    </w:p>
    <w:p w14:paraId="560A7A57" w14:textId="77777777" w:rsidR="007A48DB" w:rsidRPr="008318BC" w:rsidRDefault="007A48DB" w:rsidP="00643209">
      <w:pPr>
        <w:spacing w:after="0" w:line="360" w:lineRule="auto"/>
        <w:jc w:val="both"/>
        <w:rPr>
          <w:rFonts w:eastAsia="Times New Roman" w:cs="Arial"/>
          <w:sz w:val="24"/>
          <w:szCs w:val="24"/>
        </w:rPr>
      </w:pPr>
    </w:p>
    <w:p w14:paraId="6B04378A" w14:textId="77777777" w:rsidR="00BF1D69" w:rsidRPr="008318BC" w:rsidRDefault="00BF1D69" w:rsidP="00EF53F8">
      <w:pPr>
        <w:pStyle w:val="Ttulo1"/>
      </w:pPr>
      <w:bookmarkStart w:id="17" w:name="_Toc443851654"/>
      <w:r w:rsidRPr="008318BC">
        <w:lastRenderedPageBreak/>
        <w:t>MARCO CONCEPTUAL</w:t>
      </w:r>
      <w:bookmarkEnd w:id="17"/>
    </w:p>
    <w:p w14:paraId="1BD3A478" w14:textId="77777777" w:rsidR="00BF1D69" w:rsidRPr="008318BC" w:rsidRDefault="00BF1D69" w:rsidP="00BF1D69"/>
    <w:p w14:paraId="21594279" w14:textId="77777777" w:rsidR="00175765" w:rsidRPr="008318BC" w:rsidRDefault="00175765" w:rsidP="00BF1D69">
      <w:pPr>
        <w:spacing w:after="0" w:line="360" w:lineRule="auto"/>
        <w:jc w:val="both"/>
        <w:rPr>
          <w:rFonts w:cs="Arial"/>
          <w:bCs/>
          <w:iCs/>
          <w:sz w:val="24"/>
          <w:szCs w:val="24"/>
        </w:rPr>
      </w:pPr>
      <w:r w:rsidRPr="008318BC">
        <w:rPr>
          <w:rFonts w:cs="Arial"/>
          <w:bCs/>
          <w:iCs/>
          <w:sz w:val="24"/>
          <w:szCs w:val="24"/>
        </w:rPr>
        <w:t xml:space="preserve">Con el fin de dar cobertura a los elementos utilizados en el presente anteproyecto, el marco conceptual se encuentra dividido en dos componentes. El primer componente hace referencia a los elementos o conceptos que sustentan el contexto tecnológico sobre el cual se planea el desarrollo del prototipo de la aplicación. El segundo componente conceptualiza los referentes asociados con los aspectos turísticos y la práctica de deporte extremo. </w:t>
      </w:r>
    </w:p>
    <w:p w14:paraId="7857DC3E" w14:textId="77777777" w:rsidR="00BF1D69" w:rsidRPr="008318BC" w:rsidRDefault="00BF1D69" w:rsidP="00BF1D69">
      <w:pPr>
        <w:spacing w:after="0" w:line="360" w:lineRule="auto"/>
        <w:rPr>
          <w:rFonts w:cs="Arial"/>
          <w:sz w:val="24"/>
          <w:szCs w:val="24"/>
        </w:rPr>
      </w:pPr>
    </w:p>
    <w:p w14:paraId="5DA930E1" w14:textId="77777777"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18" w:name="_Toc443851655"/>
      <w:r w:rsidRPr="008318BC">
        <w:rPr>
          <w:rFonts w:ascii="Calibri" w:hAnsi="Calibri"/>
        </w:rPr>
        <w:t>SISTEMA OPERATIVO ANDROID</w:t>
      </w:r>
      <w:bookmarkEnd w:id="18"/>
    </w:p>
    <w:p w14:paraId="3EC51968" w14:textId="77777777" w:rsidR="00BF1D69" w:rsidRPr="008318BC" w:rsidRDefault="00175765" w:rsidP="00BF1D69">
      <w:pPr>
        <w:spacing w:after="0" w:line="360" w:lineRule="auto"/>
        <w:jc w:val="both"/>
        <w:rPr>
          <w:rFonts w:cs="Arial"/>
          <w:sz w:val="24"/>
          <w:szCs w:val="24"/>
        </w:rPr>
      </w:pPr>
      <w:r w:rsidRPr="008318BC">
        <w:rPr>
          <w:rFonts w:cs="Arial"/>
          <w:sz w:val="24"/>
          <w:szCs w:val="24"/>
        </w:rPr>
        <w:t xml:space="preserve">Teniendo en cuenta de que el presente anteproyecto se fundamenta en el diseño y desarrollo de una aplicación en la plataforma Android, es pertinente tener en cuenta que éste es un </w:t>
      </w:r>
      <w:r w:rsidR="006F67AF" w:rsidRPr="008318BC">
        <w:rPr>
          <w:rFonts w:cs="Arial"/>
          <w:bCs/>
          <w:iCs/>
          <w:sz w:val="24"/>
          <w:szCs w:val="24"/>
        </w:rPr>
        <w:t>software de código abierto</w:t>
      </w:r>
      <w:r w:rsidR="00BF1D69" w:rsidRPr="008318BC">
        <w:rPr>
          <w:rFonts w:cs="Arial"/>
          <w:bCs/>
          <w:iCs/>
          <w:sz w:val="24"/>
          <w:szCs w:val="24"/>
        </w:rPr>
        <w:t xml:space="preserve"> para dispositivos móviles que est</w:t>
      </w:r>
      <w:r w:rsidRPr="008318BC">
        <w:rPr>
          <w:rFonts w:cs="Arial"/>
          <w:bCs/>
          <w:iCs/>
          <w:sz w:val="24"/>
          <w:szCs w:val="24"/>
        </w:rPr>
        <w:t>á basado en el kernel de Linux, c</w:t>
      </w:r>
      <w:r w:rsidR="00BF1D69" w:rsidRPr="008318BC">
        <w:rPr>
          <w:rFonts w:cs="Arial"/>
          <w:bCs/>
          <w:iCs/>
          <w:sz w:val="24"/>
          <w:szCs w:val="24"/>
        </w:rPr>
        <w:t>onstruido par</w:t>
      </w:r>
      <w:r w:rsidR="006F67AF" w:rsidRPr="008318BC">
        <w:rPr>
          <w:rFonts w:cs="Arial"/>
          <w:bCs/>
          <w:iCs/>
          <w:sz w:val="24"/>
          <w:szCs w:val="24"/>
        </w:rPr>
        <w:t>a permitir a los desarrolladores y fabricantes de equipos originales</w:t>
      </w:r>
      <w:r w:rsidR="00BF1D69" w:rsidRPr="008318BC">
        <w:rPr>
          <w:rFonts w:cs="Arial"/>
          <w:bCs/>
          <w:iCs/>
          <w:sz w:val="24"/>
          <w:szCs w:val="24"/>
        </w:rPr>
        <w:t xml:space="preserve"> la creación de aplicaciones, permitiendo el acceso a las capacidades y características de los dispositivos</w:t>
      </w:r>
      <w:r w:rsidR="00E32876" w:rsidRPr="008318BC">
        <w:rPr>
          <w:rFonts w:cs="Arial"/>
          <w:bCs/>
          <w:iCs/>
          <w:sz w:val="24"/>
          <w:szCs w:val="24"/>
        </w:rPr>
        <w:t>.</w:t>
      </w:r>
      <w:r w:rsidR="00CD6113" w:rsidRPr="008318BC">
        <w:rPr>
          <w:rFonts w:cs="Arial"/>
          <w:bCs/>
          <w:iCs/>
          <w:sz w:val="24"/>
          <w:szCs w:val="24"/>
        </w:rPr>
        <w:fldChar w:fldCharType="begin"/>
      </w:r>
      <w:r w:rsidR="009A55A9" w:rsidRPr="008318BC">
        <w:rPr>
          <w:rFonts w:cs="Arial"/>
          <w:bCs/>
          <w:iCs/>
          <w:sz w:val="24"/>
          <w:szCs w:val="24"/>
        </w:rPr>
        <w:instrText xml:space="preserve"> ADDIN ZOTERO_ITEM CSL_CITATION {"citationID":"rirXko9F","properties":{"formattedCitation":"{\\rtf (\\uc0\\u8220{}Android Developers,\\uc0\\u8221{} n.d.)}","plainCitation":"(“Android Developers,” n.d.)"},"citationItems":[{"id":41,"uris":["http://zotero.org/users/local/iQKuqCY5/items/8DRG6X63"],"uri":["http://zotero.org/users/local/iQKuqCY5/items/8DRG6X63"],"itemData":{"id":41,"type":"webpage","title":"Android Developers","URL":"http://source.android.com/","accessed":{"date-parts":[["2014",5,19]]}}}],"schema":"https://github.com/citation-style-language/schema/raw/master/csl-citation.json"} </w:instrText>
      </w:r>
      <w:r w:rsidR="00CD6113" w:rsidRPr="008318BC">
        <w:rPr>
          <w:rFonts w:cs="Arial"/>
          <w:bCs/>
          <w:iCs/>
          <w:sz w:val="24"/>
          <w:szCs w:val="24"/>
        </w:rPr>
        <w:fldChar w:fldCharType="separate"/>
      </w:r>
      <w:r w:rsidR="009A55A9" w:rsidRPr="008318BC">
        <w:rPr>
          <w:rFonts w:cs="Arial"/>
          <w:sz w:val="24"/>
          <w:szCs w:val="24"/>
          <w:lang w:val="es-ES"/>
        </w:rPr>
        <w:t>(“Android Developers,” n.d.)</w:t>
      </w:r>
      <w:r w:rsidR="00CD6113" w:rsidRPr="008318BC">
        <w:rPr>
          <w:rFonts w:cs="Arial"/>
          <w:bCs/>
          <w:iCs/>
          <w:sz w:val="24"/>
          <w:szCs w:val="24"/>
        </w:rPr>
        <w:fldChar w:fldCharType="end"/>
      </w:r>
    </w:p>
    <w:p w14:paraId="2A6C7350" w14:textId="77777777" w:rsidR="00BF1D69" w:rsidRPr="008318BC" w:rsidRDefault="00BF1D69" w:rsidP="00BF1D69">
      <w:pPr>
        <w:spacing w:after="0" w:line="360" w:lineRule="auto"/>
        <w:jc w:val="both"/>
        <w:rPr>
          <w:rFonts w:cs="Arial"/>
          <w:bCs/>
          <w:sz w:val="24"/>
          <w:szCs w:val="24"/>
          <w:u w:val="single"/>
        </w:rPr>
      </w:pPr>
    </w:p>
    <w:p w14:paraId="1D90974F" w14:textId="77777777"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19" w:name="_Toc443851656"/>
      <w:r w:rsidRPr="008318BC">
        <w:rPr>
          <w:rFonts w:ascii="Calibri" w:hAnsi="Calibri"/>
        </w:rPr>
        <w:t>SERVICIOS WEB</w:t>
      </w:r>
      <w:bookmarkEnd w:id="19"/>
    </w:p>
    <w:p w14:paraId="4F0983F8" w14:textId="77777777" w:rsidR="00BF1D69" w:rsidRPr="008318BC" w:rsidRDefault="00D32120" w:rsidP="00591238">
      <w:pPr>
        <w:spacing w:after="0" w:line="360" w:lineRule="auto"/>
        <w:ind w:left="708" w:hanging="708"/>
        <w:jc w:val="both"/>
        <w:rPr>
          <w:rFonts w:eastAsia="Times New Roman" w:cs="Arial"/>
          <w:sz w:val="24"/>
          <w:szCs w:val="24"/>
        </w:rPr>
      </w:pPr>
      <w:bookmarkStart w:id="20" w:name="_Toc386532079"/>
      <w:r w:rsidRPr="008318BC">
        <w:rPr>
          <w:rFonts w:eastAsia="Times New Roman" w:cs="Arial"/>
          <w:sz w:val="24"/>
          <w:szCs w:val="24"/>
        </w:rPr>
        <w:t xml:space="preserve">La consulta de información desde la aplicación móvil, hacia la base de datos que se encuentra alojada en el servidor, se llevará a cabo a través de un servicio web, es tener necesario tener en cuenta que un éste es </w:t>
      </w:r>
      <w:r w:rsidR="00BF1D69" w:rsidRPr="008318BC">
        <w:rPr>
          <w:rFonts w:eastAsia="Times New Roman" w:cs="Arial"/>
          <w:sz w:val="24"/>
          <w:szCs w:val="24"/>
        </w:rPr>
        <w:t xml:space="preserve">un sistema de software capaz </w:t>
      </w:r>
      <w:r w:rsidRPr="008318BC">
        <w:rPr>
          <w:rFonts w:eastAsia="Times New Roman" w:cs="Arial"/>
          <w:sz w:val="24"/>
          <w:szCs w:val="24"/>
        </w:rPr>
        <w:t>de interoperar con diferentes má</w:t>
      </w:r>
      <w:r w:rsidR="00BF1D69" w:rsidRPr="008318BC">
        <w:rPr>
          <w:rFonts w:eastAsia="Times New Roman" w:cs="Arial"/>
          <w:sz w:val="24"/>
          <w:szCs w:val="24"/>
        </w:rPr>
        <w:t xml:space="preserve">quinas que se encuentran sobre una red, intercambiando datos entre sí con el objetivo de ofrecer unos servicios; poseen una interfaz descrita en un formato procesable por </w:t>
      </w:r>
      <w:r w:rsidR="00A855A0" w:rsidRPr="008318BC">
        <w:rPr>
          <w:rFonts w:eastAsia="Times New Roman" w:cs="Arial"/>
          <w:sz w:val="24"/>
          <w:szCs w:val="24"/>
        </w:rPr>
        <w:t>máquina</w:t>
      </w:r>
      <w:r w:rsidR="00BF1D69" w:rsidRPr="008318BC">
        <w:rPr>
          <w:rFonts w:eastAsia="Times New Roman" w:cs="Arial"/>
          <w:sz w:val="24"/>
          <w:szCs w:val="24"/>
        </w:rPr>
        <w:t xml:space="preserve"> (WSDL). Otros sistemas interactúan con el servicio Web haciendo uso de mensajes SOAP, por lo general la transmisión se realiza por medio de HTTP en conjunto con otros estándares o normas Web (véase figura 1).</w:t>
      </w:r>
      <w:bookmarkEnd w:id="20"/>
      <w:r w:rsidR="00CD6113" w:rsidRPr="008318BC">
        <w:rPr>
          <w:rFonts w:eastAsia="Times New Roman" w:cs="Arial"/>
          <w:sz w:val="24"/>
          <w:szCs w:val="24"/>
        </w:rPr>
        <w:fldChar w:fldCharType="begin"/>
      </w:r>
      <w:r w:rsidR="009A55A9" w:rsidRPr="008318BC">
        <w:rPr>
          <w:rFonts w:eastAsia="Times New Roman" w:cs="Arial"/>
          <w:sz w:val="24"/>
          <w:szCs w:val="24"/>
        </w:rPr>
        <w:instrText xml:space="preserve"> ADDIN ZOTERO_ITEM CSL_CITATION {"citationID":"1j892ccovd","properties":{"formattedCitation":"(W3C, n.d.)","plainCitation":"(W3C, n.d.)"},"citationItems":[{"id":66,"uris":["http://zotero.org/users/local/P1NyEPNj/items/RKSMPA3K"],"uri":["http://zotero.org/users/local/P1NyEPNj/items/RKSMPA3K"],"itemData":{"id":66,"type":"webpage","title":"Guía Breve de Servicios Web","URL":"http://www.w3c.es/Divulgacion/GuiasBreves/ServiciosWeb","author":[{"family":"W3C","given":""}],"accessed":{"date-parts":[["2014",8,21]]}}}],"schema":"https://github.com/citation-style-language/schema/raw/master/csl-citation.json"} </w:instrText>
      </w:r>
      <w:r w:rsidR="00CD6113" w:rsidRPr="008318BC">
        <w:rPr>
          <w:rFonts w:eastAsia="Times New Roman" w:cs="Arial"/>
          <w:sz w:val="24"/>
          <w:szCs w:val="24"/>
        </w:rPr>
        <w:fldChar w:fldCharType="separate"/>
      </w:r>
      <w:r w:rsidR="009A55A9" w:rsidRPr="008318BC">
        <w:rPr>
          <w:rFonts w:cs="Arial"/>
          <w:sz w:val="24"/>
          <w:szCs w:val="24"/>
        </w:rPr>
        <w:t>(W3C, n.d.)</w:t>
      </w:r>
      <w:r w:rsidR="00CD6113" w:rsidRPr="008318BC">
        <w:rPr>
          <w:rFonts w:eastAsia="Times New Roman" w:cs="Arial"/>
          <w:sz w:val="24"/>
          <w:szCs w:val="24"/>
        </w:rPr>
        <w:fldChar w:fldCharType="end"/>
      </w:r>
    </w:p>
    <w:p w14:paraId="3B18ABDE" w14:textId="77777777" w:rsidR="00BF1D69" w:rsidRPr="008318BC" w:rsidRDefault="00BF1D69" w:rsidP="00BF1D69">
      <w:pPr>
        <w:spacing w:after="0" w:line="360" w:lineRule="auto"/>
        <w:jc w:val="both"/>
        <w:rPr>
          <w:rFonts w:cs="Arial"/>
          <w:b/>
          <w:sz w:val="24"/>
          <w:szCs w:val="24"/>
        </w:rPr>
      </w:pPr>
      <w:r w:rsidRPr="008318BC">
        <w:rPr>
          <w:rFonts w:cs="Arial"/>
          <w:b/>
          <w:noProof/>
          <w:sz w:val="24"/>
          <w:szCs w:val="24"/>
          <w:lang w:val="es-ES" w:eastAsia="es-ES"/>
        </w:rPr>
        <w:lastRenderedPageBreak/>
        <w:drawing>
          <wp:inline distT="0" distB="0" distL="0" distR="0" wp14:anchorId="4F2F9752" wp14:editId="6FCCF735">
            <wp:extent cx="4907078" cy="2339163"/>
            <wp:effectExtent l="19050" t="0" r="7822" b="0"/>
            <wp:docPr id="22" name="1 Imagen" descr="serviciosWe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iosWeb1.png"/>
                    <pic:cNvPicPr/>
                  </pic:nvPicPr>
                  <pic:blipFill>
                    <a:blip r:embed="rId13"/>
                    <a:stretch>
                      <a:fillRect/>
                    </a:stretch>
                  </pic:blipFill>
                  <pic:spPr>
                    <a:xfrm>
                      <a:off x="0" y="0"/>
                      <a:ext cx="4906748" cy="2339006"/>
                    </a:xfrm>
                    <a:prstGeom prst="rect">
                      <a:avLst/>
                    </a:prstGeom>
                  </pic:spPr>
                </pic:pic>
              </a:graphicData>
            </a:graphic>
          </wp:inline>
        </w:drawing>
      </w:r>
    </w:p>
    <w:p w14:paraId="3C863745" w14:textId="77777777" w:rsidR="00BF1D69" w:rsidRPr="008318BC" w:rsidRDefault="00BF1D69" w:rsidP="000202F2">
      <w:pPr>
        <w:spacing w:after="0" w:line="240" w:lineRule="auto"/>
        <w:jc w:val="both"/>
        <w:rPr>
          <w:rFonts w:cs="Arial"/>
          <w:sz w:val="24"/>
          <w:szCs w:val="24"/>
        </w:rPr>
      </w:pPr>
      <w:bookmarkStart w:id="21" w:name="_Toc443851886"/>
      <w:r w:rsidRPr="0029135D">
        <w:rPr>
          <w:rFonts w:cs="Arial"/>
          <w:b/>
          <w:i/>
          <w:sz w:val="24"/>
          <w:szCs w:val="24"/>
        </w:rPr>
        <w:t xml:space="preserve">Figura </w:t>
      </w:r>
      <w:r w:rsidR="00EB5C1D">
        <w:rPr>
          <w:rFonts w:cs="Arial"/>
          <w:b/>
          <w:i/>
          <w:sz w:val="24"/>
          <w:szCs w:val="24"/>
        </w:rPr>
        <w:fldChar w:fldCharType="begin"/>
      </w:r>
      <w:r w:rsidR="00EB5C1D">
        <w:rPr>
          <w:rFonts w:cs="Arial"/>
          <w:b/>
          <w:i/>
          <w:sz w:val="24"/>
          <w:szCs w:val="24"/>
        </w:rPr>
        <w:instrText xml:space="preserve"> SEQ Figura \* ARABIC </w:instrText>
      </w:r>
      <w:r w:rsidR="00EB5C1D">
        <w:rPr>
          <w:rFonts w:cs="Arial"/>
          <w:b/>
          <w:i/>
          <w:sz w:val="24"/>
          <w:szCs w:val="24"/>
        </w:rPr>
        <w:fldChar w:fldCharType="separate"/>
      </w:r>
      <w:r w:rsidR="00C51557">
        <w:rPr>
          <w:rFonts w:cs="Arial"/>
          <w:b/>
          <w:i/>
          <w:noProof/>
          <w:sz w:val="24"/>
          <w:szCs w:val="24"/>
        </w:rPr>
        <w:t>1</w:t>
      </w:r>
      <w:r w:rsidR="00EB5C1D">
        <w:rPr>
          <w:rFonts w:cs="Arial"/>
          <w:b/>
          <w:i/>
          <w:sz w:val="24"/>
          <w:szCs w:val="24"/>
        </w:rPr>
        <w:fldChar w:fldCharType="end"/>
      </w:r>
      <w:r w:rsidRPr="008318BC">
        <w:rPr>
          <w:rFonts w:cs="Arial"/>
          <w:b/>
          <w:sz w:val="24"/>
          <w:szCs w:val="24"/>
        </w:rPr>
        <w:t xml:space="preserve">. Interacción de un conjunto de servicios web. </w:t>
      </w:r>
      <w:r w:rsidRPr="00B055B4">
        <w:rPr>
          <w:sz w:val="24"/>
        </w:rPr>
        <w:t xml:space="preserve">Muestra </w:t>
      </w:r>
      <w:r w:rsidR="0029135D" w:rsidRPr="00B055B4">
        <w:rPr>
          <w:sz w:val="24"/>
        </w:rPr>
        <w:t>la interacción de un</w:t>
      </w:r>
      <w:r w:rsidRPr="00B055B4">
        <w:rPr>
          <w:sz w:val="24"/>
        </w:rPr>
        <w:t xml:space="preserve"> conjunto de servicios web</w:t>
      </w:r>
      <w:r w:rsidR="0029135D" w:rsidRPr="00B055B4">
        <w:rPr>
          <w:sz w:val="24"/>
        </w:rPr>
        <w:t xml:space="preserve"> asociados a planes turísticos</w:t>
      </w:r>
      <w:r w:rsidRPr="00B055B4">
        <w:rPr>
          <w:sz w:val="24"/>
        </w:rPr>
        <w:t>.  Recuperado d</w:t>
      </w:r>
      <w:r w:rsidR="0029135D" w:rsidRPr="00B055B4">
        <w:rPr>
          <w:sz w:val="24"/>
        </w:rPr>
        <w:t xml:space="preserve">e </w:t>
      </w:r>
      <w:r w:rsidRPr="00B055B4">
        <w:rPr>
          <w:sz w:val="24"/>
        </w:rPr>
        <w:t>http://www.w3c.es/Divulgacion/GuiasBreves/ServiciosWeb</w:t>
      </w:r>
      <w:bookmarkEnd w:id="21"/>
    </w:p>
    <w:p w14:paraId="040320D2" w14:textId="77777777" w:rsidR="00BF1D69" w:rsidRPr="008318BC" w:rsidRDefault="00BF1D69" w:rsidP="00BF1D69">
      <w:pPr>
        <w:spacing w:after="0" w:line="360" w:lineRule="auto"/>
        <w:jc w:val="both"/>
        <w:rPr>
          <w:rFonts w:cs="Arial"/>
          <w:sz w:val="24"/>
          <w:szCs w:val="24"/>
        </w:rPr>
      </w:pPr>
    </w:p>
    <w:p w14:paraId="070EC819" w14:textId="77777777"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22" w:name="_Toc443851657"/>
      <w:r w:rsidRPr="008318BC">
        <w:rPr>
          <w:rFonts w:ascii="Calibri" w:hAnsi="Calibri"/>
        </w:rPr>
        <w:t>MODELOS DE PROCESOS DE SOFTWARE</w:t>
      </w:r>
      <w:bookmarkEnd w:id="22"/>
    </w:p>
    <w:p w14:paraId="5D1F1636" w14:textId="77777777" w:rsidR="00BF1D69" w:rsidRPr="008318BC" w:rsidRDefault="00D32120" w:rsidP="00BF1D69">
      <w:pPr>
        <w:spacing w:after="0" w:line="360" w:lineRule="auto"/>
        <w:jc w:val="both"/>
        <w:rPr>
          <w:rFonts w:eastAsia="Times New Roman" w:cs="Arial"/>
          <w:sz w:val="24"/>
          <w:szCs w:val="24"/>
        </w:rPr>
      </w:pPr>
      <w:r w:rsidRPr="008318BC">
        <w:rPr>
          <w:rFonts w:cs="Arial"/>
          <w:sz w:val="24"/>
          <w:szCs w:val="24"/>
        </w:rPr>
        <w:t xml:space="preserve">Teniendo en cuenta  que todo proyecto que involucre el desarrollo de un software requiere definir un modelo de proceso de software, es necesario tener en cuenta que éste es </w:t>
      </w:r>
      <w:r w:rsidR="00BF1D69" w:rsidRPr="008318BC">
        <w:rPr>
          <w:rFonts w:eastAsia="Times New Roman" w:cs="Arial"/>
          <w:sz w:val="24"/>
          <w:szCs w:val="24"/>
        </w:rPr>
        <w:t>una descripción simplificada de un proceso del software que pre</w:t>
      </w:r>
      <w:r w:rsidRPr="008318BC">
        <w:rPr>
          <w:rFonts w:eastAsia="Times New Roman" w:cs="Arial"/>
          <w:sz w:val="24"/>
          <w:szCs w:val="24"/>
        </w:rPr>
        <w:t xml:space="preserve">senta una visión de ese proceso, los cuales </w:t>
      </w:r>
      <w:r w:rsidR="00BF1D69" w:rsidRPr="008318BC">
        <w:rPr>
          <w:rFonts w:eastAsia="Times New Roman" w:cs="Arial"/>
          <w:sz w:val="24"/>
          <w:szCs w:val="24"/>
        </w:rPr>
        <w:t xml:space="preserve">pueden incluir actividades que son parte de los procesos y productos de software y el papel de las personas involucradas en la ingeniería del software. </w:t>
      </w:r>
      <w:r w:rsidR="00CD6113" w:rsidRPr="008318BC">
        <w:rPr>
          <w:rFonts w:eastAsia="Times New Roman" w:cs="Arial"/>
          <w:sz w:val="24"/>
          <w:szCs w:val="24"/>
        </w:rPr>
        <w:fldChar w:fldCharType="begin"/>
      </w:r>
      <w:r w:rsidR="00526CDA" w:rsidRPr="008318BC">
        <w:rPr>
          <w:rFonts w:eastAsia="Times New Roman" w:cs="Arial"/>
          <w:sz w:val="24"/>
          <w:szCs w:val="24"/>
        </w:rPr>
        <w:instrText xml:space="preserve"> ADDIN ZOTERO_ITEM CSL_CITATION {"citationID":"12ofh509vu","properties":{"formattedCitation":"(Sommerville, 2004)","plainCitation":"(Sommerville, 2004)"},"citationItems":[{"id":55,"uris":["http://zotero.org/users/local/P1NyEPNj/items/UQX324F2"],"uri":["http://zotero.org/users/local/P1NyEPNj/items/UQX324F2"],"itemData":{"id":55,"type":"chapter","title":"Ingeniería del software","publisher":"Pearson","edition":"Séptima","author":[{"family":"Sommerville","given":"Ian"}],"issued":{"date-parts":[["2004"]]},"accessed":{"date-parts":[["2014",6,6]]}}}],"schema":"https://github.com/citation-style-language/schema/raw/master/csl-citation.json"} </w:instrText>
      </w:r>
      <w:r w:rsidR="00CD6113" w:rsidRPr="008318BC">
        <w:rPr>
          <w:rFonts w:eastAsia="Times New Roman" w:cs="Arial"/>
          <w:sz w:val="24"/>
          <w:szCs w:val="24"/>
        </w:rPr>
        <w:fldChar w:fldCharType="separate"/>
      </w:r>
      <w:r w:rsidR="009701D8" w:rsidRPr="008318BC">
        <w:rPr>
          <w:rFonts w:cs="Arial"/>
          <w:sz w:val="24"/>
        </w:rPr>
        <w:t>(Sommerville, 2004)</w:t>
      </w:r>
      <w:r w:rsidR="00CD6113" w:rsidRPr="008318BC">
        <w:rPr>
          <w:rFonts w:eastAsia="Times New Roman" w:cs="Arial"/>
          <w:sz w:val="24"/>
          <w:szCs w:val="24"/>
        </w:rPr>
        <w:fldChar w:fldCharType="end"/>
      </w:r>
    </w:p>
    <w:p w14:paraId="0CA3F920" w14:textId="77777777" w:rsidR="00D32120" w:rsidRPr="008318BC" w:rsidRDefault="00D32120" w:rsidP="00BF1D69">
      <w:pPr>
        <w:spacing w:after="0" w:line="360" w:lineRule="auto"/>
        <w:jc w:val="both"/>
        <w:rPr>
          <w:rFonts w:eastAsia="Times New Roman" w:cs="Arial"/>
          <w:sz w:val="24"/>
          <w:szCs w:val="24"/>
        </w:rPr>
      </w:pPr>
    </w:p>
    <w:p w14:paraId="0998FC7F" w14:textId="4FE2C585" w:rsidR="007A48DB" w:rsidRDefault="00D32120" w:rsidP="00BF1D69">
      <w:pPr>
        <w:spacing w:after="0" w:line="360" w:lineRule="auto"/>
        <w:jc w:val="both"/>
        <w:rPr>
          <w:rFonts w:cstheme="majorHAnsi"/>
          <w:sz w:val="24"/>
          <w:szCs w:val="24"/>
        </w:rPr>
      </w:pPr>
      <w:r w:rsidRPr="008318BC">
        <w:rPr>
          <w:rFonts w:eastAsia="Times New Roman" w:cstheme="majorHAnsi"/>
          <w:sz w:val="24"/>
          <w:szCs w:val="24"/>
        </w:rPr>
        <w:t>Sin embargo, dado que existen múltiples metodológicas para el desarrollo de un software, el anteproyecto propone desarrollar sus actividades sobre XP (</w:t>
      </w:r>
      <w:r w:rsidRPr="008318BC">
        <w:rPr>
          <w:rFonts w:cstheme="majorHAnsi"/>
          <w:sz w:val="24"/>
          <w:szCs w:val="24"/>
        </w:rPr>
        <w:t>Extreme Programming, la cual se define como</w:t>
      </w:r>
      <w:r w:rsidR="008E68B1" w:rsidRPr="008318BC">
        <w:rPr>
          <w:rFonts w:cstheme="majorHAnsi"/>
          <w:sz w:val="24"/>
          <w:szCs w:val="24"/>
        </w:rPr>
        <w:t xml:space="preserve"> </w:t>
      </w:r>
      <w:r w:rsidR="00BF1D69" w:rsidRPr="008318BC">
        <w:rPr>
          <w:rFonts w:cs="Arial"/>
          <w:sz w:val="24"/>
          <w:szCs w:val="24"/>
        </w:rPr>
        <w:t>una metodología ágil centrada en potenciar la relaciones interpersonales como clave para el éxito en desarrollo de software, promoviendo el trabajo en equipo, preocupándose por el aprendizaje de los desarrolladores y propiciando un buen clima de trabajo.</w:t>
      </w:r>
      <w:r w:rsidR="00CD6113" w:rsidRPr="008318BC">
        <w:rPr>
          <w:rFonts w:cs="Arial"/>
          <w:sz w:val="24"/>
          <w:szCs w:val="24"/>
        </w:rPr>
        <w:fldChar w:fldCharType="begin"/>
      </w:r>
      <w:r w:rsidR="0063167C">
        <w:rPr>
          <w:rFonts w:cs="Arial"/>
          <w:sz w:val="24"/>
          <w:szCs w:val="24"/>
        </w:rPr>
        <w:instrText xml:space="preserve"> ADDIN ZOTERO_ITEM CSL_CITATION {"citationID":"145l2b5rs0","properties":{"formattedCitation":"{\\rtf (Letelier &amp; S\\uc0\\u225{}nchez, 2003)}","plainCitation":"(Letelier &amp; Sánchez, 2003)"},"citationItems":[{"id":58,"uris":["http://zotero.org/users/local/P1NyEPNj/items/BZB4EIF8"],"uri":["http://zotero.org/users/local/P1NyEPNj/items/BZB4EIF8"],"itemData":{"id":58,"type":"article","title":"Metodologías ágiles en el desarrollo de software","URL":"http://issi.dsic.upv.es/archives/f-1069167248521/actas.pdf","author":[{"family":"Letelier","given":"Patricio"},{"family":"Sánchez","given":"Emilio"}],"issued":{"date-parts":[["2003",11,12]]},"accessed":{"date-parts":[["2014",7,24]]}}}],"schema":"https://github.com/citation-style-language/schema/raw/master/csl-citation.json"} </w:instrText>
      </w:r>
      <w:r w:rsidR="00CD6113" w:rsidRPr="008318BC">
        <w:rPr>
          <w:rFonts w:cs="Arial"/>
          <w:sz w:val="24"/>
          <w:szCs w:val="24"/>
        </w:rPr>
        <w:fldChar w:fldCharType="separate"/>
      </w:r>
      <w:r w:rsidR="009701D8" w:rsidRPr="008318BC">
        <w:rPr>
          <w:rFonts w:cs="Arial"/>
          <w:sz w:val="24"/>
          <w:szCs w:val="24"/>
        </w:rPr>
        <w:t>(Letelier &amp; Sánchez, 2003)</w:t>
      </w:r>
      <w:r w:rsidR="00CD6113" w:rsidRPr="008318BC">
        <w:rPr>
          <w:rFonts w:cs="Arial"/>
          <w:sz w:val="24"/>
          <w:szCs w:val="24"/>
        </w:rPr>
        <w:fldChar w:fldCharType="end"/>
      </w:r>
    </w:p>
    <w:p w14:paraId="4D1B4CA2" w14:textId="77777777" w:rsidR="006577D1" w:rsidRPr="006577D1" w:rsidRDefault="006577D1" w:rsidP="00BF1D69">
      <w:pPr>
        <w:spacing w:after="0" w:line="360" w:lineRule="auto"/>
        <w:jc w:val="both"/>
        <w:rPr>
          <w:rFonts w:cstheme="majorHAnsi"/>
          <w:sz w:val="24"/>
          <w:szCs w:val="24"/>
        </w:rPr>
      </w:pPr>
    </w:p>
    <w:p w14:paraId="2B57BB0B" w14:textId="77777777" w:rsidR="00E03A45" w:rsidRPr="008318BC" w:rsidRDefault="00BF1D69" w:rsidP="00142EDA">
      <w:pPr>
        <w:pStyle w:val="Ttulo2"/>
        <w:numPr>
          <w:ilvl w:val="1"/>
          <w:numId w:val="17"/>
        </w:numPr>
        <w:spacing w:before="0" w:after="0" w:line="360" w:lineRule="auto"/>
        <w:contextualSpacing/>
        <w:jc w:val="both"/>
        <w:rPr>
          <w:rFonts w:ascii="Calibri" w:hAnsi="Calibri"/>
        </w:rPr>
      </w:pPr>
      <w:bookmarkStart w:id="23" w:name="_Toc443851658"/>
      <w:r w:rsidRPr="008318BC">
        <w:rPr>
          <w:rFonts w:ascii="Calibri" w:hAnsi="Calibri"/>
        </w:rPr>
        <w:t>TURISMO</w:t>
      </w:r>
      <w:bookmarkEnd w:id="23"/>
    </w:p>
    <w:p w14:paraId="5FAF66D1" w14:textId="77777777" w:rsidR="006577D1" w:rsidRPr="00BA16C4" w:rsidRDefault="00E03A45" w:rsidP="00E03A45">
      <w:pPr>
        <w:spacing w:after="0" w:line="360" w:lineRule="auto"/>
        <w:jc w:val="both"/>
        <w:rPr>
          <w:rFonts w:eastAsia="Times New Roman" w:cstheme="majorHAnsi"/>
          <w:sz w:val="24"/>
          <w:szCs w:val="24"/>
        </w:rPr>
      </w:pPr>
      <w:r w:rsidRPr="008318BC">
        <w:rPr>
          <w:rFonts w:eastAsia="Times New Roman" w:cstheme="majorHAnsi"/>
          <w:sz w:val="24"/>
          <w:szCs w:val="24"/>
        </w:rPr>
        <w:t xml:space="preserve">Teniendo en cuenta que ya se definieron los conceptos que sustentan el marco tecnológico, y que la aplicación se encuentra relacionada con el turismo, a continuación se busca definir los elementos que conceptualizan los aspectos turísticos y la práctica de deporte extremo. </w:t>
      </w:r>
    </w:p>
    <w:p w14:paraId="67084740" w14:textId="77777777" w:rsidR="00BF1D69" w:rsidRPr="008318BC" w:rsidRDefault="00BF1D69" w:rsidP="00142EDA">
      <w:pPr>
        <w:pStyle w:val="Ttulo3"/>
        <w:keepNext w:val="0"/>
        <w:keepLines w:val="0"/>
        <w:numPr>
          <w:ilvl w:val="2"/>
          <w:numId w:val="17"/>
        </w:numPr>
        <w:spacing w:before="0" w:line="360" w:lineRule="auto"/>
        <w:contextualSpacing/>
        <w:rPr>
          <w:rFonts w:ascii="Calibri" w:hAnsi="Calibri"/>
        </w:rPr>
      </w:pPr>
      <w:bookmarkStart w:id="24" w:name="_Toc443851659"/>
      <w:r w:rsidRPr="008318BC">
        <w:rPr>
          <w:rFonts w:ascii="Calibri" w:hAnsi="Calibri"/>
        </w:rPr>
        <w:lastRenderedPageBreak/>
        <w:t>Definición según la Organización Mundial del Turismo OMT</w:t>
      </w:r>
      <w:bookmarkEnd w:id="24"/>
    </w:p>
    <w:p w14:paraId="43A24E99" w14:textId="77777777" w:rsidR="00BF1D69" w:rsidRPr="008318BC" w:rsidRDefault="00BF1D69" w:rsidP="00BF1D69">
      <w:pPr>
        <w:spacing w:after="0" w:line="360" w:lineRule="auto"/>
        <w:ind w:left="708"/>
        <w:jc w:val="both"/>
        <w:rPr>
          <w:rFonts w:cs="Arial"/>
          <w:sz w:val="24"/>
          <w:szCs w:val="24"/>
        </w:rPr>
      </w:pPr>
      <w:r w:rsidRPr="008318BC">
        <w:rPr>
          <w:rFonts w:cs="Arial"/>
          <w:sz w:val="24"/>
          <w:szCs w:val="24"/>
        </w:rPr>
        <w:t xml:space="preserve">El turismo es un fenómeno social, cultural y económico relacionado con los desplazamientos de las personas a destinos que se encuentran fuera de su lugar de residencia habitual, normalmente por motivos de ocio, lo que hace que genere impactos en las economías de los países receptores y emisores, en el entorno natural, en los destinos y en la población receptora. Esta diversidad de impactos hace necesario que los procesos de planificación aborden dinámicas globales de desarrollo, gestión y supervisión. </w:t>
      </w:r>
      <w:r w:rsidR="00CD6113" w:rsidRPr="008318BC">
        <w:rPr>
          <w:rFonts w:cs="Arial"/>
          <w:sz w:val="24"/>
          <w:szCs w:val="24"/>
        </w:rPr>
        <w:fldChar w:fldCharType="begin"/>
      </w:r>
      <w:r w:rsidRPr="008318BC">
        <w:rPr>
          <w:rFonts w:cs="Arial"/>
          <w:sz w:val="24"/>
          <w:szCs w:val="24"/>
        </w:rPr>
        <w:instrText xml:space="preserve"> ADDIN ZOTERO_ITEM CSL_CITATION {"citationID":"6c963o44u","properties":{"formattedCitation":"(Ministerio de Comercio, Industria y Turismo, 2014)","plainCitation":"(Ministerio de Comercio, Industria y Turismo, 2014)"},"citationItems":[{"id":60,"uris":["http://zotero.org/users/local/P1NyEPNj/items/2A63KAGU"],"uri":["http://zotero.org/users/local/P1NyEPNj/items/2A63KAGU"],"itemData":{"id":60,"type":"article","title":"Plan Sectorial de turismo 2014 - 2018","author":[{"family":"Ministerio de Comercio, Industria y Turismo","given":""}],"issued":{"date-parts":[["2014",3]]},"accessed":{"date-parts":[["2014",9,19]]}}}],"schema":"https://github.com/citation-style-language/schema/raw/master/csl-citation.json"} </w:instrText>
      </w:r>
      <w:r w:rsidR="00CD6113" w:rsidRPr="008318BC">
        <w:rPr>
          <w:rFonts w:cs="Arial"/>
          <w:sz w:val="24"/>
          <w:szCs w:val="24"/>
        </w:rPr>
        <w:fldChar w:fldCharType="separate"/>
      </w:r>
      <w:r w:rsidR="009701D8" w:rsidRPr="008318BC">
        <w:rPr>
          <w:rFonts w:cs="Arial"/>
          <w:sz w:val="24"/>
        </w:rPr>
        <w:t>(Ministerio de Comercio, Industria y Turismo, 2014)</w:t>
      </w:r>
      <w:r w:rsidR="00CD6113" w:rsidRPr="008318BC">
        <w:rPr>
          <w:rFonts w:cs="Arial"/>
          <w:sz w:val="24"/>
          <w:szCs w:val="24"/>
        </w:rPr>
        <w:fldChar w:fldCharType="end"/>
      </w:r>
    </w:p>
    <w:p w14:paraId="44AE1015" w14:textId="77777777" w:rsidR="00BF1D69" w:rsidRPr="008318BC" w:rsidRDefault="00BF1D69" w:rsidP="00BF1D69">
      <w:pPr>
        <w:spacing w:after="0" w:line="360" w:lineRule="auto"/>
        <w:jc w:val="both"/>
        <w:rPr>
          <w:rFonts w:cs="Arial"/>
          <w:sz w:val="24"/>
          <w:szCs w:val="24"/>
        </w:rPr>
      </w:pPr>
    </w:p>
    <w:p w14:paraId="64ABE0ED" w14:textId="77777777" w:rsidR="00BF1D69" w:rsidRPr="00BA16C4" w:rsidRDefault="00BF1D69" w:rsidP="00BA16C4">
      <w:pPr>
        <w:pStyle w:val="Ttulo3"/>
        <w:keepNext w:val="0"/>
        <w:keepLines w:val="0"/>
        <w:numPr>
          <w:ilvl w:val="2"/>
          <w:numId w:val="17"/>
        </w:numPr>
        <w:spacing w:before="0" w:line="360" w:lineRule="auto"/>
        <w:contextualSpacing/>
        <w:rPr>
          <w:rFonts w:ascii="Calibri" w:hAnsi="Calibri"/>
        </w:rPr>
      </w:pPr>
      <w:bookmarkStart w:id="25" w:name="_Toc443851660"/>
      <w:r w:rsidRPr="008318BC">
        <w:rPr>
          <w:rFonts w:ascii="Calibri" w:hAnsi="Calibri"/>
        </w:rPr>
        <w:t xml:space="preserve">Definición </w:t>
      </w:r>
      <w:r w:rsidR="00FA36DF" w:rsidRPr="008318BC">
        <w:rPr>
          <w:rFonts w:ascii="Calibri" w:hAnsi="Calibri"/>
        </w:rPr>
        <w:t xml:space="preserve">de turismo </w:t>
      </w:r>
      <w:r w:rsidRPr="008318BC">
        <w:rPr>
          <w:rFonts w:ascii="Calibri" w:hAnsi="Calibri"/>
        </w:rPr>
        <w:t xml:space="preserve">según </w:t>
      </w:r>
      <w:r w:rsidR="00E03A45" w:rsidRPr="008318BC">
        <w:rPr>
          <w:rFonts w:ascii="Calibri" w:hAnsi="Calibri"/>
        </w:rPr>
        <w:t xml:space="preserve">la Ley 1558 de 2012 </w:t>
      </w:r>
      <w:r w:rsidR="00104FC8" w:rsidRPr="008318BC">
        <w:rPr>
          <w:rFonts w:ascii="Calibri" w:hAnsi="Calibri"/>
        </w:rPr>
        <w:t>del congreso de Colombia</w:t>
      </w:r>
      <w:bookmarkEnd w:id="25"/>
    </w:p>
    <w:p w14:paraId="30E0C222" w14:textId="77777777" w:rsidR="00BF1D69" w:rsidRPr="008318BC" w:rsidRDefault="00BF1D69" w:rsidP="00BF1D69">
      <w:pPr>
        <w:pStyle w:val="Normal1"/>
        <w:spacing w:after="0" w:line="360" w:lineRule="auto"/>
        <w:jc w:val="both"/>
        <w:rPr>
          <w:rFonts w:eastAsia="Arial" w:cs="Arial"/>
          <w:sz w:val="24"/>
        </w:rPr>
      </w:pPr>
      <w:r w:rsidRPr="008318BC">
        <w:rPr>
          <w:rFonts w:eastAsia="Arial" w:cs="Arial"/>
          <w:sz w:val="24"/>
        </w:rPr>
        <w:t xml:space="preserve">Conjunto de actividades que realizan las personas "turistas" durante sus viajes y estancias en lugares distintos al de su entorno habitual, con fines entre otros de ocio, cultura, salud, convenciones o negocios. </w:t>
      </w:r>
      <w:r w:rsidR="00CD6113" w:rsidRPr="008318BC">
        <w:rPr>
          <w:rFonts w:eastAsia="Arial" w:cs="Arial"/>
          <w:sz w:val="24"/>
        </w:rPr>
        <w:fldChar w:fldCharType="begin"/>
      </w:r>
      <w:r w:rsidR="000859EC" w:rsidRPr="008318BC">
        <w:rPr>
          <w:rFonts w:eastAsia="Arial" w:cs="Arial"/>
          <w:sz w:val="24"/>
        </w:rPr>
        <w:instrText xml:space="preserve"> ADDIN ZOTERO_ITEM CSL_CITATION {"citationID":"1s1hridh2o","properties":{"formattedCitation":"{\\rtf (Congreso de la Rep\\uc0\\u250{}blica de Colombia, 2012a)}","plainCitation":"(Congreso de la República de Colombia, 2012a)"},"citationItems":[{"id":46,"uris":["http://zotero.org/users/local/P1NyEPNj/items/AV95B9QC"],"uri":["http://zotero.org/users/local/P1NyEPNj/items/AV95B9QC"],"itemData":{"id":46,"type":"article","title":"Ley 1558 de 2012","abstract":"Se modifica la ley 300 de 1996 -  Ley General de turismo, la ley 1101 de 2006 y se dictan otras disposiciones.","URL":"http://wsp.presidencia.gov.co/Normativa/Leyes/Documents/ley155810072012.pdf","author":[{"family":"Congreso de la República de Colombia","given":""}],"issued":{"date-parts":[["2012"]]},"accessed":{"date-parts":[["2015",6,8]]}}}],"schema":"https://github.com/citation-style-language/schema/raw/master/csl-citation.json"} </w:instrText>
      </w:r>
      <w:r w:rsidR="00CD6113" w:rsidRPr="008318BC">
        <w:rPr>
          <w:rFonts w:eastAsia="Arial" w:cs="Arial"/>
          <w:sz w:val="24"/>
        </w:rPr>
        <w:fldChar w:fldCharType="separate"/>
      </w:r>
      <w:r w:rsidR="000859EC" w:rsidRPr="008318BC">
        <w:rPr>
          <w:rFonts w:cs="Arial"/>
          <w:sz w:val="24"/>
          <w:szCs w:val="24"/>
          <w:lang w:val="es-ES"/>
        </w:rPr>
        <w:t>(Congreso de la República de Colombia, 2012a)</w:t>
      </w:r>
      <w:r w:rsidR="00CD6113" w:rsidRPr="008318BC">
        <w:rPr>
          <w:rFonts w:eastAsia="Arial" w:cs="Arial"/>
          <w:sz w:val="24"/>
        </w:rPr>
        <w:fldChar w:fldCharType="end"/>
      </w:r>
    </w:p>
    <w:p w14:paraId="39846A9E" w14:textId="77777777" w:rsidR="0065560E" w:rsidRPr="008318BC" w:rsidRDefault="0065560E" w:rsidP="00BF1D69">
      <w:pPr>
        <w:pStyle w:val="Normal1"/>
        <w:spacing w:after="0" w:line="360" w:lineRule="auto"/>
        <w:jc w:val="both"/>
        <w:rPr>
          <w:rFonts w:eastAsia="Arial" w:cs="Arial"/>
          <w:sz w:val="24"/>
        </w:rPr>
      </w:pPr>
    </w:p>
    <w:p w14:paraId="27FB0831" w14:textId="77777777" w:rsidR="00BF1D69" w:rsidRPr="008318BC" w:rsidRDefault="00BF1D69" w:rsidP="00142EDA">
      <w:pPr>
        <w:pStyle w:val="Ttulo3"/>
        <w:keepNext w:val="0"/>
        <w:keepLines w:val="0"/>
        <w:numPr>
          <w:ilvl w:val="2"/>
          <w:numId w:val="17"/>
        </w:numPr>
        <w:spacing w:before="0" w:line="360" w:lineRule="auto"/>
        <w:contextualSpacing/>
        <w:rPr>
          <w:rFonts w:ascii="Calibri" w:hAnsi="Calibri"/>
        </w:rPr>
      </w:pPr>
      <w:bookmarkStart w:id="26" w:name="_Toc443851661"/>
      <w:r w:rsidRPr="008318BC">
        <w:rPr>
          <w:rFonts w:ascii="Calibri" w:hAnsi="Calibri"/>
        </w:rPr>
        <w:t>Turismo de aventura</w:t>
      </w:r>
      <w:bookmarkEnd w:id="26"/>
    </w:p>
    <w:p w14:paraId="6475FCA4" w14:textId="77777777" w:rsidR="007A48DB" w:rsidRPr="008318BC" w:rsidRDefault="00BF1D69" w:rsidP="00BF1D69">
      <w:pPr>
        <w:spacing w:after="0" w:line="360" w:lineRule="auto"/>
        <w:jc w:val="both"/>
        <w:rPr>
          <w:rFonts w:cs="Arial"/>
          <w:sz w:val="24"/>
          <w:szCs w:val="24"/>
        </w:rPr>
      </w:pPr>
      <w:r w:rsidRPr="008318BC">
        <w:rPr>
          <w:rFonts w:cs="Arial"/>
          <w:sz w:val="24"/>
          <w:szCs w:val="24"/>
        </w:rPr>
        <w:t xml:space="preserve">La Organización Mundial de Turismo OMT, clasifica el turismo de aventura en tres tipos: </w:t>
      </w:r>
    </w:p>
    <w:p w14:paraId="1D6A0C4D" w14:textId="77777777" w:rsidR="00BF1D69" w:rsidRPr="008318BC" w:rsidRDefault="00BF1D69" w:rsidP="00BF1D69">
      <w:pPr>
        <w:pStyle w:val="Ttulo4"/>
        <w:rPr>
          <w:rFonts w:ascii="Calibri" w:hAnsi="Calibri"/>
        </w:rPr>
      </w:pPr>
      <w:bookmarkStart w:id="27" w:name="_Toc443851662"/>
      <w:r w:rsidRPr="008318BC">
        <w:rPr>
          <w:rFonts w:ascii="Calibri" w:hAnsi="Calibri"/>
        </w:rPr>
        <w:t>Turismo de aventura suave o soft</w:t>
      </w:r>
      <w:bookmarkEnd w:id="27"/>
    </w:p>
    <w:p w14:paraId="0866AEF5" w14:textId="77777777" w:rsidR="00BF1D69" w:rsidRPr="00BA16C4" w:rsidRDefault="00BF1D69" w:rsidP="00BF1D69">
      <w:pPr>
        <w:spacing w:after="0" w:line="360" w:lineRule="auto"/>
        <w:jc w:val="both"/>
        <w:rPr>
          <w:rFonts w:eastAsia="Arial" w:cs="Arial"/>
          <w:sz w:val="24"/>
        </w:rPr>
      </w:pPr>
      <w:r w:rsidRPr="008318BC">
        <w:rPr>
          <w:rFonts w:eastAsia="Arial" w:cs="Arial"/>
          <w:sz w:val="24"/>
        </w:rPr>
        <w:t>Comprende actividades de un nivel básico y aprovecha normalmente los recursos físico-recreacionales. A este tipo de turismo pueden acceder personas que no conocen a profundidad las actividades.</w:t>
      </w:r>
      <w:r w:rsidR="00F80BBC" w:rsidRPr="008318BC">
        <w:rPr>
          <w:rFonts w:eastAsia="Arial" w:cs="Arial"/>
          <w:sz w:val="24"/>
        </w:rPr>
        <w:t xml:space="preserve"> </w:t>
      </w:r>
      <w:r w:rsidR="00CD6113" w:rsidRPr="008318BC">
        <w:rPr>
          <w:rFonts w:eastAsia="Arial" w:cs="Arial"/>
          <w:sz w:val="24"/>
        </w:rPr>
        <w:fldChar w:fldCharType="begin"/>
      </w:r>
      <w:r w:rsidR="00F80BBC" w:rsidRPr="008318BC">
        <w:rPr>
          <w:rFonts w:eastAsia="Arial" w:cs="Arial"/>
          <w:sz w:val="24"/>
        </w:rPr>
        <w:instrText xml:space="preserve"> ADDIN ZOTERO_ITEM CSL_CITATION {"citationID":"dfm5ko0l7","properties":{"formattedCitation":"(Mercedes, 2012)","plainCitation":"(Mercedes, 2012)"},"citationItems":[{"id":151,"uris":["http://zotero.org/users/local/P1NyEPNj/items/2KKB2D66"],"uri":["http://zotero.org/users/local/P1NyEPNj/items/2KKB2D66"],"itemData":{"id":151,"type":"speech","title":"Turismo de aventura","URL":"https://prezi.com/u4hjcesxf8ig/turismo-de-aventura/","author":[{"family":"Mercedes","given":"Sheila"}],"issued":{"date-parts":[["2012"]]},"accessed":{"date-parts":[["2015",7,8]]}}}],"schema":"https://github.com/citation-style-language/schema/raw/master/csl-citation.json"} </w:instrText>
      </w:r>
      <w:r w:rsidR="00CD6113" w:rsidRPr="008318BC">
        <w:rPr>
          <w:rFonts w:eastAsia="Arial" w:cs="Arial"/>
          <w:sz w:val="24"/>
        </w:rPr>
        <w:fldChar w:fldCharType="separate"/>
      </w:r>
      <w:r w:rsidR="00F80BBC" w:rsidRPr="008318BC">
        <w:rPr>
          <w:rFonts w:eastAsia="Arial" w:cs="Arial"/>
          <w:noProof/>
          <w:sz w:val="24"/>
        </w:rPr>
        <w:t>(Mercedes, 2012)</w:t>
      </w:r>
      <w:r w:rsidR="00CD6113" w:rsidRPr="008318BC">
        <w:rPr>
          <w:rFonts w:eastAsia="Arial" w:cs="Arial"/>
          <w:sz w:val="24"/>
        </w:rPr>
        <w:fldChar w:fldCharType="end"/>
      </w:r>
    </w:p>
    <w:p w14:paraId="66529D55" w14:textId="77777777" w:rsidR="00BF1D69" w:rsidRPr="008318BC" w:rsidRDefault="00BF1D69" w:rsidP="00142EDA">
      <w:pPr>
        <w:pStyle w:val="Normal1"/>
        <w:numPr>
          <w:ilvl w:val="0"/>
          <w:numId w:val="10"/>
        </w:numPr>
        <w:spacing w:after="0" w:line="360" w:lineRule="auto"/>
        <w:jc w:val="both"/>
        <w:rPr>
          <w:rFonts w:eastAsia="Arial" w:cs="Arial"/>
          <w:sz w:val="24"/>
        </w:rPr>
      </w:pPr>
      <w:r w:rsidRPr="008318BC">
        <w:rPr>
          <w:rFonts w:eastAsia="Arial" w:cs="Arial"/>
          <w:sz w:val="24"/>
        </w:rPr>
        <w:t>Caminata o trekking</w:t>
      </w:r>
    </w:p>
    <w:p w14:paraId="0A6AA5CA" w14:textId="77777777" w:rsidR="00BF1D69" w:rsidRPr="008318BC" w:rsidRDefault="00BF1D69" w:rsidP="00142EDA">
      <w:pPr>
        <w:pStyle w:val="Normal1"/>
        <w:numPr>
          <w:ilvl w:val="0"/>
          <w:numId w:val="10"/>
        </w:numPr>
        <w:spacing w:after="0" w:line="360" w:lineRule="auto"/>
        <w:jc w:val="both"/>
        <w:rPr>
          <w:rFonts w:eastAsia="Arial" w:cs="Arial"/>
          <w:sz w:val="24"/>
        </w:rPr>
      </w:pPr>
      <w:r w:rsidRPr="008318BC">
        <w:rPr>
          <w:rFonts w:eastAsia="Arial" w:cs="Arial"/>
          <w:sz w:val="24"/>
        </w:rPr>
        <w:t>Canotaje en aguas de corrientes suaves</w:t>
      </w:r>
    </w:p>
    <w:p w14:paraId="3866FD0A" w14:textId="77777777" w:rsidR="00BF1D69" w:rsidRPr="008318BC" w:rsidRDefault="00BF1D69" w:rsidP="00142EDA">
      <w:pPr>
        <w:pStyle w:val="Normal1"/>
        <w:numPr>
          <w:ilvl w:val="0"/>
          <w:numId w:val="10"/>
        </w:numPr>
        <w:spacing w:after="0" w:line="360" w:lineRule="auto"/>
        <w:jc w:val="both"/>
        <w:rPr>
          <w:rFonts w:eastAsia="Arial" w:cs="Arial"/>
          <w:sz w:val="24"/>
        </w:rPr>
      </w:pPr>
      <w:r w:rsidRPr="008318BC">
        <w:rPr>
          <w:rFonts w:eastAsia="Arial" w:cs="Arial"/>
          <w:sz w:val="24"/>
        </w:rPr>
        <w:t>Kayac en aguas de corrientes suaves</w:t>
      </w:r>
    </w:p>
    <w:p w14:paraId="62064D7C" w14:textId="77777777" w:rsidR="00BF1D69" w:rsidRPr="008318BC" w:rsidRDefault="00BF1D69" w:rsidP="00142EDA">
      <w:pPr>
        <w:pStyle w:val="Normal1"/>
        <w:numPr>
          <w:ilvl w:val="0"/>
          <w:numId w:val="10"/>
        </w:numPr>
        <w:spacing w:after="0" w:line="360" w:lineRule="auto"/>
        <w:jc w:val="both"/>
        <w:rPr>
          <w:rFonts w:eastAsia="Arial" w:cs="Arial"/>
          <w:sz w:val="24"/>
        </w:rPr>
      </w:pPr>
      <w:r w:rsidRPr="008318BC">
        <w:rPr>
          <w:rFonts w:eastAsia="Arial" w:cs="Arial"/>
          <w:sz w:val="24"/>
        </w:rPr>
        <w:t xml:space="preserve">Montañismo </w:t>
      </w:r>
    </w:p>
    <w:p w14:paraId="26D77A9F" w14:textId="77777777" w:rsidR="00BF1D69" w:rsidRPr="008318BC" w:rsidRDefault="00BF1D69" w:rsidP="00142EDA">
      <w:pPr>
        <w:pStyle w:val="Normal1"/>
        <w:numPr>
          <w:ilvl w:val="0"/>
          <w:numId w:val="10"/>
        </w:numPr>
        <w:spacing w:after="0" w:line="360" w:lineRule="auto"/>
        <w:jc w:val="both"/>
      </w:pPr>
      <w:r w:rsidRPr="008318BC">
        <w:rPr>
          <w:rFonts w:eastAsia="Arial" w:cs="Arial"/>
          <w:sz w:val="24"/>
        </w:rPr>
        <w:t>Cabalgatas</w:t>
      </w:r>
    </w:p>
    <w:p w14:paraId="3387E0CE" w14:textId="77777777" w:rsidR="00BF1D69" w:rsidRPr="008318BC" w:rsidRDefault="00BF1D69" w:rsidP="00BF1D69">
      <w:pPr>
        <w:pStyle w:val="Normal1"/>
        <w:spacing w:after="0" w:line="360" w:lineRule="auto"/>
        <w:ind w:left="720"/>
        <w:jc w:val="both"/>
      </w:pPr>
    </w:p>
    <w:p w14:paraId="7EC81DC4" w14:textId="77777777" w:rsidR="00BF1D69" w:rsidRPr="008318BC" w:rsidRDefault="00BF1D69" w:rsidP="00BF1D69">
      <w:pPr>
        <w:pStyle w:val="Ttulo4"/>
        <w:rPr>
          <w:rFonts w:ascii="Calibri" w:hAnsi="Calibri"/>
        </w:rPr>
      </w:pPr>
      <w:bookmarkStart w:id="28" w:name="_Toc443851663"/>
      <w:r w:rsidRPr="008318BC">
        <w:rPr>
          <w:rFonts w:ascii="Calibri" w:hAnsi="Calibri"/>
        </w:rPr>
        <w:t>Turismo de aventura fuerte o hard</w:t>
      </w:r>
      <w:bookmarkEnd w:id="28"/>
    </w:p>
    <w:p w14:paraId="5E2AEDB9" w14:textId="77777777" w:rsidR="00BF1D69" w:rsidRPr="008318BC" w:rsidRDefault="00BF1D69" w:rsidP="00BF1D69">
      <w:pPr>
        <w:spacing w:after="0" w:line="360" w:lineRule="auto"/>
        <w:jc w:val="both"/>
        <w:rPr>
          <w:rFonts w:eastAsia="Arial" w:cs="Arial"/>
          <w:sz w:val="24"/>
        </w:rPr>
      </w:pPr>
      <w:r w:rsidRPr="008318BC">
        <w:rPr>
          <w:rFonts w:eastAsia="Arial" w:cs="Arial"/>
          <w:sz w:val="24"/>
        </w:rPr>
        <w:t>Es desarrollado por personas que conocen a profundidad estas actividades, pues suponen algunos riesgos</w:t>
      </w:r>
      <w:r w:rsidR="00E03A45" w:rsidRPr="008318BC">
        <w:rPr>
          <w:rFonts w:eastAsia="Arial" w:cs="Arial"/>
          <w:sz w:val="24"/>
        </w:rPr>
        <w:t>.</w:t>
      </w:r>
      <w:r w:rsidR="00F80BBC" w:rsidRPr="008318BC">
        <w:rPr>
          <w:rFonts w:eastAsia="Arial" w:cs="Arial"/>
          <w:sz w:val="24"/>
        </w:rPr>
        <w:t xml:space="preserve"> </w:t>
      </w:r>
      <w:r w:rsidR="00CD6113" w:rsidRPr="008318BC">
        <w:rPr>
          <w:rFonts w:eastAsia="Arial" w:cs="Arial"/>
          <w:sz w:val="24"/>
        </w:rPr>
        <w:fldChar w:fldCharType="begin"/>
      </w:r>
      <w:r w:rsidR="00F80BBC" w:rsidRPr="008318BC">
        <w:rPr>
          <w:rFonts w:eastAsia="Arial" w:cs="Arial"/>
          <w:sz w:val="24"/>
        </w:rPr>
        <w:instrText xml:space="preserve"> ADDIN ZOTERO_ITEM CSL_CITATION {"citationID":"1hdn0a4h47","properties":{"formattedCitation":"(Mercedes, 2012)","plainCitation":"(Mercedes, 2012)"},"citationItems":[{"id":151,"uris":["http://zotero.org/users/local/P1NyEPNj/items/2KKB2D66"],"uri":["http://zotero.org/users/local/P1NyEPNj/items/2KKB2D66"],"itemData":{"id":151,"type":"speech","title":"Turismo de aventura","URL":"https://prezi.com/u4hjcesxf8ig/turismo-de-aventura/","author":[{"family":"Mercedes","given":"Sheila"}],"issued":{"date-parts":[["2012"]]},"accessed":{"date-parts":[["2015",7,8]]}}}],"schema":"https://github.com/citation-style-language/schema/raw/master/csl-citation.json"} </w:instrText>
      </w:r>
      <w:r w:rsidR="00CD6113" w:rsidRPr="008318BC">
        <w:rPr>
          <w:rFonts w:eastAsia="Arial" w:cs="Arial"/>
          <w:sz w:val="24"/>
        </w:rPr>
        <w:fldChar w:fldCharType="separate"/>
      </w:r>
      <w:r w:rsidR="00F80BBC" w:rsidRPr="008318BC">
        <w:rPr>
          <w:rFonts w:eastAsia="Arial" w:cs="Arial"/>
          <w:noProof/>
          <w:sz w:val="24"/>
        </w:rPr>
        <w:t>(Mercedes, 2012)</w:t>
      </w:r>
      <w:r w:rsidR="00CD6113" w:rsidRPr="008318BC">
        <w:rPr>
          <w:rFonts w:eastAsia="Arial" w:cs="Arial"/>
          <w:sz w:val="24"/>
        </w:rPr>
        <w:fldChar w:fldCharType="end"/>
      </w:r>
    </w:p>
    <w:p w14:paraId="2FEEC66C" w14:textId="77777777" w:rsidR="00BF1D69" w:rsidRPr="008318BC" w:rsidRDefault="00BF1D69" w:rsidP="00142EDA">
      <w:pPr>
        <w:pStyle w:val="Normal1"/>
        <w:numPr>
          <w:ilvl w:val="0"/>
          <w:numId w:val="11"/>
        </w:numPr>
        <w:spacing w:after="0" w:line="360" w:lineRule="auto"/>
        <w:jc w:val="both"/>
        <w:rPr>
          <w:rFonts w:eastAsia="Arial" w:cs="Arial"/>
          <w:sz w:val="24"/>
        </w:rPr>
      </w:pPr>
      <w:r w:rsidRPr="008318BC">
        <w:rPr>
          <w:rFonts w:eastAsia="Arial" w:cs="Arial"/>
          <w:sz w:val="24"/>
        </w:rPr>
        <w:lastRenderedPageBreak/>
        <w:t>Caminata o trekking.</w:t>
      </w:r>
    </w:p>
    <w:p w14:paraId="763EEC81" w14:textId="77777777" w:rsidR="00BF1D69" w:rsidRPr="008318BC" w:rsidRDefault="00BF1D69" w:rsidP="00142EDA">
      <w:pPr>
        <w:pStyle w:val="Normal1"/>
        <w:numPr>
          <w:ilvl w:val="0"/>
          <w:numId w:val="11"/>
        </w:numPr>
        <w:spacing w:after="0" w:line="360" w:lineRule="auto"/>
        <w:jc w:val="both"/>
        <w:rPr>
          <w:rFonts w:eastAsia="Arial" w:cs="Arial"/>
          <w:sz w:val="24"/>
        </w:rPr>
      </w:pPr>
      <w:r w:rsidRPr="008318BC">
        <w:rPr>
          <w:rFonts w:eastAsia="Arial" w:cs="Arial"/>
          <w:sz w:val="24"/>
        </w:rPr>
        <w:t>Canotaje en aguas de corrientes suaves.</w:t>
      </w:r>
    </w:p>
    <w:p w14:paraId="670417CF" w14:textId="77777777" w:rsidR="00BF1D69" w:rsidRPr="008318BC" w:rsidRDefault="00BF1D69" w:rsidP="00142EDA">
      <w:pPr>
        <w:pStyle w:val="Normal1"/>
        <w:numPr>
          <w:ilvl w:val="0"/>
          <w:numId w:val="11"/>
        </w:numPr>
        <w:spacing w:after="0" w:line="360" w:lineRule="auto"/>
        <w:jc w:val="both"/>
        <w:rPr>
          <w:rFonts w:eastAsia="Arial" w:cs="Arial"/>
          <w:sz w:val="24"/>
        </w:rPr>
      </w:pPr>
      <w:r w:rsidRPr="008318BC">
        <w:rPr>
          <w:rFonts w:eastAsia="Arial" w:cs="Arial"/>
          <w:sz w:val="24"/>
        </w:rPr>
        <w:t>Kayac en aguas de corrientes suaves.</w:t>
      </w:r>
    </w:p>
    <w:p w14:paraId="23123F49" w14:textId="77777777" w:rsidR="00BF1D69" w:rsidRPr="008318BC" w:rsidRDefault="00BF1D69" w:rsidP="00142EDA">
      <w:pPr>
        <w:pStyle w:val="Normal1"/>
        <w:numPr>
          <w:ilvl w:val="0"/>
          <w:numId w:val="11"/>
        </w:numPr>
        <w:spacing w:after="0" w:line="360" w:lineRule="auto"/>
        <w:jc w:val="both"/>
        <w:rPr>
          <w:rFonts w:eastAsia="Arial" w:cs="Arial"/>
          <w:sz w:val="24"/>
        </w:rPr>
      </w:pPr>
      <w:r w:rsidRPr="008318BC">
        <w:rPr>
          <w:rFonts w:eastAsia="Arial" w:cs="Arial"/>
          <w:sz w:val="24"/>
        </w:rPr>
        <w:t>Montañismo.</w:t>
      </w:r>
    </w:p>
    <w:p w14:paraId="0E129A41" w14:textId="77777777" w:rsidR="00BF1D69" w:rsidRPr="008318BC" w:rsidRDefault="00BF1D69" w:rsidP="00142EDA">
      <w:pPr>
        <w:pStyle w:val="Normal1"/>
        <w:numPr>
          <w:ilvl w:val="0"/>
          <w:numId w:val="11"/>
        </w:numPr>
        <w:spacing w:after="0" w:line="360" w:lineRule="auto"/>
        <w:jc w:val="both"/>
        <w:rPr>
          <w:rFonts w:eastAsia="Arial" w:cs="Arial"/>
          <w:sz w:val="24"/>
        </w:rPr>
      </w:pPr>
      <w:r w:rsidRPr="008318BC">
        <w:rPr>
          <w:rFonts w:eastAsia="Arial" w:cs="Arial"/>
          <w:sz w:val="24"/>
        </w:rPr>
        <w:t>Cabalgatas.</w:t>
      </w:r>
    </w:p>
    <w:p w14:paraId="7AB47512" w14:textId="77777777" w:rsidR="00104FC8" w:rsidRPr="008318BC" w:rsidRDefault="00104FC8" w:rsidP="00104FC8">
      <w:pPr>
        <w:pStyle w:val="Normal1"/>
        <w:spacing w:after="0" w:line="360" w:lineRule="auto"/>
        <w:jc w:val="both"/>
        <w:rPr>
          <w:rFonts w:eastAsia="Arial" w:cs="Arial"/>
          <w:sz w:val="24"/>
        </w:rPr>
      </w:pPr>
    </w:p>
    <w:p w14:paraId="77FC1BFC" w14:textId="77777777" w:rsidR="00BF1D69" w:rsidRPr="008318BC" w:rsidRDefault="00BF1D69" w:rsidP="00BF1D69">
      <w:pPr>
        <w:pStyle w:val="Ttulo4"/>
        <w:rPr>
          <w:rFonts w:ascii="Calibri" w:hAnsi="Calibri"/>
        </w:rPr>
      </w:pPr>
      <w:bookmarkStart w:id="29" w:name="_Toc443851664"/>
      <w:r w:rsidRPr="008318BC">
        <w:rPr>
          <w:rFonts w:ascii="Calibri" w:hAnsi="Calibri"/>
        </w:rPr>
        <w:t>Turismo de naturaleza</w:t>
      </w:r>
      <w:bookmarkEnd w:id="29"/>
    </w:p>
    <w:p w14:paraId="1DCA9AD8" w14:textId="77777777" w:rsidR="00BF1D69" w:rsidRPr="008318BC" w:rsidRDefault="00BF1D69" w:rsidP="00BF1D69">
      <w:pPr>
        <w:spacing w:after="0" w:line="360" w:lineRule="auto"/>
        <w:jc w:val="both"/>
        <w:rPr>
          <w:rFonts w:cs="Arial"/>
          <w:sz w:val="24"/>
          <w:szCs w:val="24"/>
        </w:rPr>
      </w:pPr>
    </w:p>
    <w:p w14:paraId="00A31389" w14:textId="77777777" w:rsidR="00E03A45" w:rsidRDefault="00BF1D69" w:rsidP="00BA16C4">
      <w:pPr>
        <w:pStyle w:val="Normal1"/>
        <w:spacing w:after="0" w:line="360" w:lineRule="auto"/>
        <w:contextualSpacing/>
        <w:jc w:val="both"/>
        <w:rPr>
          <w:rFonts w:eastAsia="Arial" w:cs="Arial"/>
          <w:sz w:val="24"/>
        </w:rPr>
      </w:pPr>
      <w:r w:rsidRPr="008318BC">
        <w:rPr>
          <w:rFonts w:eastAsia="Arial" w:cs="Arial"/>
          <w:sz w:val="24"/>
        </w:rPr>
        <w:t>Se desarrolla en zonas naturales. Existen las de interés específico y las que buscan beneficios personales de la relación con el entorno natural.</w:t>
      </w:r>
      <w:r w:rsidR="00F80BBC" w:rsidRPr="008318BC">
        <w:rPr>
          <w:rFonts w:eastAsia="Arial" w:cs="Arial"/>
          <w:sz w:val="24"/>
        </w:rPr>
        <w:t xml:space="preserve"> </w:t>
      </w:r>
      <w:r w:rsidR="00CD6113" w:rsidRPr="008318BC">
        <w:rPr>
          <w:rFonts w:eastAsia="Arial" w:cs="Arial"/>
          <w:sz w:val="24"/>
        </w:rPr>
        <w:fldChar w:fldCharType="begin"/>
      </w:r>
      <w:r w:rsidR="00F80BBC" w:rsidRPr="008318BC">
        <w:rPr>
          <w:rFonts w:eastAsia="Arial" w:cs="Arial"/>
          <w:sz w:val="24"/>
        </w:rPr>
        <w:instrText xml:space="preserve"> ADDIN ZOTERO_ITEM CSL_CITATION {"citationID":"1n3ii2dgmp","properties":{"formattedCitation":"(Mercedes, 2012)","plainCitation":"(Mercedes, 2012)"},"citationItems":[{"id":151,"uris":["http://zotero.org/users/local/P1NyEPNj/items/2KKB2D66"],"uri":["http://zotero.org/users/local/P1NyEPNj/items/2KKB2D66"],"itemData":{"id":151,"type":"speech","title":"Turismo de aventura","URL":"https://prezi.com/u4hjcesxf8ig/turismo-de-aventura/","author":[{"family":"Mercedes","given":"Sheila"}],"issued":{"date-parts":[["2012"]]},"accessed":{"date-parts":[["2015",7,8]]}}}],"schema":"https://github.com/citation-style-language/schema/raw/master/csl-citation.json"} </w:instrText>
      </w:r>
      <w:r w:rsidR="00CD6113" w:rsidRPr="008318BC">
        <w:rPr>
          <w:rFonts w:eastAsia="Arial" w:cs="Arial"/>
          <w:sz w:val="24"/>
        </w:rPr>
        <w:fldChar w:fldCharType="separate"/>
      </w:r>
      <w:r w:rsidR="00F80BBC" w:rsidRPr="008318BC">
        <w:rPr>
          <w:rFonts w:eastAsia="Arial" w:cs="Arial"/>
          <w:noProof/>
          <w:sz w:val="24"/>
        </w:rPr>
        <w:t>(Mercedes, 2012)</w:t>
      </w:r>
      <w:r w:rsidR="00CD6113" w:rsidRPr="008318BC">
        <w:rPr>
          <w:rFonts w:eastAsia="Arial" w:cs="Arial"/>
          <w:sz w:val="24"/>
        </w:rPr>
        <w:fldChar w:fldCharType="end"/>
      </w:r>
    </w:p>
    <w:p w14:paraId="0B3111B1" w14:textId="77777777" w:rsidR="00BA16C4" w:rsidRPr="00BA16C4" w:rsidRDefault="00BA16C4" w:rsidP="00BA16C4">
      <w:pPr>
        <w:pStyle w:val="Normal1"/>
        <w:spacing w:after="0" w:line="360" w:lineRule="auto"/>
        <w:contextualSpacing/>
        <w:jc w:val="both"/>
        <w:rPr>
          <w:rFonts w:eastAsia="Arial" w:cs="Arial"/>
          <w:sz w:val="24"/>
          <w:u w:val="single"/>
        </w:rPr>
      </w:pPr>
    </w:p>
    <w:p w14:paraId="74805923" w14:textId="77777777" w:rsidR="00BF1D69" w:rsidRPr="008318BC" w:rsidRDefault="00BF1D69" w:rsidP="00BF1D69">
      <w:pPr>
        <w:pStyle w:val="Ttulo4"/>
        <w:rPr>
          <w:rFonts w:ascii="Calibri" w:hAnsi="Calibri"/>
        </w:rPr>
      </w:pPr>
      <w:bookmarkStart w:id="30" w:name="_Toc443851665"/>
      <w:r w:rsidRPr="008318BC">
        <w:rPr>
          <w:rFonts w:ascii="Calibri" w:hAnsi="Calibri"/>
        </w:rPr>
        <w:t>Definición según la normatividad colombiana</w:t>
      </w:r>
      <w:bookmarkEnd w:id="30"/>
    </w:p>
    <w:p w14:paraId="7AE89500" w14:textId="77777777" w:rsidR="0082033E" w:rsidRPr="008318BC" w:rsidRDefault="00BF1D69" w:rsidP="00BF1D69">
      <w:pPr>
        <w:pStyle w:val="Normal1"/>
        <w:spacing w:after="0" w:line="360" w:lineRule="auto"/>
        <w:jc w:val="both"/>
        <w:rPr>
          <w:rFonts w:eastAsia="Arial" w:cs="Arial"/>
          <w:sz w:val="24"/>
        </w:rPr>
      </w:pPr>
      <w:r w:rsidRPr="008318BC">
        <w:rPr>
          <w:rFonts w:eastAsia="Arial" w:cs="Arial"/>
          <w:sz w:val="24"/>
        </w:rPr>
        <w:t>Viajes que tienen como fin él realizar actividades recreativas y deportivas asociadas a desafíos impuestos por la naturaleza.</w:t>
      </w:r>
    </w:p>
    <w:p w14:paraId="47A91E34" w14:textId="77777777" w:rsidR="007A48DB" w:rsidRPr="008318BC" w:rsidRDefault="007A48DB" w:rsidP="00BF1D69">
      <w:pPr>
        <w:pStyle w:val="Normal1"/>
        <w:spacing w:after="0" w:line="360" w:lineRule="auto"/>
        <w:jc w:val="both"/>
        <w:rPr>
          <w:rFonts w:eastAsia="Arial" w:cs="Arial"/>
          <w:sz w:val="24"/>
        </w:rPr>
      </w:pPr>
    </w:p>
    <w:p w14:paraId="3DF89ED0" w14:textId="77777777" w:rsidR="0082033E" w:rsidRPr="008318BC" w:rsidRDefault="0082033E" w:rsidP="00142EDA">
      <w:pPr>
        <w:pStyle w:val="Ttulo2"/>
        <w:numPr>
          <w:ilvl w:val="1"/>
          <w:numId w:val="17"/>
        </w:numPr>
        <w:spacing w:before="0" w:after="0" w:line="360" w:lineRule="auto"/>
        <w:contextualSpacing/>
        <w:jc w:val="both"/>
        <w:rPr>
          <w:rFonts w:ascii="Calibri" w:hAnsi="Calibri"/>
        </w:rPr>
      </w:pPr>
      <w:bookmarkStart w:id="31" w:name="_Toc443851666"/>
      <w:r w:rsidRPr="008318BC">
        <w:rPr>
          <w:rFonts w:ascii="Calibri" w:hAnsi="Calibri"/>
        </w:rPr>
        <w:t>PAQUETE TURÍSTICO</w:t>
      </w:r>
      <w:bookmarkEnd w:id="31"/>
      <w:r w:rsidRPr="008318BC">
        <w:rPr>
          <w:rFonts w:ascii="Calibri" w:hAnsi="Calibri"/>
        </w:rPr>
        <w:t xml:space="preserve"> </w:t>
      </w:r>
    </w:p>
    <w:p w14:paraId="05F156F3" w14:textId="77777777" w:rsidR="00393DA5" w:rsidRPr="008318BC" w:rsidRDefault="0082033E" w:rsidP="00393DA5">
      <w:pPr>
        <w:spacing w:after="0" w:line="360" w:lineRule="auto"/>
        <w:jc w:val="both"/>
        <w:rPr>
          <w:rFonts w:cs="Arial"/>
          <w:sz w:val="24"/>
          <w:szCs w:val="24"/>
        </w:rPr>
      </w:pPr>
      <w:r w:rsidRPr="008318BC">
        <w:rPr>
          <w:rFonts w:eastAsia="Arial" w:cs="Arial"/>
          <w:sz w:val="24"/>
        </w:rPr>
        <w:t>Teniendo en cuenta que la aplicación móvil ofrecerá al usuario, la posibilidad de armar sus paquetes turísticos para la práctica de deportes extremos se hace pertinente saber que un paquete turístico es un conjunto de servicios turísticos que se venden al viajero por conducto de las Agencias de Viaje o de líneas áreas. Por lo general, comprende: transporte, alojamiento, alimentación, recreación y excursiones.</w:t>
      </w:r>
      <w:r w:rsidR="00393DA5" w:rsidRPr="008318BC">
        <w:rPr>
          <w:rFonts w:eastAsia="Arial" w:cs="Arial"/>
          <w:sz w:val="24"/>
        </w:rPr>
        <w:t xml:space="preserve"> </w:t>
      </w:r>
      <w:r w:rsidR="00CD6113" w:rsidRPr="008318BC">
        <w:rPr>
          <w:rFonts w:cs="Arial"/>
          <w:sz w:val="24"/>
          <w:szCs w:val="24"/>
        </w:rPr>
        <w:fldChar w:fldCharType="begin"/>
      </w:r>
      <w:r w:rsidR="004D4530" w:rsidRPr="008318BC">
        <w:rPr>
          <w:rFonts w:cs="Arial"/>
          <w:sz w:val="24"/>
          <w:szCs w:val="24"/>
        </w:rPr>
        <w:instrText xml:space="preserve"> ADDIN ZOTERO_ITEM CSL_CITATION {"citationID":"Y7DB3LTa","properties":{"formattedCitation":"{\\rtf (\\uc0\\u171{}SQLite Home Page\\uc0\\u187{}, s.\\uc0\\u160{}f.)}","plainCitation":"(«SQLite Home Page», s. f.)","dontUpdate":true},"citationItems":[{"id":43,"uris":["http://zotero.org/users/local/P1NyEPNj/items/UWFXZSIH"],"uri":["http://zotero.org/users/local/P1NyEPNj/items/UWFXZSIH"],"itemData":{"id":43,"type":"webpage","title":"SQLite Home Page","URL":"http://www.sqlite.org/","accessed":{"date-parts":[["2014",8,19]]}}}],"schema":"https://github.com/citation-style-language/schema/raw/master/csl-citation.json"} </w:instrText>
      </w:r>
      <w:r w:rsidR="00CD6113" w:rsidRPr="008318BC">
        <w:rPr>
          <w:rFonts w:cs="Arial"/>
          <w:sz w:val="24"/>
          <w:szCs w:val="24"/>
        </w:rPr>
        <w:fldChar w:fldCharType="separate"/>
      </w:r>
      <w:r w:rsidR="00393DA5" w:rsidRPr="008318BC">
        <w:rPr>
          <w:rFonts w:cs="Arial"/>
          <w:sz w:val="24"/>
          <w:szCs w:val="24"/>
        </w:rPr>
        <w:t>(«Boletín turístico», s. f.)</w:t>
      </w:r>
      <w:r w:rsidR="00CD6113" w:rsidRPr="008318BC">
        <w:rPr>
          <w:rFonts w:cs="Arial"/>
          <w:sz w:val="24"/>
          <w:szCs w:val="24"/>
        </w:rPr>
        <w:fldChar w:fldCharType="end"/>
      </w:r>
    </w:p>
    <w:p w14:paraId="16A16366" w14:textId="77777777" w:rsidR="00393DA5" w:rsidRPr="008318BC" w:rsidRDefault="00393DA5" w:rsidP="00393DA5">
      <w:pPr>
        <w:spacing w:after="0" w:line="360" w:lineRule="auto"/>
        <w:jc w:val="both"/>
        <w:rPr>
          <w:rFonts w:cs="Arial"/>
          <w:sz w:val="24"/>
          <w:szCs w:val="24"/>
        </w:rPr>
      </w:pPr>
    </w:p>
    <w:p w14:paraId="486EFF98" w14:textId="77777777" w:rsidR="00393DA5" w:rsidRPr="008318BC" w:rsidRDefault="00393DA5" w:rsidP="00142EDA">
      <w:pPr>
        <w:pStyle w:val="Ttulo2"/>
        <w:numPr>
          <w:ilvl w:val="1"/>
          <w:numId w:val="17"/>
        </w:numPr>
        <w:spacing w:before="0" w:after="0" w:line="360" w:lineRule="auto"/>
        <w:contextualSpacing/>
        <w:jc w:val="both"/>
        <w:rPr>
          <w:rFonts w:ascii="Calibri" w:hAnsi="Calibri"/>
        </w:rPr>
      </w:pPr>
      <w:bookmarkStart w:id="32" w:name="_Toc443851667"/>
      <w:r w:rsidRPr="008318BC">
        <w:rPr>
          <w:rFonts w:ascii="Calibri" w:hAnsi="Calibri"/>
        </w:rPr>
        <w:t>PLAN TURÍSTICO</w:t>
      </w:r>
      <w:bookmarkEnd w:id="32"/>
      <w:r w:rsidRPr="008318BC">
        <w:rPr>
          <w:rFonts w:ascii="Calibri" w:hAnsi="Calibri"/>
        </w:rPr>
        <w:t xml:space="preserve"> </w:t>
      </w:r>
    </w:p>
    <w:p w14:paraId="65504541" w14:textId="77777777" w:rsidR="00393DA5" w:rsidRPr="008318BC" w:rsidRDefault="00393DA5" w:rsidP="00393DA5">
      <w:pPr>
        <w:spacing w:after="0" w:line="360" w:lineRule="auto"/>
        <w:jc w:val="both"/>
        <w:rPr>
          <w:rFonts w:cs="Arial"/>
          <w:sz w:val="24"/>
          <w:szCs w:val="24"/>
        </w:rPr>
      </w:pPr>
      <w:r w:rsidRPr="008318BC">
        <w:rPr>
          <w:rFonts w:eastAsia="Arial" w:cs="Arial"/>
          <w:sz w:val="24"/>
        </w:rPr>
        <w:t>S</w:t>
      </w:r>
      <w:r w:rsidR="00E03A45" w:rsidRPr="008318BC">
        <w:rPr>
          <w:rFonts w:eastAsia="Arial" w:cs="Arial"/>
          <w:sz w:val="24"/>
        </w:rPr>
        <w:t>e puede definir como las alternativas u opciones que se encuentra</w:t>
      </w:r>
      <w:r w:rsidRPr="008318BC">
        <w:rPr>
          <w:rFonts w:eastAsia="Arial" w:cs="Arial"/>
          <w:sz w:val="24"/>
        </w:rPr>
        <w:t>n dentro de un paquete turístico</w:t>
      </w:r>
      <w:r w:rsidR="00E03A45" w:rsidRPr="008318BC">
        <w:rPr>
          <w:rFonts w:eastAsia="Arial" w:cs="Arial"/>
          <w:sz w:val="24"/>
        </w:rPr>
        <w:t xml:space="preserve">. </w:t>
      </w:r>
      <w:r w:rsidR="00CD6113" w:rsidRPr="008318BC">
        <w:rPr>
          <w:rFonts w:cs="Arial"/>
          <w:sz w:val="24"/>
          <w:szCs w:val="24"/>
        </w:rPr>
        <w:fldChar w:fldCharType="begin"/>
      </w:r>
      <w:r w:rsidR="004D4530" w:rsidRPr="008318BC">
        <w:rPr>
          <w:rFonts w:cs="Arial"/>
          <w:sz w:val="24"/>
          <w:szCs w:val="24"/>
        </w:rPr>
        <w:instrText xml:space="preserve"> ADDIN ZOTERO_ITEM CSL_CITATION {"citationID":"roxl0hI8","properties":{"formattedCitation":"{\\rtf (\\uc0\\u171{}SQLite Home Page\\uc0\\u187{}, s.\\uc0\\u160{}f.)}","plainCitation":"(«SQLite Home Page», s. f.)","dontUpdate":true},"citationItems":[{"id":43,"uris":["http://zotero.org/users/local/P1NyEPNj/items/UWFXZSIH"],"uri":["http://zotero.org/users/local/P1NyEPNj/items/UWFXZSIH"],"itemData":{"id":43,"type":"webpage","title":"SQLite Home Page","URL":"http://www.sqlite.org/","accessed":{"date-parts":[["2014",8,19]]}}}],"schema":"https://github.com/citation-style-language/schema/raw/master/csl-citation.json"} </w:instrText>
      </w:r>
      <w:r w:rsidR="00CD6113" w:rsidRPr="008318BC">
        <w:rPr>
          <w:rFonts w:cs="Arial"/>
          <w:sz w:val="24"/>
          <w:szCs w:val="24"/>
        </w:rPr>
        <w:fldChar w:fldCharType="separate"/>
      </w:r>
      <w:r w:rsidRPr="008318BC">
        <w:rPr>
          <w:rFonts w:cs="Arial"/>
          <w:sz w:val="24"/>
          <w:szCs w:val="24"/>
        </w:rPr>
        <w:t>(«Boletín turístico», s. f.)</w:t>
      </w:r>
      <w:r w:rsidR="00CD6113" w:rsidRPr="008318BC">
        <w:rPr>
          <w:rFonts w:cs="Arial"/>
          <w:sz w:val="24"/>
          <w:szCs w:val="24"/>
        </w:rPr>
        <w:fldChar w:fldCharType="end"/>
      </w:r>
    </w:p>
    <w:p w14:paraId="537DC30D" w14:textId="77777777" w:rsidR="00E03A45" w:rsidRPr="008318BC" w:rsidRDefault="00E03A45" w:rsidP="00BF1D69">
      <w:pPr>
        <w:pStyle w:val="Normal1"/>
        <w:spacing w:after="0" w:line="360" w:lineRule="auto"/>
        <w:jc w:val="both"/>
        <w:rPr>
          <w:rFonts w:eastAsia="Arial" w:cs="Arial"/>
          <w:sz w:val="24"/>
        </w:rPr>
      </w:pPr>
    </w:p>
    <w:p w14:paraId="1AB0ADE8" w14:textId="77777777" w:rsidR="00393DA5" w:rsidRPr="008318BC" w:rsidRDefault="00393DA5" w:rsidP="00142EDA">
      <w:pPr>
        <w:pStyle w:val="Ttulo2"/>
        <w:numPr>
          <w:ilvl w:val="1"/>
          <w:numId w:val="17"/>
        </w:numPr>
        <w:spacing w:before="0" w:after="0" w:line="360" w:lineRule="auto"/>
        <w:contextualSpacing/>
        <w:jc w:val="both"/>
        <w:rPr>
          <w:rFonts w:ascii="Calibri" w:hAnsi="Calibri"/>
        </w:rPr>
      </w:pPr>
      <w:bookmarkStart w:id="33" w:name="_Toc443851668"/>
      <w:r w:rsidRPr="008318BC">
        <w:rPr>
          <w:rFonts w:ascii="Calibri" w:hAnsi="Calibri"/>
        </w:rPr>
        <w:t>ALOJAMIENTO</w:t>
      </w:r>
      <w:bookmarkEnd w:id="33"/>
    </w:p>
    <w:p w14:paraId="070C4B24" w14:textId="77777777" w:rsidR="0082033E" w:rsidRPr="008318BC" w:rsidRDefault="00393DA5" w:rsidP="00393DA5">
      <w:pPr>
        <w:spacing w:after="0" w:line="360" w:lineRule="auto"/>
        <w:jc w:val="both"/>
        <w:rPr>
          <w:rFonts w:eastAsia="Arial" w:cs="Arial"/>
          <w:sz w:val="24"/>
        </w:rPr>
      </w:pPr>
      <w:r w:rsidRPr="008318BC">
        <w:rPr>
          <w:rFonts w:eastAsia="Arial" w:cs="Arial"/>
          <w:sz w:val="24"/>
        </w:rPr>
        <w:t xml:space="preserve">Con base en que un paquete turístico incluye alojamiento, es necesario identificar el tipo de alojamiento que aplicaría para la práctica del deporte extremo, así como los ofrecidos por las </w:t>
      </w:r>
      <w:r w:rsidRPr="008318BC">
        <w:rPr>
          <w:rFonts w:eastAsia="Arial" w:cs="Arial"/>
          <w:sz w:val="24"/>
        </w:rPr>
        <w:lastRenderedPageBreak/>
        <w:t>empresas proveedoras del servicio, e</w:t>
      </w:r>
      <w:r w:rsidR="0082033E" w:rsidRPr="008318BC">
        <w:rPr>
          <w:rFonts w:eastAsia="Arial" w:cs="Arial"/>
          <w:sz w:val="24"/>
        </w:rPr>
        <w:t xml:space="preserve">xisten varios tipos de alojamiento: a) Tipo hotelero, b) Tipo residencial y c) Tipo complementario, para el caso de la práctica de deportes extremos se utilizará el tipo complementario los cuales son: albergues de juventud, camping, centros vacacionales entre otros. </w:t>
      </w:r>
      <w:r w:rsidR="00CD6113" w:rsidRPr="008318BC">
        <w:rPr>
          <w:rFonts w:cs="Arial"/>
          <w:sz w:val="24"/>
          <w:szCs w:val="24"/>
        </w:rPr>
        <w:fldChar w:fldCharType="begin"/>
      </w:r>
      <w:r w:rsidR="004D4530" w:rsidRPr="008318BC">
        <w:rPr>
          <w:rFonts w:cs="Arial"/>
          <w:sz w:val="24"/>
          <w:szCs w:val="24"/>
        </w:rPr>
        <w:instrText xml:space="preserve"> ADDIN ZOTERO_ITEM CSL_CITATION {"citationID":"DxMpMdFi","properties":{"formattedCitation":"{\\rtf (\\uc0\\u171{}SQLite Home Page\\uc0\\u187{}, s.\\uc0\\u160{}f.)}","plainCitation":"(«SQLite Home Page», s. f.)","dontUpdate":true},"citationItems":[{"id":43,"uris":["http://zotero.org/users/local/P1NyEPNj/items/UWFXZSIH"],"uri":["http://zotero.org/users/local/P1NyEPNj/items/UWFXZSIH"],"itemData":{"id":43,"type":"webpage","title":"SQLite Home Page","URL":"http://www.sqlite.org/","accessed":{"date-parts":[["2014",8,19]]}}}],"schema":"https://github.com/citation-style-language/schema/raw/master/csl-citation.json"} </w:instrText>
      </w:r>
      <w:r w:rsidR="00CD6113" w:rsidRPr="008318BC">
        <w:rPr>
          <w:rFonts w:cs="Arial"/>
          <w:sz w:val="24"/>
          <w:szCs w:val="24"/>
        </w:rPr>
        <w:fldChar w:fldCharType="separate"/>
      </w:r>
      <w:r w:rsidRPr="008318BC">
        <w:rPr>
          <w:rFonts w:cs="Arial"/>
          <w:sz w:val="24"/>
          <w:szCs w:val="24"/>
        </w:rPr>
        <w:t>(«Boletín turístico», s. f.)</w:t>
      </w:r>
      <w:r w:rsidR="00CD6113" w:rsidRPr="008318BC">
        <w:rPr>
          <w:rFonts w:cs="Arial"/>
          <w:sz w:val="24"/>
          <w:szCs w:val="24"/>
        </w:rPr>
        <w:fldChar w:fldCharType="end"/>
      </w:r>
    </w:p>
    <w:p w14:paraId="7DAB5DD8" w14:textId="77777777" w:rsidR="00393DA5" w:rsidRPr="008318BC" w:rsidRDefault="00393DA5" w:rsidP="00393DA5">
      <w:pPr>
        <w:pStyle w:val="Normal1"/>
        <w:spacing w:after="0" w:line="360" w:lineRule="auto"/>
        <w:jc w:val="both"/>
        <w:rPr>
          <w:rFonts w:eastAsia="Arial" w:cs="Arial"/>
          <w:sz w:val="24"/>
        </w:rPr>
      </w:pPr>
    </w:p>
    <w:p w14:paraId="323C2965" w14:textId="77777777" w:rsidR="00393DA5" w:rsidRPr="008318BC" w:rsidRDefault="00393DA5" w:rsidP="00142EDA">
      <w:pPr>
        <w:pStyle w:val="Ttulo2"/>
        <w:numPr>
          <w:ilvl w:val="1"/>
          <w:numId w:val="17"/>
        </w:numPr>
        <w:spacing w:before="0" w:after="0" w:line="360" w:lineRule="auto"/>
        <w:contextualSpacing/>
        <w:jc w:val="both"/>
        <w:rPr>
          <w:rFonts w:ascii="Calibri" w:hAnsi="Calibri"/>
        </w:rPr>
      </w:pPr>
      <w:bookmarkStart w:id="34" w:name="_Toc443851669"/>
      <w:r w:rsidRPr="008318BC">
        <w:rPr>
          <w:rFonts w:ascii="Calibri" w:hAnsi="Calibri"/>
        </w:rPr>
        <w:t>PROVEEDOR DE SERVICIO TURÍSTICO</w:t>
      </w:r>
      <w:bookmarkEnd w:id="34"/>
      <w:r w:rsidRPr="008318BC">
        <w:rPr>
          <w:rFonts w:ascii="Calibri" w:hAnsi="Calibri"/>
        </w:rPr>
        <w:t xml:space="preserve"> </w:t>
      </w:r>
    </w:p>
    <w:p w14:paraId="490CE055" w14:textId="77777777" w:rsidR="00393DA5" w:rsidRPr="008318BC" w:rsidRDefault="00393DA5" w:rsidP="00BF1D69">
      <w:pPr>
        <w:pStyle w:val="Normal1"/>
        <w:spacing w:after="0" w:line="360" w:lineRule="auto"/>
        <w:jc w:val="both"/>
        <w:rPr>
          <w:rFonts w:eastAsia="Arial" w:cs="Arial"/>
          <w:sz w:val="24"/>
        </w:rPr>
      </w:pPr>
      <w:r w:rsidRPr="008318BC">
        <w:rPr>
          <w:rFonts w:eastAsia="Arial" w:cs="Arial"/>
          <w:sz w:val="24"/>
          <w:lang w:val="es-ES_tradnl"/>
        </w:rPr>
        <w:t xml:space="preserve">Dado que los servicios para la práctica de los deportes extremos, son ofrecidos por proveedores de servicios turísticos, es pertinente saber que éstos son, </w:t>
      </w:r>
      <w:r w:rsidR="0082033E" w:rsidRPr="008318BC">
        <w:rPr>
          <w:rFonts w:eastAsia="Arial" w:cs="Arial"/>
          <w:sz w:val="24"/>
        </w:rPr>
        <w:t xml:space="preserve"> los que permiten que la actividad turística pueda llevarse a cabo en un destino. </w:t>
      </w:r>
      <w:r w:rsidR="00CD6113" w:rsidRPr="008318BC">
        <w:rPr>
          <w:rFonts w:cs="Arial"/>
          <w:sz w:val="24"/>
          <w:szCs w:val="24"/>
        </w:rPr>
        <w:fldChar w:fldCharType="begin"/>
      </w:r>
      <w:r w:rsidR="004D4530" w:rsidRPr="008318BC">
        <w:rPr>
          <w:rFonts w:cs="Arial"/>
          <w:sz w:val="24"/>
          <w:szCs w:val="24"/>
        </w:rPr>
        <w:instrText xml:space="preserve"> ADDIN ZOTERO_ITEM CSL_CITATION {"citationID":"uizHDFEw","properties":{"formattedCitation":"{\\rtf (\\uc0\\u8220{}SQLite Home Page,\\uc0\\u8221{} n.d.)}","plainCitation":"(“SQLite Home Page,” n.d.)"},"citationItems":[{"id":43,"uris":["http://zotero.org/users/local/P1NyEPNj/items/UWFXZSIH"],"uri":["http://zotero.org/users/local/P1NyEPNj/items/UWFXZSIH"],"itemData":{"id":43,"type":"webpage","title":"SQLite Home Page","URL":"http://www.sqlite.org/","accessed":{"date-parts":[["2014",8,19]]}}}],"schema":"https://github.com/citation-style-language/schema/raw/master/csl-citation.json"} </w:instrText>
      </w:r>
      <w:r w:rsidR="00CD6113" w:rsidRPr="008318BC">
        <w:rPr>
          <w:rFonts w:cs="Arial"/>
          <w:sz w:val="24"/>
          <w:szCs w:val="24"/>
        </w:rPr>
        <w:fldChar w:fldCharType="separate"/>
      </w:r>
      <w:r w:rsidR="004D4530" w:rsidRPr="008318BC">
        <w:rPr>
          <w:rFonts w:cs="Arial"/>
          <w:sz w:val="24"/>
          <w:szCs w:val="24"/>
          <w:lang w:val="es-ES"/>
        </w:rPr>
        <w:t>(“SQLite Home Page,” n.d.)</w:t>
      </w:r>
      <w:r w:rsidR="00CD6113" w:rsidRPr="008318BC">
        <w:rPr>
          <w:rFonts w:cs="Arial"/>
          <w:sz w:val="24"/>
          <w:szCs w:val="24"/>
        </w:rPr>
        <w:fldChar w:fldCharType="end"/>
      </w:r>
    </w:p>
    <w:p w14:paraId="0E06F227" w14:textId="77777777" w:rsidR="0065560E" w:rsidRPr="008318BC" w:rsidRDefault="0065560E" w:rsidP="00BF1D69">
      <w:pPr>
        <w:pStyle w:val="Normal1"/>
        <w:spacing w:after="0" w:line="360" w:lineRule="auto"/>
        <w:jc w:val="both"/>
        <w:rPr>
          <w:rFonts w:eastAsia="Arial" w:cs="Arial"/>
          <w:sz w:val="24"/>
        </w:rPr>
      </w:pPr>
    </w:p>
    <w:p w14:paraId="3B846A68" w14:textId="77777777" w:rsidR="00A24002" w:rsidRPr="008318BC" w:rsidRDefault="00A24002" w:rsidP="00BF1D69">
      <w:pPr>
        <w:pStyle w:val="Normal1"/>
        <w:spacing w:after="0" w:line="360" w:lineRule="auto"/>
        <w:jc w:val="both"/>
        <w:rPr>
          <w:rFonts w:eastAsia="Arial" w:cs="Arial"/>
          <w:sz w:val="24"/>
        </w:rPr>
      </w:pPr>
    </w:p>
    <w:p w14:paraId="61F2E003" w14:textId="77777777" w:rsidR="00A24002" w:rsidRPr="008318BC" w:rsidRDefault="00A24002" w:rsidP="00BF1D69">
      <w:pPr>
        <w:pStyle w:val="Normal1"/>
        <w:spacing w:after="0" w:line="360" w:lineRule="auto"/>
        <w:jc w:val="both"/>
        <w:rPr>
          <w:rFonts w:eastAsia="Arial" w:cs="Arial"/>
          <w:sz w:val="24"/>
        </w:rPr>
      </w:pPr>
    </w:p>
    <w:p w14:paraId="3D88B0D3" w14:textId="77777777" w:rsidR="00A24002" w:rsidRPr="008318BC" w:rsidRDefault="00A24002" w:rsidP="00BF1D69">
      <w:pPr>
        <w:pStyle w:val="Normal1"/>
        <w:spacing w:after="0" w:line="360" w:lineRule="auto"/>
        <w:jc w:val="both"/>
        <w:rPr>
          <w:rFonts w:eastAsia="Arial" w:cs="Arial"/>
          <w:sz w:val="24"/>
        </w:rPr>
      </w:pPr>
    </w:p>
    <w:p w14:paraId="3FF47168" w14:textId="77777777" w:rsidR="00E77693" w:rsidRPr="008318BC" w:rsidRDefault="00E77693" w:rsidP="00BF1D69">
      <w:pPr>
        <w:pStyle w:val="Normal1"/>
        <w:spacing w:after="0" w:line="360" w:lineRule="auto"/>
        <w:jc w:val="both"/>
        <w:rPr>
          <w:rFonts w:eastAsia="Arial" w:cs="Arial"/>
          <w:sz w:val="24"/>
        </w:rPr>
      </w:pPr>
    </w:p>
    <w:p w14:paraId="1FAF8C0F" w14:textId="77777777" w:rsidR="00E77693" w:rsidRPr="008318BC" w:rsidRDefault="00E77693" w:rsidP="00BF1D69">
      <w:pPr>
        <w:pStyle w:val="Normal1"/>
        <w:spacing w:after="0" w:line="360" w:lineRule="auto"/>
        <w:jc w:val="both"/>
        <w:rPr>
          <w:rFonts w:eastAsia="Arial" w:cs="Arial"/>
          <w:sz w:val="24"/>
        </w:rPr>
      </w:pPr>
    </w:p>
    <w:p w14:paraId="2C9CD6CB" w14:textId="77777777" w:rsidR="00E77693" w:rsidRPr="008318BC" w:rsidRDefault="00E77693" w:rsidP="00BF1D69">
      <w:pPr>
        <w:pStyle w:val="Normal1"/>
        <w:spacing w:after="0" w:line="360" w:lineRule="auto"/>
        <w:jc w:val="both"/>
        <w:rPr>
          <w:rFonts w:eastAsia="Arial" w:cs="Arial"/>
          <w:sz w:val="24"/>
        </w:rPr>
      </w:pPr>
    </w:p>
    <w:p w14:paraId="17E8FE31" w14:textId="77777777" w:rsidR="00E77693" w:rsidRPr="008318BC" w:rsidRDefault="00E77693" w:rsidP="00BF1D69">
      <w:pPr>
        <w:pStyle w:val="Normal1"/>
        <w:spacing w:after="0" w:line="360" w:lineRule="auto"/>
        <w:jc w:val="both"/>
        <w:rPr>
          <w:rFonts w:eastAsia="Arial" w:cs="Arial"/>
          <w:sz w:val="24"/>
        </w:rPr>
      </w:pPr>
    </w:p>
    <w:p w14:paraId="606C6C79" w14:textId="77777777" w:rsidR="0065560E" w:rsidRDefault="0065560E" w:rsidP="00BF1D69">
      <w:pPr>
        <w:pStyle w:val="Normal1"/>
        <w:spacing w:after="0" w:line="360" w:lineRule="auto"/>
        <w:jc w:val="both"/>
        <w:rPr>
          <w:rFonts w:eastAsia="Arial" w:cs="Arial"/>
          <w:sz w:val="24"/>
        </w:rPr>
      </w:pPr>
    </w:p>
    <w:p w14:paraId="3A8A5385" w14:textId="77777777" w:rsidR="00BA16C4" w:rsidRDefault="00BA16C4" w:rsidP="00BF1D69">
      <w:pPr>
        <w:pStyle w:val="Normal1"/>
        <w:spacing w:after="0" w:line="360" w:lineRule="auto"/>
        <w:jc w:val="both"/>
        <w:rPr>
          <w:rFonts w:eastAsia="Arial" w:cs="Arial"/>
          <w:sz w:val="24"/>
        </w:rPr>
      </w:pPr>
    </w:p>
    <w:p w14:paraId="67B2EEEE" w14:textId="77777777" w:rsidR="00BA16C4" w:rsidRDefault="00BA16C4" w:rsidP="00BF1D69">
      <w:pPr>
        <w:pStyle w:val="Normal1"/>
        <w:spacing w:after="0" w:line="360" w:lineRule="auto"/>
        <w:jc w:val="both"/>
        <w:rPr>
          <w:rFonts w:eastAsia="Arial" w:cs="Arial"/>
          <w:sz w:val="24"/>
        </w:rPr>
      </w:pPr>
    </w:p>
    <w:p w14:paraId="56850397" w14:textId="77777777" w:rsidR="00BA16C4" w:rsidRDefault="00BA16C4" w:rsidP="00BF1D69">
      <w:pPr>
        <w:pStyle w:val="Normal1"/>
        <w:spacing w:after="0" w:line="360" w:lineRule="auto"/>
        <w:jc w:val="both"/>
        <w:rPr>
          <w:rFonts w:eastAsia="Arial" w:cs="Arial"/>
          <w:sz w:val="24"/>
        </w:rPr>
      </w:pPr>
    </w:p>
    <w:p w14:paraId="47E79D9C" w14:textId="77777777" w:rsidR="00BA16C4" w:rsidRDefault="00BA16C4" w:rsidP="00BF1D69">
      <w:pPr>
        <w:pStyle w:val="Normal1"/>
        <w:spacing w:after="0" w:line="360" w:lineRule="auto"/>
        <w:jc w:val="both"/>
        <w:rPr>
          <w:rFonts w:eastAsia="Arial" w:cs="Arial"/>
          <w:sz w:val="24"/>
        </w:rPr>
      </w:pPr>
    </w:p>
    <w:p w14:paraId="1B9636C7" w14:textId="77777777" w:rsidR="00BA16C4" w:rsidRDefault="00BA16C4" w:rsidP="00BF1D69">
      <w:pPr>
        <w:pStyle w:val="Normal1"/>
        <w:spacing w:after="0" w:line="360" w:lineRule="auto"/>
        <w:jc w:val="both"/>
        <w:rPr>
          <w:rFonts w:eastAsia="Arial" w:cs="Arial"/>
          <w:sz w:val="24"/>
        </w:rPr>
      </w:pPr>
    </w:p>
    <w:p w14:paraId="6CC0203F" w14:textId="77777777" w:rsidR="0002422C" w:rsidRDefault="0002422C" w:rsidP="00BF1D69">
      <w:pPr>
        <w:pStyle w:val="Normal1"/>
        <w:spacing w:after="0" w:line="360" w:lineRule="auto"/>
        <w:jc w:val="both"/>
        <w:rPr>
          <w:rFonts w:eastAsia="Arial" w:cs="Arial"/>
          <w:sz w:val="24"/>
        </w:rPr>
      </w:pPr>
    </w:p>
    <w:p w14:paraId="21A1F452" w14:textId="77777777" w:rsidR="0002422C" w:rsidRDefault="0002422C" w:rsidP="00BF1D69">
      <w:pPr>
        <w:pStyle w:val="Normal1"/>
        <w:spacing w:after="0" w:line="360" w:lineRule="auto"/>
        <w:jc w:val="both"/>
        <w:rPr>
          <w:rFonts w:eastAsia="Arial" w:cs="Arial"/>
          <w:sz w:val="24"/>
        </w:rPr>
      </w:pPr>
    </w:p>
    <w:p w14:paraId="5D26A2C3" w14:textId="77777777" w:rsidR="0002422C" w:rsidRDefault="0002422C" w:rsidP="00BF1D69">
      <w:pPr>
        <w:pStyle w:val="Normal1"/>
        <w:spacing w:after="0" w:line="360" w:lineRule="auto"/>
        <w:jc w:val="both"/>
        <w:rPr>
          <w:rFonts w:eastAsia="Arial" w:cs="Arial"/>
          <w:sz w:val="24"/>
        </w:rPr>
      </w:pPr>
    </w:p>
    <w:p w14:paraId="2E3EFCCA" w14:textId="77777777" w:rsidR="0002422C" w:rsidRDefault="0002422C" w:rsidP="00BF1D69">
      <w:pPr>
        <w:pStyle w:val="Normal1"/>
        <w:spacing w:after="0" w:line="360" w:lineRule="auto"/>
        <w:jc w:val="both"/>
        <w:rPr>
          <w:rFonts w:eastAsia="Arial" w:cs="Arial"/>
          <w:sz w:val="24"/>
        </w:rPr>
      </w:pPr>
    </w:p>
    <w:p w14:paraId="4174A514" w14:textId="77777777" w:rsidR="0002422C" w:rsidRDefault="0002422C" w:rsidP="00BF1D69">
      <w:pPr>
        <w:pStyle w:val="Normal1"/>
        <w:spacing w:after="0" w:line="360" w:lineRule="auto"/>
        <w:jc w:val="both"/>
        <w:rPr>
          <w:rFonts w:eastAsia="Arial" w:cs="Arial"/>
          <w:sz w:val="24"/>
        </w:rPr>
      </w:pPr>
    </w:p>
    <w:p w14:paraId="32EDC5FC" w14:textId="77777777" w:rsidR="0002422C" w:rsidRPr="008318BC" w:rsidRDefault="0002422C" w:rsidP="00BF1D69">
      <w:pPr>
        <w:pStyle w:val="Normal1"/>
        <w:spacing w:after="0" w:line="360" w:lineRule="auto"/>
        <w:jc w:val="both"/>
        <w:rPr>
          <w:rFonts w:eastAsia="Arial" w:cs="Arial"/>
          <w:sz w:val="24"/>
        </w:rPr>
      </w:pPr>
    </w:p>
    <w:p w14:paraId="66D12697" w14:textId="77777777" w:rsidR="00BF1D69" w:rsidRPr="008318BC" w:rsidRDefault="00BF1D69" w:rsidP="00EF53F8">
      <w:pPr>
        <w:pStyle w:val="Ttulo1"/>
      </w:pPr>
      <w:bookmarkStart w:id="35" w:name="_Toc443851670"/>
      <w:r w:rsidRPr="008318BC">
        <w:lastRenderedPageBreak/>
        <w:t>MARCO LEGAL</w:t>
      </w:r>
      <w:bookmarkEnd w:id="35"/>
    </w:p>
    <w:p w14:paraId="00C26B17" w14:textId="77777777" w:rsidR="0083016F" w:rsidRDefault="0083016F" w:rsidP="00BF1D69"/>
    <w:p w14:paraId="3D930AFA" w14:textId="77777777" w:rsidR="0002422C" w:rsidRPr="008318BC" w:rsidRDefault="0002422C" w:rsidP="00BF1D69"/>
    <w:p w14:paraId="4D18E672" w14:textId="77777777" w:rsidR="00BF1D69" w:rsidRPr="008318BC" w:rsidRDefault="00BF1D69" w:rsidP="00BF1D69">
      <w:pPr>
        <w:spacing w:after="0" w:line="360" w:lineRule="auto"/>
        <w:jc w:val="both"/>
        <w:outlineLvl w:val="0"/>
        <w:rPr>
          <w:rFonts w:cs="Arial"/>
          <w:sz w:val="24"/>
          <w:szCs w:val="24"/>
        </w:rPr>
      </w:pPr>
      <w:r w:rsidRPr="008318BC">
        <w:rPr>
          <w:rFonts w:cs="Arial"/>
          <w:sz w:val="24"/>
          <w:szCs w:val="24"/>
        </w:rPr>
        <w:t>E</w:t>
      </w:r>
      <w:r w:rsidR="0026630C" w:rsidRPr="008318BC">
        <w:rPr>
          <w:rFonts w:cs="Arial"/>
          <w:sz w:val="24"/>
          <w:szCs w:val="24"/>
        </w:rPr>
        <w:t>n e</w:t>
      </w:r>
      <w:r w:rsidRPr="008318BC">
        <w:rPr>
          <w:rFonts w:cs="Arial"/>
          <w:sz w:val="24"/>
          <w:szCs w:val="24"/>
        </w:rPr>
        <w:t xml:space="preserve">l marco legal se muestra de manera general las consideraciones establecidas en la normatividad colombiana asociadas al turismo, </w:t>
      </w:r>
      <w:r w:rsidR="0026630C" w:rsidRPr="008318BC">
        <w:rPr>
          <w:rFonts w:cs="Arial"/>
          <w:sz w:val="24"/>
          <w:szCs w:val="24"/>
        </w:rPr>
        <w:t>considerando</w:t>
      </w:r>
      <w:r w:rsidRPr="008318BC">
        <w:rPr>
          <w:rFonts w:cs="Arial"/>
          <w:sz w:val="24"/>
          <w:szCs w:val="24"/>
        </w:rPr>
        <w:t xml:space="preserve"> la Constitución d</w:t>
      </w:r>
      <w:r w:rsidR="008F4B1E" w:rsidRPr="008318BC">
        <w:rPr>
          <w:rFonts w:cs="Arial"/>
          <w:sz w:val="24"/>
          <w:szCs w:val="24"/>
        </w:rPr>
        <w:t xml:space="preserve">e 1991 y la Ley de 300 de 1996; es importante </w:t>
      </w:r>
      <w:r w:rsidR="006C6948" w:rsidRPr="008318BC">
        <w:rPr>
          <w:rFonts w:cs="Arial"/>
          <w:sz w:val="24"/>
          <w:szCs w:val="24"/>
        </w:rPr>
        <w:t>aclara</w:t>
      </w:r>
      <w:r w:rsidR="008F4B1E" w:rsidRPr="008318BC">
        <w:rPr>
          <w:rFonts w:cs="Arial"/>
          <w:sz w:val="24"/>
          <w:szCs w:val="24"/>
        </w:rPr>
        <w:t>r</w:t>
      </w:r>
      <w:r w:rsidR="006C6948" w:rsidRPr="008318BC">
        <w:rPr>
          <w:rFonts w:cs="Arial"/>
          <w:sz w:val="24"/>
          <w:szCs w:val="24"/>
        </w:rPr>
        <w:t xml:space="preserve"> que en la </w:t>
      </w:r>
      <w:r w:rsidR="0026630C" w:rsidRPr="008318BC">
        <w:rPr>
          <w:rFonts w:cs="Arial"/>
          <w:sz w:val="24"/>
          <w:szCs w:val="24"/>
        </w:rPr>
        <w:t>en</w:t>
      </w:r>
      <w:r w:rsidR="006C6948" w:rsidRPr="008318BC">
        <w:rPr>
          <w:rFonts w:cs="Arial"/>
          <w:sz w:val="24"/>
          <w:szCs w:val="24"/>
        </w:rPr>
        <w:t xml:space="preserve"> la legislación colombiana </w:t>
      </w:r>
      <w:r w:rsidR="0026630C" w:rsidRPr="008318BC">
        <w:rPr>
          <w:rFonts w:cs="Arial"/>
          <w:sz w:val="24"/>
          <w:szCs w:val="24"/>
        </w:rPr>
        <w:t xml:space="preserve">actualmente </w:t>
      </w:r>
      <w:r w:rsidR="006C6948" w:rsidRPr="008318BC">
        <w:rPr>
          <w:rFonts w:cs="Arial"/>
          <w:sz w:val="24"/>
          <w:szCs w:val="24"/>
        </w:rPr>
        <w:t>no existe una ley referente al turismo de aventura</w:t>
      </w:r>
      <w:r w:rsidR="008F4B1E" w:rsidRPr="008318BC">
        <w:rPr>
          <w:rFonts w:cs="Arial"/>
          <w:sz w:val="24"/>
          <w:szCs w:val="24"/>
        </w:rPr>
        <w:t xml:space="preserve"> (deportes extremos)</w:t>
      </w:r>
      <w:r w:rsidR="0083016F" w:rsidRPr="008318BC">
        <w:rPr>
          <w:rFonts w:cs="Arial"/>
          <w:sz w:val="24"/>
          <w:szCs w:val="24"/>
        </w:rPr>
        <w:t>, también se referencian las normas existentes con relación al uso de los datos personales y el uso de estos en los sistemas de información y/</w:t>
      </w:r>
      <w:r w:rsidR="0026630C" w:rsidRPr="008318BC">
        <w:rPr>
          <w:rFonts w:cs="Arial"/>
          <w:sz w:val="24"/>
          <w:szCs w:val="24"/>
        </w:rPr>
        <w:t>o tecnologías de la información</w:t>
      </w:r>
      <w:r w:rsidR="0083016F" w:rsidRPr="008318BC">
        <w:rPr>
          <w:rFonts w:cs="Arial"/>
          <w:sz w:val="24"/>
          <w:szCs w:val="24"/>
        </w:rPr>
        <w:t xml:space="preserve"> </w:t>
      </w:r>
      <w:r w:rsidR="0026630C" w:rsidRPr="008318BC">
        <w:rPr>
          <w:rFonts w:cs="Arial"/>
          <w:sz w:val="24"/>
          <w:szCs w:val="24"/>
        </w:rPr>
        <w:t>y</w:t>
      </w:r>
      <w:r w:rsidR="0083016F" w:rsidRPr="008318BC">
        <w:rPr>
          <w:rFonts w:cs="Arial"/>
          <w:sz w:val="24"/>
          <w:szCs w:val="24"/>
        </w:rPr>
        <w:t xml:space="preserve"> la ley referente a la prohibición de abuso sexual, pornografía y otras prácticas en el sector del turismo. </w:t>
      </w:r>
    </w:p>
    <w:p w14:paraId="4F4D8F9C" w14:textId="77777777" w:rsidR="00BF1D69" w:rsidRPr="008318BC" w:rsidRDefault="00BF1D69" w:rsidP="00BF1D69">
      <w:pPr>
        <w:spacing w:after="0" w:line="360" w:lineRule="auto"/>
        <w:jc w:val="both"/>
        <w:rPr>
          <w:rFonts w:cs="Arial"/>
          <w:sz w:val="24"/>
          <w:szCs w:val="24"/>
        </w:rPr>
      </w:pPr>
    </w:p>
    <w:p w14:paraId="6D8B3899" w14:textId="77777777" w:rsidR="00BF1D69" w:rsidRPr="0002422C" w:rsidRDefault="00BF1D69" w:rsidP="00BF1D69">
      <w:pPr>
        <w:pStyle w:val="Ttulo2"/>
        <w:numPr>
          <w:ilvl w:val="1"/>
          <w:numId w:val="17"/>
        </w:numPr>
        <w:spacing w:before="0" w:after="0" w:line="360" w:lineRule="auto"/>
        <w:contextualSpacing/>
        <w:jc w:val="both"/>
        <w:rPr>
          <w:rFonts w:ascii="Calibri" w:hAnsi="Calibri"/>
        </w:rPr>
      </w:pPr>
      <w:bookmarkStart w:id="36" w:name="_Toc443851671"/>
      <w:r w:rsidRPr="008318BC">
        <w:rPr>
          <w:rFonts w:ascii="Calibri" w:hAnsi="Calibri"/>
        </w:rPr>
        <w:t>CONSTITUCION POLITICA DE COLOMBIA 1991</w:t>
      </w:r>
      <w:bookmarkStart w:id="37" w:name="_Toc391681013"/>
      <w:bookmarkEnd w:id="36"/>
    </w:p>
    <w:p w14:paraId="11073920" w14:textId="77777777" w:rsidR="00BF1D69" w:rsidRPr="008318BC" w:rsidRDefault="00BF1D69" w:rsidP="00BF1D69">
      <w:pPr>
        <w:spacing w:after="0" w:line="360" w:lineRule="auto"/>
        <w:jc w:val="both"/>
        <w:outlineLvl w:val="0"/>
        <w:rPr>
          <w:rFonts w:cs="Arial"/>
          <w:sz w:val="24"/>
          <w:szCs w:val="24"/>
        </w:rPr>
      </w:pPr>
      <w:r w:rsidRPr="008318BC">
        <w:rPr>
          <w:rFonts w:cs="Arial"/>
          <w:sz w:val="24"/>
          <w:szCs w:val="24"/>
        </w:rPr>
        <w:t>El articulo 52 contempla lo siguiente: "El derecho de todas las personas a la recreación, a la práctica del deporte y al aprovechamiento del tiempo libre. El estado fomentar</w:t>
      </w:r>
      <w:r w:rsidR="0026630C" w:rsidRPr="008318BC">
        <w:rPr>
          <w:rFonts w:cs="Arial"/>
          <w:sz w:val="24"/>
          <w:szCs w:val="24"/>
        </w:rPr>
        <w:t>á</w:t>
      </w:r>
      <w:r w:rsidRPr="008318BC">
        <w:rPr>
          <w:rFonts w:cs="Arial"/>
          <w:sz w:val="24"/>
          <w:szCs w:val="24"/>
        </w:rPr>
        <w:t xml:space="preserve"> estas actividades e inspeccionará las organizaciones deportivas, cuya estructura y propiedad deberán ser democráticas"</w:t>
      </w:r>
      <w:bookmarkEnd w:id="37"/>
      <w:r w:rsidR="00EE1508" w:rsidRPr="008318BC">
        <w:rPr>
          <w:rFonts w:cs="Arial"/>
          <w:sz w:val="24"/>
          <w:szCs w:val="24"/>
        </w:rPr>
        <w:t xml:space="preserve">. </w:t>
      </w:r>
      <w:r w:rsidR="00CD6113" w:rsidRPr="008318BC">
        <w:rPr>
          <w:rFonts w:cs="Arial"/>
          <w:sz w:val="24"/>
          <w:szCs w:val="24"/>
        </w:rPr>
        <w:fldChar w:fldCharType="begin"/>
      </w:r>
      <w:r w:rsidR="00EE1508" w:rsidRPr="008318BC">
        <w:rPr>
          <w:rFonts w:cs="Arial"/>
          <w:sz w:val="24"/>
          <w:szCs w:val="24"/>
        </w:rPr>
        <w:instrText xml:space="preserve"> ADDIN ZOTERO_ITEM CSL_CITATION {"citationID":"1g7c4v9g1q","properties":{"formattedCitation":"{\\rtf (Congreso de la Rep\\uc0\\u250{}blica de Colombia, 1991)}","plainCitation":"(Congreso de la República de Colombia, 1991)"},"citationItems":[{"id":73,"uris":["http://zotero.org/users/local/P1NyEPNj/items/TMSBHSKR"],"uri":["http://zotero.org/users/local/P1NyEPNj/items/TMSBHSKR"],"itemData":{"id":73,"type":"article","title":"Constitución Política de Colombia","URL":"http://www.senado.gov.co/images/stories/Informacion_General/constitucion_politica.pdf","language":"Español","author":[{"family":"Congreso de la República de Colombia","given":""}],"issued":{"date-parts":[["1991",7,20]]},"accessed":{"date-parts":[["2014",8,24]]}}}],"schema":"https://github.com/citation-style-language/schema/raw/master/csl-citation.json"} </w:instrText>
      </w:r>
      <w:r w:rsidR="00CD6113" w:rsidRPr="008318BC">
        <w:rPr>
          <w:rFonts w:cs="Arial"/>
          <w:sz w:val="24"/>
          <w:szCs w:val="24"/>
        </w:rPr>
        <w:fldChar w:fldCharType="separate"/>
      </w:r>
      <w:r w:rsidR="009701D8" w:rsidRPr="008318BC">
        <w:rPr>
          <w:rFonts w:cs="Arial"/>
          <w:sz w:val="24"/>
          <w:szCs w:val="24"/>
        </w:rPr>
        <w:t>(Congreso de la República de Colombia, 1991)</w:t>
      </w:r>
      <w:r w:rsidR="00CD6113" w:rsidRPr="008318BC">
        <w:rPr>
          <w:rFonts w:cs="Arial"/>
          <w:sz w:val="24"/>
          <w:szCs w:val="24"/>
        </w:rPr>
        <w:fldChar w:fldCharType="end"/>
      </w:r>
    </w:p>
    <w:p w14:paraId="5D2737B2" w14:textId="77777777" w:rsidR="00BF1D69" w:rsidRPr="008318BC" w:rsidRDefault="00BF1D69" w:rsidP="00BF1D69">
      <w:pPr>
        <w:spacing w:after="0" w:line="360" w:lineRule="auto"/>
        <w:jc w:val="both"/>
        <w:rPr>
          <w:rFonts w:cs="Arial"/>
          <w:sz w:val="24"/>
          <w:szCs w:val="24"/>
        </w:rPr>
      </w:pPr>
    </w:p>
    <w:p w14:paraId="449094E9" w14:textId="77777777" w:rsidR="00BA16C4" w:rsidRPr="0002422C" w:rsidRDefault="00BF1D69" w:rsidP="00BA16C4">
      <w:pPr>
        <w:pStyle w:val="Ttulo2"/>
        <w:numPr>
          <w:ilvl w:val="1"/>
          <w:numId w:val="17"/>
        </w:numPr>
        <w:spacing w:before="0" w:after="0" w:line="360" w:lineRule="auto"/>
        <w:contextualSpacing/>
        <w:jc w:val="both"/>
        <w:rPr>
          <w:rFonts w:ascii="Calibri" w:hAnsi="Calibri"/>
        </w:rPr>
      </w:pPr>
      <w:bookmarkStart w:id="38" w:name="_Toc443851672"/>
      <w:r w:rsidRPr="008318BC">
        <w:rPr>
          <w:rFonts w:ascii="Calibri" w:hAnsi="Calibri"/>
        </w:rPr>
        <w:t>LEY 300 DE 1996 - LEY GENERAL DE TURISM</w:t>
      </w:r>
      <w:bookmarkStart w:id="39" w:name="_Toc391681015"/>
      <w:r w:rsidR="00BA16C4">
        <w:rPr>
          <w:rFonts w:ascii="Calibri" w:hAnsi="Calibri"/>
        </w:rPr>
        <w:t>O</w:t>
      </w:r>
      <w:bookmarkEnd w:id="38"/>
    </w:p>
    <w:p w14:paraId="79AD8209" w14:textId="77777777" w:rsidR="00F80BBC" w:rsidRPr="008318BC" w:rsidRDefault="00BF1D69" w:rsidP="00BF1D69">
      <w:pPr>
        <w:spacing w:after="0" w:line="360" w:lineRule="auto"/>
        <w:jc w:val="both"/>
        <w:outlineLvl w:val="0"/>
        <w:rPr>
          <w:rFonts w:cs="Arial"/>
          <w:sz w:val="24"/>
          <w:szCs w:val="24"/>
        </w:rPr>
      </w:pPr>
      <w:r w:rsidRPr="008318BC">
        <w:rPr>
          <w:rFonts w:cs="Arial"/>
          <w:sz w:val="24"/>
          <w:szCs w:val="24"/>
        </w:rPr>
        <w:t>En esta ley se tiene como por objetivo el fomento, desarrollo, promoción, competitividad del sector y regulación de la actividad turística, a través de los mecanismos necesarios para la creación, conservación, protección y aprovechamiento de los recursos atractivos turísticos nacionales, resguardando el desarrollo sostenible y sustentable y la optimización de la calidad, estableciendo los mecanismos de participación y concertación de los sectores público y privado en la actividad</w:t>
      </w:r>
      <w:bookmarkEnd w:id="39"/>
      <w:r w:rsidRPr="008318BC">
        <w:rPr>
          <w:rFonts w:cs="Arial"/>
          <w:sz w:val="24"/>
          <w:szCs w:val="24"/>
        </w:rPr>
        <w:t xml:space="preserve"> </w:t>
      </w:r>
      <w:r w:rsidR="00F80BBC" w:rsidRPr="008318BC">
        <w:rPr>
          <w:rFonts w:cs="Arial"/>
          <w:sz w:val="24"/>
          <w:szCs w:val="24"/>
          <w:lang w:val="es-ES"/>
        </w:rPr>
        <w:t xml:space="preserve">(Congreso de la República de Colombia, 1996). </w:t>
      </w:r>
      <w:r w:rsidR="00F80BBC" w:rsidRPr="008318BC">
        <w:rPr>
          <w:rFonts w:cs="Arial"/>
          <w:sz w:val="24"/>
          <w:szCs w:val="24"/>
        </w:rPr>
        <w:t xml:space="preserve"> </w:t>
      </w:r>
    </w:p>
    <w:p w14:paraId="106299D8" w14:textId="77777777" w:rsidR="00F80BBC" w:rsidRDefault="00F80BBC" w:rsidP="00BF1D69">
      <w:pPr>
        <w:spacing w:after="0" w:line="360" w:lineRule="auto"/>
        <w:jc w:val="both"/>
        <w:outlineLvl w:val="0"/>
        <w:rPr>
          <w:rFonts w:cs="Arial"/>
          <w:sz w:val="24"/>
          <w:szCs w:val="24"/>
        </w:rPr>
      </w:pPr>
      <w:r w:rsidRPr="008318BC">
        <w:rPr>
          <w:rFonts w:cs="Arial"/>
          <w:sz w:val="24"/>
          <w:szCs w:val="24"/>
        </w:rPr>
        <w:t xml:space="preserve">Los ítems que se nombran a continuación se basan en la ley 300 de 1996 y son los más relevantes de esta ley para el marco legal del proyecto: </w:t>
      </w:r>
    </w:p>
    <w:p w14:paraId="31B4AFA3" w14:textId="77777777" w:rsidR="0002422C" w:rsidRDefault="0002422C" w:rsidP="00BF1D69">
      <w:pPr>
        <w:spacing w:after="0" w:line="360" w:lineRule="auto"/>
        <w:jc w:val="both"/>
        <w:outlineLvl w:val="0"/>
        <w:rPr>
          <w:rFonts w:cs="Arial"/>
          <w:sz w:val="24"/>
          <w:szCs w:val="24"/>
        </w:rPr>
      </w:pPr>
    </w:p>
    <w:p w14:paraId="7BC2D495" w14:textId="77777777" w:rsidR="0002422C" w:rsidRDefault="0002422C" w:rsidP="00BF1D69">
      <w:pPr>
        <w:spacing w:after="0" w:line="360" w:lineRule="auto"/>
        <w:jc w:val="both"/>
        <w:outlineLvl w:val="0"/>
        <w:rPr>
          <w:rFonts w:cs="Arial"/>
          <w:sz w:val="24"/>
          <w:szCs w:val="24"/>
        </w:rPr>
      </w:pPr>
    </w:p>
    <w:p w14:paraId="7C624632" w14:textId="77777777" w:rsidR="00BA16C4" w:rsidRPr="008318BC" w:rsidRDefault="00BA16C4" w:rsidP="00BF1D69">
      <w:pPr>
        <w:spacing w:after="0" w:line="360" w:lineRule="auto"/>
        <w:jc w:val="both"/>
        <w:outlineLvl w:val="0"/>
        <w:rPr>
          <w:rFonts w:cs="Arial"/>
          <w:sz w:val="24"/>
          <w:szCs w:val="24"/>
        </w:rPr>
      </w:pPr>
    </w:p>
    <w:p w14:paraId="612BE5EC" w14:textId="77777777" w:rsidR="00CA7060" w:rsidRPr="008318BC" w:rsidRDefault="00BF1D69" w:rsidP="00142EDA">
      <w:pPr>
        <w:pStyle w:val="Ttulo3"/>
        <w:keepNext w:val="0"/>
        <w:keepLines w:val="0"/>
        <w:numPr>
          <w:ilvl w:val="2"/>
          <w:numId w:val="17"/>
        </w:numPr>
        <w:spacing w:before="0" w:line="360" w:lineRule="auto"/>
        <w:contextualSpacing/>
        <w:rPr>
          <w:rFonts w:ascii="Calibri" w:hAnsi="Calibri" w:cs="Arial"/>
          <w:szCs w:val="24"/>
        </w:rPr>
      </w:pPr>
      <w:bookmarkStart w:id="40" w:name="_Toc443851673"/>
      <w:r w:rsidRPr="008318BC">
        <w:rPr>
          <w:rFonts w:ascii="Calibri" w:hAnsi="Calibri" w:cs="Arial"/>
          <w:szCs w:val="24"/>
        </w:rPr>
        <w:lastRenderedPageBreak/>
        <w:t>Principios rectores de la actividad turística</w:t>
      </w:r>
      <w:bookmarkEnd w:id="40"/>
    </w:p>
    <w:p w14:paraId="6C206F04" w14:textId="77777777" w:rsidR="00BF1D69" w:rsidRPr="008318BC" w:rsidRDefault="00BF1D69" w:rsidP="00FB29DE">
      <w:pPr>
        <w:spacing w:after="0" w:line="360" w:lineRule="auto"/>
        <w:ind w:firstLine="708"/>
        <w:jc w:val="both"/>
        <w:outlineLvl w:val="0"/>
        <w:rPr>
          <w:rFonts w:cs="Arial"/>
          <w:sz w:val="24"/>
          <w:szCs w:val="24"/>
        </w:rPr>
      </w:pPr>
    </w:p>
    <w:p w14:paraId="334FD5F4" w14:textId="77777777"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1" w:name="_Toc391681017"/>
      <w:r w:rsidRPr="008318BC">
        <w:rPr>
          <w:rFonts w:cs="Arial"/>
          <w:sz w:val="24"/>
          <w:szCs w:val="24"/>
          <w:u w:val="single"/>
        </w:rPr>
        <w:t>Concertación:</w:t>
      </w:r>
      <w:r w:rsidRPr="008318BC">
        <w:rPr>
          <w:rFonts w:cs="Arial"/>
          <w:sz w:val="24"/>
          <w:szCs w:val="24"/>
        </w:rPr>
        <w:t xml:space="preserve"> En virtud del cual las decisiones y actividades del sector se socializaran en acuerdos para asumir responsabilidades, esfuerzos y recursos entre los diferentes agentes comprometidos, tanto del sector estatal como del sector privado nacional e internacional para el logro de los objetivos comunes que beneficien el turismo. Las comunidades se constituyen en parte y sujeto de consulta en procesos de toma de decisiones en circunstancias que así lo ameriten, para ello se acudirá al consentimiento previo libre e informado como instrumento jurídico ajustado al marco internacional de Naciones Unidas.</w:t>
      </w:r>
      <w:bookmarkEnd w:id="41"/>
      <w:r w:rsidR="00CA7060" w:rsidRPr="008318BC">
        <w:rPr>
          <w:rFonts w:cs="Arial"/>
          <w:sz w:val="24"/>
          <w:szCs w:val="24"/>
        </w:rPr>
        <w:t xml:space="preserve"> </w:t>
      </w:r>
      <w:r w:rsidR="00CD6113" w:rsidRPr="008318BC">
        <w:rPr>
          <w:rFonts w:cs="Arial"/>
          <w:sz w:val="24"/>
          <w:szCs w:val="24"/>
        </w:rPr>
        <w:fldChar w:fldCharType="begin"/>
      </w:r>
      <w:r w:rsidR="00CA7060" w:rsidRPr="008318BC">
        <w:rPr>
          <w:rFonts w:cs="Arial"/>
          <w:sz w:val="24"/>
          <w:szCs w:val="24"/>
        </w:rPr>
        <w:instrText xml:space="preserve"> ADDIN ZOTERO_ITEM CSL_CITATION {"citationID":"29mv547dci","properties":{"formattedCitation":"{\\rtf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CA7060" w:rsidRPr="008318BC">
        <w:rPr>
          <w:rFonts w:cs="Arial"/>
          <w:sz w:val="24"/>
          <w:szCs w:val="24"/>
          <w:lang w:val="es-ES"/>
        </w:rPr>
        <w:t>(Congreso de la República de Colombia, 1996, p. 300)</w:t>
      </w:r>
      <w:r w:rsidR="00CD6113" w:rsidRPr="008318BC">
        <w:rPr>
          <w:rFonts w:cs="Arial"/>
          <w:sz w:val="24"/>
          <w:szCs w:val="24"/>
        </w:rPr>
        <w:fldChar w:fldCharType="end"/>
      </w:r>
    </w:p>
    <w:p w14:paraId="18CFC1E4" w14:textId="77777777"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2" w:name="_Toc391681018"/>
      <w:r w:rsidRPr="008318BC">
        <w:rPr>
          <w:rFonts w:cs="Arial"/>
          <w:sz w:val="24"/>
          <w:szCs w:val="24"/>
          <w:u w:val="single"/>
        </w:rPr>
        <w:t>Coordinación:</w:t>
      </w:r>
      <w:r w:rsidRPr="008318BC">
        <w:rPr>
          <w:rFonts w:cs="Arial"/>
          <w:sz w:val="24"/>
          <w:szCs w:val="24"/>
        </w:rPr>
        <w:t xml:space="preserve"> En virtud del cual las entidades públicas que integran el sector turismo actuarán en forma coordinada en el ejercicio de sus funciones.</w:t>
      </w:r>
      <w:bookmarkEnd w:id="42"/>
      <w:r w:rsidR="00CA7060"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{"citationID":"Yd95VTGc","properties":{"formattedCitation":"{\\rtf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CA7060" w:rsidRPr="008318BC">
        <w:rPr>
          <w:rFonts w:cs="Arial"/>
          <w:sz w:val="24"/>
          <w:szCs w:val="24"/>
          <w:lang w:val="es-ES"/>
        </w:rPr>
        <w:t>(Congreso de la República de Colombia, 1996, p. 300)</w:t>
      </w:r>
      <w:r w:rsidR="00CD6113" w:rsidRPr="008318BC">
        <w:rPr>
          <w:rFonts w:cs="Arial"/>
          <w:sz w:val="24"/>
          <w:szCs w:val="24"/>
        </w:rPr>
        <w:fldChar w:fldCharType="end"/>
      </w:r>
    </w:p>
    <w:p w14:paraId="754E0FE8" w14:textId="77777777"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3" w:name="_Toc391681019"/>
      <w:r w:rsidRPr="008318BC">
        <w:rPr>
          <w:rFonts w:cs="Arial"/>
          <w:sz w:val="24"/>
          <w:szCs w:val="24"/>
          <w:u w:val="single"/>
        </w:rPr>
        <w:t>Descentralización:</w:t>
      </w:r>
      <w:r w:rsidRPr="008318BC">
        <w:rPr>
          <w:rFonts w:cs="Arial"/>
          <w:sz w:val="24"/>
          <w:szCs w:val="24"/>
        </w:rPr>
        <w:t xml:space="preserve"> En virtud del cual la actividad turística es responsabilidad de los diferentes niveles del Estado en sus áreas de competencia.</w:t>
      </w:r>
      <w:bookmarkEnd w:id="43"/>
      <w:r w:rsidR="00CA7060"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{"citationID":"hwTcIFLH","properties":{"formattedCitation":"{\\rtf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CA7060" w:rsidRPr="008318BC">
        <w:rPr>
          <w:rFonts w:cs="Arial"/>
          <w:sz w:val="24"/>
          <w:szCs w:val="24"/>
          <w:lang w:val="es-ES"/>
        </w:rPr>
        <w:t>(Congreso de la República de Colombia, 1996, p. 300)</w:t>
      </w:r>
      <w:r w:rsidR="00CD6113" w:rsidRPr="008318BC">
        <w:rPr>
          <w:rFonts w:cs="Arial"/>
          <w:sz w:val="24"/>
          <w:szCs w:val="24"/>
        </w:rPr>
        <w:fldChar w:fldCharType="end"/>
      </w:r>
    </w:p>
    <w:p w14:paraId="4EC52D71" w14:textId="77777777"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4" w:name="_Toc391681020"/>
      <w:r w:rsidRPr="008318BC">
        <w:rPr>
          <w:rFonts w:cs="Arial"/>
          <w:sz w:val="24"/>
          <w:szCs w:val="24"/>
          <w:u w:val="single"/>
        </w:rPr>
        <w:t>Planeación:</w:t>
      </w:r>
      <w:r w:rsidRPr="008318BC">
        <w:rPr>
          <w:rFonts w:cs="Arial"/>
          <w:sz w:val="24"/>
          <w:szCs w:val="24"/>
        </w:rPr>
        <w:t xml:space="preserve"> En virtud del cual las actividades turísticas serán desarrolladas de acuerdo con el plan sectorial de turismo, el cual formará parte del plan nacional de desarrollo.</w:t>
      </w:r>
      <w:bookmarkEnd w:id="44"/>
      <w:r w:rsidR="00CA7060"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{"citationID":"dygmmuyj","properties":{"formattedCitation":"{\\rtf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CA7060" w:rsidRPr="008318BC">
        <w:rPr>
          <w:rFonts w:cs="Arial"/>
          <w:sz w:val="24"/>
          <w:szCs w:val="24"/>
          <w:lang w:val="es-ES"/>
        </w:rPr>
        <w:t>(Congreso de la República de Colombia, 1996, p. 300)</w:t>
      </w:r>
      <w:r w:rsidR="00CD6113" w:rsidRPr="008318BC">
        <w:rPr>
          <w:rFonts w:cs="Arial"/>
          <w:sz w:val="24"/>
          <w:szCs w:val="24"/>
        </w:rPr>
        <w:fldChar w:fldCharType="end"/>
      </w:r>
    </w:p>
    <w:p w14:paraId="7D6D331F" w14:textId="77777777"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5" w:name="_Toc391681021"/>
      <w:r w:rsidRPr="008318BC">
        <w:rPr>
          <w:rFonts w:cs="Arial"/>
          <w:sz w:val="24"/>
          <w:szCs w:val="24"/>
          <w:u w:val="single"/>
        </w:rPr>
        <w:t>Libertad de empresa:</w:t>
      </w:r>
      <w:r w:rsidRPr="008318BC">
        <w:rPr>
          <w:rFonts w:cs="Arial"/>
          <w:sz w:val="24"/>
          <w:szCs w:val="24"/>
        </w:rPr>
        <w:t xml:space="preserve"> En virtud del cual, y de conformidad con lo establecido en el artículo 333 de la Constitución Política, el turismo es una industria de servicios de libre iniciativa privada, libre acceso y libre competencia, sujeta a los requisitos establecidos en la ley y en sus normas reglamentarias. Las autoridades de turismo en los niveles nacional y territorial preservarán el mercado libre, la competencia abierta y leal, así como la libertad de empresa dentro de un marco normativo de idoneidad, responsabilidad y relación equilibrada con los usuarios.</w:t>
      </w:r>
      <w:bookmarkEnd w:id="45"/>
      <w:r w:rsidR="00CA7060"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{"citationID":"WhvsIZqP","properties":{"formattedCitation":"{\\rtf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CA7060" w:rsidRPr="008318BC">
        <w:rPr>
          <w:rFonts w:cs="Arial"/>
          <w:sz w:val="24"/>
          <w:szCs w:val="24"/>
          <w:lang w:val="es-ES"/>
        </w:rPr>
        <w:t>(Congreso de la República de Colombia, 1996, p. 300)</w:t>
      </w:r>
      <w:r w:rsidR="00CD6113" w:rsidRPr="008318BC">
        <w:rPr>
          <w:rFonts w:cs="Arial"/>
          <w:sz w:val="24"/>
          <w:szCs w:val="24"/>
        </w:rPr>
        <w:fldChar w:fldCharType="end"/>
      </w:r>
    </w:p>
    <w:p w14:paraId="614F1BC1" w14:textId="77777777"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6" w:name="_Toc391681022"/>
      <w:r w:rsidRPr="008318BC">
        <w:rPr>
          <w:rFonts w:cs="Arial"/>
          <w:sz w:val="24"/>
          <w:szCs w:val="24"/>
          <w:u w:val="single"/>
        </w:rPr>
        <w:t>Fomento:</w:t>
      </w:r>
      <w:r w:rsidRPr="008318BC">
        <w:rPr>
          <w:rFonts w:cs="Arial"/>
          <w:sz w:val="24"/>
          <w:szCs w:val="24"/>
        </w:rPr>
        <w:t xml:space="preserve"> En virtud del cual el Estado protegerá y otorgará prioridad al desarrollo integral de las actividades turísticas, recreacionales y en general, todo lo relacionado </w:t>
      </w:r>
      <w:r w:rsidRPr="008318BC">
        <w:rPr>
          <w:rFonts w:cs="Arial"/>
          <w:sz w:val="24"/>
          <w:szCs w:val="24"/>
        </w:rPr>
        <w:lastRenderedPageBreak/>
        <w:t>con esta actividad en todo el territorio  nacional.</w:t>
      </w:r>
      <w:bookmarkEnd w:id="46"/>
      <w:r w:rsidR="00CA7060"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{"citationID":"uDVfSKiz","properties":{"formattedCitation":"{\\rtf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CA7060" w:rsidRPr="008318BC">
        <w:rPr>
          <w:rFonts w:cs="Arial"/>
          <w:sz w:val="24"/>
          <w:szCs w:val="24"/>
          <w:lang w:val="es-ES"/>
        </w:rPr>
        <w:t>(Congreso de la República de Colombia, 1996, p. 300)</w:t>
      </w:r>
      <w:r w:rsidR="00CD6113" w:rsidRPr="008318BC">
        <w:rPr>
          <w:rFonts w:cs="Arial"/>
          <w:sz w:val="24"/>
          <w:szCs w:val="24"/>
        </w:rPr>
        <w:fldChar w:fldCharType="end"/>
      </w:r>
    </w:p>
    <w:p w14:paraId="32E89FBE" w14:textId="77777777"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7" w:name="_Toc391681023"/>
      <w:r w:rsidRPr="008318BC">
        <w:rPr>
          <w:rFonts w:cs="Arial"/>
          <w:sz w:val="24"/>
          <w:szCs w:val="24"/>
          <w:u w:val="single"/>
        </w:rPr>
        <w:t>Facilitación:</w:t>
      </w:r>
      <w:r w:rsidRPr="008318BC">
        <w:rPr>
          <w:rFonts w:cs="Arial"/>
          <w:sz w:val="24"/>
          <w:szCs w:val="24"/>
        </w:rPr>
        <w:t xml:space="preserve"> En virtud del cual los distintos organismos relacionados directa o indirectamente con la actividad turística, simplificarán y allanaran los trámites y procesos que el consejo superior de turismo identifique como obstáculos para el desarrollo del turismo.</w:t>
      </w:r>
      <w:bookmarkEnd w:id="47"/>
      <w:r w:rsidR="00CA7060"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{"citationID":"TIxZMHwt","properties":{"formattedCitation":"{\\rtf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CA7060" w:rsidRPr="008318BC">
        <w:rPr>
          <w:rFonts w:cs="Arial"/>
          <w:sz w:val="24"/>
          <w:szCs w:val="24"/>
          <w:lang w:val="es-ES"/>
        </w:rPr>
        <w:t>(Congreso de la República de Colombia, 1996, p. 300)</w:t>
      </w:r>
      <w:r w:rsidR="00CD6113" w:rsidRPr="008318BC">
        <w:rPr>
          <w:rFonts w:cs="Arial"/>
          <w:sz w:val="24"/>
          <w:szCs w:val="24"/>
        </w:rPr>
        <w:fldChar w:fldCharType="end"/>
      </w:r>
    </w:p>
    <w:p w14:paraId="214513B1" w14:textId="77777777"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8" w:name="_Toc391681024"/>
      <w:r w:rsidRPr="008318BC">
        <w:rPr>
          <w:rFonts w:cs="Arial"/>
          <w:sz w:val="24"/>
          <w:szCs w:val="24"/>
          <w:u w:val="single"/>
        </w:rPr>
        <w:t>Desarrollo social, económico y cultural:</w:t>
      </w:r>
      <w:r w:rsidRPr="008318BC">
        <w:rPr>
          <w:rFonts w:cs="Arial"/>
          <w:sz w:val="24"/>
          <w:szCs w:val="24"/>
        </w:rPr>
        <w:t xml:space="preserve"> El turismo conforme al artículo 52 de la Constitución Política, es un derecho social y económico de las personas dada su contribución al desarrollo integral en el aprovechamiento del tiempo libre y en la revalorización de la identidad cultural de las comunidades</w:t>
      </w:r>
      <w:r w:rsidR="00CA7060"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{"citationID":"iTNcwkvf","properties":{"formattedCitation":"{\\rtf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CA7060" w:rsidRPr="008318BC">
        <w:rPr>
          <w:rFonts w:cs="Arial"/>
          <w:sz w:val="24"/>
          <w:szCs w:val="24"/>
          <w:lang w:val="es-ES"/>
        </w:rPr>
        <w:t>(Congreso de la República de Colombia, 1996, p. 300)</w:t>
      </w:r>
      <w:r w:rsidR="00CD6113" w:rsidRPr="008318BC">
        <w:rPr>
          <w:rFonts w:cs="Arial"/>
          <w:sz w:val="24"/>
          <w:szCs w:val="24"/>
        </w:rPr>
        <w:fldChar w:fldCharType="end"/>
      </w:r>
      <w:bookmarkEnd w:id="48"/>
    </w:p>
    <w:p w14:paraId="721134B4" w14:textId="77777777"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49" w:name="_Toc391681025"/>
      <w:r w:rsidRPr="008318BC">
        <w:rPr>
          <w:rFonts w:cs="Arial"/>
          <w:sz w:val="24"/>
          <w:szCs w:val="24"/>
          <w:u w:val="single"/>
        </w:rPr>
        <w:t>Desarrollo sostenible:</w:t>
      </w:r>
      <w:r w:rsidRPr="008318BC">
        <w:rPr>
          <w:rFonts w:cs="Arial"/>
          <w:sz w:val="24"/>
          <w:szCs w:val="24"/>
        </w:rPr>
        <w:t> El turismo se desarrolla en armonía con los recursos naturales y culturales a fin de garantizar sus beneficios a las futuras generaciones. La determinación de la capacidad de carga constituye un elemento fundamental de la apl</w:t>
      </w:r>
      <w:r w:rsidR="00CA7060" w:rsidRPr="008318BC">
        <w:rPr>
          <w:rFonts w:cs="Arial"/>
          <w:sz w:val="24"/>
          <w:szCs w:val="24"/>
        </w:rPr>
        <w:t xml:space="preserve">icación de este principio. El </w:t>
      </w:r>
      <w:r w:rsidRPr="008318BC">
        <w:rPr>
          <w:rFonts w:cs="Arial"/>
          <w:sz w:val="24"/>
          <w:szCs w:val="24"/>
        </w:rPr>
        <w:t>desarrollo sostenible se aplica en tres ejes básicos: ambiente, sociedad y economía.</w:t>
      </w:r>
      <w:bookmarkEnd w:id="49"/>
      <w:r w:rsidR="00CA7060"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{"citationID":"4hfEEyT6","properties":{"formattedCitation":"{\\rtf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CA7060" w:rsidRPr="008318BC">
        <w:rPr>
          <w:rFonts w:cs="Arial"/>
          <w:sz w:val="24"/>
          <w:szCs w:val="24"/>
          <w:lang w:val="es-ES"/>
        </w:rPr>
        <w:t>(Congreso de la República de Colombia, 1996, p. 300)</w:t>
      </w:r>
      <w:r w:rsidR="00CD6113" w:rsidRPr="008318BC">
        <w:rPr>
          <w:rFonts w:cs="Arial"/>
          <w:sz w:val="24"/>
          <w:szCs w:val="24"/>
        </w:rPr>
        <w:fldChar w:fldCharType="end"/>
      </w:r>
    </w:p>
    <w:p w14:paraId="191FE191" w14:textId="77777777"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50" w:name="_Toc391681026"/>
      <w:r w:rsidRPr="008318BC">
        <w:rPr>
          <w:rFonts w:cs="Arial"/>
          <w:sz w:val="24"/>
          <w:szCs w:val="24"/>
          <w:u w:val="single"/>
        </w:rPr>
        <w:t>Calidad:</w:t>
      </w:r>
      <w:r w:rsidRPr="008318BC">
        <w:rPr>
          <w:rFonts w:cs="Arial"/>
          <w:sz w:val="24"/>
          <w:szCs w:val="24"/>
        </w:rPr>
        <w:t xml:space="preserve"> En virtud del cual, es prioridad optimizar la calidad de los destinos y de los servicios turísticos en todas sus áreas, con el fin de aumentar la competitividad del destino y satisfacer la demanda nacional e internacional.</w:t>
      </w:r>
      <w:bookmarkEnd w:id="50"/>
      <w:r w:rsidR="008677ED"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{"citationID":"FKBQe5My","properties":{"formattedCitation":"{\\rtf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8677ED" w:rsidRPr="008318BC">
        <w:rPr>
          <w:rFonts w:cs="Arial"/>
          <w:sz w:val="24"/>
          <w:szCs w:val="24"/>
          <w:lang w:val="es-ES"/>
        </w:rPr>
        <w:t>(Congreso de la República de Colombia, 1996, p. 300)</w:t>
      </w:r>
      <w:r w:rsidR="00CD6113" w:rsidRPr="008318BC">
        <w:rPr>
          <w:rFonts w:cs="Arial"/>
          <w:sz w:val="24"/>
          <w:szCs w:val="24"/>
        </w:rPr>
        <w:fldChar w:fldCharType="end"/>
      </w:r>
    </w:p>
    <w:p w14:paraId="771D3B09" w14:textId="77777777"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51" w:name="_Toc391681027"/>
      <w:r w:rsidRPr="008318BC">
        <w:rPr>
          <w:rFonts w:cs="Arial"/>
          <w:sz w:val="24"/>
          <w:szCs w:val="24"/>
          <w:u w:val="single"/>
        </w:rPr>
        <w:t>Competitividad:</w:t>
      </w:r>
      <w:r w:rsidRPr="008318BC">
        <w:rPr>
          <w:rFonts w:cs="Arial"/>
          <w:sz w:val="24"/>
          <w:szCs w:val="24"/>
        </w:rPr>
        <w:t xml:space="preserve"> En virtud del cual, el desarrollo del turismo requiere propiciar las condiciones necesarias para el mejoramiento continuo de la industria turística, de forma que mediante el incremento de la demanda genere riqueza y fomente la inversión de capital nacional y extranjero</w:t>
      </w:r>
      <w:r w:rsidR="008677ED"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{"citationID":"14ZiFLes","properties":{"formattedCitation":"{\\rtf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8677ED" w:rsidRPr="008318BC">
        <w:rPr>
          <w:rFonts w:cs="Arial"/>
          <w:sz w:val="24"/>
          <w:szCs w:val="24"/>
          <w:lang w:val="es-ES"/>
        </w:rPr>
        <w:t>(Congreso de la República de Colombia, 1996, p. 300)</w:t>
      </w:r>
      <w:r w:rsidR="00CD6113" w:rsidRPr="008318BC">
        <w:rPr>
          <w:rFonts w:cs="Arial"/>
          <w:sz w:val="24"/>
          <w:szCs w:val="24"/>
        </w:rPr>
        <w:fldChar w:fldCharType="end"/>
      </w:r>
      <w:bookmarkEnd w:id="51"/>
      <w:r w:rsidR="008677ED" w:rsidRPr="008318BC">
        <w:rPr>
          <w:rFonts w:cs="Arial"/>
          <w:sz w:val="24"/>
          <w:szCs w:val="24"/>
        </w:rPr>
        <w:t>.</w:t>
      </w:r>
    </w:p>
    <w:p w14:paraId="376EAD6C" w14:textId="77777777"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52" w:name="_Toc391681028"/>
      <w:r w:rsidRPr="008318BC">
        <w:rPr>
          <w:rFonts w:cs="Arial"/>
          <w:sz w:val="24"/>
          <w:szCs w:val="24"/>
          <w:u w:val="single"/>
        </w:rPr>
        <w:t>Accesibilidad:</w:t>
      </w:r>
      <w:r w:rsidRPr="008318BC">
        <w:rPr>
          <w:rFonts w:cs="Arial"/>
          <w:sz w:val="24"/>
          <w:szCs w:val="24"/>
        </w:rPr>
        <w:t xml:space="preserve"> En virtud del cual, es deber del sector turístico propender conforme al artículo 13 de la Constitución Política, la eliminación de las barreras que impidan el uso y disfrute de la actividad turística por todos los sectores de la sociedad, incentivando la equiparación de oportunidades.</w:t>
      </w:r>
      <w:bookmarkEnd w:id="52"/>
      <w:r w:rsidR="008677ED"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{"citationID":"TE63PkGJ","properties":{"formattedCitation":"{\\rtf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8677ED" w:rsidRPr="008318BC">
        <w:rPr>
          <w:rFonts w:cs="Arial"/>
          <w:sz w:val="24"/>
          <w:szCs w:val="24"/>
          <w:lang w:val="es-ES"/>
        </w:rPr>
        <w:t>(Congreso de la República de Colombia, 1996, p. 300)</w:t>
      </w:r>
      <w:r w:rsidR="00CD6113" w:rsidRPr="008318BC">
        <w:rPr>
          <w:rFonts w:cs="Arial"/>
          <w:sz w:val="24"/>
          <w:szCs w:val="24"/>
        </w:rPr>
        <w:fldChar w:fldCharType="end"/>
      </w:r>
    </w:p>
    <w:p w14:paraId="2BFFEA78" w14:textId="77777777" w:rsidR="008677ED" w:rsidRPr="008318BC" w:rsidRDefault="00BF1D69" w:rsidP="00142EDA">
      <w:pPr>
        <w:pStyle w:val="Prrafodelista"/>
        <w:numPr>
          <w:ilvl w:val="0"/>
          <w:numId w:val="12"/>
        </w:numPr>
        <w:spacing w:after="0" w:line="360" w:lineRule="auto"/>
        <w:jc w:val="both"/>
        <w:outlineLvl w:val="0"/>
        <w:rPr>
          <w:rFonts w:cs="Arial"/>
          <w:sz w:val="24"/>
          <w:szCs w:val="24"/>
        </w:rPr>
      </w:pPr>
      <w:bookmarkStart w:id="53" w:name="_Toc391681029"/>
      <w:r w:rsidRPr="008318BC">
        <w:rPr>
          <w:rFonts w:cs="Arial"/>
          <w:sz w:val="24"/>
          <w:szCs w:val="24"/>
          <w:u w:val="single"/>
        </w:rPr>
        <w:lastRenderedPageBreak/>
        <w:t>Protección al consumidor:</w:t>
      </w:r>
      <w:r w:rsidRPr="008318BC">
        <w:rPr>
          <w:rFonts w:cs="Arial"/>
          <w:sz w:val="24"/>
          <w:szCs w:val="24"/>
        </w:rPr>
        <w:t xml:space="preserve"> Con miras al cabal desarrollo del turismo, el consumidor será objeto de protección específica por parte de las entidades públicas y privadas.</w:t>
      </w:r>
      <w:bookmarkEnd w:id="53"/>
      <w:r w:rsidR="008677ED"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{"citationID":"UKiarT4I","properties":{"formattedCitation":"{\\rtf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8677ED" w:rsidRPr="008318BC">
        <w:rPr>
          <w:rFonts w:cs="Arial"/>
          <w:sz w:val="24"/>
          <w:szCs w:val="24"/>
          <w:lang w:val="es-ES"/>
        </w:rPr>
        <w:t>(Congreso de la República de Colombia, 1996, p. 300)</w:t>
      </w:r>
      <w:r w:rsidR="00CD6113" w:rsidRPr="008318BC">
        <w:rPr>
          <w:rFonts w:cs="Arial"/>
          <w:sz w:val="24"/>
          <w:szCs w:val="24"/>
        </w:rPr>
        <w:fldChar w:fldCharType="end"/>
      </w:r>
    </w:p>
    <w:p w14:paraId="13D2B618" w14:textId="77777777" w:rsidR="006D2EE5" w:rsidRPr="008318BC" w:rsidRDefault="006D2EE5" w:rsidP="00BF1D69">
      <w:pPr>
        <w:spacing w:after="0" w:line="360" w:lineRule="auto"/>
        <w:jc w:val="both"/>
        <w:rPr>
          <w:rFonts w:cs="Arial"/>
          <w:sz w:val="24"/>
          <w:szCs w:val="24"/>
        </w:rPr>
      </w:pPr>
    </w:p>
    <w:p w14:paraId="15A0688D" w14:textId="77777777" w:rsidR="00BF1D69" w:rsidRPr="008318BC" w:rsidRDefault="00BF1D69" w:rsidP="00142EDA">
      <w:pPr>
        <w:pStyle w:val="Ttulo3"/>
        <w:keepNext w:val="0"/>
        <w:keepLines w:val="0"/>
        <w:numPr>
          <w:ilvl w:val="2"/>
          <w:numId w:val="17"/>
        </w:numPr>
        <w:spacing w:before="0" w:line="360" w:lineRule="auto"/>
        <w:contextualSpacing/>
        <w:rPr>
          <w:rFonts w:ascii="Calibri" w:hAnsi="Calibri" w:cs="Arial"/>
          <w:szCs w:val="24"/>
        </w:rPr>
      </w:pPr>
      <w:bookmarkStart w:id="54" w:name="_Toc443851674"/>
      <w:r w:rsidRPr="008318BC">
        <w:rPr>
          <w:rFonts w:ascii="Calibri" w:hAnsi="Calibri" w:cs="Arial"/>
          <w:szCs w:val="24"/>
        </w:rPr>
        <w:t>Consejo Superior del Turismo</w:t>
      </w:r>
      <w:bookmarkEnd w:id="54"/>
    </w:p>
    <w:p w14:paraId="45D794AE" w14:textId="77777777" w:rsidR="00BA16C4" w:rsidRPr="00BA16C4" w:rsidRDefault="00BF1D69" w:rsidP="00BA16C4">
      <w:pPr>
        <w:pStyle w:val="Prrafodelista"/>
        <w:spacing w:after="0" w:line="360" w:lineRule="auto"/>
        <w:ind w:left="0"/>
        <w:jc w:val="both"/>
        <w:outlineLvl w:val="0"/>
        <w:rPr>
          <w:rFonts w:cs="Arial"/>
          <w:sz w:val="24"/>
          <w:szCs w:val="24"/>
        </w:rPr>
      </w:pPr>
      <w:bookmarkStart w:id="55" w:name="_Toc391681031"/>
      <w:r w:rsidRPr="008318BC">
        <w:rPr>
          <w:rFonts w:cs="Arial"/>
          <w:sz w:val="24"/>
          <w:szCs w:val="24"/>
        </w:rPr>
        <w:t>Bajo la dirección del Ministerio de Comercio, Industria y Turismo, que es el órgano coordinador entre los entes estatales con el propósito de armonizar el ejercicio de sus competencias con la política turística dictada por dicho Ministerio, se integra el consejo superior del turismo de la siguiente forma</w:t>
      </w:r>
      <w:r w:rsidR="00BA16C4">
        <w:rPr>
          <w:rFonts w:cs="Arial"/>
          <w:sz w:val="24"/>
          <w:szCs w:val="24"/>
        </w:rPr>
        <w:t>:</w:t>
      </w:r>
      <w:r w:rsidR="008677ED"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{"citationID":"FuKpa5d1","properties":{"formattedCitation":"{\\rtf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8677ED" w:rsidRPr="008318BC">
        <w:rPr>
          <w:rFonts w:cs="Arial"/>
          <w:sz w:val="24"/>
          <w:szCs w:val="24"/>
          <w:lang w:val="es-ES"/>
        </w:rPr>
        <w:t>(Congreso de la República de Colombia, 1996, p. 300)</w:t>
      </w:r>
      <w:r w:rsidR="00CD6113" w:rsidRPr="008318BC">
        <w:rPr>
          <w:rFonts w:cs="Arial"/>
          <w:sz w:val="24"/>
          <w:szCs w:val="24"/>
        </w:rPr>
        <w:fldChar w:fldCharType="end"/>
      </w:r>
      <w:bookmarkEnd w:id="55"/>
    </w:p>
    <w:p w14:paraId="7A6FBE89" w14:textId="77777777"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56" w:name="_Toc391681032"/>
      <w:r w:rsidRPr="008318BC">
        <w:rPr>
          <w:rFonts w:cs="Arial"/>
          <w:sz w:val="24"/>
          <w:szCs w:val="24"/>
        </w:rPr>
        <w:t>El Ministerio de Comercio, Industria y Turismo.</w:t>
      </w:r>
      <w:bookmarkEnd w:id="56"/>
    </w:p>
    <w:p w14:paraId="2BED7A1E" w14:textId="77777777"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57" w:name="_Toc391681033"/>
      <w:r w:rsidRPr="008318BC">
        <w:rPr>
          <w:rFonts w:cs="Arial"/>
          <w:sz w:val="24"/>
          <w:szCs w:val="24"/>
        </w:rPr>
        <w:t>El Ministerio del Interior.</w:t>
      </w:r>
      <w:bookmarkEnd w:id="57"/>
    </w:p>
    <w:p w14:paraId="50729D8D" w14:textId="77777777"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58" w:name="_Toc391681034"/>
      <w:r w:rsidRPr="008318BC">
        <w:rPr>
          <w:rFonts w:cs="Arial"/>
          <w:sz w:val="24"/>
          <w:szCs w:val="24"/>
        </w:rPr>
        <w:t>El Ministerio de Relaciones Exteriores.</w:t>
      </w:r>
      <w:bookmarkEnd w:id="58"/>
    </w:p>
    <w:p w14:paraId="5812FD18" w14:textId="77777777"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59" w:name="_Toc391681035"/>
      <w:r w:rsidRPr="008318BC">
        <w:rPr>
          <w:rFonts w:cs="Arial"/>
          <w:sz w:val="24"/>
          <w:szCs w:val="24"/>
        </w:rPr>
        <w:t>El Ministerio de Ambiente y Desarrollo Sostenible.</w:t>
      </w:r>
      <w:bookmarkEnd w:id="59"/>
    </w:p>
    <w:p w14:paraId="6B845782" w14:textId="77777777"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60" w:name="_Toc391681036"/>
      <w:r w:rsidRPr="008318BC">
        <w:rPr>
          <w:rFonts w:cs="Arial"/>
          <w:sz w:val="24"/>
          <w:szCs w:val="24"/>
        </w:rPr>
        <w:t>El Ministerio de Transporte.</w:t>
      </w:r>
      <w:bookmarkEnd w:id="60"/>
    </w:p>
    <w:p w14:paraId="4F1E159B" w14:textId="77777777"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61" w:name="_Toc391681037"/>
      <w:r w:rsidRPr="008318BC">
        <w:rPr>
          <w:rFonts w:cs="Arial"/>
          <w:sz w:val="24"/>
          <w:szCs w:val="24"/>
        </w:rPr>
        <w:t>El Ministerio de Cultura.</w:t>
      </w:r>
      <w:bookmarkEnd w:id="61"/>
    </w:p>
    <w:p w14:paraId="502FAD0E" w14:textId="77777777"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62" w:name="_Toc391681038"/>
      <w:r w:rsidRPr="008318BC">
        <w:rPr>
          <w:rFonts w:cs="Arial"/>
          <w:sz w:val="24"/>
          <w:szCs w:val="24"/>
        </w:rPr>
        <w:t>El Viceministro de Turismo.</w:t>
      </w:r>
      <w:bookmarkEnd w:id="62"/>
    </w:p>
    <w:p w14:paraId="500ED271" w14:textId="77777777"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63" w:name="_Toc391681039"/>
      <w:r w:rsidRPr="008318BC">
        <w:rPr>
          <w:rFonts w:cs="Arial"/>
          <w:sz w:val="24"/>
          <w:szCs w:val="24"/>
        </w:rPr>
        <w:t>El Director de la Unidad Administrativa Especial de Aeronáutica Civil.</w:t>
      </w:r>
      <w:bookmarkEnd w:id="63"/>
    </w:p>
    <w:p w14:paraId="63AC2984" w14:textId="77777777"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64" w:name="_Toc391681040"/>
      <w:r w:rsidRPr="008318BC">
        <w:rPr>
          <w:rFonts w:cs="Arial"/>
          <w:sz w:val="24"/>
          <w:szCs w:val="24"/>
        </w:rPr>
        <w:t>El Director de la Unidad Especial de Migración Colombia.</w:t>
      </w:r>
      <w:bookmarkEnd w:id="64"/>
    </w:p>
    <w:p w14:paraId="5EC19F71" w14:textId="77777777"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65" w:name="_Toc391681041"/>
      <w:r w:rsidRPr="008318BC">
        <w:rPr>
          <w:rFonts w:cs="Arial"/>
          <w:sz w:val="24"/>
          <w:szCs w:val="24"/>
        </w:rPr>
        <w:t>El Director de la Unidad Administrativa Especial de Parques Nacionales.</w:t>
      </w:r>
      <w:bookmarkEnd w:id="65"/>
    </w:p>
    <w:p w14:paraId="450EA0DF" w14:textId="77777777"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66" w:name="_Toc391681042"/>
      <w:r w:rsidRPr="008318BC">
        <w:rPr>
          <w:rFonts w:cs="Arial"/>
          <w:sz w:val="24"/>
          <w:szCs w:val="24"/>
        </w:rPr>
        <w:t>El Director general de la Policía Nacional.</w:t>
      </w:r>
      <w:bookmarkEnd w:id="66"/>
    </w:p>
    <w:p w14:paraId="5D3E574A" w14:textId="77777777" w:rsidR="00BF1D69" w:rsidRPr="008318BC" w:rsidRDefault="00BF1D69" w:rsidP="00142EDA">
      <w:pPr>
        <w:pStyle w:val="Prrafodelista"/>
        <w:numPr>
          <w:ilvl w:val="0"/>
          <w:numId w:val="13"/>
        </w:numPr>
        <w:spacing w:after="0" w:line="360" w:lineRule="auto"/>
        <w:jc w:val="both"/>
        <w:outlineLvl w:val="0"/>
        <w:rPr>
          <w:rFonts w:cs="Arial"/>
          <w:sz w:val="24"/>
          <w:szCs w:val="24"/>
        </w:rPr>
      </w:pPr>
      <w:bookmarkStart w:id="67" w:name="_Toc391681043"/>
      <w:r w:rsidRPr="008318BC">
        <w:rPr>
          <w:rFonts w:cs="Arial"/>
          <w:sz w:val="24"/>
          <w:szCs w:val="24"/>
        </w:rPr>
        <w:t>El Director general del SENA.</w:t>
      </w:r>
      <w:bookmarkEnd w:id="67"/>
    </w:p>
    <w:p w14:paraId="3BA78847" w14:textId="77777777" w:rsidR="00BF1D69" w:rsidRPr="00BA16C4" w:rsidRDefault="00BF1D69" w:rsidP="00BF1D69">
      <w:pPr>
        <w:pStyle w:val="Prrafodelista"/>
        <w:numPr>
          <w:ilvl w:val="0"/>
          <w:numId w:val="13"/>
        </w:numPr>
        <w:spacing w:after="0" w:line="360" w:lineRule="auto"/>
        <w:jc w:val="both"/>
        <w:outlineLvl w:val="0"/>
        <w:rPr>
          <w:rFonts w:cs="Arial"/>
          <w:sz w:val="24"/>
          <w:szCs w:val="24"/>
        </w:rPr>
      </w:pPr>
      <w:bookmarkStart w:id="68" w:name="_Toc391681044"/>
      <w:r w:rsidRPr="008318BC">
        <w:rPr>
          <w:rFonts w:cs="Arial"/>
          <w:sz w:val="24"/>
          <w:szCs w:val="24"/>
        </w:rPr>
        <w:t>El Ministro de Tecnologías de la Información y las Comunicaciones o su delegado.</w:t>
      </w:r>
      <w:bookmarkEnd w:id="68"/>
    </w:p>
    <w:p w14:paraId="2523CFD4" w14:textId="77777777" w:rsidR="00BF1D69" w:rsidRPr="00BA16C4" w:rsidRDefault="00BF1D69" w:rsidP="00BF1D69">
      <w:pPr>
        <w:pStyle w:val="Ttulo3"/>
        <w:keepNext w:val="0"/>
        <w:keepLines w:val="0"/>
        <w:numPr>
          <w:ilvl w:val="2"/>
          <w:numId w:val="17"/>
        </w:numPr>
        <w:spacing w:before="0" w:line="360" w:lineRule="auto"/>
        <w:contextualSpacing/>
        <w:rPr>
          <w:rFonts w:ascii="Calibri" w:hAnsi="Calibri" w:cs="Arial"/>
          <w:szCs w:val="24"/>
        </w:rPr>
      </w:pPr>
      <w:bookmarkStart w:id="69" w:name="_Toc443851675"/>
      <w:r w:rsidRPr="008318BC">
        <w:rPr>
          <w:rFonts w:ascii="Calibri" w:hAnsi="Calibri" w:cs="Arial"/>
          <w:szCs w:val="24"/>
        </w:rPr>
        <w:t>Consejo Consultivo de la Industria Turística</w:t>
      </w:r>
      <w:bookmarkEnd w:id="69"/>
    </w:p>
    <w:p w14:paraId="69E8CF28" w14:textId="77777777" w:rsidR="00BF1D69" w:rsidRPr="008318BC" w:rsidRDefault="00BF1D69" w:rsidP="00BF1D69">
      <w:pPr>
        <w:spacing w:after="0" w:line="360" w:lineRule="auto"/>
        <w:jc w:val="both"/>
        <w:outlineLvl w:val="0"/>
        <w:rPr>
          <w:rFonts w:cs="Arial"/>
          <w:sz w:val="24"/>
          <w:szCs w:val="24"/>
        </w:rPr>
      </w:pPr>
      <w:bookmarkStart w:id="70" w:name="_Toc391681046"/>
      <w:r w:rsidRPr="008318BC">
        <w:rPr>
          <w:rFonts w:cs="Arial"/>
          <w:sz w:val="24"/>
          <w:szCs w:val="24"/>
        </w:rPr>
        <w:t>El Consejo Consultivo de la Industria Turística será integrado por</w:t>
      </w:r>
      <w:r w:rsidR="008677ED"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{"citationID":"e9Yl91wC","properties":{"formattedCitation":"{\\rtf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8677ED" w:rsidRPr="008318BC">
        <w:rPr>
          <w:rFonts w:cs="Arial"/>
          <w:sz w:val="24"/>
          <w:szCs w:val="24"/>
          <w:lang w:val="es-ES"/>
        </w:rPr>
        <w:t>(Congreso de la República de Colombia, 1996, p. 300)</w:t>
      </w:r>
      <w:r w:rsidR="00CD6113" w:rsidRPr="008318BC">
        <w:rPr>
          <w:rFonts w:cs="Arial"/>
          <w:sz w:val="24"/>
          <w:szCs w:val="24"/>
        </w:rPr>
        <w:fldChar w:fldCharType="end"/>
      </w:r>
      <w:r w:rsidRPr="008318BC">
        <w:rPr>
          <w:rFonts w:cs="Arial"/>
          <w:sz w:val="24"/>
          <w:szCs w:val="24"/>
        </w:rPr>
        <w:t>:</w:t>
      </w:r>
      <w:bookmarkEnd w:id="70"/>
    </w:p>
    <w:p w14:paraId="236014E3" w14:textId="77777777" w:rsidR="00BF1D69" w:rsidRPr="008318BC" w:rsidRDefault="00BF1D69" w:rsidP="00142EDA">
      <w:pPr>
        <w:pStyle w:val="Prrafodelista"/>
        <w:numPr>
          <w:ilvl w:val="0"/>
          <w:numId w:val="14"/>
        </w:numPr>
        <w:spacing w:after="0" w:line="360" w:lineRule="auto"/>
        <w:jc w:val="both"/>
        <w:outlineLvl w:val="0"/>
        <w:rPr>
          <w:rFonts w:cs="Arial"/>
          <w:sz w:val="24"/>
          <w:szCs w:val="24"/>
        </w:rPr>
      </w:pPr>
      <w:bookmarkStart w:id="71" w:name="_Toc391681047"/>
      <w:r w:rsidRPr="008318BC">
        <w:rPr>
          <w:rFonts w:cs="Arial"/>
          <w:sz w:val="24"/>
          <w:szCs w:val="24"/>
        </w:rPr>
        <w:t>El Ministerio de Comercio, Industria y Turismo.</w:t>
      </w:r>
      <w:bookmarkEnd w:id="71"/>
    </w:p>
    <w:p w14:paraId="380E1CC3" w14:textId="77777777" w:rsidR="00BF1D69" w:rsidRPr="008318BC" w:rsidRDefault="00BF1D69" w:rsidP="00142EDA">
      <w:pPr>
        <w:pStyle w:val="Prrafodelista"/>
        <w:numPr>
          <w:ilvl w:val="0"/>
          <w:numId w:val="14"/>
        </w:numPr>
        <w:spacing w:after="0" w:line="360" w:lineRule="auto"/>
        <w:jc w:val="both"/>
        <w:outlineLvl w:val="0"/>
        <w:rPr>
          <w:rFonts w:cs="Arial"/>
          <w:sz w:val="24"/>
          <w:szCs w:val="24"/>
        </w:rPr>
      </w:pPr>
      <w:bookmarkStart w:id="72" w:name="_Toc391681048"/>
      <w:r w:rsidRPr="008318BC">
        <w:rPr>
          <w:rFonts w:cs="Arial"/>
          <w:sz w:val="24"/>
          <w:szCs w:val="24"/>
        </w:rPr>
        <w:t>El Viceministro de Turismo.</w:t>
      </w:r>
      <w:bookmarkEnd w:id="72"/>
    </w:p>
    <w:p w14:paraId="10722595" w14:textId="77777777" w:rsidR="00BF1D69" w:rsidRPr="008318BC" w:rsidRDefault="00BF1D69" w:rsidP="00142EDA">
      <w:pPr>
        <w:pStyle w:val="Prrafodelista"/>
        <w:numPr>
          <w:ilvl w:val="0"/>
          <w:numId w:val="14"/>
        </w:numPr>
        <w:spacing w:after="0" w:line="360" w:lineRule="auto"/>
        <w:jc w:val="both"/>
        <w:outlineLvl w:val="0"/>
        <w:rPr>
          <w:rFonts w:cs="Arial"/>
          <w:sz w:val="24"/>
          <w:szCs w:val="24"/>
        </w:rPr>
      </w:pPr>
      <w:bookmarkStart w:id="73" w:name="_Toc391681049"/>
      <w:r w:rsidRPr="008318BC">
        <w:rPr>
          <w:rFonts w:cs="Arial"/>
          <w:sz w:val="24"/>
          <w:szCs w:val="24"/>
        </w:rPr>
        <w:t>El Presidente de ProExport, quien podrá delegar en el vicepresidente de Turismo.</w:t>
      </w:r>
      <w:bookmarkEnd w:id="73"/>
    </w:p>
    <w:p w14:paraId="06187636" w14:textId="77777777" w:rsidR="00BF1D69" w:rsidRPr="008318BC" w:rsidRDefault="00BF1D69" w:rsidP="00142EDA">
      <w:pPr>
        <w:pStyle w:val="Prrafodelista"/>
        <w:numPr>
          <w:ilvl w:val="0"/>
          <w:numId w:val="14"/>
        </w:numPr>
        <w:spacing w:after="0" w:line="360" w:lineRule="auto"/>
        <w:jc w:val="both"/>
        <w:outlineLvl w:val="0"/>
        <w:rPr>
          <w:rFonts w:cs="Arial"/>
          <w:sz w:val="24"/>
          <w:szCs w:val="24"/>
        </w:rPr>
      </w:pPr>
      <w:bookmarkStart w:id="74" w:name="_Toc391681050"/>
      <w:r w:rsidRPr="008318BC">
        <w:rPr>
          <w:rFonts w:cs="Arial"/>
          <w:sz w:val="24"/>
          <w:szCs w:val="24"/>
        </w:rPr>
        <w:t>El Director del Fondo Nacional de Turismo</w:t>
      </w:r>
      <w:bookmarkEnd w:id="74"/>
    </w:p>
    <w:p w14:paraId="737BA81E" w14:textId="77777777" w:rsidR="00BF1D69" w:rsidRPr="008318BC" w:rsidRDefault="00BF1D69" w:rsidP="00142EDA">
      <w:pPr>
        <w:pStyle w:val="Prrafodelista"/>
        <w:numPr>
          <w:ilvl w:val="0"/>
          <w:numId w:val="14"/>
        </w:numPr>
        <w:spacing w:after="0" w:line="360" w:lineRule="auto"/>
        <w:jc w:val="both"/>
        <w:outlineLvl w:val="0"/>
        <w:rPr>
          <w:rFonts w:cs="Arial"/>
          <w:sz w:val="24"/>
          <w:szCs w:val="24"/>
        </w:rPr>
      </w:pPr>
      <w:bookmarkStart w:id="75" w:name="_Toc391681051"/>
      <w:r w:rsidRPr="008318BC">
        <w:rPr>
          <w:rFonts w:cs="Arial"/>
          <w:sz w:val="24"/>
          <w:szCs w:val="24"/>
        </w:rPr>
        <w:lastRenderedPageBreak/>
        <w:t>Los Presidentes de los gremios nacionales del sector, uno por cada tipo de prestador turístico, el de mayor número de afiliados.</w:t>
      </w:r>
      <w:bookmarkEnd w:id="75"/>
    </w:p>
    <w:p w14:paraId="69ED7112" w14:textId="77777777" w:rsidR="00BF1D69" w:rsidRPr="008318BC" w:rsidRDefault="00BF1D69" w:rsidP="00142EDA">
      <w:pPr>
        <w:pStyle w:val="Prrafodelista"/>
        <w:numPr>
          <w:ilvl w:val="0"/>
          <w:numId w:val="14"/>
        </w:numPr>
        <w:spacing w:after="0" w:line="360" w:lineRule="auto"/>
        <w:jc w:val="both"/>
        <w:outlineLvl w:val="0"/>
        <w:rPr>
          <w:rFonts w:cs="Arial"/>
          <w:sz w:val="24"/>
          <w:szCs w:val="24"/>
        </w:rPr>
      </w:pPr>
      <w:bookmarkStart w:id="76" w:name="_Toc391681052"/>
      <w:r w:rsidRPr="008318BC">
        <w:rPr>
          <w:rFonts w:cs="Arial"/>
          <w:sz w:val="24"/>
          <w:szCs w:val="24"/>
        </w:rPr>
        <w:t>Un representante de las facultades de Administración Turística o similares, de las instituciones de Educación superior, que será elegido dentro de sus miembros por el comité nacional de capacitación y formación turística.</w:t>
      </w:r>
      <w:bookmarkEnd w:id="76"/>
    </w:p>
    <w:p w14:paraId="5517A837" w14:textId="77777777" w:rsidR="00BF1D69" w:rsidRPr="008318BC" w:rsidRDefault="00BF1D69" w:rsidP="00BF1D69">
      <w:pPr>
        <w:spacing w:after="0" w:line="360" w:lineRule="auto"/>
        <w:jc w:val="both"/>
        <w:outlineLvl w:val="0"/>
        <w:rPr>
          <w:rFonts w:cs="Arial"/>
          <w:sz w:val="24"/>
          <w:szCs w:val="24"/>
        </w:rPr>
      </w:pPr>
    </w:p>
    <w:p w14:paraId="079D164F" w14:textId="77777777" w:rsidR="00BF1D69" w:rsidRPr="008318BC" w:rsidRDefault="00BF1D69" w:rsidP="008677ED">
      <w:pPr>
        <w:spacing w:after="0" w:line="360" w:lineRule="auto"/>
        <w:jc w:val="both"/>
        <w:outlineLvl w:val="0"/>
        <w:rPr>
          <w:rFonts w:cs="Arial"/>
          <w:b/>
          <w:sz w:val="24"/>
          <w:szCs w:val="24"/>
        </w:rPr>
      </w:pPr>
      <w:bookmarkStart w:id="77" w:name="_Toc391681053"/>
      <w:r w:rsidRPr="008318BC">
        <w:rPr>
          <w:rFonts w:cs="Arial"/>
          <w:b/>
          <w:sz w:val="24"/>
          <w:szCs w:val="24"/>
        </w:rPr>
        <w:t>Funciones del Consejo de la Industria Turística</w:t>
      </w:r>
      <w:r w:rsidR="008677ED" w:rsidRPr="008318BC">
        <w:rPr>
          <w:rFonts w:cs="Arial"/>
          <w:b/>
          <w:sz w:val="24"/>
          <w:szCs w:val="24"/>
        </w:rPr>
        <w:t xml:space="preserve"> </w:t>
      </w:r>
      <w:bookmarkEnd w:id="77"/>
    </w:p>
    <w:p w14:paraId="306D7D63" w14:textId="77777777"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78" w:name="_Toc391681054"/>
      <w:r w:rsidRPr="008318BC">
        <w:rPr>
          <w:rFonts w:cs="Arial"/>
          <w:sz w:val="24"/>
          <w:szCs w:val="24"/>
        </w:rPr>
        <w:t>Asesorar al Ministerio de Comercio, Industria y Turismo en la concepción, definición y formulación de las políticas, programas y proyectos de desarrollo y competitividad del turismo.</w:t>
      </w:r>
      <w:bookmarkEnd w:id="78"/>
      <w:r w:rsidR="008677ED"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{"citationID":"7Zb0Z7AO","properties":{"formattedCitation":"{\\rtf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8677ED" w:rsidRPr="008318BC">
        <w:rPr>
          <w:rFonts w:cs="Arial"/>
          <w:sz w:val="24"/>
          <w:szCs w:val="24"/>
          <w:lang w:val="es-ES"/>
        </w:rPr>
        <w:t>(Congreso de la República de Colombia, 1996, p. 300)</w:t>
      </w:r>
      <w:r w:rsidR="00CD6113" w:rsidRPr="008318BC">
        <w:rPr>
          <w:rFonts w:cs="Arial"/>
          <w:sz w:val="24"/>
          <w:szCs w:val="24"/>
        </w:rPr>
        <w:fldChar w:fldCharType="end"/>
      </w:r>
    </w:p>
    <w:p w14:paraId="73700AA4" w14:textId="77777777"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79" w:name="_Toc391681055"/>
      <w:r w:rsidRPr="008318BC">
        <w:rPr>
          <w:rFonts w:cs="Arial"/>
          <w:sz w:val="24"/>
          <w:szCs w:val="24"/>
        </w:rPr>
        <w:t>Promover acuerdos de Cooperación Económica o Técnica Internacional en favor del turismo y recomendar las gestiones pertinentes a su obtención.</w:t>
      </w:r>
      <w:bookmarkEnd w:id="79"/>
      <w:r w:rsidR="008677ED"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{"citationID":"Hwxom4A9","properties":{"formattedCitation":"{\\rtf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8677ED" w:rsidRPr="008318BC">
        <w:rPr>
          <w:rFonts w:cs="Arial"/>
          <w:sz w:val="24"/>
          <w:szCs w:val="24"/>
          <w:lang w:val="es-ES"/>
        </w:rPr>
        <w:t>(Congreso de la República de Colombia, 1996, p. 300)</w:t>
      </w:r>
      <w:r w:rsidR="00CD6113" w:rsidRPr="008318BC">
        <w:rPr>
          <w:rFonts w:cs="Arial"/>
          <w:sz w:val="24"/>
          <w:szCs w:val="24"/>
        </w:rPr>
        <w:fldChar w:fldCharType="end"/>
      </w:r>
    </w:p>
    <w:p w14:paraId="2C5520F4" w14:textId="77777777"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80" w:name="_Toc391681056"/>
      <w:r w:rsidRPr="008318BC">
        <w:rPr>
          <w:rFonts w:cs="Arial"/>
          <w:sz w:val="24"/>
          <w:szCs w:val="24"/>
        </w:rPr>
        <w:t>Recomendar mecanismos que procuren una efectiva y permanente coordinación entre el sector público y el sector privado en favor del desarrollo y competitividad del turismo.</w:t>
      </w:r>
      <w:bookmarkEnd w:id="80"/>
      <w:r w:rsidR="008677ED"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{"citationID":"FEMZ0298","properties":{"formattedCitation":"{\\rtf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8677ED" w:rsidRPr="008318BC">
        <w:rPr>
          <w:rFonts w:cs="Arial"/>
          <w:sz w:val="24"/>
          <w:szCs w:val="24"/>
          <w:lang w:val="es-ES"/>
        </w:rPr>
        <w:t>(Congreso de la República de Colombia, 1996, p. 300)</w:t>
      </w:r>
      <w:r w:rsidR="00CD6113" w:rsidRPr="008318BC">
        <w:rPr>
          <w:rFonts w:cs="Arial"/>
          <w:sz w:val="24"/>
          <w:szCs w:val="24"/>
        </w:rPr>
        <w:fldChar w:fldCharType="end"/>
      </w:r>
    </w:p>
    <w:p w14:paraId="58DDEF5B" w14:textId="77777777" w:rsidR="00BF1D69" w:rsidRPr="008318BC" w:rsidRDefault="00BF1D69" w:rsidP="00142EDA">
      <w:pPr>
        <w:pStyle w:val="Prrafodelista"/>
        <w:numPr>
          <w:ilvl w:val="0"/>
          <w:numId w:val="12"/>
        </w:numPr>
        <w:spacing w:after="0" w:line="360" w:lineRule="auto"/>
        <w:jc w:val="both"/>
        <w:outlineLvl w:val="0"/>
        <w:rPr>
          <w:rFonts w:cs="Arial"/>
          <w:sz w:val="24"/>
          <w:szCs w:val="24"/>
        </w:rPr>
      </w:pPr>
      <w:bookmarkStart w:id="81" w:name="_Toc391681057"/>
      <w:r w:rsidRPr="008318BC">
        <w:rPr>
          <w:rFonts w:cs="Arial"/>
          <w:sz w:val="24"/>
          <w:szCs w:val="24"/>
        </w:rPr>
        <w:t>Analizar el desempeño nacional e internacional del sector turismo; realizar actividades de seguimiento, evaluación y análisis de impacto de las políticas, programas y proyectos del Gobierno en relación con el turismo, y presentar recomendaciones para el desarrollo y proyección del sector.</w:t>
      </w:r>
      <w:bookmarkEnd w:id="81"/>
      <w:r w:rsidR="008677ED"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{"citationID":"hAyX6wqB","properties":{"formattedCitation":"{\\rtf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8677ED" w:rsidRPr="008318BC">
        <w:rPr>
          <w:rFonts w:cs="Arial"/>
          <w:sz w:val="24"/>
          <w:szCs w:val="24"/>
          <w:lang w:val="es-ES"/>
        </w:rPr>
        <w:t>(Congreso de la República de Colombia, 1996, p. 300)</w:t>
      </w:r>
      <w:r w:rsidR="00CD6113" w:rsidRPr="008318BC">
        <w:rPr>
          <w:rFonts w:cs="Arial"/>
          <w:sz w:val="24"/>
          <w:szCs w:val="24"/>
        </w:rPr>
        <w:fldChar w:fldCharType="end"/>
      </w:r>
    </w:p>
    <w:p w14:paraId="5534512C" w14:textId="77777777" w:rsidR="006D2EE5" w:rsidRPr="008318BC" w:rsidRDefault="00BF1D69" w:rsidP="00142EDA">
      <w:pPr>
        <w:pStyle w:val="Prrafodelista"/>
        <w:numPr>
          <w:ilvl w:val="0"/>
          <w:numId w:val="12"/>
        </w:numPr>
        <w:spacing w:after="0" w:line="360" w:lineRule="auto"/>
        <w:jc w:val="both"/>
        <w:outlineLvl w:val="0"/>
        <w:rPr>
          <w:rFonts w:cs="Arial"/>
          <w:sz w:val="24"/>
          <w:szCs w:val="24"/>
        </w:rPr>
      </w:pPr>
      <w:bookmarkStart w:id="82" w:name="_Toc391681058"/>
      <w:r w:rsidRPr="008318BC">
        <w:rPr>
          <w:rFonts w:cs="Arial"/>
          <w:sz w:val="24"/>
          <w:szCs w:val="24"/>
        </w:rPr>
        <w:t>Propiciar el establecimiento, monitoreo y evaluación de indicadores de gestión relativos a las políticas, programas y proyectos del Gobierno respecto del turismo.</w:t>
      </w:r>
      <w:bookmarkEnd w:id="82"/>
      <w:r w:rsidR="008677ED"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{"citationID":"vimHE038","properties":{"formattedCitation":"{\\rtf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8677ED" w:rsidRPr="008318BC">
        <w:rPr>
          <w:rFonts w:cs="Arial"/>
          <w:sz w:val="24"/>
          <w:szCs w:val="24"/>
          <w:lang w:val="es-ES"/>
        </w:rPr>
        <w:t>(Congreso de la República de Colombia, 1996, p. 300)</w:t>
      </w:r>
      <w:r w:rsidR="00CD6113" w:rsidRPr="008318BC">
        <w:rPr>
          <w:rFonts w:cs="Arial"/>
          <w:sz w:val="24"/>
          <w:szCs w:val="24"/>
        </w:rPr>
        <w:fldChar w:fldCharType="end"/>
      </w:r>
    </w:p>
    <w:p w14:paraId="531ADA07" w14:textId="77777777" w:rsidR="008677ED" w:rsidRPr="008318BC" w:rsidRDefault="008677ED" w:rsidP="008677ED">
      <w:pPr>
        <w:pStyle w:val="Prrafodelista"/>
        <w:spacing w:after="0" w:line="360" w:lineRule="auto"/>
        <w:jc w:val="both"/>
        <w:outlineLvl w:val="0"/>
        <w:rPr>
          <w:rFonts w:cs="Arial"/>
          <w:sz w:val="24"/>
          <w:szCs w:val="24"/>
        </w:rPr>
      </w:pPr>
    </w:p>
    <w:p w14:paraId="482B1E9A" w14:textId="77777777" w:rsidR="00BF1D69" w:rsidRPr="00BA16C4" w:rsidRDefault="00BF1D69" w:rsidP="00BF1D69">
      <w:pPr>
        <w:pStyle w:val="Ttulo3"/>
        <w:keepNext w:val="0"/>
        <w:keepLines w:val="0"/>
        <w:numPr>
          <w:ilvl w:val="2"/>
          <w:numId w:val="17"/>
        </w:numPr>
        <w:spacing w:before="0" w:line="360" w:lineRule="auto"/>
        <w:contextualSpacing/>
        <w:rPr>
          <w:rFonts w:ascii="Calibri" w:hAnsi="Calibri" w:cs="Arial"/>
          <w:szCs w:val="24"/>
        </w:rPr>
      </w:pPr>
      <w:bookmarkStart w:id="83" w:name="_Toc443851676"/>
      <w:r w:rsidRPr="008318BC">
        <w:rPr>
          <w:rFonts w:ascii="Calibri" w:hAnsi="Calibri" w:cs="Arial"/>
          <w:szCs w:val="24"/>
        </w:rPr>
        <w:t>Registro Nacional de Turismo</w:t>
      </w:r>
      <w:bookmarkEnd w:id="83"/>
    </w:p>
    <w:p w14:paraId="3941CE8A" w14:textId="77777777" w:rsidR="008677ED" w:rsidRPr="008318BC" w:rsidRDefault="00BF1D69" w:rsidP="008677ED">
      <w:pPr>
        <w:spacing w:after="0" w:line="360" w:lineRule="auto"/>
        <w:jc w:val="both"/>
        <w:outlineLvl w:val="0"/>
        <w:rPr>
          <w:rFonts w:cs="Arial"/>
          <w:sz w:val="24"/>
          <w:szCs w:val="24"/>
        </w:rPr>
      </w:pPr>
      <w:bookmarkStart w:id="84" w:name="_Toc391681062"/>
      <w:r w:rsidRPr="008318BC">
        <w:rPr>
          <w:rFonts w:cs="Arial"/>
          <w:sz w:val="24"/>
          <w:szCs w:val="24"/>
        </w:rPr>
        <w:t>El Ministerio de Desarrollo Económico lleva el Registro Nacional de Turismo, en el cual deberán inscribirse todos los prestadores de servicios turísticos que efectúen sus operaciones en Colombia. Este registro será obligatorio para el funcionamiento de dichos prestadores turísticos y deberá actualizarse anualmente</w:t>
      </w:r>
      <w:r w:rsidR="008677ED"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{"citationID":"VckPffVz","properties":{"formattedCitation":"{\\rtf (Congreso de la Rep\\uc0\\u250{}blica de Colombia, 1996, p. 300)}","plainCitation":"(Congreso de la República de Colombia, 1996, p. 300)"},"citationItems":[{"id":64,"uris":["http://zotero.org/users/local/P1NyEPNj/items/AMMUP3PP"],"uri":["http://zotero.org/users/local/P1NyEPNj/items/AMMUP3PP"],"itemData":{"id":64,"type":"article","title":"Ley 300 de 1996","author":[{"family":"Congreso de la República de Colombia","given":""}],"issued":{"date-parts":[["1996"]]},"accessed":{"date-parts":[["2014",8,19]]}},"locator":"300"}],"schema":"https://github.com/citation-style-language/schema/raw/master/csl-citation.json"} </w:instrText>
      </w:r>
      <w:r w:rsidR="00CD6113" w:rsidRPr="008318BC">
        <w:rPr>
          <w:rFonts w:cs="Arial"/>
          <w:sz w:val="24"/>
          <w:szCs w:val="24"/>
        </w:rPr>
        <w:fldChar w:fldCharType="separate"/>
      </w:r>
      <w:r w:rsidR="008677ED" w:rsidRPr="008318BC">
        <w:rPr>
          <w:rFonts w:cs="Arial"/>
          <w:sz w:val="24"/>
          <w:szCs w:val="24"/>
          <w:lang w:val="es-ES"/>
        </w:rPr>
        <w:t>(Congreso de la República de Colombia, 1996, p. 300)</w:t>
      </w:r>
      <w:r w:rsidR="00CD6113" w:rsidRPr="008318BC">
        <w:rPr>
          <w:rFonts w:cs="Arial"/>
          <w:sz w:val="24"/>
          <w:szCs w:val="24"/>
        </w:rPr>
        <w:fldChar w:fldCharType="end"/>
      </w:r>
    </w:p>
    <w:bookmarkEnd w:id="84"/>
    <w:p w14:paraId="2C9D60BF" w14:textId="77777777" w:rsidR="00BF1D69" w:rsidRPr="008318BC" w:rsidRDefault="00BF1D69" w:rsidP="00BF1D69">
      <w:pPr>
        <w:spacing w:after="0" w:line="360" w:lineRule="auto"/>
        <w:jc w:val="both"/>
        <w:outlineLvl w:val="0"/>
        <w:rPr>
          <w:rFonts w:cs="Arial"/>
          <w:sz w:val="24"/>
          <w:szCs w:val="24"/>
        </w:rPr>
      </w:pPr>
    </w:p>
    <w:p w14:paraId="2C954658" w14:textId="77777777" w:rsidR="00BF1D69" w:rsidRPr="008318BC" w:rsidRDefault="008677ED" w:rsidP="00BF1D69">
      <w:pPr>
        <w:spacing w:after="0" w:line="360" w:lineRule="auto"/>
        <w:jc w:val="both"/>
        <w:outlineLvl w:val="0"/>
        <w:rPr>
          <w:rFonts w:cs="Arial"/>
          <w:sz w:val="24"/>
          <w:szCs w:val="24"/>
        </w:rPr>
      </w:pPr>
      <w:bookmarkStart w:id="85" w:name="_Toc391681063"/>
      <w:r w:rsidRPr="008318BC">
        <w:rPr>
          <w:rFonts w:cs="Arial"/>
          <w:sz w:val="24"/>
          <w:szCs w:val="24"/>
        </w:rPr>
        <w:t>Los p</w:t>
      </w:r>
      <w:r w:rsidR="00BF1D69" w:rsidRPr="008318BC">
        <w:rPr>
          <w:rFonts w:cs="Arial"/>
          <w:sz w:val="24"/>
          <w:szCs w:val="24"/>
        </w:rPr>
        <w:t>restadores de servicios turísticos obligados a inscribirse en el registro nacional de turismo:</w:t>
      </w:r>
      <w:bookmarkEnd w:id="85"/>
    </w:p>
    <w:p w14:paraId="75B87854" w14:textId="77777777"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86" w:name="_Toc391681064"/>
      <w:r w:rsidRPr="008318BC">
        <w:rPr>
          <w:rFonts w:cs="Arial"/>
          <w:sz w:val="24"/>
          <w:szCs w:val="24"/>
        </w:rPr>
        <w:t>Agencias de viajes y turismo, agencias mayoristas y operadores de turismo.</w:t>
      </w:r>
      <w:bookmarkEnd w:id="86"/>
    </w:p>
    <w:p w14:paraId="40ED30F7" w14:textId="77777777"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87" w:name="_Toc391681065"/>
      <w:r w:rsidRPr="008318BC">
        <w:rPr>
          <w:rFonts w:cs="Arial"/>
          <w:sz w:val="24"/>
          <w:szCs w:val="24"/>
        </w:rPr>
        <w:t>Establecimientos de alojamiento y hospedaje</w:t>
      </w:r>
      <w:bookmarkEnd w:id="87"/>
    </w:p>
    <w:p w14:paraId="667C56B5" w14:textId="77777777"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88" w:name="_Toc391681066"/>
      <w:r w:rsidRPr="008318BC">
        <w:rPr>
          <w:rFonts w:cs="Arial"/>
          <w:sz w:val="24"/>
          <w:szCs w:val="24"/>
        </w:rPr>
        <w:t>Operadores profesionales de congresos, ferias y convenciones</w:t>
      </w:r>
      <w:bookmarkEnd w:id="88"/>
    </w:p>
    <w:p w14:paraId="4B175BEF" w14:textId="77777777"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89" w:name="_Toc391681067"/>
      <w:r w:rsidRPr="008318BC">
        <w:rPr>
          <w:rFonts w:cs="Arial"/>
          <w:sz w:val="24"/>
          <w:szCs w:val="24"/>
        </w:rPr>
        <w:t>Arrendadores de vehículos.</w:t>
      </w:r>
      <w:bookmarkEnd w:id="89"/>
    </w:p>
    <w:p w14:paraId="5A2EB52B" w14:textId="77777777"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90" w:name="_Toc391681068"/>
      <w:r w:rsidRPr="008318BC">
        <w:rPr>
          <w:rFonts w:cs="Arial"/>
          <w:sz w:val="24"/>
          <w:szCs w:val="24"/>
        </w:rPr>
        <w:t>Oficinas de representaciones turísticas.</w:t>
      </w:r>
      <w:bookmarkEnd w:id="90"/>
    </w:p>
    <w:p w14:paraId="4CE90830" w14:textId="77777777"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91" w:name="_Toc391681069"/>
      <w:r w:rsidRPr="008318BC">
        <w:rPr>
          <w:rFonts w:cs="Arial"/>
          <w:sz w:val="24"/>
          <w:szCs w:val="24"/>
        </w:rPr>
        <w:t>Usuarios operadores, desarrolladores e industrias en zonas francas turísticas.</w:t>
      </w:r>
      <w:bookmarkEnd w:id="91"/>
    </w:p>
    <w:p w14:paraId="22EC03EA" w14:textId="77777777"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92" w:name="_Toc391681070"/>
      <w:r w:rsidRPr="008318BC">
        <w:rPr>
          <w:rFonts w:cs="Arial"/>
          <w:sz w:val="24"/>
          <w:szCs w:val="24"/>
        </w:rPr>
        <w:t>Empresas promotoras y comercializadoras de proyectos de tiempo compartido y multipropiedad</w:t>
      </w:r>
      <w:bookmarkEnd w:id="92"/>
    </w:p>
    <w:p w14:paraId="535EDFC1" w14:textId="77777777"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93" w:name="_Toc391681071"/>
      <w:r w:rsidRPr="008318BC">
        <w:rPr>
          <w:rFonts w:cs="Arial"/>
          <w:sz w:val="24"/>
          <w:szCs w:val="24"/>
        </w:rPr>
        <w:t>Establecimientos de gastronomía, bares y negocios similares calificados por el gremio respectivo como establecimientos de interés turístico.</w:t>
      </w:r>
      <w:bookmarkEnd w:id="93"/>
    </w:p>
    <w:p w14:paraId="79BACE58" w14:textId="77777777"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94" w:name="_Toc391681072"/>
      <w:r w:rsidRPr="008318BC">
        <w:rPr>
          <w:rFonts w:cs="Arial"/>
          <w:sz w:val="24"/>
          <w:szCs w:val="24"/>
        </w:rPr>
        <w:t>Los guías de turismo.</w:t>
      </w:r>
      <w:bookmarkEnd w:id="94"/>
    </w:p>
    <w:p w14:paraId="0E8B0101" w14:textId="77777777"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95" w:name="_Toc391681073"/>
      <w:r w:rsidRPr="008318BC">
        <w:rPr>
          <w:rFonts w:cs="Arial"/>
          <w:sz w:val="24"/>
          <w:szCs w:val="24"/>
        </w:rPr>
        <w:t>Las empresas captadoras de ahorro para viajes y empresas de servicios turísticos prepagados.</w:t>
      </w:r>
      <w:bookmarkEnd w:id="95"/>
    </w:p>
    <w:p w14:paraId="05B240BC" w14:textId="77777777"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96" w:name="_Toc391681074"/>
      <w:r w:rsidRPr="008318BC">
        <w:rPr>
          <w:rFonts w:cs="Arial"/>
          <w:sz w:val="24"/>
          <w:szCs w:val="24"/>
        </w:rPr>
        <w:t>Los establecimientos que presten servicios de turismo de interés social.</w:t>
      </w:r>
      <w:bookmarkEnd w:id="96"/>
    </w:p>
    <w:p w14:paraId="226A16B5" w14:textId="77777777" w:rsidR="00BF1D69" w:rsidRPr="008318BC" w:rsidRDefault="00BF1D69" w:rsidP="00142EDA">
      <w:pPr>
        <w:pStyle w:val="Prrafodelista"/>
        <w:numPr>
          <w:ilvl w:val="0"/>
          <w:numId w:val="15"/>
        </w:numPr>
        <w:spacing w:after="0" w:line="360" w:lineRule="auto"/>
        <w:jc w:val="both"/>
        <w:outlineLvl w:val="0"/>
        <w:rPr>
          <w:rFonts w:cs="Arial"/>
          <w:sz w:val="24"/>
          <w:szCs w:val="24"/>
        </w:rPr>
      </w:pPr>
      <w:bookmarkStart w:id="97" w:name="_Toc391681075"/>
      <w:r w:rsidRPr="008318BC">
        <w:rPr>
          <w:rFonts w:cs="Arial"/>
          <w:sz w:val="24"/>
          <w:szCs w:val="24"/>
        </w:rPr>
        <w:t>Las empresas que prestan servicios especializados de turismo contemplado en el título IV de la ley 300 de 1996.</w:t>
      </w:r>
      <w:bookmarkEnd w:id="97"/>
    </w:p>
    <w:p w14:paraId="5AF5F040" w14:textId="77777777" w:rsidR="008677ED" w:rsidRPr="008318BC" w:rsidRDefault="00BF1D69" w:rsidP="00142EDA">
      <w:pPr>
        <w:pStyle w:val="Prrafodelista"/>
        <w:numPr>
          <w:ilvl w:val="0"/>
          <w:numId w:val="15"/>
        </w:numPr>
        <w:spacing w:after="0" w:line="360" w:lineRule="auto"/>
        <w:jc w:val="both"/>
        <w:outlineLvl w:val="0"/>
        <w:rPr>
          <w:rFonts w:cs="Arial"/>
          <w:sz w:val="24"/>
          <w:szCs w:val="24"/>
        </w:rPr>
      </w:pPr>
      <w:bookmarkStart w:id="98" w:name="_Toc391681076"/>
      <w:r w:rsidRPr="008318BC">
        <w:rPr>
          <w:rFonts w:cs="Arial"/>
          <w:sz w:val="24"/>
          <w:szCs w:val="24"/>
        </w:rPr>
        <w:t>Los demás que el Gobierno Nacional determine.</w:t>
      </w:r>
      <w:bookmarkEnd w:id="98"/>
    </w:p>
    <w:p w14:paraId="280EA091" w14:textId="77777777" w:rsidR="00373267" w:rsidRPr="008318BC" w:rsidRDefault="00373267" w:rsidP="00373267">
      <w:pPr>
        <w:pStyle w:val="Prrafodelista"/>
        <w:spacing w:after="0" w:line="360" w:lineRule="auto"/>
        <w:jc w:val="both"/>
        <w:outlineLvl w:val="0"/>
        <w:rPr>
          <w:rFonts w:cs="Arial"/>
          <w:sz w:val="24"/>
          <w:szCs w:val="24"/>
        </w:rPr>
      </w:pPr>
    </w:p>
    <w:p w14:paraId="5432A1EF" w14:textId="77777777" w:rsidR="00BF1D69" w:rsidRPr="0002422C" w:rsidRDefault="00BF1D69" w:rsidP="0002422C">
      <w:pPr>
        <w:pStyle w:val="Ttulo3"/>
        <w:keepNext w:val="0"/>
        <w:keepLines w:val="0"/>
        <w:numPr>
          <w:ilvl w:val="2"/>
          <w:numId w:val="17"/>
        </w:numPr>
        <w:spacing w:before="0" w:line="360" w:lineRule="auto"/>
        <w:contextualSpacing/>
        <w:rPr>
          <w:rFonts w:ascii="Calibri" w:hAnsi="Calibri" w:cs="Arial"/>
          <w:szCs w:val="24"/>
        </w:rPr>
      </w:pPr>
      <w:bookmarkStart w:id="99" w:name="_Toc443851677"/>
      <w:r w:rsidRPr="008318BC">
        <w:rPr>
          <w:rFonts w:ascii="Calibri" w:hAnsi="Calibri" w:cs="Arial"/>
          <w:szCs w:val="24"/>
        </w:rPr>
        <w:t>Norma Técnica Sectorial para el Turismo de Aventura</w:t>
      </w:r>
      <w:bookmarkStart w:id="100" w:name="_Toc391681078"/>
      <w:bookmarkEnd w:id="99"/>
    </w:p>
    <w:p w14:paraId="357B1DB3" w14:textId="77777777" w:rsidR="00BF1D69" w:rsidRPr="008318BC" w:rsidRDefault="00BF1D69" w:rsidP="00BF1D69">
      <w:pPr>
        <w:spacing w:after="0" w:line="360" w:lineRule="auto"/>
        <w:jc w:val="both"/>
        <w:outlineLvl w:val="0"/>
        <w:rPr>
          <w:rFonts w:cs="Arial"/>
          <w:sz w:val="24"/>
          <w:szCs w:val="24"/>
        </w:rPr>
      </w:pPr>
      <w:r w:rsidRPr="008318BC">
        <w:rPr>
          <w:rFonts w:cs="Arial"/>
          <w:sz w:val="24"/>
          <w:szCs w:val="24"/>
        </w:rPr>
        <w:t>Las Normas Técnicas Sectoriales, son documentos aprobados por un organismo reconocido, en cuyo caso es el ICONTEC, en el cual se establecen las reglas, directrices o características de un producto o proceso.</w:t>
      </w:r>
      <w:bookmarkEnd w:id="100"/>
      <w:r w:rsidR="00D47A32" w:rsidRPr="008318BC">
        <w:rPr>
          <w:rFonts w:cs="Arial"/>
          <w:sz w:val="24"/>
          <w:szCs w:val="24"/>
        </w:rPr>
        <w:t xml:space="preserve"> </w:t>
      </w:r>
      <w:r w:rsidR="00CD6113" w:rsidRPr="008318BC">
        <w:rPr>
          <w:rFonts w:cs="Arial"/>
          <w:sz w:val="24"/>
          <w:szCs w:val="24"/>
        </w:rPr>
        <w:fldChar w:fldCharType="begin"/>
      </w:r>
      <w:r w:rsidR="00D47A32" w:rsidRPr="008318BC">
        <w:rPr>
          <w:rFonts w:cs="Arial"/>
          <w:sz w:val="24"/>
          <w:szCs w:val="24"/>
        </w:rPr>
        <w:instrText xml:space="preserve"> ADDIN ZOTERO_ITEM CSL_CITATION {"citationID":"2cu43qkd3h","properties":{"formattedCitation":"(Ministerio de Comercio, Industria y Turismo, 2011)","plainCitation":"(Ministerio de Comercio, Industria y Turismo, 2011)"},"citationItems":[{"id":61,"uris":["http://zotero.org/users/local/P1NyEPNj/items/SGZ9639C"],"uri":["http://zotero.org/users/local/P1NyEPNj/items/SGZ9639C"],"itemData":{"id":61,"type":"article","title":"Ministerio de Comercio, Industria y Turismo - Normatividad Turismo","URL":"http://www.mincit.gov.co/minturismo/descargar.php?id=63639","author":[{"family":"Ministerio de Comercio, Industria y Turismo","given":""}],"issued":{"date-parts":[["2011",7,20]]},"accessed":{"date-parts":[["2014",8,19]]}}}],"schema":"https://github.com/citation-style-language/schema/raw/master/csl-citation.json"} </w:instrText>
      </w:r>
      <w:r w:rsidR="00CD6113" w:rsidRPr="008318BC">
        <w:rPr>
          <w:rFonts w:cs="Arial"/>
          <w:sz w:val="24"/>
          <w:szCs w:val="24"/>
        </w:rPr>
        <w:fldChar w:fldCharType="separate"/>
      </w:r>
      <w:r w:rsidR="00D47A32" w:rsidRPr="008318BC">
        <w:rPr>
          <w:rFonts w:cs="Arial"/>
          <w:noProof/>
          <w:sz w:val="24"/>
          <w:szCs w:val="24"/>
        </w:rPr>
        <w:t>(Ministerio de Comercio, Industria y Turismo, 2011)</w:t>
      </w:r>
      <w:r w:rsidR="00CD6113" w:rsidRPr="008318BC">
        <w:rPr>
          <w:rFonts w:cs="Arial"/>
          <w:sz w:val="24"/>
          <w:szCs w:val="24"/>
        </w:rPr>
        <w:fldChar w:fldCharType="end"/>
      </w:r>
      <w:r w:rsidR="00A24002" w:rsidRPr="008318BC">
        <w:rPr>
          <w:rFonts w:cs="Arial"/>
          <w:sz w:val="24"/>
          <w:szCs w:val="24"/>
        </w:rPr>
        <w:t xml:space="preserve">. </w:t>
      </w:r>
      <w:r w:rsidRPr="008318BC">
        <w:rPr>
          <w:rFonts w:cs="Arial"/>
          <w:sz w:val="24"/>
          <w:szCs w:val="24"/>
        </w:rPr>
        <w:t>En la tabla 1, se listan las normas técnicas sectoriales vigentes para el turismo de aventura:</w:t>
      </w:r>
    </w:p>
    <w:p w14:paraId="4F2F27A1" w14:textId="77777777" w:rsidR="00BF1D69" w:rsidRDefault="00BF1D69" w:rsidP="00BF1D69">
      <w:pPr>
        <w:spacing w:after="0" w:line="360" w:lineRule="auto"/>
        <w:jc w:val="both"/>
        <w:outlineLvl w:val="0"/>
        <w:rPr>
          <w:rFonts w:cs="Arial"/>
          <w:sz w:val="24"/>
          <w:szCs w:val="24"/>
        </w:rPr>
      </w:pPr>
    </w:p>
    <w:p w14:paraId="5F102FE4" w14:textId="77777777" w:rsidR="0002422C" w:rsidRDefault="0002422C" w:rsidP="00BF1D69">
      <w:pPr>
        <w:spacing w:after="0" w:line="360" w:lineRule="auto"/>
        <w:jc w:val="both"/>
        <w:outlineLvl w:val="0"/>
        <w:rPr>
          <w:rFonts w:cs="Arial"/>
          <w:sz w:val="24"/>
          <w:szCs w:val="24"/>
        </w:rPr>
      </w:pPr>
    </w:p>
    <w:p w14:paraId="0B0A26F5" w14:textId="77777777" w:rsidR="0002422C" w:rsidRPr="008318BC" w:rsidRDefault="0002422C" w:rsidP="00BF1D69">
      <w:pPr>
        <w:spacing w:after="0" w:line="360" w:lineRule="auto"/>
        <w:jc w:val="both"/>
        <w:outlineLvl w:val="0"/>
        <w:rPr>
          <w:rFonts w:cs="Arial"/>
          <w:sz w:val="24"/>
          <w:szCs w:val="24"/>
        </w:rPr>
      </w:pPr>
    </w:p>
    <w:p w14:paraId="1F85326A" w14:textId="77777777" w:rsidR="00BF1D69" w:rsidRPr="0002422C" w:rsidRDefault="00BF1D69" w:rsidP="004B382F">
      <w:pPr>
        <w:pStyle w:val="Epgrafe"/>
        <w:rPr>
          <w:b/>
        </w:rPr>
      </w:pPr>
      <w:bookmarkStart w:id="101" w:name="_Toc443851739"/>
      <w:r w:rsidRPr="0002422C">
        <w:rPr>
          <w:b/>
        </w:rPr>
        <w:lastRenderedPageBreak/>
        <w:t xml:space="preserve">Tabla </w:t>
      </w:r>
      <w:r w:rsidR="00CD6113" w:rsidRPr="0002422C">
        <w:rPr>
          <w:b/>
        </w:rPr>
        <w:fldChar w:fldCharType="begin"/>
      </w:r>
      <w:r w:rsidRPr="0002422C">
        <w:rPr>
          <w:b/>
        </w:rPr>
        <w:instrText xml:space="preserve"> SEQ Tabla \* ARABIC </w:instrText>
      </w:r>
      <w:r w:rsidR="00CD6113" w:rsidRPr="0002422C">
        <w:rPr>
          <w:b/>
        </w:rPr>
        <w:fldChar w:fldCharType="separate"/>
      </w:r>
      <w:r w:rsidR="00CC5F13">
        <w:rPr>
          <w:b/>
          <w:noProof/>
        </w:rPr>
        <w:t>1</w:t>
      </w:r>
      <w:r w:rsidR="00CD6113" w:rsidRPr="0002422C">
        <w:rPr>
          <w:b/>
        </w:rPr>
        <w:fldChar w:fldCharType="end"/>
      </w:r>
      <w:r w:rsidRPr="0002422C">
        <w:rPr>
          <w:b/>
        </w:rPr>
        <w:t>. Normas técnicas sectoriales de turismo de aventura</w:t>
      </w:r>
      <w:bookmarkEnd w:id="101"/>
    </w:p>
    <w:tbl>
      <w:tblPr>
        <w:tblStyle w:val="Tablaconcuadrcula"/>
        <w:tblpPr w:leftFromText="141" w:rightFromText="141" w:vertAnchor="text" w:horzAnchor="page" w:tblpX="1700" w:tblpY="233"/>
        <w:tblW w:w="0" w:type="auto"/>
        <w:tblLook w:val="04A0" w:firstRow="1" w:lastRow="0" w:firstColumn="1" w:lastColumn="0" w:noHBand="0" w:noVBand="1"/>
      </w:tblPr>
      <w:tblGrid>
        <w:gridCol w:w="3369"/>
        <w:gridCol w:w="5685"/>
      </w:tblGrid>
      <w:tr w:rsidR="00BF1D69" w:rsidRPr="008318BC" w14:paraId="4E230D94" w14:textId="77777777" w:rsidTr="00BA16C4">
        <w:tc>
          <w:tcPr>
            <w:tcW w:w="3369" w:type="dxa"/>
            <w:shd w:val="clear" w:color="auto" w:fill="DDD9C3" w:themeFill="background2" w:themeFillShade="E6"/>
            <w:vAlign w:val="center"/>
          </w:tcPr>
          <w:p w14:paraId="53EBC2D4" w14:textId="77777777" w:rsidR="00BF1D69" w:rsidRPr="00BA16C4" w:rsidRDefault="00BF1D69" w:rsidP="00BA16C4">
            <w:pPr>
              <w:spacing w:after="0" w:line="240" w:lineRule="auto"/>
              <w:jc w:val="center"/>
              <w:outlineLvl w:val="0"/>
              <w:rPr>
                <w:rFonts w:cs="Arial"/>
                <w:b/>
                <w:sz w:val="24"/>
                <w:szCs w:val="24"/>
              </w:rPr>
            </w:pPr>
            <w:bookmarkStart w:id="102" w:name="_Toc391681080"/>
            <w:bookmarkStart w:id="103" w:name="_Toc391681079"/>
            <w:r w:rsidRPr="00BA16C4">
              <w:rPr>
                <w:rFonts w:cs="Arial"/>
                <w:b/>
                <w:sz w:val="24"/>
                <w:szCs w:val="24"/>
              </w:rPr>
              <w:t>SIGLA</w:t>
            </w:r>
            <w:bookmarkEnd w:id="102"/>
          </w:p>
        </w:tc>
        <w:tc>
          <w:tcPr>
            <w:tcW w:w="5685" w:type="dxa"/>
            <w:shd w:val="clear" w:color="auto" w:fill="DDD9C3" w:themeFill="background2" w:themeFillShade="E6"/>
            <w:vAlign w:val="center"/>
          </w:tcPr>
          <w:p w14:paraId="169E334F" w14:textId="77777777" w:rsidR="00BF1D69" w:rsidRPr="00BA16C4" w:rsidRDefault="00BF1D69" w:rsidP="00BA16C4">
            <w:pPr>
              <w:spacing w:after="0" w:line="240" w:lineRule="auto"/>
              <w:jc w:val="center"/>
              <w:outlineLvl w:val="0"/>
              <w:rPr>
                <w:rFonts w:cs="Arial"/>
                <w:b/>
                <w:sz w:val="24"/>
                <w:szCs w:val="24"/>
              </w:rPr>
            </w:pPr>
            <w:bookmarkStart w:id="104" w:name="_Toc391681081"/>
            <w:r w:rsidRPr="00BA16C4">
              <w:rPr>
                <w:rFonts w:cs="Arial"/>
                <w:b/>
                <w:sz w:val="24"/>
                <w:szCs w:val="24"/>
              </w:rPr>
              <w:t>NOMBRE</w:t>
            </w:r>
            <w:bookmarkEnd w:id="104"/>
          </w:p>
        </w:tc>
      </w:tr>
      <w:tr w:rsidR="00BF1D69" w:rsidRPr="008318BC" w14:paraId="680FAFBE" w14:textId="77777777" w:rsidTr="00BA16C4">
        <w:tc>
          <w:tcPr>
            <w:tcW w:w="3369" w:type="dxa"/>
            <w:vAlign w:val="center"/>
          </w:tcPr>
          <w:p w14:paraId="31CCC33A" w14:textId="77777777" w:rsidR="00BF1D69" w:rsidRPr="008318BC" w:rsidRDefault="00BF1D69" w:rsidP="00CA6EA2">
            <w:pPr>
              <w:spacing w:after="0" w:line="240" w:lineRule="auto"/>
              <w:outlineLvl w:val="0"/>
              <w:rPr>
                <w:rFonts w:cs="Arial"/>
                <w:sz w:val="24"/>
                <w:szCs w:val="24"/>
              </w:rPr>
            </w:pPr>
            <w:bookmarkStart w:id="105" w:name="_Toc391681082"/>
            <w:r w:rsidRPr="008318BC">
              <w:rPr>
                <w:rFonts w:cs="Arial"/>
                <w:sz w:val="24"/>
                <w:szCs w:val="24"/>
              </w:rPr>
              <w:t>NORMA TÉCNICA SECTORIAL NTS- AV010</w:t>
            </w:r>
            <w:bookmarkEnd w:id="105"/>
          </w:p>
        </w:tc>
        <w:tc>
          <w:tcPr>
            <w:tcW w:w="5685" w:type="dxa"/>
            <w:vAlign w:val="center"/>
          </w:tcPr>
          <w:p w14:paraId="176A6775" w14:textId="77777777" w:rsidR="00BF1D69" w:rsidRPr="008318BC" w:rsidRDefault="00BF1D69" w:rsidP="00CA6EA2">
            <w:pPr>
              <w:spacing w:after="0" w:line="240" w:lineRule="auto"/>
              <w:jc w:val="both"/>
              <w:outlineLvl w:val="0"/>
              <w:rPr>
                <w:rFonts w:cs="Arial"/>
                <w:sz w:val="24"/>
                <w:szCs w:val="24"/>
              </w:rPr>
            </w:pPr>
            <w:bookmarkStart w:id="106" w:name="_Toc391681083"/>
            <w:r w:rsidRPr="008318BC">
              <w:rPr>
                <w:rFonts w:cs="Arial"/>
                <w:sz w:val="24"/>
                <w:szCs w:val="24"/>
              </w:rPr>
              <w:t xml:space="preserve">Requisitos para la operación de actividades de Rafting en Turismo de Aventura. </w:t>
            </w:r>
            <w:bookmarkEnd w:id="106"/>
          </w:p>
        </w:tc>
      </w:tr>
      <w:tr w:rsidR="00BF1D69" w:rsidRPr="008318BC" w14:paraId="7FB13E39" w14:textId="77777777" w:rsidTr="00BA16C4">
        <w:tc>
          <w:tcPr>
            <w:tcW w:w="3369" w:type="dxa"/>
            <w:vAlign w:val="center"/>
          </w:tcPr>
          <w:p w14:paraId="3CD60DBA" w14:textId="77777777" w:rsidR="00BF1D69" w:rsidRPr="008318BC" w:rsidRDefault="00BF1D69" w:rsidP="00CA6EA2">
            <w:pPr>
              <w:spacing w:after="0" w:line="240" w:lineRule="auto"/>
              <w:outlineLvl w:val="0"/>
              <w:rPr>
                <w:rFonts w:cs="Arial"/>
                <w:sz w:val="24"/>
                <w:szCs w:val="24"/>
              </w:rPr>
            </w:pPr>
            <w:bookmarkStart w:id="107" w:name="_Toc391681084"/>
            <w:r w:rsidRPr="008318BC">
              <w:rPr>
                <w:rFonts w:cs="Arial"/>
                <w:sz w:val="24"/>
                <w:szCs w:val="24"/>
              </w:rPr>
              <w:t>NORMA TÉCNICA SECTORIAL NTS - AV011</w:t>
            </w:r>
            <w:bookmarkEnd w:id="107"/>
          </w:p>
        </w:tc>
        <w:tc>
          <w:tcPr>
            <w:tcW w:w="5685" w:type="dxa"/>
            <w:vAlign w:val="center"/>
          </w:tcPr>
          <w:p w14:paraId="7AD95C27" w14:textId="77777777" w:rsidR="00BF1D69" w:rsidRPr="008318BC" w:rsidRDefault="00BF1D69" w:rsidP="00CA6EA2">
            <w:pPr>
              <w:spacing w:after="0" w:line="240" w:lineRule="auto"/>
              <w:jc w:val="both"/>
              <w:outlineLvl w:val="0"/>
              <w:rPr>
                <w:rFonts w:cs="Arial"/>
                <w:sz w:val="24"/>
                <w:szCs w:val="24"/>
              </w:rPr>
            </w:pPr>
            <w:bookmarkStart w:id="108" w:name="_Toc391681085"/>
            <w:r w:rsidRPr="008318BC">
              <w:rPr>
                <w:rFonts w:cs="Arial"/>
                <w:sz w:val="24"/>
                <w:szCs w:val="24"/>
              </w:rPr>
              <w:t>Requisitos para la operación de actividades de Rapel en Turismo de aventura.</w:t>
            </w:r>
            <w:bookmarkEnd w:id="108"/>
          </w:p>
        </w:tc>
      </w:tr>
      <w:tr w:rsidR="00BF1D69" w:rsidRPr="008318BC" w14:paraId="00326298" w14:textId="77777777" w:rsidTr="00BA16C4">
        <w:tc>
          <w:tcPr>
            <w:tcW w:w="3369" w:type="dxa"/>
            <w:vAlign w:val="center"/>
          </w:tcPr>
          <w:p w14:paraId="4DAD0CDD" w14:textId="77777777" w:rsidR="00BF1D69" w:rsidRPr="008318BC" w:rsidRDefault="00BF1D69" w:rsidP="00CA6EA2">
            <w:pPr>
              <w:spacing w:after="0" w:line="240" w:lineRule="auto"/>
              <w:outlineLvl w:val="0"/>
              <w:rPr>
                <w:rFonts w:cs="Arial"/>
                <w:sz w:val="24"/>
                <w:szCs w:val="24"/>
              </w:rPr>
            </w:pPr>
            <w:bookmarkStart w:id="109" w:name="_Toc391681086"/>
            <w:r w:rsidRPr="008318BC">
              <w:rPr>
                <w:rFonts w:cs="Arial"/>
                <w:sz w:val="24"/>
                <w:szCs w:val="24"/>
              </w:rPr>
              <w:t>NORMA TÉCNICA SECTORIAL NTS - AV012</w:t>
            </w:r>
            <w:bookmarkEnd w:id="109"/>
          </w:p>
        </w:tc>
        <w:tc>
          <w:tcPr>
            <w:tcW w:w="5685" w:type="dxa"/>
            <w:vAlign w:val="center"/>
          </w:tcPr>
          <w:p w14:paraId="02D35361" w14:textId="77777777" w:rsidR="00BF1D69" w:rsidRPr="008318BC" w:rsidRDefault="00BF1D69" w:rsidP="00CA6EA2">
            <w:pPr>
              <w:spacing w:after="0" w:line="240" w:lineRule="auto"/>
              <w:jc w:val="both"/>
              <w:outlineLvl w:val="0"/>
              <w:rPr>
                <w:rFonts w:cs="Arial"/>
                <w:sz w:val="24"/>
                <w:szCs w:val="24"/>
              </w:rPr>
            </w:pPr>
            <w:bookmarkStart w:id="110" w:name="_Toc391681087"/>
            <w:r w:rsidRPr="008318BC">
              <w:rPr>
                <w:rFonts w:cs="Arial"/>
                <w:sz w:val="24"/>
                <w:szCs w:val="24"/>
              </w:rPr>
              <w:t xml:space="preserve">Requisitos para la operación de actividades de Espeleología recreativa en Turismo de aventura. </w:t>
            </w:r>
            <w:bookmarkEnd w:id="110"/>
          </w:p>
        </w:tc>
      </w:tr>
      <w:tr w:rsidR="00BF1D69" w:rsidRPr="008318BC" w14:paraId="4ADEB4CF" w14:textId="77777777" w:rsidTr="00BA16C4">
        <w:tc>
          <w:tcPr>
            <w:tcW w:w="3369" w:type="dxa"/>
            <w:vAlign w:val="center"/>
          </w:tcPr>
          <w:p w14:paraId="27FD1719" w14:textId="77777777" w:rsidR="00BF1D69" w:rsidRPr="008318BC" w:rsidRDefault="00BF1D69" w:rsidP="00CA6EA2">
            <w:pPr>
              <w:spacing w:after="0" w:line="240" w:lineRule="auto"/>
              <w:outlineLvl w:val="0"/>
              <w:rPr>
                <w:rFonts w:cs="Arial"/>
                <w:sz w:val="24"/>
                <w:szCs w:val="24"/>
              </w:rPr>
            </w:pPr>
            <w:bookmarkStart w:id="111" w:name="_Toc391681088"/>
            <w:r w:rsidRPr="008318BC">
              <w:rPr>
                <w:rFonts w:cs="Arial"/>
                <w:sz w:val="24"/>
                <w:szCs w:val="24"/>
              </w:rPr>
              <w:t>NORMA TÉCNICA SECTORIAL NTS - AV013</w:t>
            </w:r>
            <w:bookmarkEnd w:id="111"/>
          </w:p>
        </w:tc>
        <w:tc>
          <w:tcPr>
            <w:tcW w:w="5685" w:type="dxa"/>
            <w:vAlign w:val="center"/>
          </w:tcPr>
          <w:p w14:paraId="336BD532" w14:textId="77777777" w:rsidR="00BF1D69" w:rsidRPr="008318BC" w:rsidRDefault="00BF1D69" w:rsidP="00CA6EA2">
            <w:pPr>
              <w:spacing w:after="0" w:line="240" w:lineRule="auto"/>
              <w:jc w:val="both"/>
              <w:outlineLvl w:val="0"/>
              <w:rPr>
                <w:rFonts w:cs="Arial"/>
                <w:sz w:val="24"/>
                <w:szCs w:val="24"/>
              </w:rPr>
            </w:pPr>
            <w:bookmarkStart w:id="112" w:name="_Toc391681089"/>
            <w:r w:rsidRPr="008318BC">
              <w:rPr>
                <w:rFonts w:cs="Arial"/>
                <w:sz w:val="24"/>
                <w:szCs w:val="24"/>
              </w:rPr>
              <w:t xml:space="preserve">Requisitos para la operación de actividades de parapente en Turismo de aventura. </w:t>
            </w:r>
            <w:bookmarkEnd w:id="112"/>
          </w:p>
        </w:tc>
      </w:tr>
    </w:tbl>
    <w:p w14:paraId="5CCB3447" w14:textId="77777777" w:rsidR="00BF1D69" w:rsidRPr="008318BC" w:rsidRDefault="00BF1D69" w:rsidP="00BF1D69">
      <w:pPr>
        <w:pStyle w:val="Ttulo2"/>
        <w:spacing w:before="0" w:after="0" w:line="360" w:lineRule="auto"/>
        <w:ind w:left="720"/>
        <w:contextualSpacing/>
        <w:jc w:val="both"/>
        <w:rPr>
          <w:rFonts w:ascii="Calibri" w:hAnsi="Calibri"/>
        </w:rPr>
      </w:pPr>
    </w:p>
    <w:p w14:paraId="7AA161C7" w14:textId="77777777" w:rsidR="00BF1D69" w:rsidRPr="008318BC" w:rsidRDefault="00BF1D69" w:rsidP="00BF1D69">
      <w:pPr>
        <w:rPr>
          <w:rFonts w:cs="Arial"/>
          <w:sz w:val="24"/>
          <w:szCs w:val="24"/>
        </w:rPr>
      </w:pPr>
      <w:r w:rsidRPr="008318BC">
        <w:rPr>
          <w:rFonts w:cs="Arial"/>
          <w:sz w:val="24"/>
          <w:szCs w:val="24"/>
        </w:rPr>
        <w:t xml:space="preserve">Fuente: Elaboración propia </w:t>
      </w:r>
    </w:p>
    <w:p w14:paraId="1C311544" w14:textId="77777777" w:rsidR="00BF1D69" w:rsidRPr="0002422C" w:rsidRDefault="00BF1D69" w:rsidP="00BF1D69">
      <w:pPr>
        <w:pStyle w:val="Ttulo2"/>
        <w:numPr>
          <w:ilvl w:val="1"/>
          <w:numId w:val="17"/>
        </w:numPr>
        <w:spacing w:before="0" w:after="0" w:line="360" w:lineRule="auto"/>
        <w:contextualSpacing/>
        <w:jc w:val="both"/>
        <w:rPr>
          <w:rFonts w:ascii="Calibri" w:hAnsi="Calibri"/>
        </w:rPr>
      </w:pPr>
      <w:bookmarkStart w:id="113" w:name="_Toc443851678"/>
      <w:r w:rsidRPr="008318BC">
        <w:rPr>
          <w:rFonts w:ascii="Calibri" w:hAnsi="Calibri"/>
        </w:rPr>
        <w:t>LEY 1581 DE 2012 – SE DICTAN DISPOSICIONES PARA LA PROTECCIÓN DE DATOS PERSONALES</w:t>
      </w:r>
      <w:bookmarkEnd w:id="113"/>
    </w:p>
    <w:p w14:paraId="2209A2DA" w14:textId="77777777" w:rsidR="00BF1D69" w:rsidRPr="008318BC" w:rsidRDefault="00BF1D69" w:rsidP="00BF1D69">
      <w:pPr>
        <w:spacing w:after="0" w:line="360" w:lineRule="auto"/>
        <w:jc w:val="both"/>
        <w:outlineLvl w:val="0"/>
        <w:rPr>
          <w:rFonts w:cs="Arial"/>
          <w:sz w:val="24"/>
          <w:szCs w:val="24"/>
        </w:rPr>
      </w:pPr>
      <w:bookmarkStart w:id="114" w:name="_Toc391681091"/>
      <w:bookmarkEnd w:id="103"/>
      <w:r w:rsidRPr="008318BC">
        <w:rPr>
          <w:rFonts w:cs="Arial"/>
          <w:sz w:val="24"/>
          <w:szCs w:val="24"/>
        </w:rPr>
        <w:t>El objeto de esta ley es desarrollar el derecho constitucional que tienen todas las personas a conocer, actualizar y rectificar las informaciones que se hayan recogido sobre ellas en bases de datos o archivos, y los demás derechos, libertades y garantías constitucionales a que se refiere el artículo 15 de la Constitución política; así como el derecho a la información consagrado en el artículo 20 de la misma.</w:t>
      </w:r>
      <w:bookmarkEnd w:id="114"/>
      <w:r w:rsidR="00CD6113" w:rsidRPr="008318BC">
        <w:rPr>
          <w:rFonts w:cs="Arial"/>
          <w:sz w:val="24"/>
          <w:szCs w:val="24"/>
        </w:rPr>
        <w:fldChar w:fldCharType="begin"/>
      </w:r>
      <w:r w:rsidR="000859EC" w:rsidRPr="008318BC">
        <w:rPr>
          <w:rFonts w:cs="Arial"/>
          <w:sz w:val="24"/>
          <w:szCs w:val="24"/>
        </w:rPr>
        <w:instrText xml:space="preserve"> ADDIN ZOTERO_ITEM CSL_CITATION {"citationID":"tvs7avf77","properties":{"formattedCitation":"{\\rtf (Congreso de la Rep\\uc0\\u250{}blica de Colombia, 2012b)}","plainCitation":"(Congreso de la República de Colombia, 2012b)"},"citationItems":[{"id":65,"uris":["http://zotero.org/users/local/P1NyEPNj/items/J57QIHZG"],"uri":["http://zotero.org/users/local/P1NyEPNj/items/J57QIHZG"],"itemData":{"id":65,"type":"article","title":"Ley Estatutaria 1581 de 2012","author":[{"family":"Congreso de la República de Colombia","given":""}],"issued":{"date-parts":[["2012"]]},"accessed":{"date-parts":[["2014",7,1]]}}}],"schema":"https://github.com/citation-style-language/schema/raw/master/csl-citation.json"} </w:instrText>
      </w:r>
      <w:r w:rsidR="00CD6113" w:rsidRPr="008318BC">
        <w:rPr>
          <w:rFonts w:cs="Arial"/>
          <w:sz w:val="24"/>
          <w:szCs w:val="24"/>
        </w:rPr>
        <w:fldChar w:fldCharType="separate"/>
      </w:r>
      <w:r w:rsidR="000859EC" w:rsidRPr="008318BC">
        <w:rPr>
          <w:rFonts w:cs="Arial"/>
          <w:sz w:val="24"/>
          <w:szCs w:val="24"/>
          <w:lang w:val="es-ES"/>
        </w:rPr>
        <w:t>(Congreso de la República de Colombia, 2012b)</w:t>
      </w:r>
      <w:r w:rsidR="00CD6113" w:rsidRPr="008318BC">
        <w:rPr>
          <w:rFonts w:cs="Arial"/>
          <w:sz w:val="24"/>
          <w:szCs w:val="24"/>
        </w:rPr>
        <w:fldChar w:fldCharType="end"/>
      </w:r>
    </w:p>
    <w:p w14:paraId="66B9542B" w14:textId="77777777" w:rsidR="00BF1D69" w:rsidRPr="008318BC" w:rsidRDefault="00BF1D69" w:rsidP="00BF1D69">
      <w:pPr>
        <w:spacing w:after="0" w:line="360" w:lineRule="auto"/>
        <w:jc w:val="both"/>
        <w:outlineLvl w:val="0"/>
        <w:rPr>
          <w:rFonts w:cs="Arial"/>
          <w:sz w:val="24"/>
          <w:szCs w:val="24"/>
        </w:rPr>
      </w:pPr>
    </w:p>
    <w:p w14:paraId="6EDEE0B1" w14:textId="77777777" w:rsidR="00BF1D69" w:rsidRPr="008318BC" w:rsidRDefault="00BF1D69" w:rsidP="00BF1D69">
      <w:pPr>
        <w:spacing w:after="0" w:line="360" w:lineRule="auto"/>
        <w:jc w:val="both"/>
        <w:outlineLvl w:val="0"/>
        <w:rPr>
          <w:rFonts w:cs="Arial"/>
          <w:sz w:val="24"/>
          <w:szCs w:val="24"/>
        </w:rPr>
      </w:pPr>
      <w:bookmarkStart w:id="115" w:name="_Toc391681092"/>
      <w:r w:rsidRPr="008318BC">
        <w:rPr>
          <w:rFonts w:cs="Arial"/>
          <w:sz w:val="24"/>
          <w:szCs w:val="24"/>
        </w:rPr>
        <w:t>Esta ley se aplicar</w:t>
      </w:r>
      <w:r w:rsidR="0026630C" w:rsidRPr="008318BC">
        <w:rPr>
          <w:rFonts w:cs="Arial"/>
          <w:sz w:val="24"/>
          <w:szCs w:val="24"/>
        </w:rPr>
        <w:t>á</w:t>
      </w:r>
      <w:r w:rsidRPr="008318BC">
        <w:rPr>
          <w:rFonts w:cs="Arial"/>
          <w:sz w:val="24"/>
          <w:szCs w:val="24"/>
        </w:rPr>
        <w:t xml:space="preserve"> a los datos personales registrados en cualquier base de datos que los haga susceptibles de tratamiento por entidades de</w:t>
      </w:r>
      <w:r w:rsidR="0026630C" w:rsidRPr="008318BC">
        <w:rPr>
          <w:rFonts w:cs="Arial"/>
          <w:sz w:val="24"/>
          <w:szCs w:val="24"/>
        </w:rPr>
        <w:t xml:space="preserve"> naturaleza pública o privada; n</w:t>
      </w:r>
      <w:r w:rsidRPr="008318BC">
        <w:rPr>
          <w:rFonts w:cs="Arial"/>
          <w:sz w:val="24"/>
          <w:szCs w:val="24"/>
        </w:rPr>
        <w:t>o será de aplicación de la ley para los siguientes casos:</w:t>
      </w:r>
      <w:bookmarkEnd w:id="115"/>
    </w:p>
    <w:p w14:paraId="775ED5CB" w14:textId="77777777" w:rsidR="00BF1D69" w:rsidRPr="008318BC" w:rsidRDefault="00BF1D69" w:rsidP="00142EDA">
      <w:pPr>
        <w:pStyle w:val="Prrafodelista"/>
        <w:numPr>
          <w:ilvl w:val="0"/>
          <w:numId w:val="16"/>
        </w:numPr>
        <w:spacing w:after="0" w:line="360" w:lineRule="auto"/>
        <w:jc w:val="both"/>
        <w:outlineLvl w:val="0"/>
        <w:rPr>
          <w:rFonts w:cs="Arial"/>
          <w:sz w:val="24"/>
          <w:szCs w:val="24"/>
        </w:rPr>
      </w:pPr>
      <w:bookmarkStart w:id="116" w:name="_Toc391681093"/>
      <w:r w:rsidRPr="008318BC">
        <w:rPr>
          <w:rFonts w:cs="Arial"/>
          <w:sz w:val="24"/>
          <w:szCs w:val="24"/>
        </w:rPr>
        <w:t>Bases de datos o archivos mantenidos en un ámbit</w:t>
      </w:r>
      <w:r w:rsidR="0026630C" w:rsidRPr="008318BC">
        <w:rPr>
          <w:rFonts w:cs="Arial"/>
          <w:sz w:val="24"/>
          <w:szCs w:val="24"/>
        </w:rPr>
        <w:t>o exclusivamente personal o domé</w:t>
      </w:r>
      <w:r w:rsidRPr="008318BC">
        <w:rPr>
          <w:rFonts w:cs="Arial"/>
          <w:sz w:val="24"/>
          <w:szCs w:val="24"/>
        </w:rPr>
        <w:t>stico</w:t>
      </w:r>
      <w:bookmarkEnd w:id="116"/>
    </w:p>
    <w:p w14:paraId="0C3CB161" w14:textId="77777777" w:rsidR="00BF1D69" w:rsidRPr="008318BC" w:rsidRDefault="00BF1D69" w:rsidP="00142EDA">
      <w:pPr>
        <w:pStyle w:val="Prrafodelista"/>
        <w:numPr>
          <w:ilvl w:val="0"/>
          <w:numId w:val="16"/>
        </w:numPr>
        <w:spacing w:after="0" w:line="360" w:lineRule="auto"/>
        <w:jc w:val="both"/>
        <w:outlineLvl w:val="0"/>
        <w:rPr>
          <w:rFonts w:cs="Arial"/>
          <w:sz w:val="24"/>
          <w:szCs w:val="24"/>
        </w:rPr>
      </w:pPr>
      <w:bookmarkStart w:id="117" w:name="_Toc391681094"/>
      <w:r w:rsidRPr="008318BC">
        <w:rPr>
          <w:rFonts w:cs="Arial"/>
          <w:sz w:val="24"/>
          <w:szCs w:val="24"/>
        </w:rPr>
        <w:t>Bases de datos que tengan por finalidad la seguridad y defensa nacional, así como la prevención, detección, monitoreo y control del lavado de activos y el financiamiento del terrorismo.</w:t>
      </w:r>
      <w:bookmarkEnd w:id="117"/>
    </w:p>
    <w:p w14:paraId="0F6D879F" w14:textId="77777777" w:rsidR="00BF1D69" w:rsidRPr="008318BC" w:rsidRDefault="00BF1D69" w:rsidP="00142EDA">
      <w:pPr>
        <w:pStyle w:val="Prrafodelista"/>
        <w:numPr>
          <w:ilvl w:val="0"/>
          <w:numId w:val="16"/>
        </w:numPr>
        <w:spacing w:after="0" w:line="360" w:lineRule="auto"/>
        <w:jc w:val="both"/>
        <w:outlineLvl w:val="0"/>
        <w:rPr>
          <w:rFonts w:cs="Arial"/>
          <w:sz w:val="24"/>
          <w:szCs w:val="24"/>
        </w:rPr>
      </w:pPr>
      <w:bookmarkStart w:id="118" w:name="_Toc391681095"/>
      <w:r w:rsidRPr="008318BC">
        <w:rPr>
          <w:rFonts w:cs="Arial"/>
          <w:sz w:val="24"/>
          <w:szCs w:val="24"/>
        </w:rPr>
        <w:t>Bases de datos que tengan como fin y contengan información de inteligencia y contrainteligencia.</w:t>
      </w:r>
      <w:bookmarkEnd w:id="118"/>
    </w:p>
    <w:p w14:paraId="77F886C5" w14:textId="77777777" w:rsidR="00BF1D69" w:rsidRPr="008318BC" w:rsidRDefault="00BF1D69" w:rsidP="00142EDA">
      <w:pPr>
        <w:pStyle w:val="Prrafodelista"/>
        <w:numPr>
          <w:ilvl w:val="0"/>
          <w:numId w:val="16"/>
        </w:numPr>
        <w:spacing w:after="0" w:line="360" w:lineRule="auto"/>
        <w:jc w:val="both"/>
        <w:outlineLvl w:val="0"/>
        <w:rPr>
          <w:rFonts w:cs="Arial"/>
          <w:sz w:val="24"/>
          <w:szCs w:val="24"/>
        </w:rPr>
      </w:pPr>
      <w:bookmarkStart w:id="119" w:name="_Toc391681096"/>
      <w:r w:rsidRPr="008318BC">
        <w:rPr>
          <w:rFonts w:cs="Arial"/>
          <w:sz w:val="24"/>
          <w:szCs w:val="24"/>
        </w:rPr>
        <w:t>Bases de datos de información periodística y otros contenidos editoriales.</w:t>
      </w:r>
      <w:bookmarkEnd w:id="119"/>
    </w:p>
    <w:p w14:paraId="1457339F" w14:textId="77777777" w:rsidR="00BF1D69" w:rsidRPr="008318BC" w:rsidRDefault="00BF1D69" w:rsidP="00142EDA">
      <w:pPr>
        <w:pStyle w:val="Prrafodelista"/>
        <w:numPr>
          <w:ilvl w:val="0"/>
          <w:numId w:val="16"/>
        </w:numPr>
        <w:spacing w:after="0" w:line="360" w:lineRule="auto"/>
        <w:jc w:val="both"/>
        <w:outlineLvl w:val="0"/>
        <w:rPr>
          <w:rFonts w:cs="Arial"/>
          <w:sz w:val="24"/>
          <w:szCs w:val="24"/>
        </w:rPr>
      </w:pPr>
      <w:bookmarkStart w:id="120" w:name="_Toc391681097"/>
      <w:r w:rsidRPr="008318BC">
        <w:rPr>
          <w:rFonts w:cs="Arial"/>
          <w:sz w:val="24"/>
          <w:szCs w:val="24"/>
        </w:rPr>
        <w:lastRenderedPageBreak/>
        <w:t>Bases de datos y archivos regulados por la ley 1266 de 2008</w:t>
      </w:r>
      <w:bookmarkEnd w:id="120"/>
    </w:p>
    <w:p w14:paraId="70641E92" w14:textId="77777777" w:rsidR="00BF1D69" w:rsidRPr="008318BC" w:rsidRDefault="00BF1D69" w:rsidP="00142EDA">
      <w:pPr>
        <w:pStyle w:val="Prrafodelista"/>
        <w:numPr>
          <w:ilvl w:val="0"/>
          <w:numId w:val="16"/>
        </w:numPr>
        <w:spacing w:after="0" w:line="360" w:lineRule="auto"/>
        <w:jc w:val="both"/>
        <w:rPr>
          <w:rFonts w:cs="Arial"/>
          <w:sz w:val="24"/>
          <w:szCs w:val="24"/>
        </w:rPr>
      </w:pPr>
      <w:bookmarkStart w:id="121" w:name="_Toc391681098"/>
      <w:r w:rsidRPr="008318BC">
        <w:rPr>
          <w:rFonts w:cs="Arial"/>
          <w:sz w:val="24"/>
          <w:szCs w:val="24"/>
        </w:rPr>
        <w:t>Bases de datos y archivos regulados por la ley 79 de 1993</w:t>
      </w:r>
      <w:bookmarkEnd w:id="121"/>
    </w:p>
    <w:p w14:paraId="4BF5AFA3" w14:textId="77777777" w:rsidR="00D47A32" w:rsidRPr="008318BC" w:rsidRDefault="00D47A32" w:rsidP="00D47A32">
      <w:pPr>
        <w:spacing w:after="0" w:line="360" w:lineRule="auto"/>
        <w:jc w:val="both"/>
        <w:rPr>
          <w:rFonts w:cs="Arial"/>
          <w:sz w:val="24"/>
          <w:szCs w:val="24"/>
        </w:rPr>
      </w:pPr>
    </w:p>
    <w:p w14:paraId="2B5FEFEF" w14:textId="77777777" w:rsidR="00D47A32" w:rsidRPr="008318BC" w:rsidRDefault="00D47A32" w:rsidP="00D47A32">
      <w:pPr>
        <w:spacing w:after="0" w:line="360" w:lineRule="auto"/>
        <w:jc w:val="both"/>
        <w:rPr>
          <w:rFonts w:cs="Arial"/>
          <w:sz w:val="24"/>
          <w:szCs w:val="24"/>
        </w:rPr>
      </w:pPr>
      <w:r w:rsidRPr="008318BC">
        <w:rPr>
          <w:rFonts w:cs="Arial"/>
          <w:sz w:val="24"/>
          <w:szCs w:val="24"/>
        </w:rPr>
        <w:t xml:space="preserve">A continuación se nombran los aspectos más relevantes de esta ley 1581 de 2012 </w:t>
      </w:r>
      <w:r w:rsidR="00CD6113" w:rsidRPr="008318BC">
        <w:rPr>
          <w:rFonts w:cs="Arial"/>
          <w:sz w:val="24"/>
          <w:szCs w:val="24"/>
        </w:rPr>
        <w:fldChar w:fldCharType="begin"/>
      </w:r>
      <w:r w:rsidRPr="008318BC">
        <w:rPr>
          <w:rFonts w:cs="Arial"/>
          <w:sz w:val="24"/>
          <w:szCs w:val="24"/>
        </w:rPr>
        <w:instrText xml:space="preserve"> ADDIN ZOTERO_ITEM CSL_CITATION {"citationID":"1Zm4LYTM","properties":{"formattedCitation":"{\\rtf (Congreso de la Rep\\uc0\\u250{}blica de Colombia, 2012b)}","plainCitation":"(Congreso de la República de Colombia, 2012b)"},"citationItems":[{"id":65,"uris":["http://zotero.org/users/local/P1NyEPNj/items/J57QIHZG"],"uri":["http://zotero.org/users/local/P1NyEPNj/items/J57QIHZG"],"itemData":{"id":65,"type":"article","title":"Ley Estatutaria 1581 de 2012","author":[{"family":"Congreso de la República de Colombia","given":""}],"issued":{"date-parts":[["2012"]]},"accessed":{"date-parts":[["2014",7,1]]}}}],"schema":"https://github.com/citation-style-language/schema/raw/master/csl-citation.json"} </w:instrText>
      </w:r>
      <w:r w:rsidR="00CD6113" w:rsidRPr="008318BC">
        <w:rPr>
          <w:rFonts w:cs="Arial"/>
          <w:sz w:val="24"/>
          <w:szCs w:val="24"/>
        </w:rPr>
        <w:fldChar w:fldCharType="separate"/>
      </w:r>
      <w:r w:rsidRPr="008318BC">
        <w:rPr>
          <w:rFonts w:cs="Arial"/>
          <w:sz w:val="24"/>
          <w:szCs w:val="24"/>
          <w:lang w:val="es-ES"/>
        </w:rPr>
        <w:t>(Congreso de la República de Colombia, 2012b)</w:t>
      </w:r>
      <w:r w:rsidR="00CD6113" w:rsidRPr="008318BC">
        <w:rPr>
          <w:rFonts w:cs="Arial"/>
          <w:sz w:val="24"/>
          <w:szCs w:val="24"/>
        </w:rPr>
        <w:fldChar w:fldCharType="end"/>
      </w:r>
      <w:r w:rsidRPr="008318BC">
        <w:rPr>
          <w:rFonts w:cs="Arial"/>
          <w:sz w:val="24"/>
          <w:szCs w:val="24"/>
        </w:rPr>
        <w:t xml:space="preserve">: </w:t>
      </w:r>
    </w:p>
    <w:p w14:paraId="1A8476FF" w14:textId="77777777" w:rsidR="00BF1D69" w:rsidRPr="00BA16C4" w:rsidRDefault="00BF1D69" w:rsidP="00BF1D69">
      <w:pPr>
        <w:pStyle w:val="Ttulo3"/>
        <w:keepNext w:val="0"/>
        <w:keepLines w:val="0"/>
        <w:numPr>
          <w:ilvl w:val="2"/>
          <w:numId w:val="17"/>
        </w:numPr>
        <w:spacing w:before="0" w:line="360" w:lineRule="auto"/>
        <w:contextualSpacing/>
        <w:rPr>
          <w:rFonts w:ascii="Calibri" w:hAnsi="Calibri" w:cs="Arial"/>
          <w:szCs w:val="24"/>
        </w:rPr>
      </w:pPr>
      <w:bookmarkStart w:id="122" w:name="_Toc443851679"/>
      <w:r w:rsidRPr="008318BC">
        <w:rPr>
          <w:rFonts w:ascii="Calibri" w:hAnsi="Calibri" w:cs="Arial"/>
          <w:szCs w:val="24"/>
        </w:rPr>
        <w:t>Principios rectores</w:t>
      </w:r>
      <w:bookmarkEnd w:id="122"/>
    </w:p>
    <w:p w14:paraId="66D5DFF0" w14:textId="77777777" w:rsidR="00BF1D69" w:rsidRPr="008318BC" w:rsidRDefault="00BF1D69" w:rsidP="00142EDA">
      <w:pPr>
        <w:pStyle w:val="Prrafodelista"/>
        <w:numPr>
          <w:ilvl w:val="0"/>
          <w:numId w:val="18"/>
        </w:numPr>
        <w:spacing w:after="0" w:line="360" w:lineRule="auto"/>
        <w:jc w:val="both"/>
        <w:outlineLvl w:val="0"/>
        <w:rPr>
          <w:rFonts w:cs="Arial"/>
          <w:sz w:val="24"/>
          <w:szCs w:val="24"/>
          <w:u w:val="single"/>
        </w:rPr>
      </w:pPr>
      <w:bookmarkStart w:id="123" w:name="_Toc391681100"/>
      <w:r w:rsidRPr="008318BC">
        <w:rPr>
          <w:rFonts w:cs="Arial"/>
          <w:sz w:val="24"/>
          <w:szCs w:val="24"/>
          <w:u w:val="single"/>
        </w:rPr>
        <w:t>Legalidad en materia de tratamiento de datos:</w:t>
      </w:r>
      <w:r w:rsidRPr="008318BC">
        <w:rPr>
          <w:rFonts w:cs="Arial"/>
          <w:sz w:val="24"/>
          <w:szCs w:val="24"/>
        </w:rPr>
        <w:t xml:space="preserve"> Es una actividad reglada que debe sujetarse a lo establecido en ella y en las demás disposiciones que la desarrollen.</w:t>
      </w:r>
      <w:bookmarkEnd w:id="123"/>
    </w:p>
    <w:p w14:paraId="35FCE915" w14:textId="77777777" w:rsidR="00BF1D69" w:rsidRPr="008318BC" w:rsidRDefault="00BF1D69" w:rsidP="00142EDA">
      <w:pPr>
        <w:pStyle w:val="Prrafodelista"/>
        <w:numPr>
          <w:ilvl w:val="0"/>
          <w:numId w:val="18"/>
        </w:numPr>
        <w:spacing w:after="0" w:line="360" w:lineRule="auto"/>
        <w:jc w:val="both"/>
        <w:outlineLvl w:val="0"/>
        <w:rPr>
          <w:rFonts w:cs="Arial"/>
          <w:sz w:val="24"/>
          <w:szCs w:val="24"/>
          <w:u w:val="single"/>
        </w:rPr>
      </w:pPr>
      <w:bookmarkStart w:id="124" w:name="_Toc391681101"/>
      <w:r w:rsidRPr="008318BC">
        <w:rPr>
          <w:rFonts w:cs="Arial"/>
          <w:sz w:val="24"/>
          <w:szCs w:val="24"/>
          <w:u w:val="single"/>
        </w:rPr>
        <w:t>Finalidad:</w:t>
      </w:r>
      <w:r w:rsidRPr="008318BC">
        <w:rPr>
          <w:rFonts w:cs="Arial"/>
          <w:sz w:val="24"/>
          <w:szCs w:val="24"/>
        </w:rPr>
        <w:t xml:space="preserve"> El tratamiento de los datos debe de pertenecer a una finalidad </w:t>
      </w:r>
      <w:r w:rsidR="008C4633" w:rsidRPr="008318BC">
        <w:rPr>
          <w:rFonts w:cs="Arial"/>
          <w:sz w:val="24"/>
          <w:szCs w:val="24"/>
        </w:rPr>
        <w:t>legítima</w:t>
      </w:r>
      <w:r w:rsidRPr="008318BC">
        <w:rPr>
          <w:rFonts w:cs="Arial"/>
          <w:sz w:val="24"/>
          <w:szCs w:val="24"/>
        </w:rPr>
        <w:t xml:space="preserve"> de acuerdo con la Constitución y la Ley, la cual debe ser informada al titular.</w:t>
      </w:r>
      <w:bookmarkEnd w:id="124"/>
    </w:p>
    <w:p w14:paraId="42869DE0" w14:textId="77777777" w:rsidR="00BF1D69" w:rsidRPr="008318BC" w:rsidRDefault="00BF1D69" w:rsidP="00142EDA">
      <w:pPr>
        <w:pStyle w:val="Prrafodelista"/>
        <w:numPr>
          <w:ilvl w:val="0"/>
          <w:numId w:val="18"/>
        </w:numPr>
        <w:spacing w:after="0" w:line="360" w:lineRule="auto"/>
        <w:jc w:val="both"/>
        <w:outlineLvl w:val="0"/>
        <w:rPr>
          <w:rFonts w:cs="Arial"/>
          <w:sz w:val="24"/>
          <w:szCs w:val="24"/>
          <w:u w:val="single"/>
        </w:rPr>
      </w:pPr>
      <w:bookmarkStart w:id="125" w:name="_Toc391681102"/>
      <w:r w:rsidRPr="008318BC">
        <w:rPr>
          <w:rFonts w:cs="Arial"/>
          <w:sz w:val="24"/>
          <w:szCs w:val="24"/>
          <w:u w:val="single"/>
        </w:rPr>
        <w:t>Libertad:</w:t>
      </w:r>
      <w:r w:rsidRPr="008318BC">
        <w:rPr>
          <w:rFonts w:cs="Arial"/>
          <w:sz w:val="24"/>
          <w:szCs w:val="24"/>
        </w:rPr>
        <w:t xml:space="preserve"> El tratamiento solo puede ejercerse con el consentimiento, previo, expreso e informado del titular. Los datos personales no podrán ser obtenidos o divulgados sin previa autorización, o en ausencia del mandato legal o judicial que releve el consentimiento.</w:t>
      </w:r>
      <w:bookmarkEnd w:id="125"/>
    </w:p>
    <w:p w14:paraId="41636CA6" w14:textId="77777777" w:rsidR="00BF1D69" w:rsidRPr="008318BC" w:rsidRDefault="00BF1D69" w:rsidP="00142EDA">
      <w:pPr>
        <w:pStyle w:val="Prrafodelista"/>
        <w:numPr>
          <w:ilvl w:val="0"/>
          <w:numId w:val="18"/>
        </w:numPr>
        <w:spacing w:after="0" w:line="360" w:lineRule="auto"/>
        <w:jc w:val="both"/>
        <w:outlineLvl w:val="0"/>
        <w:rPr>
          <w:rFonts w:cs="Arial"/>
          <w:sz w:val="24"/>
          <w:szCs w:val="24"/>
          <w:u w:val="single"/>
        </w:rPr>
      </w:pPr>
      <w:bookmarkStart w:id="126" w:name="_Toc391681103"/>
      <w:r w:rsidRPr="008318BC">
        <w:rPr>
          <w:rFonts w:cs="Arial"/>
          <w:sz w:val="24"/>
          <w:szCs w:val="24"/>
          <w:u w:val="single"/>
        </w:rPr>
        <w:t>Veracidad o calidad:</w:t>
      </w:r>
      <w:r w:rsidRPr="008318BC">
        <w:rPr>
          <w:rFonts w:cs="Arial"/>
          <w:sz w:val="24"/>
          <w:szCs w:val="24"/>
        </w:rPr>
        <w:t xml:space="preserve"> La información debe ser veraz, exacta, comprobable, actual y comprensible.</w:t>
      </w:r>
      <w:bookmarkEnd w:id="126"/>
    </w:p>
    <w:p w14:paraId="1E4BE0B7" w14:textId="77777777" w:rsidR="00BF1D69" w:rsidRPr="008318BC" w:rsidRDefault="00D32944" w:rsidP="00142EDA">
      <w:pPr>
        <w:pStyle w:val="Prrafodelista"/>
        <w:numPr>
          <w:ilvl w:val="0"/>
          <w:numId w:val="18"/>
        </w:numPr>
        <w:spacing w:after="0" w:line="360" w:lineRule="auto"/>
        <w:jc w:val="both"/>
        <w:outlineLvl w:val="0"/>
        <w:rPr>
          <w:rFonts w:cs="Arial"/>
          <w:sz w:val="24"/>
          <w:szCs w:val="24"/>
          <w:u w:val="single"/>
        </w:rPr>
      </w:pPr>
      <w:bookmarkStart w:id="127" w:name="_Toc391681104"/>
      <w:r w:rsidRPr="008318BC">
        <w:rPr>
          <w:rFonts w:cs="Arial"/>
          <w:sz w:val="24"/>
          <w:szCs w:val="24"/>
          <w:u w:val="single"/>
        </w:rPr>
        <w:t>T</w:t>
      </w:r>
      <w:r w:rsidR="00BF1D69" w:rsidRPr="008318BC">
        <w:rPr>
          <w:rFonts w:cs="Arial"/>
          <w:sz w:val="24"/>
          <w:szCs w:val="24"/>
          <w:u w:val="single"/>
        </w:rPr>
        <w:t>ransparencia</w:t>
      </w:r>
      <w:bookmarkEnd w:id="127"/>
      <w:r w:rsidR="00BF1D69" w:rsidRPr="008318BC">
        <w:rPr>
          <w:rFonts w:cs="Arial"/>
          <w:sz w:val="24"/>
          <w:szCs w:val="24"/>
          <w:u w:val="single"/>
        </w:rPr>
        <w:t>:</w:t>
      </w:r>
      <w:r w:rsidR="00BF1D69" w:rsidRPr="008318BC">
        <w:rPr>
          <w:rFonts w:cs="Arial"/>
          <w:sz w:val="24"/>
          <w:szCs w:val="24"/>
        </w:rPr>
        <w:t xml:space="preserve"> Se le garantiza el derecho al titular a obtener del responsable o encargado del tratamiento de los datos, en cualquier momento y sin restricciones, información acerca de la existencia de datos que le conciernan</w:t>
      </w:r>
      <w:r w:rsidRPr="008318BC">
        <w:rPr>
          <w:rFonts w:cs="Arial"/>
          <w:sz w:val="24"/>
          <w:szCs w:val="24"/>
        </w:rPr>
        <w:t>.</w:t>
      </w:r>
    </w:p>
    <w:p w14:paraId="5FF8A019" w14:textId="77777777" w:rsidR="00BF1D69" w:rsidRPr="008318BC" w:rsidRDefault="00BF1D69" w:rsidP="00142EDA">
      <w:pPr>
        <w:pStyle w:val="Prrafodelista"/>
        <w:numPr>
          <w:ilvl w:val="0"/>
          <w:numId w:val="18"/>
        </w:numPr>
        <w:spacing w:after="0" w:line="360" w:lineRule="auto"/>
        <w:jc w:val="both"/>
        <w:outlineLvl w:val="0"/>
        <w:rPr>
          <w:rFonts w:cs="Arial"/>
          <w:sz w:val="24"/>
          <w:szCs w:val="24"/>
          <w:u w:val="single"/>
        </w:rPr>
      </w:pPr>
      <w:bookmarkStart w:id="128" w:name="_Toc391681105"/>
      <w:r w:rsidRPr="008318BC">
        <w:rPr>
          <w:rFonts w:cs="Arial"/>
          <w:sz w:val="24"/>
          <w:szCs w:val="24"/>
          <w:u w:val="single"/>
        </w:rPr>
        <w:t>Acceso y circulación restringida</w:t>
      </w:r>
      <w:bookmarkEnd w:id="128"/>
      <w:r w:rsidRPr="008318BC">
        <w:rPr>
          <w:rFonts w:cs="Arial"/>
          <w:sz w:val="24"/>
          <w:szCs w:val="24"/>
          <w:u w:val="single"/>
        </w:rPr>
        <w:t>:</w:t>
      </w:r>
      <w:r w:rsidRPr="008318BC">
        <w:rPr>
          <w:rFonts w:cs="Arial"/>
          <w:sz w:val="24"/>
          <w:szCs w:val="24"/>
        </w:rPr>
        <w:t xml:space="preserve"> El tratamiento de los datos solo podrá hacerse por personas autorizadas por el titulas y/o por las personas prevista en la ley 1581 de 2012.</w:t>
      </w:r>
    </w:p>
    <w:p w14:paraId="6022D431" w14:textId="77777777" w:rsidR="00BF1D69" w:rsidRPr="008318BC" w:rsidRDefault="00BF1D69" w:rsidP="00142EDA">
      <w:pPr>
        <w:pStyle w:val="Prrafodelista"/>
        <w:numPr>
          <w:ilvl w:val="0"/>
          <w:numId w:val="18"/>
        </w:numPr>
        <w:spacing w:after="0" w:line="360" w:lineRule="auto"/>
        <w:jc w:val="both"/>
        <w:outlineLvl w:val="0"/>
        <w:rPr>
          <w:rFonts w:cs="Arial"/>
          <w:sz w:val="24"/>
          <w:szCs w:val="24"/>
          <w:u w:val="single"/>
        </w:rPr>
      </w:pPr>
      <w:bookmarkStart w:id="129" w:name="_Toc391681106"/>
      <w:r w:rsidRPr="008318BC">
        <w:rPr>
          <w:rFonts w:cs="Arial"/>
          <w:sz w:val="24"/>
          <w:szCs w:val="24"/>
          <w:u w:val="single"/>
        </w:rPr>
        <w:t>Seguridad</w:t>
      </w:r>
      <w:bookmarkEnd w:id="129"/>
      <w:r w:rsidRPr="008318BC">
        <w:rPr>
          <w:rFonts w:cs="Arial"/>
          <w:sz w:val="24"/>
          <w:szCs w:val="24"/>
          <w:u w:val="single"/>
        </w:rPr>
        <w:t>:</w:t>
      </w:r>
      <w:r w:rsidRPr="008318BC">
        <w:rPr>
          <w:rFonts w:cs="Arial"/>
          <w:sz w:val="24"/>
          <w:szCs w:val="24"/>
        </w:rPr>
        <w:t xml:space="preserve"> La información se deberá manejar con las medidas técnicas, humanas y administrativas que sean necesarias para otorgar seguridad a los registros evitando su adulteración, perdida, consulta, uso o acceso no autorizado o fraudulento.</w:t>
      </w:r>
    </w:p>
    <w:p w14:paraId="33335855" w14:textId="77777777" w:rsidR="00BF1D69" w:rsidRPr="008318BC" w:rsidRDefault="00BF1D69" w:rsidP="00142EDA">
      <w:pPr>
        <w:pStyle w:val="Prrafodelista"/>
        <w:numPr>
          <w:ilvl w:val="0"/>
          <w:numId w:val="18"/>
        </w:numPr>
        <w:spacing w:after="0" w:line="360" w:lineRule="auto"/>
        <w:jc w:val="both"/>
        <w:outlineLvl w:val="0"/>
        <w:rPr>
          <w:rFonts w:cs="Arial"/>
          <w:sz w:val="24"/>
          <w:szCs w:val="24"/>
          <w:u w:val="single"/>
        </w:rPr>
      </w:pPr>
      <w:bookmarkStart w:id="130" w:name="_Toc391681107"/>
      <w:r w:rsidRPr="008318BC">
        <w:rPr>
          <w:rFonts w:cs="Arial"/>
          <w:sz w:val="24"/>
          <w:szCs w:val="24"/>
          <w:u w:val="single"/>
        </w:rPr>
        <w:t>Confidencialidad</w:t>
      </w:r>
      <w:bookmarkEnd w:id="130"/>
      <w:r w:rsidRPr="008318BC">
        <w:rPr>
          <w:rFonts w:cs="Arial"/>
          <w:sz w:val="24"/>
          <w:szCs w:val="24"/>
          <w:u w:val="single"/>
        </w:rPr>
        <w:t>:</w:t>
      </w:r>
      <w:r w:rsidRPr="008318BC">
        <w:rPr>
          <w:rFonts w:cs="Arial"/>
          <w:sz w:val="24"/>
          <w:szCs w:val="24"/>
        </w:rPr>
        <w:t xml:space="preserve"> Todas las personas que intervengan en el tratamiento de datos personales que no tengan la naturaleza de públicos están obligadas a garantizar la reserva de la información, inclusive después de finalizada su relación con alguna de las labores que comprende el tratamiento.</w:t>
      </w:r>
    </w:p>
    <w:p w14:paraId="53D08A5F" w14:textId="77777777" w:rsidR="00B22C5E" w:rsidRPr="008318BC" w:rsidRDefault="00B22C5E" w:rsidP="00B22C5E">
      <w:pPr>
        <w:spacing w:after="0" w:line="360" w:lineRule="auto"/>
        <w:ind w:left="360"/>
        <w:jc w:val="both"/>
        <w:outlineLvl w:val="0"/>
        <w:rPr>
          <w:rFonts w:cs="Arial"/>
          <w:sz w:val="24"/>
          <w:szCs w:val="24"/>
          <w:u w:val="single"/>
        </w:rPr>
      </w:pPr>
    </w:p>
    <w:p w14:paraId="02594205" w14:textId="77777777" w:rsidR="00A803BB" w:rsidRPr="0002422C" w:rsidRDefault="00B22C5E" w:rsidP="00A803BB">
      <w:pPr>
        <w:pStyle w:val="Ttulo2"/>
        <w:numPr>
          <w:ilvl w:val="1"/>
          <w:numId w:val="17"/>
        </w:numPr>
        <w:spacing w:before="0" w:after="0" w:line="360" w:lineRule="auto"/>
        <w:contextualSpacing/>
        <w:jc w:val="both"/>
        <w:rPr>
          <w:rFonts w:ascii="Calibri" w:hAnsi="Calibri"/>
        </w:rPr>
      </w:pPr>
      <w:bookmarkStart w:id="131" w:name="_Toc443851680"/>
      <w:r w:rsidRPr="008318BC">
        <w:rPr>
          <w:rFonts w:ascii="Calibri" w:hAnsi="Calibri"/>
        </w:rPr>
        <w:lastRenderedPageBreak/>
        <w:t>LEY 1273 DE 2009 – POR MEDIO DE LA CUAL SE MODIFICA EL CODIGO P</w:t>
      </w:r>
      <w:r w:rsidR="00FB29DE" w:rsidRPr="008318BC">
        <w:rPr>
          <w:rFonts w:ascii="Calibri" w:hAnsi="Calibri"/>
        </w:rPr>
        <w:t>ENAL, SE CREA UN NUEVO BIEN JURÍ</w:t>
      </w:r>
      <w:r w:rsidRPr="008318BC">
        <w:rPr>
          <w:rFonts w:ascii="Calibri" w:hAnsi="Calibri"/>
        </w:rPr>
        <w:t>DICO TUTELA</w:t>
      </w:r>
      <w:r w:rsidR="00FB29DE" w:rsidRPr="008318BC">
        <w:rPr>
          <w:rFonts w:ascii="Calibri" w:hAnsi="Calibri"/>
        </w:rPr>
        <w:t>DO - DENOMINADO "DE LA PROTECCIÓN DE LA INFORMACIÓ</w:t>
      </w:r>
      <w:r w:rsidRPr="008318BC">
        <w:rPr>
          <w:rFonts w:ascii="Calibri" w:hAnsi="Calibri"/>
        </w:rPr>
        <w:t xml:space="preserve">N Y DE LOS DATOS"- Y SE PRESERVAN INTEGRALMENTE </w:t>
      </w:r>
      <w:r w:rsidR="00A803BB" w:rsidRPr="008318BC">
        <w:rPr>
          <w:rFonts w:ascii="Calibri" w:hAnsi="Calibri"/>
        </w:rPr>
        <w:t>LOS SISTEMAS QUE UTILICEN LAS TE</w:t>
      </w:r>
      <w:r w:rsidR="00FB29DE" w:rsidRPr="008318BC">
        <w:rPr>
          <w:rFonts w:ascii="Calibri" w:hAnsi="Calibri"/>
        </w:rPr>
        <w:t>CNOLOGÍ</w:t>
      </w:r>
      <w:r w:rsidRPr="008318BC">
        <w:rPr>
          <w:rFonts w:ascii="Calibri" w:hAnsi="Calibri"/>
        </w:rPr>
        <w:t>A</w:t>
      </w:r>
      <w:r w:rsidR="00A803BB" w:rsidRPr="008318BC">
        <w:rPr>
          <w:rFonts w:ascii="Calibri" w:hAnsi="Calibri"/>
        </w:rPr>
        <w:t>S</w:t>
      </w:r>
      <w:r w:rsidR="00FB29DE" w:rsidRPr="008318BC">
        <w:rPr>
          <w:rFonts w:ascii="Calibri" w:hAnsi="Calibri"/>
        </w:rPr>
        <w:t xml:space="preserve"> DE LA INFORMACIÓ</w:t>
      </w:r>
      <w:r w:rsidRPr="008318BC">
        <w:rPr>
          <w:rFonts w:ascii="Calibri" w:hAnsi="Calibri"/>
        </w:rPr>
        <w:t>N Y LAS COMUNICACIONES, ENTRE OTRAS DISPOSICIONES.</w:t>
      </w:r>
      <w:bookmarkEnd w:id="131"/>
    </w:p>
    <w:p w14:paraId="354675AF" w14:textId="3CEC32B7" w:rsidR="00BF1D69" w:rsidRPr="008318BC" w:rsidRDefault="00A803BB" w:rsidP="006D2EE5">
      <w:pPr>
        <w:spacing w:line="360" w:lineRule="auto"/>
        <w:jc w:val="both"/>
        <w:rPr>
          <w:rFonts w:cs="Arial"/>
          <w:sz w:val="24"/>
          <w:szCs w:val="24"/>
        </w:rPr>
      </w:pPr>
      <w:r w:rsidRPr="008318BC">
        <w:rPr>
          <w:rFonts w:cs="Arial"/>
          <w:sz w:val="24"/>
          <w:szCs w:val="24"/>
        </w:rPr>
        <w:t xml:space="preserve">La ley 1273 de 2009, busca reglamentar el uso de la información y de los datos acerca de los sistemas que utilicen las tecnologías de la información y las comunicaciones. </w:t>
      </w:r>
      <w:r w:rsidR="00CD6113" w:rsidRPr="008318BC">
        <w:rPr>
          <w:rFonts w:cs="Arial"/>
          <w:sz w:val="24"/>
          <w:szCs w:val="24"/>
        </w:rPr>
        <w:fldChar w:fldCharType="begin"/>
      </w:r>
      <w:r w:rsidR="0063167C">
        <w:rPr>
          <w:rFonts w:cs="Arial"/>
          <w:sz w:val="24"/>
          <w:szCs w:val="24"/>
        </w:rPr>
        <w:instrText xml:space="preserve"> ADDIN ZOTERO_ITEM CSL_CITATION {"citationID":"d82vjifr1","properties":{"formattedCitation":"{\\rtf (Congreso de la Rep\\uc0\\u250{}blica de Colombia, 2009a, p. 12)}","plainCitation":"(Congreso de la República de Colombia, 2009a, p. 12)"},"citationItems":[{"id":70,"uris":["http://zotero.org/users/local/P1NyEPNj/items/JSQ4A5WQ"],"uri":["http://zotero.org/users/local/P1NyEPNj/items/JSQ4A5WQ"],"itemData":{"id":70,"type":"article","title":"Ley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Colombia","given":""}],"issued":{"date-parts":[["2009",1,5]]}},"locator":"12"}],"schema":"https://github.com/citation-style-language/schema/raw/master/csl-citation.json"} </w:instrText>
      </w:r>
      <w:r w:rsidR="00CD6113" w:rsidRPr="008318BC">
        <w:rPr>
          <w:rFonts w:cs="Arial"/>
          <w:sz w:val="24"/>
          <w:szCs w:val="24"/>
        </w:rPr>
        <w:fldChar w:fldCharType="separate"/>
      </w:r>
      <w:r w:rsidR="00D47A32" w:rsidRPr="008318BC">
        <w:rPr>
          <w:rFonts w:cs="Arial"/>
          <w:sz w:val="24"/>
          <w:szCs w:val="24"/>
          <w:lang w:val="es-ES"/>
        </w:rPr>
        <w:t>(Congreso de la República de Colombia, 2009a, p. 12)</w:t>
      </w:r>
      <w:r w:rsidR="00CD6113" w:rsidRPr="008318BC">
        <w:rPr>
          <w:rFonts w:cs="Arial"/>
          <w:sz w:val="24"/>
          <w:szCs w:val="24"/>
        </w:rPr>
        <w:fldChar w:fldCharType="end"/>
      </w:r>
    </w:p>
    <w:p w14:paraId="6B1D996F" w14:textId="11F15D41" w:rsidR="006D2EE5" w:rsidRPr="008318BC" w:rsidRDefault="00D47A32" w:rsidP="006D2EE5">
      <w:pPr>
        <w:spacing w:line="360" w:lineRule="auto"/>
        <w:jc w:val="both"/>
        <w:rPr>
          <w:rFonts w:cs="Arial"/>
          <w:sz w:val="24"/>
          <w:szCs w:val="24"/>
        </w:rPr>
      </w:pPr>
      <w:r w:rsidRPr="008318BC">
        <w:rPr>
          <w:rFonts w:cs="Arial"/>
          <w:sz w:val="24"/>
          <w:szCs w:val="24"/>
        </w:rPr>
        <w:t xml:space="preserve">A continuación se nombran los aspectos más importantes de la ley 1273 de 2009, </w:t>
      </w:r>
      <w:r w:rsidR="00CD6113" w:rsidRPr="008318BC">
        <w:rPr>
          <w:rFonts w:cs="Arial"/>
          <w:sz w:val="24"/>
          <w:szCs w:val="24"/>
        </w:rPr>
        <w:fldChar w:fldCharType="begin"/>
      </w:r>
      <w:r w:rsidR="0063167C">
        <w:rPr>
          <w:rFonts w:cs="Arial"/>
          <w:sz w:val="24"/>
          <w:szCs w:val="24"/>
        </w:rPr>
        <w:instrText xml:space="preserve"> ADDIN ZOTERO_ITEM CSL_CITATION {"citationID":"seKLjyA5","properties":{"formattedCitation":"{\\rtf (Congreso de la Rep\\uc0\\u250{}blica de Colombia, 2009a, p. 12)}","plainCitation":"(Congreso de la República de Colombia, 2009a, p. 12)"},"citationItems":[{"id":70,"uris":["http://zotero.org/users/local/P1NyEPNj/items/JSQ4A5WQ"],"uri":["http://zotero.org/users/local/P1NyEPNj/items/JSQ4A5WQ"],"itemData":{"id":70,"type":"article","title":"Ley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Colombia","given":""}],"issued":{"date-parts":[["2009",1,5]]}},"locator":"12"}],"schema":"https://github.com/citation-style-language/schema/raw/master/csl-citation.json"} </w:instrText>
      </w:r>
      <w:r w:rsidR="00CD6113" w:rsidRPr="008318BC">
        <w:rPr>
          <w:rFonts w:cs="Arial"/>
          <w:sz w:val="24"/>
          <w:szCs w:val="24"/>
        </w:rPr>
        <w:fldChar w:fldCharType="separate"/>
      </w:r>
      <w:r w:rsidRPr="008318BC">
        <w:rPr>
          <w:rFonts w:cs="Arial"/>
          <w:sz w:val="24"/>
          <w:szCs w:val="24"/>
          <w:lang w:val="es-ES"/>
        </w:rPr>
        <w:t>(Congreso de la República de Colombia, 2009a, p. 12)</w:t>
      </w:r>
      <w:r w:rsidR="00CD6113" w:rsidRPr="008318BC">
        <w:rPr>
          <w:rFonts w:cs="Arial"/>
          <w:sz w:val="24"/>
          <w:szCs w:val="24"/>
        </w:rPr>
        <w:fldChar w:fldCharType="end"/>
      </w:r>
    </w:p>
    <w:p w14:paraId="69942684" w14:textId="77777777" w:rsidR="00A803BB" w:rsidRPr="00BA16C4" w:rsidRDefault="00B22C5E" w:rsidP="00A803BB">
      <w:pPr>
        <w:pStyle w:val="Ttulo3"/>
        <w:keepNext w:val="0"/>
        <w:keepLines w:val="0"/>
        <w:numPr>
          <w:ilvl w:val="2"/>
          <w:numId w:val="17"/>
        </w:numPr>
        <w:spacing w:before="0" w:line="360" w:lineRule="auto"/>
        <w:contextualSpacing/>
        <w:jc w:val="both"/>
        <w:rPr>
          <w:rFonts w:ascii="Calibri" w:hAnsi="Calibri" w:cs="Arial"/>
          <w:szCs w:val="24"/>
        </w:rPr>
      </w:pPr>
      <w:bookmarkStart w:id="132" w:name="_Toc443851681"/>
      <w:r w:rsidRPr="008318BC">
        <w:rPr>
          <w:rFonts w:ascii="Calibri" w:hAnsi="Calibri" w:cs="Arial"/>
          <w:szCs w:val="24"/>
        </w:rPr>
        <w:t xml:space="preserve">De los atentados contra la confidencialidad, la integridad y la disponibilidad de los datos y de los sistemas </w:t>
      </w:r>
      <w:r w:rsidR="00D32944" w:rsidRPr="008318BC">
        <w:rPr>
          <w:rFonts w:ascii="Calibri" w:hAnsi="Calibri" w:cs="Arial"/>
          <w:szCs w:val="24"/>
        </w:rPr>
        <w:t>de informáticos</w:t>
      </w:r>
      <w:bookmarkEnd w:id="132"/>
    </w:p>
    <w:p w14:paraId="73968512" w14:textId="435A3248" w:rsidR="00B22C5E" w:rsidRPr="008318BC" w:rsidRDefault="00A803BB" w:rsidP="00A803BB">
      <w:pPr>
        <w:spacing w:line="360" w:lineRule="auto"/>
        <w:jc w:val="both"/>
        <w:rPr>
          <w:lang w:eastAsia="es-CO"/>
        </w:rPr>
      </w:pPr>
      <w:r w:rsidRPr="008318BC">
        <w:rPr>
          <w:rFonts w:cs="Arial"/>
          <w:sz w:val="24"/>
          <w:szCs w:val="24"/>
        </w:rPr>
        <w:t xml:space="preserve">A continuación se muestran los artículos relacionados con la confidencialidad, integridad y disponibilidad de los datos y de los sistemas informáticos. </w:t>
      </w:r>
      <w:r w:rsidR="00CD6113" w:rsidRPr="008318BC">
        <w:rPr>
          <w:rFonts w:cs="Arial"/>
          <w:sz w:val="24"/>
          <w:szCs w:val="24"/>
        </w:rPr>
        <w:fldChar w:fldCharType="begin"/>
      </w:r>
      <w:r w:rsidR="0063167C">
        <w:rPr>
          <w:rFonts w:cs="Arial"/>
          <w:sz w:val="24"/>
          <w:szCs w:val="24"/>
        </w:rPr>
        <w:instrText xml:space="preserve"> ADDIN ZOTERO_ITEM CSL_CITATION {"citationID":"2cvfd19nt9","properties":{"formattedCitation":"{\\rtf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Colombia","given":""}],"issued":{"date-parts":[["2009",1,5]]}}}],"schema":"https://github.com/citation-style-language/schema/raw/master/csl-citation.json"} </w:instrText>
      </w:r>
      <w:r w:rsidR="00CD6113" w:rsidRPr="008318BC">
        <w:rPr>
          <w:rFonts w:cs="Arial"/>
          <w:sz w:val="24"/>
          <w:szCs w:val="24"/>
        </w:rPr>
        <w:fldChar w:fldCharType="separate"/>
      </w:r>
      <w:r w:rsidR="009701D8" w:rsidRPr="008318BC">
        <w:rPr>
          <w:rFonts w:cs="Arial"/>
          <w:sz w:val="24"/>
          <w:szCs w:val="24"/>
        </w:rPr>
        <w:t>(Congreso de la República de Colombia, 2009a)</w:t>
      </w:r>
      <w:r w:rsidR="00CD6113" w:rsidRPr="008318BC">
        <w:rPr>
          <w:rFonts w:cs="Arial"/>
          <w:sz w:val="24"/>
          <w:szCs w:val="24"/>
        </w:rPr>
        <w:fldChar w:fldCharType="end"/>
      </w:r>
    </w:p>
    <w:p w14:paraId="707BEBB0" w14:textId="43B6C928" w:rsidR="00B22C5E" w:rsidRPr="008318BC" w:rsidRDefault="00B22C5E" w:rsidP="00142EDA">
      <w:pPr>
        <w:pStyle w:val="Prrafodelista"/>
        <w:numPr>
          <w:ilvl w:val="0"/>
          <w:numId w:val="23"/>
        </w:numPr>
        <w:spacing w:line="360" w:lineRule="auto"/>
        <w:jc w:val="both"/>
        <w:rPr>
          <w:lang w:eastAsia="es-CO"/>
        </w:rPr>
      </w:pPr>
      <w:r w:rsidRPr="008318BC">
        <w:rPr>
          <w:rFonts w:cstheme="majorHAnsi"/>
          <w:sz w:val="24"/>
          <w:szCs w:val="24"/>
          <w:u w:val="single"/>
          <w:lang w:eastAsia="es-CO"/>
        </w:rPr>
        <w:t>ARTICULO 269A:</w:t>
      </w:r>
      <w:r w:rsidRPr="008318BC">
        <w:rPr>
          <w:rFonts w:cstheme="majorHAnsi"/>
          <w:sz w:val="24"/>
          <w:szCs w:val="24"/>
          <w:lang w:eastAsia="es-CO"/>
        </w:rPr>
        <w:t xml:space="preserve"> ACCESO ABUSIVO A UN SISTEMA INFORMATICO. </w:t>
      </w:r>
      <w:r w:rsidR="00A803BB" w:rsidRPr="008318BC">
        <w:rPr>
          <w:rFonts w:cstheme="majorHAnsi"/>
          <w:sz w:val="24"/>
          <w:szCs w:val="24"/>
          <w:lang w:eastAsia="es-CO"/>
        </w:rPr>
        <w:t xml:space="preserve">Cuando se accede a un sistema informático protegido o no de manera parcial o total, o que acceda en el mismo en contra de la voluntad del que tenga el legítimo  derecho, incurrirá en pena de prisión de cuarenta y ocho (48) </w:t>
      </w:r>
      <w:r w:rsidRPr="008318BC">
        <w:rPr>
          <w:rFonts w:cstheme="majorHAnsi"/>
          <w:sz w:val="24"/>
          <w:szCs w:val="24"/>
          <w:lang w:eastAsia="es-CO"/>
        </w:rPr>
        <w:t xml:space="preserve">a noventa y seis (96) meses y en multa de 100 a 1000 salarios </w:t>
      </w:r>
      <w:r w:rsidR="00D32944" w:rsidRPr="008318BC">
        <w:rPr>
          <w:rFonts w:cstheme="majorHAnsi"/>
          <w:sz w:val="24"/>
          <w:szCs w:val="24"/>
          <w:lang w:eastAsia="es-CO"/>
        </w:rPr>
        <w:t>mínimos</w:t>
      </w:r>
      <w:r w:rsidRPr="008318BC">
        <w:rPr>
          <w:rFonts w:cstheme="majorHAnsi"/>
          <w:sz w:val="24"/>
          <w:szCs w:val="24"/>
          <w:lang w:eastAsia="es-CO"/>
        </w:rPr>
        <w:t xml:space="preserve"> legales vigentes.</w:t>
      </w:r>
      <w:r w:rsidR="00D65FAA" w:rsidRPr="008318BC">
        <w:rPr>
          <w:rFonts w:cstheme="majorHAnsi"/>
          <w:sz w:val="24"/>
          <w:szCs w:val="24"/>
          <w:lang w:eastAsia="es-CO"/>
        </w:rPr>
        <w:t xml:space="preserve"> </w:t>
      </w:r>
      <w:r w:rsidR="00CD6113" w:rsidRPr="008318BC">
        <w:rPr>
          <w:rFonts w:cs="Arial"/>
          <w:sz w:val="24"/>
          <w:szCs w:val="24"/>
        </w:rPr>
        <w:fldChar w:fldCharType="begin"/>
      </w:r>
      <w:r w:rsidR="0063167C">
        <w:rPr>
          <w:rFonts w:cs="Arial"/>
          <w:sz w:val="24"/>
          <w:szCs w:val="24"/>
        </w:rPr>
        <w:instrText xml:space="preserve"> ADDIN ZOTERO_ITEM CSL_CITATION {"citationID":"JoBoZq9a","properties":{"formattedCitation":"{\\rtf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Colombia","given":""}],"issued":{"date-parts":[["2009",1,5]]}}}],"schema":"https://github.com/citation-style-language/schema/raw/master/csl-citation.json"} </w:instrText>
      </w:r>
      <w:r w:rsidR="00CD6113" w:rsidRPr="008318BC">
        <w:rPr>
          <w:rFonts w:cs="Arial"/>
          <w:sz w:val="24"/>
          <w:szCs w:val="24"/>
        </w:rPr>
        <w:fldChar w:fldCharType="separate"/>
      </w:r>
      <w:r w:rsidR="00D65FAA" w:rsidRPr="008318BC">
        <w:rPr>
          <w:rFonts w:cs="Arial"/>
          <w:sz w:val="24"/>
          <w:szCs w:val="24"/>
        </w:rPr>
        <w:t>(Congreso de la República de Colombia, 2009a)</w:t>
      </w:r>
      <w:r w:rsidR="00CD6113" w:rsidRPr="008318BC">
        <w:rPr>
          <w:rFonts w:cs="Arial"/>
          <w:sz w:val="24"/>
          <w:szCs w:val="24"/>
        </w:rPr>
        <w:fldChar w:fldCharType="end"/>
      </w:r>
    </w:p>
    <w:p w14:paraId="5D0DAB5B" w14:textId="705B61D1" w:rsidR="00B22C5E" w:rsidRPr="008318BC" w:rsidRDefault="00B22C5E" w:rsidP="00142EDA">
      <w:pPr>
        <w:pStyle w:val="Prrafodelista"/>
        <w:numPr>
          <w:ilvl w:val="0"/>
          <w:numId w:val="23"/>
        </w:numPr>
        <w:spacing w:line="360" w:lineRule="auto"/>
        <w:jc w:val="both"/>
        <w:rPr>
          <w:lang w:eastAsia="es-CO"/>
        </w:rPr>
      </w:pPr>
      <w:r w:rsidRPr="008318BC">
        <w:rPr>
          <w:rFonts w:cstheme="majorHAnsi"/>
          <w:sz w:val="24"/>
          <w:szCs w:val="24"/>
          <w:u w:val="single"/>
          <w:lang w:eastAsia="es-CO"/>
        </w:rPr>
        <w:t>ARTICULO 269B:</w:t>
      </w:r>
      <w:r w:rsidRPr="008318BC">
        <w:rPr>
          <w:rFonts w:cstheme="majorHAnsi"/>
          <w:sz w:val="24"/>
          <w:szCs w:val="24"/>
          <w:lang w:eastAsia="es-CO"/>
        </w:rPr>
        <w:t xml:space="preserve"> OBSTACULIZACION IL</w:t>
      </w:r>
      <w:r w:rsidR="00A803BB" w:rsidRPr="008318BC">
        <w:rPr>
          <w:rFonts w:cstheme="majorHAnsi"/>
          <w:sz w:val="24"/>
          <w:szCs w:val="24"/>
          <w:lang w:eastAsia="es-CO"/>
        </w:rPr>
        <w:t xml:space="preserve">EGITIMA DE SISTEMA INFORMATICO </w:t>
      </w:r>
      <w:r w:rsidRPr="008318BC">
        <w:rPr>
          <w:rFonts w:cstheme="majorHAnsi"/>
          <w:sz w:val="24"/>
          <w:szCs w:val="24"/>
          <w:lang w:eastAsia="es-CO"/>
        </w:rPr>
        <w:t xml:space="preserve">RED DE TELECOMUNICACION. El que, sin estar facultado para ello, impida u obstaculice el funcionamiento o el acceso normal a un sistema </w:t>
      </w:r>
      <w:r w:rsidR="00D32944" w:rsidRPr="008318BC">
        <w:rPr>
          <w:rFonts w:cstheme="majorHAnsi"/>
          <w:sz w:val="24"/>
          <w:szCs w:val="24"/>
          <w:lang w:eastAsia="es-CO"/>
        </w:rPr>
        <w:t>informático</w:t>
      </w:r>
      <w:r w:rsidRPr="008318BC">
        <w:rPr>
          <w:rFonts w:cstheme="majorHAnsi"/>
          <w:sz w:val="24"/>
          <w:szCs w:val="24"/>
          <w:lang w:eastAsia="es-CO"/>
        </w:rPr>
        <w:t xml:space="preserve">, a los datos </w:t>
      </w:r>
      <w:r w:rsidR="00D32944" w:rsidRPr="008318BC">
        <w:rPr>
          <w:rFonts w:cstheme="majorHAnsi"/>
          <w:sz w:val="24"/>
          <w:szCs w:val="24"/>
          <w:lang w:eastAsia="es-CO"/>
        </w:rPr>
        <w:t>informáticos</w:t>
      </w:r>
      <w:r w:rsidR="00B570F4" w:rsidRPr="008318BC">
        <w:rPr>
          <w:rFonts w:cstheme="majorHAnsi"/>
          <w:sz w:val="24"/>
          <w:szCs w:val="24"/>
          <w:lang w:eastAsia="es-CO"/>
        </w:rPr>
        <w:t xml:space="preserve"> </w:t>
      </w:r>
      <w:r w:rsidR="00D32944" w:rsidRPr="008318BC">
        <w:rPr>
          <w:rFonts w:cstheme="majorHAnsi"/>
          <w:sz w:val="24"/>
          <w:szCs w:val="24"/>
          <w:lang w:eastAsia="es-CO"/>
        </w:rPr>
        <w:t>allí</w:t>
      </w:r>
      <w:r w:rsidRPr="008318BC">
        <w:rPr>
          <w:rFonts w:cstheme="majorHAnsi"/>
          <w:sz w:val="24"/>
          <w:szCs w:val="24"/>
          <w:lang w:eastAsia="es-CO"/>
        </w:rPr>
        <w:t xml:space="preserve"> contenidos, o a una red de telecomunicaciones, </w:t>
      </w:r>
      <w:r w:rsidR="00D32944" w:rsidRPr="008318BC">
        <w:rPr>
          <w:rFonts w:cstheme="majorHAnsi"/>
          <w:sz w:val="24"/>
          <w:szCs w:val="24"/>
          <w:lang w:eastAsia="es-CO"/>
        </w:rPr>
        <w:t>incurrirá</w:t>
      </w:r>
      <w:r w:rsidRPr="008318BC">
        <w:rPr>
          <w:rFonts w:cstheme="majorHAnsi"/>
          <w:sz w:val="24"/>
          <w:szCs w:val="24"/>
          <w:lang w:eastAsia="es-CO"/>
        </w:rPr>
        <w:t xml:space="preserve"> en pena de </w:t>
      </w:r>
      <w:r w:rsidR="00D32944" w:rsidRPr="008318BC">
        <w:rPr>
          <w:rFonts w:cstheme="majorHAnsi"/>
          <w:sz w:val="24"/>
          <w:szCs w:val="24"/>
          <w:lang w:eastAsia="es-CO"/>
        </w:rPr>
        <w:t>prisión</w:t>
      </w:r>
      <w:r w:rsidRPr="008318BC">
        <w:rPr>
          <w:rFonts w:cstheme="majorHAnsi"/>
          <w:sz w:val="24"/>
          <w:szCs w:val="24"/>
          <w:lang w:eastAsia="es-CO"/>
        </w:rPr>
        <w:t xml:space="preserve"> de cuarenta y ocho (48) a noventa y seis (96) meses y en multa de 100 a 1000 salarios </w:t>
      </w:r>
      <w:r w:rsidR="00D32944" w:rsidRPr="008318BC">
        <w:rPr>
          <w:rFonts w:cstheme="majorHAnsi"/>
          <w:sz w:val="24"/>
          <w:szCs w:val="24"/>
          <w:lang w:eastAsia="es-CO"/>
        </w:rPr>
        <w:t>mínimos</w:t>
      </w:r>
      <w:r w:rsidRPr="008318BC">
        <w:rPr>
          <w:rFonts w:cstheme="majorHAnsi"/>
          <w:sz w:val="24"/>
          <w:szCs w:val="24"/>
          <w:lang w:eastAsia="es-CO"/>
        </w:rPr>
        <w:t xml:space="preserve"> legales vigentes, siempre que la conducta no constituya </w:t>
      </w:r>
      <w:r w:rsidR="00D32944" w:rsidRPr="008318BC">
        <w:rPr>
          <w:rFonts w:cstheme="majorHAnsi"/>
          <w:sz w:val="24"/>
          <w:szCs w:val="24"/>
          <w:lang w:eastAsia="es-CO"/>
        </w:rPr>
        <w:t>delito</w:t>
      </w:r>
      <w:r w:rsidRPr="008318BC">
        <w:rPr>
          <w:rFonts w:cstheme="majorHAnsi"/>
          <w:sz w:val="24"/>
          <w:szCs w:val="24"/>
          <w:lang w:eastAsia="es-CO"/>
        </w:rPr>
        <w:t xml:space="preserve"> sancionado con una pena mayor.</w:t>
      </w:r>
      <w:r w:rsidR="00D65FAA" w:rsidRPr="008318BC">
        <w:rPr>
          <w:rFonts w:cstheme="majorHAnsi"/>
          <w:sz w:val="24"/>
          <w:szCs w:val="24"/>
          <w:lang w:eastAsia="es-CO"/>
        </w:rPr>
        <w:t xml:space="preserve"> </w:t>
      </w:r>
      <w:r w:rsidR="00CD6113" w:rsidRPr="008318BC">
        <w:rPr>
          <w:rFonts w:cs="Arial"/>
          <w:sz w:val="24"/>
          <w:szCs w:val="24"/>
        </w:rPr>
        <w:fldChar w:fldCharType="begin"/>
      </w:r>
      <w:r w:rsidR="0063167C">
        <w:rPr>
          <w:rFonts w:cs="Arial"/>
          <w:sz w:val="24"/>
          <w:szCs w:val="24"/>
        </w:rPr>
        <w:instrText xml:space="preserve"> ADDIN ZOTERO_ITEM CSL_CITATION {"citationID":"tBDzrOfu","properties":{"formattedCitation":"{\\rtf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Colombia","given":""}],"issued":{"date-parts":[["2009",1,5]]}}}],"schema":"https://github.com/citation-style-language/schema/raw/master/csl-citation.json"} </w:instrText>
      </w:r>
      <w:r w:rsidR="00CD6113" w:rsidRPr="008318BC">
        <w:rPr>
          <w:rFonts w:cs="Arial"/>
          <w:sz w:val="24"/>
          <w:szCs w:val="24"/>
        </w:rPr>
        <w:fldChar w:fldCharType="separate"/>
      </w:r>
      <w:r w:rsidR="00D65FAA" w:rsidRPr="008318BC">
        <w:rPr>
          <w:rFonts w:cs="Arial"/>
          <w:sz w:val="24"/>
          <w:szCs w:val="24"/>
        </w:rPr>
        <w:t>(Congreso de la República de Colombia, 2009a)</w:t>
      </w:r>
      <w:r w:rsidR="00CD6113" w:rsidRPr="008318BC">
        <w:rPr>
          <w:rFonts w:cs="Arial"/>
          <w:sz w:val="24"/>
          <w:szCs w:val="24"/>
        </w:rPr>
        <w:fldChar w:fldCharType="end"/>
      </w:r>
    </w:p>
    <w:p w14:paraId="7073BBF7" w14:textId="5A385845" w:rsidR="00B22C5E" w:rsidRPr="008318BC" w:rsidRDefault="00B22C5E" w:rsidP="00142EDA">
      <w:pPr>
        <w:pStyle w:val="Prrafodelista"/>
        <w:numPr>
          <w:ilvl w:val="0"/>
          <w:numId w:val="23"/>
        </w:numPr>
        <w:spacing w:line="360" w:lineRule="auto"/>
        <w:jc w:val="both"/>
        <w:rPr>
          <w:lang w:eastAsia="es-CO"/>
        </w:rPr>
      </w:pPr>
      <w:r w:rsidRPr="008318BC">
        <w:rPr>
          <w:rFonts w:cstheme="majorHAnsi"/>
          <w:sz w:val="24"/>
          <w:szCs w:val="24"/>
          <w:u w:val="single"/>
          <w:lang w:eastAsia="es-CO"/>
        </w:rPr>
        <w:lastRenderedPageBreak/>
        <w:t>ARTICULO 269C:</w:t>
      </w:r>
      <w:r w:rsidRPr="008318BC">
        <w:rPr>
          <w:rFonts w:cstheme="majorHAnsi"/>
          <w:sz w:val="24"/>
          <w:szCs w:val="24"/>
          <w:lang w:eastAsia="es-CO"/>
        </w:rPr>
        <w:t xml:space="preserve"> INTERCEPTACION DE DATOS INFORMATICOS. El que, sin orden judicial previa intercepte datos </w:t>
      </w:r>
      <w:r w:rsidR="00D32944" w:rsidRPr="008318BC">
        <w:rPr>
          <w:rFonts w:cstheme="majorHAnsi"/>
          <w:sz w:val="24"/>
          <w:szCs w:val="24"/>
          <w:lang w:eastAsia="es-CO"/>
        </w:rPr>
        <w:t>informáticos</w:t>
      </w:r>
      <w:r w:rsidRPr="008318BC">
        <w:rPr>
          <w:rFonts w:cstheme="majorHAnsi"/>
          <w:sz w:val="24"/>
          <w:szCs w:val="24"/>
          <w:lang w:eastAsia="es-CO"/>
        </w:rPr>
        <w:t xml:space="preserve"> en su origen, destino o en el interior de un sistema </w:t>
      </w:r>
      <w:r w:rsidR="00D32944" w:rsidRPr="008318BC">
        <w:rPr>
          <w:rFonts w:cstheme="majorHAnsi"/>
          <w:sz w:val="24"/>
          <w:szCs w:val="24"/>
          <w:lang w:eastAsia="es-CO"/>
        </w:rPr>
        <w:t>informático</w:t>
      </w:r>
      <w:r w:rsidRPr="008318BC">
        <w:rPr>
          <w:rFonts w:cstheme="majorHAnsi"/>
          <w:sz w:val="24"/>
          <w:szCs w:val="24"/>
          <w:lang w:eastAsia="es-CO"/>
        </w:rPr>
        <w:t xml:space="preserve">, o las emisiones </w:t>
      </w:r>
      <w:r w:rsidR="00D32944" w:rsidRPr="008318BC">
        <w:rPr>
          <w:rFonts w:cstheme="majorHAnsi"/>
          <w:sz w:val="24"/>
          <w:szCs w:val="24"/>
          <w:lang w:eastAsia="es-CO"/>
        </w:rPr>
        <w:t>electromagnéticas</w:t>
      </w:r>
      <w:r w:rsidRPr="008318BC">
        <w:rPr>
          <w:rFonts w:cstheme="majorHAnsi"/>
          <w:sz w:val="24"/>
          <w:szCs w:val="24"/>
          <w:lang w:eastAsia="es-CO"/>
        </w:rPr>
        <w:t xml:space="preserve"> provenientes de un sistema </w:t>
      </w:r>
      <w:r w:rsidR="00D32944" w:rsidRPr="008318BC">
        <w:rPr>
          <w:rFonts w:cstheme="majorHAnsi"/>
          <w:sz w:val="24"/>
          <w:szCs w:val="24"/>
          <w:lang w:eastAsia="es-CO"/>
        </w:rPr>
        <w:t>informático</w:t>
      </w:r>
      <w:r w:rsidRPr="008318BC">
        <w:rPr>
          <w:rFonts w:cstheme="majorHAnsi"/>
          <w:sz w:val="24"/>
          <w:szCs w:val="24"/>
          <w:lang w:eastAsia="es-CO"/>
        </w:rPr>
        <w:t xml:space="preserve"> que los trasporte </w:t>
      </w:r>
      <w:r w:rsidR="00D32944" w:rsidRPr="008318BC">
        <w:rPr>
          <w:rFonts w:cstheme="majorHAnsi"/>
          <w:sz w:val="24"/>
          <w:szCs w:val="24"/>
          <w:lang w:eastAsia="es-CO"/>
        </w:rPr>
        <w:t>incurrirá</w:t>
      </w:r>
      <w:r w:rsidRPr="008318BC">
        <w:rPr>
          <w:rFonts w:cstheme="majorHAnsi"/>
          <w:sz w:val="24"/>
          <w:szCs w:val="24"/>
          <w:lang w:eastAsia="es-CO"/>
        </w:rPr>
        <w:t xml:space="preserve"> en pena de </w:t>
      </w:r>
      <w:r w:rsidR="00D32944" w:rsidRPr="008318BC">
        <w:rPr>
          <w:rFonts w:cstheme="majorHAnsi"/>
          <w:sz w:val="24"/>
          <w:szCs w:val="24"/>
          <w:lang w:eastAsia="es-CO"/>
        </w:rPr>
        <w:t>prisión</w:t>
      </w:r>
      <w:r w:rsidRPr="008318BC">
        <w:rPr>
          <w:rFonts w:cstheme="majorHAnsi"/>
          <w:sz w:val="24"/>
          <w:szCs w:val="24"/>
          <w:lang w:eastAsia="es-CO"/>
        </w:rPr>
        <w:t xml:space="preserve"> de treinta y seis (36) a setenta y dos (72) meses.</w:t>
      </w:r>
      <w:r w:rsidR="00D65FAA" w:rsidRPr="008318BC">
        <w:rPr>
          <w:rFonts w:cstheme="majorHAnsi"/>
          <w:sz w:val="24"/>
          <w:szCs w:val="24"/>
          <w:lang w:eastAsia="es-CO"/>
        </w:rPr>
        <w:t xml:space="preserve"> </w:t>
      </w:r>
      <w:r w:rsidR="00CD6113" w:rsidRPr="008318BC">
        <w:rPr>
          <w:rFonts w:cs="Arial"/>
          <w:sz w:val="24"/>
          <w:szCs w:val="24"/>
        </w:rPr>
        <w:fldChar w:fldCharType="begin"/>
      </w:r>
      <w:r w:rsidR="0063167C">
        <w:rPr>
          <w:rFonts w:cs="Arial"/>
          <w:sz w:val="24"/>
          <w:szCs w:val="24"/>
        </w:rPr>
        <w:instrText xml:space="preserve"> ADDIN ZOTERO_ITEM CSL_CITATION {"citationID":"lDZSqsdX","properties":{"formattedCitation":"{\\rtf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Colombia","given":""}],"issued":{"date-parts":[["2009",1,5]]}}}],"schema":"https://github.com/citation-style-language/schema/raw/master/csl-citation.json"} </w:instrText>
      </w:r>
      <w:r w:rsidR="00CD6113" w:rsidRPr="008318BC">
        <w:rPr>
          <w:rFonts w:cs="Arial"/>
          <w:sz w:val="24"/>
          <w:szCs w:val="24"/>
        </w:rPr>
        <w:fldChar w:fldCharType="separate"/>
      </w:r>
      <w:r w:rsidR="00D65FAA" w:rsidRPr="008318BC">
        <w:rPr>
          <w:rFonts w:cs="Arial"/>
          <w:sz w:val="24"/>
          <w:szCs w:val="24"/>
        </w:rPr>
        <w:t>(Congreso de la República de Colombia, 2009a)</w:t>
      </w:r>
      <w:r w:rsidR="00CD6113" w:rsidRPr="008318BC">
        <w:rPr>
          <w:rFonts w:cs="Arial"/>
          <w:sz w:val="24"/>
          <w:szCs w:val="24"/>
        </w:rPr>
        <w:fldChar w:fldCharType="end"/>
      </w:r>
    </w:p>
    <w:p w14:paraId="22FEE0E1" w14:textId="6C99E2F6" w:rsidR="00B22C5E" w:rsidRPr="008318BC" w:rsidRDefault="00B22C5E" w:rsidP="00142EDA">
      <w:pPr>
        <w:pStyle w:val="Prrafodelista"/>
        <w:numPr>
          <w:ilvl w:val="0"/>
          <w:numId w:val="20"/>
        </w:numPr>
        <w:spacing w:line="360" w:lineRule="auto"/>
        <w:jc w:val="both"/>
        <w:rPr>
          <w:rFonts w:cstheme="majorHAnsi"/>
          <w:sz w:val="24"/>
          <w:szCs w:val="24"/>
          <w:lang w:eastAsia="es-CO"/>
        </w:rPr>
      </w:pPr>
      <w:r w:rsidRPr="008318BC">
        <w:rPr>
          <w:rFonts w:cstheme="majorHAnsi"/>
          <w:sz w:val="24"/>
          <w:szCs w:val="24"/>
          <w:u w:val="single"/>
          <w:lang w:eastAsia="es-CO"/>
        </w:rPr>
        <w:t xml:space="preserve">ARTICULO 269D: </w:t>
      </w:r>
      <w:r w:rsidRPr="008318BC">
        <w:rPr>
          <w:rFonts w:cstheme="majorHAnsi"/>
          <w:sz w:val="24"/>
          <w:szCs w:val="24"/>
          <w:lang w:eastAsia="es-CO"/>
        </w:rPr>
        <w:t xml:space="preserve">DAÑO INFORMATICO. El que, sin estar facultado para ellos, destruya, dañe, borre, deteriore, </w:t>
      </w:r>
      <w:r w:rsidR="00D32944" w:rsidRPr="008318BC">
        <w:rPr>
          <w:rFonts w:cstheme="majorHAnsi"/>
          <w:sz w:val="24"/>
          <w:szCs w:val="24"/>
          <w:lang w:eastAsia="es-CO"/>
        </w:rPr>
        <w:t>altere</w:t>
      </w:r>
      <w:r w:rsidRPr="008318BC">
        <w:rPr>
          <w:rFonts w:cstheme="majorHAnsi"/>
          <w:sz w:val="24"/>
          <w:szCs w:val="24"/>
          <w:lang w:eastAsia="es-CO"/>
        </w:rPr>
        <w:t xml:space="preserve"> o suprima datos </w:t>
      </w:r>
      <w:r w:rsidR="00D32944" w:rsidRPr="008318BC">
        <w:rPr>
          <w:rFonts w:cstheme="majorHAnsi"/>
          <w:sz w:val="24"/>
          <w:szCs w:val="24"/>
          <w:lang w:eastAsia="es-CO"/>
        </w:rPr>
        <w:t>informáticos</w:t>
      </w:r>
      <w:r w:rsidRPr="008318BC">
        <w:rPr>
          <w:rFonts w:cstheme="majorHAnsi"/>
          <w:sz w:val="24"/>
          <w:szCs w:val="24"/>
          <w:lang w:eastAsia="es-CO"/>
        </w:rPr>
        <w:t xml:space="preserve">, o un </w:t>
      </w:r>
      <w:r w:rsidR="00D32944" w:rsidRPr="008318BC">
        <w:rPr>
          <w:rFonts w:cstheme="majorHAnsi"/>
          <w:sz w:val="24"/>
          <w:szCs w:val="24"/>
          <w:lang w:eastAsia="es-CO"/>
        </w:rPr>
        <w:t>sistema</w:t>
      </w:r>
      <w:r w:rsidRPr="008318BC">
        <w:rPr>
          <w:rFonts w:cstheme="majorHAnsi"/>
          <w:sz w:val="24"/>
          <w:szCs w:val="24"/>
          <w:lang w:eastAsia="es-CO"/>
        </w:rPr>
        <w:t xml:space="preserve"> de tratamiento de </w:t>
      </w:r>
      <w:r w:rsidR="00D32944" w:rsidRPr="008318BC">
        <w:rPr>
          <w:rFonts w:cstheme="majorHAnsi"/>
          <w:sz w:val="24"/>
          <w:szCs w:val="24"/>
          <w:lang w:eastAsia="es-CO"/>
        </w:rPr>
        <w:t>información</w:t>
      </w:r>
      <w:r w:rsidRPr="008318BC">
        <w:rPr>
          <w:rFonts w:cstheme="majorHAnsi"/>
          <w:sz w:val="24"/>
          <w:szCs w:val="24"/>
          <w:lang w:eastAsia="es-CO"/>
        </w:rPr>
        <w:t xml:space="preserve"> o sus partes o com</w:t>
      </w:r>
      <w:r w:rsidR="00D32944" w:rsidRPr="008318BC">
        <w:rPr>
          <w:rFonts w:cstheme="majorHAnsi"/>
          <w:sz w:val="24"/>
          <w:szCs w:val="24"/>
          <w:lang w:eastAsia="es-CO"/>
        </w:rPr>
        <w:t>p</w:t>
      </w:r>
      <w:r w:rsidRPr="008318BC">
        <w:rPr>
          <w:rFonts w:cstheme="majorHAnsi"/>
          <w:sz w:val="24"/>
          <w:szCs w:val="24"/>
          <w:lang w:eastAsia="es-CO"/>
        </w:rPr>
        <w:t xml:space="preserve">onentes </w:t>
      </w:r>
      <w:r w:rsidR="00D32944" w:rsidRPr="008318BC">
        <w:rPr>
          <w:rFonts w:cstheme="majorHAnsi"/>
          <w:sz w:val="24"/>
          <w:szCs w:val="24"/>
          <w:lang w:eastAsia="es-CO"/>
        </w:rPr>
        <w:t>lógicos</w:t>
      </w:r>
      <w:r w:rsidRPr="008318BC">
        <w:rPr>
          <w:rFonts w:cstheme="majorHAnsi"/>
          <w:sz w:val="24"/>
          <w:szCs w:val="24"/>
          <w:lang w:eastAsia="es-CO"/>
        </w:rPr>
        <w:t xml:space="preserve">, </w:t>
      </w:r>
      <w:r w:rsidR="00D32944" w:rsidRPr="008318BC">
        <w:rPr>
          <w:rFonts w:cstheme="majorHAnsi"/>
          <w:sz w:val="24"/>
          <w:szCs w:val="24"/>
          <w:lang w:eastAsia="es-CO"/>
        </w:rPr>
        <w:t>incurrirá</w:t>
      </w:r>
      <w:r w:rsidRPr="008318BC">
        <w:rPr>
          <w:rFonts w:cstheme="majorHAnsi"/>
          <w:sz w:val="24"/>
          <w:szCs w:val="24"/>
          <w:lang w:eastAsia="es-CO"/>
        </w:rPr>
        <w:t xml:space="preserve"> en penda de </w:t>
      </w:r>
      <w:r w:rsidR="00D32944" w:rsidRPr="008318BC">
        <w:rPr>
          <w:rFonts w:cstheme="majorHAnsi"/>
          <w:sz w:val="24"/>
          <w:szCs w:val="24"/>
          <w:lang w:eastAsia="es-CO"/>
        </w:rPr>
        <w:t>prisión</w:t>
      </w:r>
      <w:r w:rsidRPr="008318BC">
        <w:rPr>
          <w:rFonts w:cstheme="majorHAnsi"/>
          <w:sz w:val="24"/>
          <w:szCs w:val="24"/>
          <w:lang w:eastAsia="es-CO"/>
        </w:rPr>
        <w:t xml:space="preserve"> de cuarenta y ocho (48) a noventa y seis (96) meses y en multa de 100 a 1000 salarios </w:t>
      </w:r>
      <w:r w:rsidR="00D32944" w:rsidRPr="008318BC">
        <w:rPr>
          <w:rFonts w:cstheme="majorHAnsi"/>
          <w:sz w:val="24"/>
          <w:szCs w:val="24"/>
          <w:lang w:eastAsia="es-CO"/>
        </w:rPr>
        <w:t>mínimos</w:t>
      </w:r>
      <w:r w:rsidRPr="008318BC">
        <w:rPr>
          <w:rFonts w:cstheme="majorHAnsi"/>
          <w:sz w:val="24"/>
          <w:szCs w:val="24"/>
          <w:lang w:eastAsia="es-CO"/>
        </w:rPr>
        <w:t xml:space="preserve"> legales vigentes.</w:t>
      </w:r>
      <w:r w:rsidR="00D65FAA" w:rsidRPr="008318BC">
        <w:rPr>
          <w:rFonts w:cs="Arial"/>
          <w:sz w:val="24"/>
          <w:szCs w:val="24"/>
        </w:rPr>
        <w:t xml:space="preserve"> </w:t>
      </w:r>
      <w:r w:rsidR="00CD6113" w:rsidRPr="008318BC">
        <w:rPr>
          <w:rFonts w:cs="Arial"/>
          <w:sz w:val="24"/>
          <w:szCs w:val="24"/>
        </w:rPr>
        <w:fldChar w:fldCharType="begin"/>
      </w:r>
      <w:r w:rsidR="0063167C">
        <w:rPr>
          <w:rFonts w:cs="Arial"/>
          <w:sz w:val="24"/>
          <w:szCs w:val="24"/>
        </w:rPr>
        <w:instrText xml:space="preserve"> ADDIN ZOTERO_ITEM CSL_CITATION {"citationID":"hRwKuONJ","properties":{"formattedCitation":"{\\rtf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Colombia","given":""}],"issued":{"date-parts":[["2009",1,5]]}}}],"schema":"https://github.com/citation-style-language/schema/raw/master/csl-citation.json"} </w:instrText>
      </w:r>
      <w:r w:rsidR="00CD6113" w:rsidRPr="008318BC">
        <w:rPr>
          <w:rFonts w:cs="Arial"/>
          <w:sz w:val="24"/>
          <w:szCs w:val="24"/>
        </w:rPr>
        <w:fldChar w:fldCharType="separate"/>
      </w:r>
      <w:r w:rsidR="00D65FAA" w:rsidRPr="008318BC">
        <w:rPr>
          <w:rFonts w:cs="Arial"/>
          <w:sz w:val="24"/>
          <w:szCs w:val="24"/>
        </w:rPr>
        <w:t>(Congreso de la República de Colombia, 2009a)</w:t>
      </w:r>
      <w:r w:rsidR="00CD6113" w:rsidRPr="008318BC">
        <w:rPr>
          <w:rFonts w:cs="Arial"/>
          <w:sz w:val="24"/>
          <w:szCs w:val="24"/>
        </w:rPr>
        <w:fldChar w:fldCharType="end"/>
      </w:r>
    </w:p>
    <w:p w14:paraId="2705CBD1" w14:textId="7DFE90DE" w:rsidR="00B22C5E" w:rsidRPr="008318BC" w:rsidRDefault="00B22C5E" w:rsidP="00142EDA">
      <w:pPr>
        <w:pStyle w:val="Prrafodelista"/>
        <w:numPr>
          <w:ilvl w:val="0"/>
          <w:numId w:val="20"/>
        </w:numPr>
        <w:spacing w:line="360" w:lineRule="auto"/>
        <w:jc w:val="both"/>
        <w:rPr>
          <w:rFonts w:cstheme="majorHAnsi"/>
          <w:sz w:val="24"/>
          <w:szCs w:val="24"/>
          <w:lang w:eastAsia="es-CO"/>
        </w:rPr>
      </w:pPr>
      <w:r w:rsidRPr="008318BC">
        <w:rPr>
          <w:rFonts w:cstheme="majorHAnsi"/>
          <w:sz w:val="24"/>
          <w:szCs w:val="24"/>
          <w:u w:val="single"/>
          <w:lang w:eastAsia="es-CO"/>
        </w:rPr>
        <w:t>ARTICULO 269E:</w:t>
      </w:r>
      <w:r w:rsidRPr="008318BC">
        <w:rPr>
          <w:rFonts w:cstheme="majorHAnsi"/>
          <w:sz w:val="24"/>
          <w:szCs w:val="24"/>
          <w:lang w:eastAsia="es-CO"/>
        </w:rPr>
        <w:t xml:space="preserve"> USO DE SOFTWARE MALICIOSO. El que, sin estar facultado para ellos, produzca, trafique, adquiera, distribuya, venda, </w:t>
      </w:r>
      <w:r w:rsidR="00D32944" w:rsidRPr="008318BC">
        <w:rPr>
          <w:rFonts w:cstheme="majorHAnsi"/>
          <w:sz w:val="24"/>
          <w:szCs w:val="24"/>
          <w:lang w:eastAsia="es-CO"/>
        </w:rPr>
        <w:t>envíe</w:t>
      </w:r>
      <w:r w:rsidRPr="008318BC">
        <w:rPr>
          <w:rFonts w:cstheme="majorHAnsi"/>
          <w:sz w:val="24"/>
          <w:szCs w:val="24"/>
          <w:lang w:eastAsia="es-CO"/>
        </w:rPr>
        <w:t xml:space="preserve">, introduzca o extraiga del territorio nacional software malicioso u otros programas de </w:t>
      </w:r>
      <w:r w:rsidR="00D32944" w:rsidRPr="008318BC">
        <w:rPr>
          <w:rFonts w:cstheme="majorHAnsi"/>
          <w:sz w:val="24"/>
          <w:szCs w:val="24"/>
          <w:lang w:eastAsia="es-CO"/>
        </w:rPr>
        <w:t>computación</w:t>
      </w:r>
      <w:r w:rsidRPr="008318BC">
        <w:rPr>
          <w:rFonts w:cstheme="majorHAnsi"/>
          <w:sz w:val="24"/>
          <w:szCs w:val="24"/>
          <w:lang w:eastAsia="es-CO"/>
        </w:rPr>
        <w:t xml:space="preserve"> de efectos dañinos, </w:t>
      </w:r>
      <w:r w:rsidR="00D32944" w:rsidRPr="008318BC">
        <w:rPr>
          <w:rFonts w:cstheme="majorHAnsi"/>
          <w:sz w:val="24"/>
          <w:szCs w:val="24"/>
          <w:lang w:eastAsia="es-CO"/>
        </w:rPr>
        <w:t>incurrirá</w:t>
      </w:r>
      <w:r w:rsidRPr="008318BC">
        <w:rPr>
          <w:rFonts w:cstheme="majorHAnsi"/>
          <w:sz w:val="24"/>
          <w:szCs w:val="24"/>
          <w:lang w:eastAsia="es-CO"/>
        </w:rPr>
        <w:t xml:space="preserve"> en pena de </w:t>
      </w:r>
      <w:r w:rsidR="00D32944" w:rsidRPr="008318BC">
        <w:rPr>
          <w:rFonts w:cstheme="majorHAnsi"/>
          <w:sz w:val="24"/>
          <w:szCs w:val="24"/>
          <w:lang w:eastAsia="es-CO"/>
        </w:rPr>
        <w:t>prisión</w:t>
      </w:r>
      <w:r w:rsidRPr="008318BC">
        <w:rPr>
          <w:rFonts w:cstheme="majorHAnsi"/>
          <w:sz w:val="24"/>
          <w:szCs w:val="24"/>
          <w:lang w:eastAsia="es-CO"/>
        </w:rPr>
        <w:t xml:space="preserve"> de cuarenta y ocho (48) a noventa y seis (96) meses y en multa de 100 a 1000 salarios </w:t>
      </w:r>
      <w:r w:rsidR="00D32944" w:rsidRPr="008318BC">
        <w:rPr>
          <w:rFonts w:cstheme="majorHAnsi"/>
          <w:sz w:val="24"/>
          <w:szCs w:val="24"/>
          <w:lang w:eastAsia="es-CO"/>
        </w:rPr>
        <w:t>mínimos</w:t>
      </w:r>
      <w:r w:rsidRPr="008318BC">
        <w:rPr>
          <w:rFonts w:cstheme="majorHAnsi"/>
          <w:sz w:val="24"/>
          <w:szCs w:val="24"/>
          <w:lang w:eastAsia="es-CO"/>
        </w:rPr>
        <w:t xml:space="preserve"> legales vigentes.</w:t>
      </w:r>
      <w:r w:rsidR="00D65FAA" w:rsidRPr="008318BC">
        <w:rPr>
          <w:rFonts w:cstheme="majorHAnsi"/>
          <w:sz w:val="24"/>
          <w:szCs w:val="24"/>
          <w:lang w:eastAsia="es-CO"/>
        </w:rPr>
        <w:t xml:space="preserve"> </w:t>
      </w:r>
      <w:r w:rsidR="00CD6113" w:rsidRPr="008318BC">
        <w:rPr>
          <w:rFonts w:cs="Arial"/>
          <w:sz w:val="24"/>
          <w:szCs w:val="24"/>
        </w:rPr>
        <w:fldChar w:fldCharType="begin"/>
      </w:r>
      <w:r w:rsidR="0063167C">
        <w:rPr>
          <w:rFonts w:cs="Arial"/>
          <w:sz w:val="24"/>
          <w:szCs w:val="24"/>
        </w:rPr>
        <w:instrText xml:space="preserve"> ADDIN ZOTERO_ITEM CSL_CITATION {"citationID":"MWVbfh1k","properties":{"formattedCitation":"{\\rtf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Colombia","given":""}],"issued":{"date-parts":[["2009",1,5]]}}}],"schema":"https://github.com/citation-style-language/schema/raw/master/csl-citation.json"} </w:instrText>
      </w:r>
      <w:r w:rsidR="00CD6113" w:rsidRPr="008318BC">
        <w:rPr>
          <w:rFonts w:cs="Arial"/>
          <w:sz w:val="24"/>
          <w:szCs w:val="24"/>
        </w:rPr>
        <w:fldChar w:fldCharType="separate"/>
      </w:r>
      <w:r w:rsidR="00D65FAA" w:rsidRPr="008318BC">
        <w:rPr>
          <w:rFonts w:cs="Arial"/>
          <w:sz w:val="24"/>
          <w:szCs w:val="24"/>
        </w:rPr>
        <w:t>(Congreso de la República de Colombia, 2009a)</w:t>
      </w:r>
      <w:r w:rsidR="00CD6113" w:rsidRPr="008318BC">
        <w:rPr>
          <w:rFonts w:cs="Arial"/>
          <w:sz w:val="24"/>
          <w:szCs w:val="24"/>
        </w:rPr>
        <w:fldChar w:fldCharType="end"/>
      </w:r>
    </w:p>
    <w:p w14:paraId="2468CD9F" w14:textId="5138DD8B" w:rsidR="00B22C5E" w:rsidRPr="008318BC" w:rsidRDefault="00B22C5E" w:rsidP="00142EDA">
      <w:pPr>
        <w:pStyle w:val="Prrafodelista"/>
        <w:numPr>
          <w:ilvl w:val="0"/>
          <w:numId w:val="20"/>
        </w:numPr>
        <w:spacing w:line="360" w:lineRule="auto"/>
        <w:jc w:val="both"/>
        <w:rPr>
          <w:rFonts w:cstheme="majorHAnsi"/>
          <w:sz w:val="24"/>
          <w:szCs w:val="24"/>
          <w:lang w:eastAsia="es-CO"/>
        </w:rPr>
      </w:pPr>
      <w:r w:rsidRPr="008318BC">
        <w:rPr>
          <w:rFonts w:cstheme="majorHAnsi"/>
          <w:sz w:val="24"/>
          <w:szCs w:val="24"/>
          <w:u w:val="single"/>
          <w:lang w:eastAsia="es-CO"/>
        </w:rPr>
        <w:t>ARTICULO 269F:</w:t>
      </w:r>
      <w:r w:rsidRPr="008318BC">
        <w:rPr>
          <w:rFonts w:cstheme="majorHAnsi"/>
          <w:sz w:val="24"/>
          <w:szCs w:val="24"/>
          <w:lang w:eastAsia="es-CO"/>
        </w:rPr>
        <w:t xml:space="preserve"> VIOLACION DE DATOS PERSONALES. El que, sin estar facultado para ello, con provecho propio o de un tercero, obtenga, compile, sustraiga, ofrezca, venda, intercambie, </w:t>
      </w:r>
      <w:r w:rsidR="00D32944" w:rsidRPr="008318BC">
        <w:rPr>
          <w:rFonts w:cstheme="majorHAnsi"/>
          <w:sz w:val="24"/>
          <w:szCs w:val="24"/>
          <w:lang w:eastAsia="es-CO"/>
        </w:rPr>
        <w:t>envíe</w:t>
      </w:r>
      <w:r w:rsidRPr="008318BC">
        <w:rPr>
          <w:rFonts w:cstheme="majorHAnsi"/>
          <w:sz w:val="24"/>
          <w:szCs w:val="24"/>
          <w:lang w:eastAsia="es-CO"/>
        </w:rPr>
        <w:t xml:space="preserve">, compre, intercepte, divulgue, modifique o emplee </w:t>
      </w:r>
      <w:r w:rsidR="00D32944" w:rsidRPr="008318BC">
        <w:rPr>
          <w:rFonts w:cstheme="majorHAnsi"/>
          <w:sz w:val="24"/>
          <w:szCs w:val="24"/>
          <w:lang w:eastAsia="es-CO"/>
        </w:rPr>
        <w:t>códigos</w:t>
      </w:r>
      <w:r w:rsidRPr="008318BC">
        <w:rPr>
          <w:rFonts w:cstheme="majorHAnsi"/>
          <w:sz w:val="24"/>
          <w:szCs w:val="24"/>
          <w:lang w:eastAsia="es-CO"/>
        </w:rPr>
        <w:t xml:space="preserve"> personales, datos personales, contenidos en ficheros, archivos, bases de datos o medios semejantes, </w:t>
      </w:r>
      <w:r w:rsidR="00D32944" w:rsidRPr="008318BC">
        <w:rPr>
          <w:rFonts w:cstheme="majorHAnsi"/>
          <w:sz w:val="24"/>
          <w:szCs w:val="24"/>
          <w:lang w:eastAsia="es-CO"/>
        </w:rPr>
        <w:t>incurrirá</w:t>
      </w:r>
      <w:r w:rsidRPr="008318BC">
        <w:rPr>
          <w:rFonts w:cstheme="majorHAnsi"/>
          <w:sz w:val="24"/>
          <w:szCs w:val="24"/>
          <w:lang w:eastAsia="es-CO"/>
        </w:rPr>
        <w:t xml:space="preserve"> en pena de </w:t>
      </w:r>
      <w:r w:rsidR="00D32944" w:rsidRPr="008318BC">
        <w:rPr>
          <w:rFonts w:cstheme="majorHAnsi"/>
          <w:sz w:val="24"/>
          <w:szCs w:val="24"/>
          <w:lang w:eastAsia="es-CO"/>
        </w:rPr>
        <w:t>prisión</w:t>
      </w:r>
      <w:r w:rsidRPr="008318BC">
        <w:rPr>
          <w:rFonts w:cstheme="majorHAnsi"/>
          <w:sz w:val="24"/>
          <w:szCs w:val="24"/>
          <w:lang w:eastAsia="es-CO"/>
        </w:rPr>
        <w:t xml:space="preserve"> de cuarenta y ocho (48) a noventa y seis (96) meses y en multa de 100 a 1000 salarios </w:t>
      </w:r>
      <w:r w:rsidR="00D32944" w:rsidRPr="008318BC">
        <w:rPr>
          <w:rFonts w:cstheme="majorHAnsi"/>
          <w:sz w:val="24"/>
          <w:szCs w:val="24"/>
          <w:lang w:eastAsia="es-CO"/>
        </w:rPr>
        <w:t>mínimos</w:t>
      </w:r>
      <w:r w:rsidRPr="008318BC">
        <w:rPr>
          <w:rFonts w:cstheme="majorHAnsi"/>
          <w:sz w:val="24"/>
          <w:szCs w:val="24"/>
          <w:lang w:eastAsia="es-CO"/>
        </w:rPr>
        <w:t xml:space="preserve"> legales vigentes.</w:t>
      </w:r>
      <w:r w:rsidR="00D65FAA" w:rsidRPr="008318BC">
        <w:rPr>
          <w:rFonts w:cs="Arial"/>
          <w:sz w:val="24"/>
          <w:szCs w:val="24"/>
        </w:rPr>
        <w:t xml:space="preserve"> </w:t>
      </w:r>
      <w:r w:rsidR="00CD6113" w:rsidRPr="008318BC">
        <w:rPr>
          <w:rFonts w:cs="Arial"/>
          <w:sz w:val="24"/>
          <w:szCs w:val="24"/>
        </w:rPr>
        <w:fldChar w:fldCharType="begin"/>
      </w:r>
      <w:r w:rsidR="0063167C">
        <w:rPr>
          <w:rFonts w:cs="Arial"/>
          <w:sz w:val="24"/>
          <w:szCs w:val="24"/>
        </w:rPr>
        <w:instrText xml:space="preserve"> ADDIN ZOTERO_ITEM CSL_CITATION {"citationID":"tjgT7Aqt","properties":{"formattedCitation":"{\\rtf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Colombia","given":""}],"issued":{"date-parts":[["2009",1,5]]}}}],"schema":"https://github.com/citation-style-language/schema/raw/master/csl-citation.json"} </w:instrText>
      </w:r>
      <w:r w:rsidR="00CD6113" w:rsidRPr="008318BC">
        <w:rPr>
          <w:rFonts w:cs="Arial"/>
          <w:sz w:val="24"/>
          <w:szCs w:val="24"/>
        </w:rPr>
        <w:fldChar w:fldCharType="separate"/>
      </w:r>
      <w:r w:rsidR="00D65FAA" w:rsidRPr="008318BC">
        <w:rPr>
          <w:rFonts w:cs="Arial"/>
          <w:sz w:val="24"/>
          <w:szCs w:val="24"/>
        </w:rPr>
        <w:t>(Congreso de la República de Colombia, 2009a)</w:t>
      </w:r>
      <w:r w:rsidR="00CD6113" w:rsidRPr="008318BC">
        <w:rPr>
          <w:rFonts w:cs="Arial"/>
          <w:sz w:val="24"/>
          <w:szCs w:val="24"/>
        </w:rPr>
        <w:fldChar w:fldCharType="end"/>
      </w:r>
    </w:p>
    <w:p w14:paraId="63A5052E" w14:textId="7FAC2689" w:rsidR="00F21BCF" w:rsidRPr="008318BC" w:rsidRDefault="00F21BCF" w:rsidP="00142EDA">
      <w:pPr>
        <w:pStyle w:val="Prrafodelista"/>
        <w:numPr>
          <w:ilvl w:val="0"/>
          <w:numId w:val="20"/>
        </w:numPr>
        <w:spacing w:line="360" w:lineRule="auto"/>
        <w:jc w:val="both"/>
        <w:rPr>
          <w:rFonts w:cstheme="majorHAnsi"/>
          <w:sz w:val="24"/>
          <w:szCs w:val="24"/>
          <w:lang w:eastAsia="es-CO"/>
        </w:rPr>
      </w:pPr>
      <w:r w:rsidRPr="008318BC">
        <w:rPr>
          <w:rFonts w:cstheme="majorHAnsi"/>
          <w:sz w:val="24"/>
          <w:szCs w:val="24"/>
          <w:u w:val="single"/>
          <w:lang w:eastAsia="es-CO"/>
        </w:rPr>
        <w:t>ARTICULO 269G:</w:t>
      </w:r>
      <w:r w:rsidRPr="008318BC">
        <w:rPr>
          <w:rFonts w:cstheme="majorHAnsi"/>
          <w:sz w:val="24"/>
          <w:szCs w:val="24"/>
          <w:lang w:eastAsia="es-CO"/>
        </w:rPr>
        <w:t xml:space="preserve"> SUPLANTACION DE SITIOS WEB PARA CAPTURAR DATOS PERSONALES. El que con </w:t>
      </w:r>
      <w:r w:rsidR="0063190C" w:rsidRPr="008318BC">
        <w:rPr>
          <w:rFonts w:cstheme="majorHAnsi"/>
          <w:sz w:val="24"/>
          <w:szCs w:val="24"/>
          <w:lang w:eastAsia="es-CO"/>
        </w:rPr>
        <w:t>objeto</w:t>
      </w:r>
      <w:r w:rsidR="00B570F4" w:rsidRPr="008318BC">
        <w:rPr>
          <w:rFonts w:cstheme="majorHAnsi"/>
          <w:sz w:val="24"/>
          <w:szCs w:val="24"/>
          <w:lang w:eastAsia="es-CO"/>
        </w:rPr>
        <w:t xml:space="preserve"> </w:t>
      </w:r>
      <w:r w:rsidR="0063190C" w:rsidRPr="008318BC">
        <w:rPr>
          <w:rFonts w:cstheme="majorHAnsi"/>
          <w:sz w:val="24"/>
          <w:szCs w:val="24"/>
          <w:lang w:eastAsia="es-CO"/>
        </w:rPr>
        <w:t>ilícito</w:t>
      </w:r>
      <w:r w:rsidRPr="008318BC">
        <w:rPr>
          <w:rFonts w:cstheme="majorHAnsi"/>
          <w:sz w:val="24"/>
          <w:szCs w:val="24"/>
          <w:lang w:eastAsia="es-CO"/>
        </w:rPr>
        <w:t xml:space="preserve"> y sin estar facultado para ello, diseñe, desarrolle, trafique, ejecute, programa o </w:t>
      </w:r>
      <w:r w:rsidR="0063190C" w:rsidRPr="008318BC">
        <w:rPr>
          <w:rFonts w:cstheme="majorHAnsi"/>
          <w:sz w:val="24"/>
          <w:szCs w:val="24"/>
          <w:lang w:eastAsia="es-CO"/>
        </w:rPr>
        <w:t>envíe</w:t>
      </w:r>
      <w:r w:rsidR="00B570F4" w:rsidRPr="008318BC">
        <w:rPr>
          <w:rFonts w:cstheme="majorHAnsi"/>
          <w:sz w:val="24"/>
          <w:szCs w:val="24"/>
          <w:lang w:eastAsia="es-CO"/>
        </w:rPr>
        <w:t xml:space="preserve"> </w:t>
      </w:r>
      <w:r w:rsidR="000F74B6" w:rsidRPr="008318BC">
        <w:rPr>
          <w:rFonts w:cstheme="majorHAnsi"/>
          <w:sz w:val="24"/>
          <w:szCs w:val="24"/>
          <w:lang w:eastAsia="es-CO"/>
        </w:rPr>
        <w:t>páginas</w:t>
      </w:r>
      <w:r w:rsidR="00B570F4" w:rsidRPr="008318BC">
        <w:rPr>
          <w:rFonts w:cstheme="majorHAnsi"/>
          <w:sz w:val="24"/>
          <w:szCs w:val="24"/>
          <w:lang w:eastAsia="es-CO"/>
        </w:rPr>
        <w:t xml:space="preserve"> </w:t>
      </w:r>
      <w:r w:rsidR="0063190C" w:rsidRPr="008318BC">
        <w:rPr>
          <w:rFonts w:cstheme="majorHAnsi"/>
          <w:sz w:val="24"/>
          <w:szCs w:val="24"/>
          <w:lang w:eastAsia="es-CO"/>
        </w:rPr>
        <w:t>electrónicas</w:t>
      </w:r>
      <w:r w:rsidRPr="008318BC">
        <w:rPr>
          <w:rFonts w:cstheme="majorHAnsi"/>
          <w:sz w:val="24"/>
          <w:szCs w:val="24"/>
          <w:lang w:eastAsia="es-CO"/>
        </w:rPr>
        <w:t xml:space="preserve">, en laces o ventanas emergentes, </w:t>
      </w:r>
      <w:r w:rsidR="0063190C" w:rsidRPr="008318BC">
        <w:rPr>
          <w:rFonts w:cstheme="majorHAnsi"/>
          <w:sz w:val="24"/>
          <w:szCs w:val="24"/>
          <w:lang w:eastAsia="es-CO"/>
        </w:rPr>
        <w:t>incurrirá en pen</w:t>
      </w:r>
      <w:r w:rsidRPr="008318BC">
        <w:rPr>
          <w:rFonts w:cstheme="majorHAnsi"/>
          <w:sz w:val="24"/>
          <w:szCs w:val="24"/>
          <w:lang w:eastAsia="es-CO"/>
        </w:rPr>
        <w:t xml:space="preserve">a de </w:t>
      </w:r>
      <w:r w:rsidR="0063190C" w:rsidRPr="008318BC">
        <w:rPr>
          <w:rFonts w:cstheme="majorHAnsi"/>
          <w:sz w:val="24"/>
          <w:szCs w:val="24"/>
          <w:lang w:eastAsia="es-CO"/>
        </w:rPr>
        <w:t>prisión</w:t>
      </w:r>
      <w:r w:rsidRPr="008318BC">
        <w:rPr>
          <w:rFonts w:cstheme="majorHAnsi"/>
          <w:sz w:val="24"/>
          <w:szCs w:val="24"/>
          <w:lang w:eastAsia="es-CO"/>
        </w:rPr>
        <w:t xml:space="preserve"> de cuarenta y ocho (48) a noventa y seis (96) meses y en multa de 100 a 1000 salarios </w:t>
      </w:r>
      <w:r w:rsidR="0063190C" w:rsidRPr="008318BC">
        <w:rPr>
          <w:rFonts w:cstheme="majorHAnsi"/>
          <w:sz w:val="24"/>
          <w:szCs w:val="24"/>
          <w:lang w:eastAsia="es-CO"/>
        </w:rPr>
        <w:t>mínimos</w:t>
      </w:r>
      <w:r w:rsidRPr="008318BC">
        <w:rPr>
          <w:rFonts w:cstheme="majorHAnsi"/>
          <w:sz w:val="24"/>
          <w:szCs w:val="24"/>
          <w:lang w:eastAsia="es-CO"/>
        </w:rPr>
        <w:t xml:space="preserve"> legales vigentes, siempre que la conducta no </w:t>
      </w:r>
      <w:r w:rsidRPr="008318BC">
        <w:rPr>
          <w:rFonts w:cstheme="majorHAnsi"/>
          <w:sz w:val="24"/>
          <w:szCs w:val="24"/>
          <w:lang w:eastAsia="es-CO"/>
        </w:rPr>
        <w:lastRenderedPageBreak/>
        <w:t xml:space="preserve">constituya delito sancionado con pena </w:t>
      </w:r>
      <w:r w:rsidR="000F74B6" w:rsidRPr="008318BC">
        <w:rPr>
          <w:rFonts w:cstheme="majorHAnsi"/>
          <w:sz w:val="24"/>
          <w:szCs w:val="24"/>
          <w:lang w:eastAsia="es-CO"/>
        </w:rPr>
        <w:t>más</w:t>
      </w:r>
      <w:r w:rsidRPr="008318BC">
        <w:rPr>
          <w:rFonts w:cstheme="majorHAnsi"/>
          <w:sz w:val="24"/>
          <w:szCs w:val="24"/>
          <w:lang w:eastAsia="es-CO"/>
        </w:rPr>
        <w:t xml:space="preserve"> grave.</w:t>
      </w:r>
      <w:r w:rsidR="00D65FAA" w:rsidRPr="008318BC">
        <w:rPr>
          <w:rFonts w:cs="Arial"/>
          <w:sz w:val="24"/>
          <w:szCs w:val="24"/>
        </w:rPr>
        <w:t xml:space="preserve"> </w:t>
      </w:r>
      <w:r w:rsidR="00CD6113" w:rsidRPr="008318BC">
        <w:rPr>
          <w:rFonts w:cs="Arial"/>
          <w:sz w:val="24"/>
          <w:szCs w:val="24"/>
        </w:rPr>
        <w:fldChar w:fldCharType="begin"/>
      </w:r>
      <w:r w:rsidR="0063167C">
        <w:rPr>
          <w:rFonts w:cs="Arial"/>
          <w:sz w:val="24"/>
          <w:szCs w:val="24"/>
        </w:rPr>
        <w:instrText xml:space="preserve"> ADDIN ZOTERO_ITEM CSL_CITATION {"citationID":"0uxz1Cxt","properties":{"formattedCitation":"{\\rtf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Colombia","given":""}],"issued":{"date-parts":[["2009",1,5]]}}}],"schema":"https://github.com/citation-style-language/schema/raw/master/csl-citation.json"} </w:instrText>
      </w:r>
      <w:r w:rsidR="00CD6113" w:rsidRPr="008318BC">
        <w:rPr>
          <w:rFonts w:cs="Arial"/>
          <w:sz w:val="24"/>
          <w:szCs w:val="24"/>
        </w:rPr>
        <w:fldChar w:fldCharType="separate"/>
      </w:r>
      <w:r w:rsidR="00D65FAA" w:rsidRPr="008318BC">
        <w:rPr>
          <w:rFonts w:cs="Arial"/>
          <w:sz w:val="24"/>
          <w:szCs w:val="24"/>
        </w:rPr>
        <w:t>(Congreso de la República de Colombia, 2009a)</w:t>
      </w:r>
      <w:r w:rsidR="00CD6113" w:rsidRPr="008318BC">
        <w:rPr>
          <w:rFonts w:cs="Arial"/>
          <w:sz w:val="24"/>
          <w:szCs w:val="24"/>
        </w:rPr>
        <w:fldChar w:fldCharType="end"/>
      </w:r>
    </w:p>
    <w:p w14:paraId="4CC4AD4C" w14:textId="77777777" w:rsidR="00F21BCF" w:rsidRPr="008318BC" w:rsidRDefault="00F21BCF" w:rsidP="00D32944">
      <w:pPr>
        <w:spacing w:line="360" w:lineRule="auto"/>
        <w:ind w:left="708"/>
        <w:jc w:val="both"/>
        <w:rPr>
          <w:rFonts w:cstheme="majorHAnsi"/>
          <w:sz w:val="24"/>
          <w:szCs w:val="24"/>
          <w:lang w:eastAsia="es-CO"/>
        </w:rPr>
      </w:pPr>
      <w:r w:rsidRPr="008318BC">
        <w:rPr>
          <w:rFonts w:cstheme="majorHAnsi"/>
          <w:sz w:val="24"/>
          <w:szCs w:val="24"/>
          <w:lang w:eastAsia="es-CO"/>
        </w:rPr>
        <w:t xml:space="preserve">En la misma </w:t>
      </w:r>
      <w:r w:rsidR="004C1633" w:rsidRPr="008318BC">
        <w:rPr>
          <w:rFonts w:cstheme="majorHAnsi"/>
          <w:sz w:val="24"/>
          <w:szCs w:val="24"/>
          <w:lang w:eastAsia="es-CO"/>
        </w:rPr>
        <w:t>sanción incurrirá</w:t>
      </w:r>
      <w:r w:rsidRPr="008318BC">
        <w:rPr>
          <w:rFonts w:cstheme="majorHAnsi"/>
          <w:sz w:val="24"/>
          <w:szCs w:val="24"/>
          <w:lang w:eastAsia="es-CO"/>
        </w:rPr>
        <w:t xml:space="preserve"> el que modifique el sistema de </w:t>
      </w:r>
      <w:r w:rsidR="0063190C" w:rsidRPr="008318BC">
        <w:rPr>
          <w:rFonts w:cstheme="majorHAnsi"/>
          <w:sz w:val="24"/>
          <w:szCs w:val="24"/>
          <w:lang w:eastAsia="es-CO"/>
        </w:rPr>
        <w:t>resolución</w:t>
      </w:r>
      <w:r w:rsidRPr="008318BC">
        <w:rPr>
          <w:rFonts w:cstheme="majorHAnsi"/>
          <w:sz w:val="24"/>
          <w:szCs w:val="24"/>
          <w:lang w:eastAsia="es-CO"/>
        </w:rPr>
        <w:t xml:space="preserve"> de nombres de dominio de tal manera que haga entrar al usuario a un IP diferente en la creencia de que acceda a su banco o a otro sitio personal o de confianza, siempre que</w:t>
      </w:r>
      <w:r w:rsidR="002E2A2A" w:rsidRPr="008318BC">
        <w:rPr>
          <w:rFonts w:cstheme="majorHAnsi"/>
          <w:sz w:val="24"/>
          <w:szCs w:val="24"/>
          <w:lang w:eastAsia="es-CO"/>
        </w:rPr>
        <w:t xml:space="preserve"> </w:t>
      </w:r>
      <w:r w:rsidRPr="008318BC">
        <w:rPr>
          <w:rFonts w:cstheme="majorHAnsi"/>
          <w:sz w:val="24"/>
          <w:szCs w:val="24"/>
          <w:lang w:eastAsia="es-CO"/>
        </w:rPr>
        <w:t xml:space="preserve">la conducta no constituya delito sancionado con pena </w:t>
      </w:r>
      <w:r w:rsidR="008C4633" w:rsidRPr="008318BC">
        <w:rPr>
          <w:rFonts w:cstheme="majorHAnsi"/>
          <w:sz w:val="24"/>
          <w:szCs w:val="24"/>
          <w:lang w:eastAsia="es-CO"/>
        </w:rPr>
        <w:t>más</w:t>
      </w:r>
      <w:r w:rsidRPr="008318BC">
        <w:rPr>
          <w:rFonts w:cstheme="majorHAnsi"/>
          <w:sz w:val="24"/>
          <w:szCs w:val="24"/>
          <w:lang w:eastAsia="es-CO"/>
        </w:rPr>
        <w:t xml:space="preserve"> grave.</w:t>
      </w:r>
    </w:p>
    <w:p w14:paraId="3039128E" w14:textId="77777777" w:rsidR="00F21BCF" w:rsidRPr="008318BC" w:rsidRDefault="0063190C" w:rsidP="00D32944">
      <w:pPr>
        <w:spacing w:line="360" w:lineRule="auto"/>
        <w:ind w:left="708"/>
        <w:jc w:val="both"/>
        <w:rPr>
          <w:rFonts w:cstheme="majorHAnsi"/>
          <w:sz w:val="24"/>
          <w:szCs w:val="24"/>
          <w:lang w:eastAsia="es-CO"/>
        </w:rPr>
      </w:pPr>
      <w:r w:rsidRPr="008318BC">
        <w:rPr>
          <w:rFonts w:cstheme="majorHAnsi"/>
          <w:sz w:val="24"/>
          <w:szCs w:val="24"/>
          <w:lang w:eastAsia="es-CO"/>
        </w:rPr>
        <w:t>La pen</w:t>
      </w:r>
      <w:r w:rsidR="00F21BCF" w:rsidRPr="008318BC">
        <w:rPr>
          <w:rFonts w:cstheme="majorHAnsi"/>
          <w:sz w:val="24"/>
          <w:szCs w:val="24"/>
          <w:lang w:eastAsia="es-CO"/>
        </w:rPr>
        <w:t xml:space="preserve">a señalada en los dos incisos anteriores se agravara de una tercera parte a la mitad, su para consumarlo el agente ha reclutado victimas en la cadena de delito. </w:t>
      </w:r>
    </w:p>
    <w:p w14:paraId="1889922D" w14:textId="59210353" w:rsidR="00B22C5E" w:rsidRPr="008318BC" w:rsidRDefault="00BF5BC4" w:rsidP="00142EDA">
      <w:pPr>
        <w:pStyle w:val="Prrafodelista"/>
        <w:numPr>
          <w:ilvl w:val="0"/>
          <w:numId w:val="20"/>
        </w:numPr>
        <w:spacing w:line="360" w:lineRule="auto"/>
        <w:jc w:val="both"/>
        <w:rPr>
          <w:rFonts w:cstheme="majorHAnsi"/>
          <w:sz w:val="24"/>
          <w:szCs w:val="24"/>
          <w:lang w:eastAsia="es-CO"/>
        </w:rPr>
      </w:pPr>
      <w:r w:rsidRPr="008318BC">
        <w:rPr>
          <w:rFonts w:cstheme="majorHAnsi"/>
          <w:sz w:val="24"/>
          <w:szCs w:val="24"/>
          <w:u w:val="single"/>
          <w:lang w:eastAsia="es-CO"/>
        </w:rPr>
        <w:t>ARTICULO 269H:</w:t>
      </w:r>
      <w:r w:rsidRPr="008318BC">
        <w:rPr>
          <w:rFonts w:cstheme="majorHAnsi"/>
          <w:sz w:val="24"/>
          <w:szCs w:val="24"/>
          <w:lang w:eastAsia="es-CO"/>
        </w:rPr>
        <w:t xml:space="preserve"> CIRCUNSTANCIAS DE AGRAVACION PUNITIVA: Las penas imponible de acuerdo con los </w:t>
      </w:r>
      <w:r w:rsidR="0063190C" w:rsidRPr="008318BC">
        <w:rPr>
          <w:rFonts w:cstheme="majorHAnsi"/>
          <w:sz w:val="24"/>
          <w:szCs w:val="24"/>
          <w:lang w:eastAsia="es-CO"/>
        </w:rPr>
        <w:t>artículos</w:t>
      </w:r>
      <w:r w:rsidRPr="008318BC">
        <w:rPr>
          <w:rFonts w:cstheme="majorHAnsi"/>
          <w:sz w:val="24"/>
          <w:szCs w:val="24"/>
          <w:lang w:eastAsia="es-CO"/>
        </w:rPr>
        <w:t xml:space="preserve"> descritos en este </w:t>
      </w:r>
      <w:r w:rsidR="008C4633" w:rsidRPr="008318BC">
        <w:rPr>
          <w:rFonts w:cstheme="majorHAnsi"/>
          <w:sz w:val="24"/>
          <w:szCs w:val="24"/>
          <w:lang w:eastAsia="es-CO"/>
        </w:rPr>
        <w:t>título</w:t>
      </w:r>
      <w:r w:rsidRPr="008318BC">
        <w:rPr>
          <w:rFonts w:cstheme="majorHAnsi"/>
          <w:sz w:val="24"/>
          <w:szCs w:val="24"/>
          <w:lang w:eastAsia="es-CO"/>
        </w:rPr>
        <w:t>, se aumentar</w:t>
      </w:r>
      <w:r w:rsidR="00B570F4" w:rsidRPr="008318BC">
        <w:rPr>
          <w:rFonts w:cstheme="majorHAnsi"/>
          <w:sz w:val="24"/>
          <w:szCs w:val="24"/>
          <w:lang w:eastAsia="es-CO"/>
        </w:rPr>
        <w:t>á</w:t>
      </w:r>
      <w:r w:rsidRPr="008318BC">
        <w:rPr>
          <w:rFonts w:cstheme="majorHAnsi"/>
          <w:sz w:val="24"/>
          <w:szCs w:val="24"/>
          <w:lang w:eastAsia="es-CO"/>
        </w:rPr>
        <w:t>n de la mitad a las tres cuartas partes si la conducta se cometiere</w:t>
      </w:r>
      <w:r w:rsidR="00D65FAA" w:rsidRPr="008318BC">
        <w:rPr>
          <w:rFonts w:cstheme="majorHAnsi"/>
          <w:sz w:val="24"/>
          <w:szCs w:val="24"/>
          <w:lang w:eastAsia="es-CO"/>
        </w:rPr>
        <w:t xml:space="preserve"> </w:t>
      </w:r>
      <w:r w:rsidR="00CD6113" w:rsidRPr="008318BC">
        <w:rPr>
          <w:rFonts w:cs="Arial"/>
          <w:sz w:val="24"/>
          <w:szCs w:val="24"/>
        </w:rPr>
        <w:fldChar w:fldCharType="begin"/>
      </w:r>
      <w:r w:rsidR="0063167C">
        <w:rPr>
          <w:rFonts w:cs="Arial"/>
          <w:sz w:val="24"/>
          <w:szCs w:val="24"/>
        </w:rPr>
        <w:instrText xml:space="preserve"> ADDIN ZOTERO_ITEM CSL_CITATION {"citationID":"19FmN28B","properties":{"formattedCitation":"{\\rtf (Congreso de la Rep\\uc0\\u250{}blica de Colombia, 2009a)}","plainCitation":"(Congreso de la República de Colombia, 2009a)"},"citationItems":[{"id":70,"uris":["http://zotero.org/users/local/P1NyEPNj/items/JSQ4A5WQ"],"uri":["http://zotero.org/users/local/P1NyEPNj/items/JSQ4A5WQ"],"itemData":{"id":70,"type":"article","title":"Ley 1273 2009","abstract":"Por medio de la cual se modifica el código penal, se crea un nuevo bien jurídico tutelado - denominado \"De la protección de la información y de los datos\" y se preservan integralmente los sistemas que utilicen las tecnologías de la información y las comunicaciones, entre otras disposiciones.","URL":"http://www.mintic.gov.co/portal/604/articles-3705_documento.pdf","author":[{"family":"Congreso de la República de Colombia","given":""}],"issued":{"date-parts":[["2009",1,5]]}}}],"schema":"https://github.com/citation-style-language/schema/raw/master/csl-citation.json"} </w:instrText>
      </w:r>
      <w:r w:rsidR="00CD6113" w:rsidRPr="008318BC">
        <w:rPr>
          <w:rFonts w:cs="Arial"/>
          <w:sz w:val="24"/>
          <w:szCs w:val="24"/>
        </w:rPr>
        <w:fldChar w:fldCharType="separate"/>
      </w:r>
      <w:r w:rsidR="00D65FAA" w:rsidRPr="008318BC">
        <w:rPr>
          <w:rFonts w:cs="Arial"/>
          <w:sz w:val="24"/>
          <w:szCs w:val="24"/>
        </w:rPr>
        <w:t>(Congreso de la República de Colombia, 2009a)</w:t>
      </w:r>
      <w:r w:rsidR="00CD6113" w:rsidRPr="008318BC">
        <w:rPr>
          <w:rFonts w:cs="Arial"/>
          <w:sz w:val="24"/>
          <w:szCs w:val="24"/>
        </w:rPr>
        <w:fldChar w:fldCharType="end"/>
      </w:r>
      <w:r w:rsidRPr="008318BC">
        <w:rPr>
          <w:rFonts w:cstheme="majorHAnsi"/>
          <w:sz w:val="24"/>
          <w:szCs w:val="24"/>
          <w:lang w:eastAsia="es-CO"/>
        </w:rPr>
        <w:t>:</w:t>
      </w:r>
    </w:p>
    <w:p w14:paraId="70B991DA" w14:textId="77777777" w:rsidR="00BF5BC4" w:rsidRPr="008318BC" w:rsidRDefault="00BF5BC4" w:rsidP="00142EDA">
      <w:pPr>
        <w:pStyle w:val="Prrafodelista"/>
        <w:numPr>
          <w:ilvl w:val="0"/>
          <w:numId w:val="21"/>
        </w:numPr>
        <w:spacing w:line="360" w:lineRule="auto"/>
        <w:jc w:val="both"/>
        <w:rPr>
          <w:rFonts w:cstheme="majorHAnsi"/>
          <w:sz w:val="24"/>
          <w:szCs w:val="24"/>
          <w:lang w:eastAsia="es-CO"/>
        </w:rPr>
      </w:pPr>
      <w:r w:rsidRPr="008318BC">
        <w:rPr>
          <w:rFonts w:cstheme="majorHAnsi"/>
          <w:sz w:val="24"/>
          <w:szCs w:val="24"/>
          <w:lang w:eastAsia="es-CO"/>
        </w:rPr>
        <w:t xml:space="preserve">Sobre redes o sistemas </w:t>
      </w:r>
      <w:r w:rsidR="0063190C" w:rsidRPr="008318BC">
        <w:rPr>
          <w:rFonts w:cstheme="majorHAnsi"/>
          <w:sz w:val="24"/>
          <w:szCs w:val="24"/>
          <w:lang w:eastAsia="es-CO"/>
        </w:rPr>
        <w:t>informáticos</w:t>
      </w:r>
      <w:r w:rsidRPr="008318BC">
        <w:rPr>
          <w:rFonts w:cstheme="majorHAnsi"/>
          <w:sz w:val="24"/>
          <w:szCs w:val="24"/>
          <w:lang w:eastAsia="es-CO"/>
        </w:rPr>
        <w:t xml:space="preserve"> o de comunicaciones estatales u oficiales o del sector financiero, nacionales o extranjeros.</w:t>
      </w:r>
    </w:p>
    <w:p w14:paraId="1A1D394E" w14:textId="77777777" w:rsidR="00BF5BC4" w:rsidRPr="008318BC" w:rsidRDefault="00BF5BC4" w:rsidP="00142EDA">
      <w:pPr>
        <w:pStyle w:val="Prrafodelista"/>
        <w:numPr>
          <w:ilvl w:val="0"/>
          <w:numId w:val="21"/>
        </w:numPr>
        <w:spacing w:line="360" w:lineRule="auto"/>
        <w:jc w:val="both"/>
        <w:rPr>
          <w:rFonts w:cstheme="majorHAnsi"/>
          <w:sz w:val="24"/>
          <w:szCs w:val="24"/>
          <w:lang w:eastAsia="es-CO"/>
        </w:rPr>
      </w:pPr>
      <w:r w:rsidRPr="008318BC">
        <w:rPr>
          <w:rFonts w:cstheme="majorHAnsi"/>
          <w:sz w:val="24"/>
          <w:szCs w:val="24"/>
          <w:lang w:eastAsia="es-CO"/>
        </w:rPr>
        <w:t xml:space="preserve">Por servidor </w:t>
      </w:r>
      <w:r w:rsidR="000F74B6" w:rsidRPr="008318BC">
        <w:rPr>
          <w:rFonts w:cstheme="majorHAnsi"/>
          <w:sz w:val="24"/>
          <w:szCs w:val="24"/>
          <w:lang w:eastAsia="es-CO"/>
        </w:rPr>
        <w:t>público</w:t>
      </w:r>
      <w:r w:rsidRPr="008318BC">
        <w:rPr>
          <w:rFonts w:cstheme="majorHAnsi"/>
          <w:sz w:val="24"/>
          <w:szCs w:val="24"/>
          <w:lang w:eastAsia="es-CO"/>
        </w:rPr>
        <w:t xml:space="preserve"> en ejercicio de sus funciones.</w:t>
      </w:r>
    </w:p>
    <w:p w14:paraId="6E2C2865" w14:textId="77777777" w:rsidR="00BF5BC4" w:rsidRPr="008318BC" w:rsidRDefault="00BF5BC4" w:rsidP="00142EDA">
      <w:pPr>
        <w:pStyle w:val="Prrafodelista"/>
        <w:numPr>
          <w:ilvl w:val="0"/>
          <w:numId w:val="21"/>
        </w:numPr>
        <w:spacing w:line="360" w:lineRule="auto"/>
        <w:jc w:val="both"/>
        <w:rPr>
          <w:rFonts w:cstheme="majorHAnsi"/>
          <w:sz w:val="24"/>
          <w:szCs w:val="24"/>
          <w:lang w:eastAsia="es-CO"/>
        </w:rPr>
      </w:pPr>
      <w:r w:rsidRPr="008318BC">
        <w:rPr>
          <w:rFonts w:cstheme="majorHAnsi"/>
          <w:sz w:val="24"/>
          <w:szCs w:val="24"/>
          <w:lang w:eastAsia="es-CO"/>
        </w:rPr>
        <w:t xml:space="preserve">Aprovechando la confianza depositada por el poseedor de la </w:t>
      </w:r>
      <w:r w:rsidR="0063190C" w:rsidRPr="008318BC">
        <w:rPr>
          <w:rFonts w:cstheme="majorHAnsi"/>
          <w:sz w:val="24"/>
          <w:szCs w:val="24"/>
          <w:lang w:eastAsia="es-CO"/>
        </w:rPr>
        <w:t>información</w:t>
      </w:r>
      <w:r w:rsidR="00B570F4" w:rsidRPr="008318BC">
        <w:rPr>
          <w:rFonts w:cstheme="majorHAnsi"/>
          <w:sz w:val="24"/>
          <w:szCs w:val="24"/>
          <w:lang w:eastAsia="es-CO"/>
        </w:rPr>
        <w:t xml:space="preserve"> o por quié</w:t>
      </w:r>
      <w:r w:rsidRPr="008318BC">
        <w:rPr>
          <w:rFonts w:cstheme="majorHAnsi"/>
          <w:sz w:val="24"/>
          <w:szCs w:val="24"/>
          <w:lang w:eastAsia="es-CO"/>
        </w:rPr>
        <w:t>n tuviere un vinculo contractual con este.</w:t>
      </w:r>
    </w:p>
    <w:p w14:paraId="2F169A56" w14:textId="77777777" w:rsidR="00BF5BC4" w:rsidRPr="008318BC" w:rsidRDefault="00BF5BC4" w:rsidP="00142EDA">
      <w:pPr>
        <w:pStyle w:val="Prrafodelista"/>
        <w:numPr>
          <w:ilvl w:val="0"/>
          <w:numId w:val="21"/>
        </w:numPr>
        <w:spacing w:line="360" w:lineRule="auto"/>
        <w:jc w:val="both"/>
        <w:rPr>
          <w:rFonts w:cstheme="majorHAnsi"/>
          <w:sz w:val="24"/>
          <w:szCs w:val="24"/>
          <w:lang w:eastAsia="es-CO"/>
        </w:rPr>
      </w:pPr>
      <w:r w:rsidRPr="008318BC">
        <w:rPr>
          <w:rFonts w:cstheme="majorHAnsi"/>
          <w:sz w:val="24"/>
          <w:szCs w:val="24"/>
          <w:lang w:eastAsia="es-CO"/>
        </w:rPr>
        <w:t xml:space="preserve">Revelando o dando a conocer el contenido de la </w:t>
      </w:r>
      <w:r w:rsidR="0063190C" w:rsidRPr="008318BC">
        <w:rPr>
          <w:rFonts w:cstheme="majorHAnsi"/>
          <w:sz w:val="24"/>
          <w:szCs w:val="24"/>
          <w:lang w:eastAsia="es-CO"/>
        </w:rPr>
        <w:t>información</w:t>
      </w:r>
      <w:r w:rsidRPr="008318BC">
        <w:rPr>
          <w:rFonts w:cstheme="majorHAnsi"/>
          <w:sz w:val="24"/>
          <w:szCs w:val="24"/>
          <w:lang w:eastAsia="es-CO"/>
        </w:rPr>
        <w:t xml:space="preserve"> en perjuicio de otro.</w:t>
      </w:r>
    </w:p>
    <w:p w14:paraId="112BA199" w14:textId="77777777" w:rsidR="00BF5BC4" w:rsidRPr="008318BC" w:rsidRDefault="00BF5BC4" w:rsidP="00142EDA">
      <w:pPr>
        <w:pStyle w:val="Prrafodelista"/>
        <w:numPr>
          <w:ilvl w:val="0"/>
          <w:numId w:val="21"/>
        </w:numPr>
        <w:spacing w:line="360" w:lineRule="auto"/>
        <w:jc w:val="both"/>
        <w:rPr>
          <w:rFonts w:cstheme="majorHAnsi"/>
          <w:sz w:val="24"/>
          <w:szCs w:val="24"/>
          <w:lang w:eastAsia="es-CO"/>
        </w:rPr>
      </w:pPr>
      <w:r w:rsidRPr="008318BC">
        <w:rPr>
          <w:rFonts w:cstheme="majorHAnsi"/>
          <w:sz w:val="24"/>
          <w:szCs w:val="24"/>
          <w:lang w:eastAsia="es-CO"/>
        </w:rPr>
        <w:t xml:space="preserve">Obteniendo provecho para </w:t>
      </w:r>
      <w:r w:rsidR="008C4633" w:rsidRPr="008318BC">
        <w:rPr>
          <w:rFonts w:cstheme="majorHAnsi"/>
          <w:sz w:val="24"/>
          <w:szCs w:val="24"/>
          <w:lang w:eastAsia="es-CO"/>
        </w:rPr>
        <w:t>sí</w:t>
      </w:r>
      <w:r w:rsidRPr="008318BC">
        <w:rPr>
          <w:rFonts w:cstheme="majorHAnsi"/>
          <w:sz w:val="24"/>
          <w:szCs w:val="24"/>
          <w:lang w:eastAsia="es-CO"/>
        </w:rPr>
        <w:t xml:space="preserve"> o para un tercero.</w:t>
      </w:r>
    </w:p>
    <w:p w14:paraId="51E32194" w14:textId="77777777" w:rsidR="00BF5BC4" w:rsidRPr="008318BC" w:rsidRDefault="00BF5BC4" w:rsidP="00142EDA">
      <w:pPr>
        <w:pStyle w:val="Prrafodelista"/>
        <w:numPr>
          <w:ilvl w:val="0"/>
          <w:numId w:val="21"/>
        </w:numPr>
        <w:spacing w:line="360" w:lineRule="auto"/>
        <w:jc w:val="both"/>
        <w:rPr>
          <w:rFonts w:cstheme="majorHAnsi"/>
          <w:sz w:val="24"/>
          <w:szCs w:val="24"/>
          <w:lang w:eastAsia="es-CO"/>
        </w:rPr>
      </w:pPr>
      <w:r w:rsidRPr="008318BC">
        <w:rPr>
          <w:rFonts w:cstheme="majorHAnsi"/>
          <w:sz w:val="24"/>
          <w:szCs w:val="24"/>
          <w:lang w:eastAsia="es-CO"/>
        </w:rPr>
        <w:t>Con fines terroristas o generando riesgo para la seguridad o defensa nacional.</w:t>
      </w:r>
    </w:p>
    <w:p w14:paraId="118C110C" w14:textId="77777777" w:rsidR="00BF5BC4" w:rsidRPr="008318BC" w:rsidRDefault="00BF5BC4" w:rsidP="00142EDA">
      <w:pPr>
        <w:pStyle w:val="Prrafodelista"/>
        <w:numPr>
          <w:ilvl w:val="0"/>
          <w:numId w:val="21"/>
        </w:numPr>
        <w:spacing w:line="360" w:lineRule="auto"/>
        <w:jc w:val="both"/>
        <w:rPr>
          <w:rFonts w:cstheme="majorHAnsi"/>
          <w:sz w:val="24"/>
          <w:szCs w:val="24"/>
          <w:lang w:eastAsia="es-CO"/>
        </w:rPr>
      </w:pPr>
      <w:r w:rsidRPr="008318BC">
        <w:rPr>
          <w:rFonts w:cstheme="majorHAnsi"/>
          <w:sz w:val="24"/>
          <w:szCs w:val="24"/>
          <w:lang w:eastAsia="es-CO"/>
        </w:rPr>
        <w:t>Utilizando como instrumento a un tercero de buena fe.</w:t>
      </w:r>
    </w:p>
    <w:p w14:paraId="4576AA83" w14:textId="77777777" w:rsidR="00BF5BC4" w:rsidRPr="008318BC" w:rsidRDefault="00BF5BC4" w:rsidP="00142EDA">
      <w:pPr>
        <w:pStyle w:val="Prrafodelista"/>
        <w:numPr>
          <w:ilvl w:val="0"/>
          <w:numId w:val="21"/>
        </w:numPr>
        <w:spacing w:line="360" w:lineRule="auto"/>
        <w:jc w:val="both"/>
        <w:rPr>
          <w:rFonts w:cstheme="majorHAnsi"/>
          <w:sz w:val="24"/>
          <w:szCs w:val="24"/>
          <w:lang w:eastAsia="es-CO"/>
        </w:rPr>
      </w:pPr>
      <w:r w:rsidRPr="008318BC">
        <w:rPr>
          <w:rFonts w:cstheme="majorHAnsi"/>
          <w:sz w:val="24"/>
          <w:szCs w:val="24"/>
          <w:lang w:eastAsia="es-CO"/>
        </w:rPr>
        <w:t>Si quien incurre en estas</w:t>
      </w:r>
      <w:r w:rsidR="00B570F4" w:rsidRPr="008318BC">
        <w:rPr>
          <w:rFonts w:cstheme="majorHAnsi"/>
          <w:sz w:val="24"/>
          <w:szCs w:val="24"/>
          <w:lang w:eastAsia="es-CO"/>
        </w:rPr>
        <w:t xml:space="preserve"> </w:t>
      </w:r>
      <w:r w:rsidRPr="008318BC">
        <w:rPr>
          <w:rFonts w:cstheme="majorHAnsi"/>
          <w:sz w:val="24"/>
          <w:szCs w:val="24"/>
          <w:lang w:eastAsia="es-CO"/>
        </w:rPr>
        <w:t xml:space="preserve">conductas es el responsable de la </w:t>
      </w:r>
      <w:r w:rsidR="0063190C" w:rsidRPr="008318BC">
        <w:rPr>
          <w:rFonts w:cstheme="majorHAnsi"/>
          <w:sz w:val="24"/>
          <w:szCs w:val="24"/>
          <w:lang w:eastAsia="es-CO"/>
        </w:rPr>
        <w:t>administración</w:t>
      </w:r>
      <w:r w:rsidRPr="008318BC">
        <w:rPr>
          <w:rFonts w:cstheme="majorHAnsi"/>
          <w:sz w:val="24"/>
          <w:szCs w:val="24"/>
          <w:lang w:eastAsia="es-CO"/>
        </w:rPr>
        <w:t xml:space="preserve">, manejo o control de dicha </w:t>
      </w:r>
      <w:r w:rsidR="0063190C" w:rsidRPr="008318BC">
        <w:rPr>
          <w:rFonts w:cstheme="majorHAnsi"/>
          <w:sz w:val="24"/>
          <w:szCs w:val="24"/>
          <w:lang w:eastAsia="es-CO"/>
        </w:rPr>
        <w:t>información</w:t>
      </w:r>
      <w:r w:rsidRPr="008318BC">
        <w:rPr>
          <w:rFonts w:cstheme="majorHAnsi"/>
          <w:sz w:val="24"/>
          <w:szCs w:val="24"/>
          <w:lang w:eastAsia="es-CO"/>
        </w:rPr>
        <w:t xml:space="preserve">, </w:t>
      </w:r>
      <w:r w:rsidR="0063190C" w:rsidRPr="008318BC">
        <w:rPr>
          <w:rFonts w:cstheme="majorHAnsi"/>
          <w:sz w:val="24"/>
          <w:szCs w:val="24"/>
          <w:lang w:eastAsia="es-CO"/>
        </w:rPr>
        <w:t>además</w:t>
      </w:r>
      <w:r w:rsidRPr="008318BC">
        <w:rPr>
          <w:rFonts w:cstheme="majorHAnsi"/>
          <w:sz w:val="24"/>
          <w:szCs w:val="24"/>
          <w:lang w:eastAsia="es-CO"/>
        </w:rPr>
        <w:t xml:space="preserve"> se le </w:t>
      </w:r>
      <w:r w:rsidR="0063190C" w:rsidRPr="008318BC">
        <w:rPr>
          <w:rFonts w:cstheme="majorHAnsi"/>
          <w:sz w:val="24"/>
          <w:szCs w:val="24"/>
          <w:lang w:eastAsia="es-CO"/>
        </w:rPr>
        <w:t>impondrá</w:t>
      </w:r>
      <w:r w:rsidRPr="008318BC">
        <w:rPr>
          <w:rFonts w:cstheme="majorHAnsi"/>
          <w:sz w:val="24"/>
          <w:szCs w:val="24"/>
          <w:lang w:eastAsia="es-CO"/>
        </w:rPr>
        <w:t xml:space="preserve"> hasta por tres años, la pena de </w:t>
      </w:r>
      <w:r w:rsidR="0063190C" w:rsidRPr="008318BC">
        <w:rPr>
          <w:rFonts w:cstheme="majorHAnsi"/>
          <w:sz w:val="24"/>
          <w:szCs w:val="24"/>
          <w:lang w:eastAsia="es-CO"/>
        </w:rPr>
        <w:t>inhabilitación</w:t>
      </w:r>
      <w:r w:rsidRPr="008318BC">
        <w:rPr>
          <w:rFonts w:cstheme="majorHAnsi"/>
          <w:sz w:val="24"/>
          <w:szCs w:val="24"/>
          <w:lang w:eastAsia="es-CO"/>
        </w:rPr>
        <w:t xml:space="preserve"> para el ejercicio de </w:t>
      </w:r>
      <w:r w:rsidR="0063190C" w:rsidRPr="008318BC">
        <w:rPr>
          <w:rFonts w:cstheme="majorHAnsi"/>
          <w:sz w:val="24"/>
          <w:szCs w:val="24"/>
          <w:lang w:eastAsia="es-CO"/>
        </w:rPr>
        <w:t>profesión</w:t>
      </w:r>
      <w:r w:rsidRPr="008318BC">
        <w:rPr>
          <w:rFonts w:cstheme="majorHAnsi"/>
          <w:sz w:val="24"/>
          <w:szCs w:val="24"/>
          <w:lang w:eastAsia="es-CO"/>
        </w:rPr>
        <w:t xml:space="preserve"> relacionada con sistemas de </w:t>
      </w:r>
      <w:r w:rsidR="0063190C" w:rsidRPr="008318BC">
        <w:rPr>
          <w:rFonts w:cstheme="majorHAnsi"/>
          <w:sz w:val="24"/>
          <w:szCs w:val="24"/>
          <w:lang w:eastAsia="es-CO"/>
        </w:rPr>
        <w:t>información</w:t>
      </w:r>
      <w:r w:rsidRPr="008318BC">
        <w:rPr>
          <w:rFonts w:cstheme="majorHAnsi"/>
          <w:sz w:val="24"/>
          <w:szCs w:val="24"/>
          <w:lang w:eastAsia="es-CO"/>
        </w:rPr>
        <w:t xml:space="preserve"> procesada con equipos computacionales.</w:t>
      </w:r>
    </w:p>
    <w:p w14:paraId="7478436C" w14:textId="77777777" w:rsidR="00A11F0A" w:rsidRPr="008318BC" w:rsidRDefault="002B4074" w:rsidP="00A11F0A">
      <w:pPr>
        <w:pStyle w:val="Ttulo2"/>
        <w:numPr>
          <w:ilvl w:val="1"/>
          <w:numId w:val="17"/>
        </w:numPr>
        <w:spacing w:before="0" w:after="0" w:line="360" w:lineRule="auto"/>
        <w:contextualSpacing/>
        <w:jc w:val="both"/>
        <w:rPr>
          <w:rFonts w:ascii="Calibri" w:hAnsi="Calibri"/>
        </w:rPr>
      </w:pPr>
      <w:bookmarkStart w:id="133" w:name="_Toc443851682"/>
      <w:r w:rsidRPr="008318BC">
        <w:rPr>
          <w:rFonts w:ascii="Calibri" w:hAnsi="Calibri"/>
        </w:rPr>
        <w:lastRenderedPageBreak/>
        <w:t xml:space="preserve">LEY 1336 DE 2009 - POR MEDIO DE LA CUAL SE ADICIONA Y ROBUSTECE LA LEY 679 DE 2001, DE LUCHA CONTRA LA </w:t>
      </w:r>
      <w:r w:rsidR="000F74B6" w:rsidRPr="008318BC">
        <w:rPr>
          <w:rFonts w:ascii="Calibri" w:hAnsi="Calibri"/>
        </w:rPr>
        <w:t>EXPLOTACION,</w:t>
      </w:r>
      <w:r w:rsidRPr="008318BC">
        <w:rPr>
          <w:rFonts w:ascii="Calibri" w:hAnsi="Calibri"/>
        </w:rPr>
        <w:t xml:space="preserve"> LA PORNOGRAFIA Y EL TURISMO SEXUAL CON NIÑOS, NIÑAS Y ADOLESCENTES</w:t>
      </w:r>
      <w:bookmarkEnd w:id="133"/>
    </w:p>
    <w:p w14:paraId="44BF6C49" w14:textId="77777777" w:rsidR="002B4074" w:rsidRPr="008318BC" w:rsidRDefault="00A11F0A" w:rsidP="00A11F0A">
      <w:pPr>
        <w:spacing w:line="360" w:lineRule="auto"/>
        <w:jc w:val="both"/>
        <w:rPr>
          <w:rFonts w:cs="Arial"/>
          <w:sz w:val="24"/>
          <w:szCs w:val="24"/>
        </w:rPr>
      </w:pPr>
      <w:r w:rsidRPr="008318BC">
        <w:rPr>
          <w:rFonts w:cs="Arial"/>
          <w:sz w:val="24"/>
          <w:szCs w:val="24"/>
        </w:rPr>
        <w:t xml:space="preserve">Esta ley busca fortalecer lo planteado en la ley 679 de 2001, la cual busca desaparecer la explotación, la pornografía y el turismo sexual con niños, niñas y adolescente. A continuación se busca mostrar los aspectos más relevantes de esta ley con relación al hospedaje y prestación de servicios turísticos. </w:t>
      </w:r>
      <w:r w:rsidR="00CD6113" w:rsidRPr="008318BC">
        <w:rPr>
          <w:rFonts w:cs="Arial"/>
          <w:sz w:val="24"/>
          <w:szCs w:val="24"/>
        </w:rPr>
        <w:fldChar w:fldCharType="begin"/>
      </w:r>
      <w:r w:rsidR="003E2923" w:rsidRPr="008318BC">
        <w:rPr>
          <w:rFonts w:cs="Arial"/>
          <w:sz w:val="24"/>
          <w:szCs w:val="24"/>
        </w:rPr>
        <w:instrText xml:space="preserve"> ADDIN ZOTERO_ITEM CSL_CITATION {"citationID":"2nnnsokivm","properties":{"formattedCitation":"{\\rtf (Congreso de la Rep\\uc0\\u250{}blica de Colombia, 2009b)}","plainCitation":"(Congreso de la República de Colombia, 2009b)"},"citationItems":[{"id":69,"uris":["http://zotero.org/users/local/P1NyEPNj/items/56I55EK5"],"uri":["http://zotero.org/users/local/P1NyEPNj/items/56I55EK5"],"itemData":{"id":69,"type":"article","title":"Ley 1336 de 2009","abstract":"Por medio de la cual se adiciona y robustece la Ley 679 de 2001, de lucha contra la explotación, la pornografía y el turismo sexual con niños, niñas y adolescentes.","URL":"http://www.mintic.gov.co/portal/604/articles-3706_documento.pdf","author":[{"family":"Congreso de la República de Colombia","given":""}],"issued":{"date-parts":[["2009",7,21]]},"accessed":{"date-parts":[["2014",8,24]]}}}],"schema":"https://github.com/citation-style-language/schema/raw/master/csl-citation.json"} </w:instrText>
      </w:r>
      <w:r w:rsidR="00CD6113" w:rsidRPr="008318BC">
        <w:rPr>
          <w:rFonts w:cs="Arial"/>
          <w:sz w:val="24"/>
          <w:szCs w:val="24"/>
        </w:rPr>
        <w:fldChar w:fldCharType="separate"/>
      </w:r>
      <w:r w:rsidR="003E2923" w:rsidRPr="008318BC">
        <w:rPr>
          <w:rFonts w:cs="Arial"/>
          <w:sz w:val="24"/>
          <w:szCs w:val="24"/>
          <w:lang w:val="es-ES"/>
        </w:rPr>
        <w:t>(Congreso de la República de Colombia, 2009b)</w:t>
      </w:r>
      <w:r w:rsidR="00CD6113" w:rsidRPr="008318BC">
        <w:rPr>
          <w:rFonts w:cs="Arial"/>
          <w:sz w:val="24"/>
          <w:szCs w:val="24"/>
        </w:rPr>
        <w:fldChar w:fldCharType="end"/>
      </w:r>
    </w:p>
    <w:p w14:paraId="7EAA15A4" w14:textId="77777777" w:rsidR="00CA7060" w:rsidRPr="008318BC" w:rsidRDefault="00CA7060" w:rsidP="00A11F0A">
      <w:pPr>
        <w:spacing w:line="360" w:lineRule="auto"/>
        <w:jc w:val="both"/>
        <w:rPr>
          <w:rFonts w:cs="Arial"/>
          <w:sz w:val="24"/>
          <w:szCs w:val="24"/>
        </w:rPr>
      </w:pPr>
      <w:r w:rsidRPr="008318BC">
        <w:rPr>
          <w:rFonts w:cs="Arial"/>
          <w:sz w:val="24"/>
          <w:szCs w:val="24"/>
        </w:rPr>
        <w:t xml:space="preserve">A continuación se nombran los aspectos más relevantes de la ley 1336 de 2009: </w:t>
      </w:r>
    </w:p>
    <w:p w14:paraId="5E0D2EB6" w14:textId="77777777" w:rsidR="0028394C" w:rsidRPr="00BA16C4" w:rsidRDefault="002B4074" w:rsidP="0028394C">
      <w:pPr>
        <w:pStyle w:val="Ttulo3"/>
        <w:keepNext w:val="0"/>
        <w:keepLines w:val="0"/>
        <w:numPr>
          <w:ilvl w:val="2"/>
          <w:numId w:val="17"/>
        </w:numPr>
        <w:spacing w:before="0" w:line="360" w:lineRule="auto"/>
        <w:contextualSpacing/>
        <w:jc w:val="both"/>
        <w:rPr>
          <w:rFonts w:ascii="Calibri" w:hAnsi="Calibri" w:cs="Arial"/>
          <w:szCs w:val="24"/>
        </w:rPr>
      </w:pPr>
      <w:bookmarkStart w:id="134" w:name="_Toc443851683"/>
      <w:r w:rsidRPr="008318BC">
        <w:rPr>
          <w:rFonts w:ascii="Calibri" w:hAnsi="Calibri" w:cs="Arial"/>
          <w:szCs w:val="24"/>
        </w:rPr>
        <w:t>Autorregulación en servicios turísticos y en servicios de hospedaje turístico.</w:t>
      </w:r>
      <w:bookmarkEnd w:id="134"/>
    </w:p>
    <w:p w14:paraId="3AC5D8F4" w14:textId="77777777" w:rsidR="002B4074" w:rsidRPr="008318BC" w:rsidRDefault="002D06BE" w:rsidP="00A11F0A">
      <w:pPr>
        <w:spacing w:line="360" w:lineRule="auto"/>
        <w:ind w:left="708"/>
        <w:jc w:val="both"/>
        <w:rPr>
          <w:rFonts w:cstheme="majorHAnsi"/>
          <w:sz w:val="24"/>
          <w:szCs w:val="24"/>
          <w:lang w:eastAsia="es-CO"/>
        </w:rPr>
      </w:pPr>
      <w:r w:rsidRPr="008318BC">
        <w:rPr>
          <w:rFonts w:cstheme="majorHAnsi"/>
          <w:sz w:val="24"/>
          <w:szCs w:val="24"/>
          <w:lang w:eastAsia="es-CO"/>
        </w:rPr>
        <w:t xml:space="preserve">Los prestadores de servicios </w:t>
      </w:r>
      <w:r w:rsidR="0063190C" w:rsidRPr="008318BC">
        <w:rPr>
          <w:rFonts w:cstheme="majorHAnsi"/>
          <w:sz w:val="24"/>
          <w:szCs w:val="24"/>
          <w:lang w:eastAsia="es-CO"/>
        </w:rPr>
        <w:t>turísticos</w:t>
      </w:r>
      <w:r w:rsidRPr="008318BC">
        <w:rPr>
          <w:rFonts w:cstheme="majorHAnsi"/>
          <w:sz w:val="24"/>
          <w:szCs w:val="24"/>
          <w:lang w:eastAsia="es-CO"/>
        </w:rPr>
        <w:t xml:space="preserve">  y los establecimientos que presten el servicio de hospedaje no </w:t>
      </w:r>
      <w:r w:rsidR="0063190C" w:rsidRPr="008318BC">
        <w:rPr>
          <w:rFonts w:cstheme="majorHAnsi"/>
          <w:sz w:val="24"/>
          <w:szCs w:val="24"/>
          <w:lang w:eastAsia="es-CO"/>
        </w:rPr>
        <w:t>turísticos</w:t>
      </w:r>
      <w:r w:rsidR="000F74B6" w:rsidRPr="008318BC">
        <w:rPr>
          <w:rFonts w:cstheme="majorHAnsi"/>
          <w:sz w:val="24"/>
          <w:szCs w:val="24"/>
          <w:lang w:eastAsia="es-CO"/>
        </w:rPr>
        <w:t xml:space="preserve"> d</w:t>
      </w:r>
      <w:r w:rsidR="0063190C" w:rsidRPr="008318BC">
        <w:rPr>
          <w:rFonts w:cstheme="majorHAnsi"/>
          <w:sz w:val="24"/>
          <w:szCs w:val="24"/>
          <w:lang w:eastAsia="es-CO"/>
        </w:rPr>
        <w:t>eberán</w:t>
      </w:r>
      <w:r w:rsidRPr="008318BC">
        <w:rPr>
          <w:rFonts w:cstheme="majorHAnsi"/>
          <w:sz w:val="24"/>
          <w:szCs w:val="24"/>
          <w:lang w:eastAsia="es-CO"/>
        </w:rPr>
        <w:t xml:space="preserve"> adoptar, fijar en lugar </w:t>
      </w:r>
      <w:r w:rsidR="000F74B6" w:rsidRPr="008318BC">
        <w:rPr>
          <w:rFonts w:cstheme="majorHAnsi"/>
          <w:sz w:val="24"/>
          <w:szCs w:val="24"/>
          <w:lang w:eastAsia="es-CO"/>
        </w:rPr>
        <w:t>público</w:t>
      </w:r>
      <w:r w:rsidRPr="008318BC">
        <w:rPr>
          <w:rFonts w:cstheme="majorHAnsi"/>
          <w:sz w:val="24"/>
          <w:szCs w:val="24"/>
          <w:lang w:eastAsia="es-CO"/>
        </w:rPr>
        <w:t xml:space="preserve"> y actualizar cuando se les requiera, </w:t>
      </w:r>
      <w:r w:rsidR="0063190C" w:rsidRPr="008318BC">
        <w:rPr>
          <w:rFonts w:cstheme="majorHAnsi"/>
          <w:sz w:val="24"/>
          <w:szCs w:val="24"/>
          <w:lang w:eastAsia="es-CO"/>
        </w:rPr>
        <w:t>códigos</w:t>
      </w:r>
      <w:r w:rsidRPr="008318BC">
        <w:rPr>
          <w:rFonts w:cstheme="majorHAnsi"/>
          <w:sz w:val="24"/>
          <w:szCs w:val="24"/>
          <w:lang w:eastAsia="es-CO"/>
        </w:rPr>
        <w:t xml:space="preserve"> de conducta eficaces, que promuevan </w:t>
      </w:r>
      <w:r w:rsidR="0063190C" w:rsidRPr="008318BC">
        <w:rPr>
          <w:rFonts w:cstheme="majorHAnsi"/>
          <w:sz w:val="24"/>
          <w:szCs w:val="24"/>
          <w:lang w:eastAsia="es-CO"/>
        </w:rPr>
        <w:t>políticas</w:t>
      </w:r>
      <w:r w:rsidRPr="008318BC">
        <w:rPr>
          <w:rFonts w:cstheme="majorHAnsi"/>
          <w:sz w:val="24"/>
          <w:szCs w:val="24"/>
          <w:lang w:eastAsia="es-CO"/>
        </w:rPr>
        <w:t xml:space="preserve"> de </w:t>
      </w:r>
      <w:r w:rsidR="0063190C" w:rsidRPr="008318BC">
        <w:rPr>
          <w:rFonts w:cstheme="majorHAnsi"/>
          <w:sz w:val="24"/>
          <w:szCs w:val="24"/>
          <w:lang w:eastAsia="es-CO"/>
        </w:rPr>
        <w:t>prevención</w:t>
      </w:r>
      <w:r w:rsidRPr="008318BC">
        <w:rPr>
          <w:rFonts w:cstheme="majorHAnsi"/>
          <w:sz w:val="24"/>
          <w:szCs w:val="24"/>
          <w:lang w:eastAsia="es-CO"/>
        </w:rPr>
        <w:t xml:space="preserve"> y eviten la </w:t>
      </w:r>
      <w:r w:rsidR="0063190C" w:rsidRPr="008318BC">
        <w:rPr>
          <w:rFonts w:cstheme="majorHAnsi"/>
          <w:sz w:val="24"/>
          <w:szCs w:val="24"/>
          <w:lang w:eastAsia="es-CO"/>
        </w:rPr>
        <w:t>utilización</w:t>
      </w:r>
      <w:r w:rsidRPr="008318BC">
        <w:rPr>
          <w:rFonts w:cstheme="majorHAnsi"/>
          <w:sz w:val="24"/>
          <w:szCs w:val="24"/>
          <w:lang w:eastAsia="es-CO"/>
        </w:rPr>
        <w:t xml:space="preserve"> y </w:t>
      </w:r>
      <w:r w:rsidR="0063190C" w:rsidRPr="008318BC">
        <w:rPr>
          <w:rFonts w:cstheme="majorHAnsi"/>
          <w:sz w:val="24"/>
          <w:szCs w:val="24"/>
          <w:lang w:eastAsia="es-CO"/>
        </w:rPr>
        <w:t>explotación</w:t>
      </w:r>
      <w:r w:rsidRPr="008318BC">
        <w:rPr>
          <w:rFonts w:cstheme="majorHAnsi"/>
          <w:sz w:val="24"/>
          <w:szCs w:val="24"/>
          <w:lang w:eastAsia="es-CO"/>
        </w:rPr>
        <w:t xml:space="preserve"> sexual de niños, niñas y adolescentes en su actividad</w:t>
      </w:r>
      <w:r w:rsidR="0063190C" w:rsidRPr="008318BC">
        <w:rPr>
          <w:rFonts w:cstheme="majorHAnsi"/>
          <w:sz w:val="24"/>
          <w:szCs w:val="24"/>
          <w:lang w:eastAsia="es-CO"/>
        </w:rPr>
        <w:t>.</w:t>
      </w:r>
      <w:r w:rsidR="00CD6113" w:rsidRPr="008318BC">
        <w:rPr>
          <w:rFonts w:cstheme="majorHAnsi"/>
          <w:sz w:val="24"/>
          <w:szCs w:val="24"/>
          <w:lang w:eastAsia="es-CO"/>
        </w:rPr>
        <w:fldChar w:fldCharType="begin"/>
      </w:r>
      <w:r w:rsidR="00A803BB" w:rsidRPr="008318BC">
        <w:rPr>
          <w:rFonts w:cstheme="majorHAnsi"/>
          <w:sz w:val="24"/>
          <w:szCs w:val="24"/>
          <w:lang w:eastAsia="es-CO"/>
        </w:rPr>
        <w:instrText xml:space="preserve"> ADDIN ZOTERO_ITEM CSL_CITATION {"citationID":"19kuqph9d1","properties":{"formattedCitation":"{\\rtf (Congreso de la Rep\\uc0\\u250{}blica de Colombia, 2009b)}","plainCitation":"(Congreso de la República de Colombia, 2009b)"},"citationItems":[{"id":69,"uris":["http://zotero.org/users/local/P1NyEPNj/items/56I55EK5"],"uri":["http://zotero.org/users/local/P1NyEPNj/items/56I55EK5"],"itemData":{"id":69,"type":"article","title":"Ley 1336 de 2009","abstract":"Por medio de la cual se adiciona y robustece la Ley 679 de 2001, de lucha contra la explotación, la pornografía y el turismo sexual con niños, niñas y adolescentes.","URL":"http://www.mintic.gov.co/portal/604/articles-3706_documento.pdf","author":[{"family":"Congreso de la República de Colombia","given":""}],"issued":{"date-parts":[["2009",7,21]]},"accessed":{"date-parts":[["2014",8,24]]}}}],"schema":"https://github.com/citation-style-language/schema/raw/master/csl-citation.json"} </w:instrText>
      </w:r>
      <w:r w:rsidR="00CD6113" w:rsidRPr="008318BC">
        <w:rPr>
          <w:rFonts w:cstheme="majorHAnsi"/>
          <w:sz w:val="24"/>
          <w:szCs w:val="24"/>
          <w:lang w:eastAsia="es-CO"/>
        </w:rPr>
        <w:fldChar w:fldCharType="separate"/>
      </w:r>
      <w:r w:rsidR="009701D8" w:rsidRPr="008318BC">
        <w:rPr>
          <w:rFonts w:cs="Arial"/>
          <w:sz w:val="24"/>
          <w:szCs w:val="24"/>
        </w:rPr>
        <w:t>(Congreso de la República de Colombia, 2009b)</w:t>
      </w:r>
      <w:r w:rsidR="00CD6113" w:rsidRPr="008318BC">
        <w:rPr>
          <w:rFonts w:cstheme="majorHAnsi"/>
          <w:sz w:val="24"/>
          <w:szCs w:val="24"/>
          <w:lang w:eastAsia="es-CO"/>
        </w:rPr>
        <w:fldChar w:fldCharType="end"/>
      </w:r>
    </w:p>
    <w:p w14:paraId="5320E480" w14:textId="77777777" w:rsidR="005815AF" w:rsidRPr="008318BC" w:rsidRDefault="005815AF" w:rsidP="0063190C">
      <w:pPr>
        <w:spacing w:line="360" w:lineRule="auto"/>
        <w:jc w:val="both"/>
        <w:rPr>
          <w:rFonts w:cstheme="majorHAnsi"/>
          <w:sz w:val="24"/>
          <w:szCs w:val="24"/>
          <w:lang w:eastAsia="es-CO"/>
        </w:rPr>
      </w:pPr>
      <w:r w:rsidRPr="008318BC">
        <w:rPr>
          <w:rFonts w:cstheme="majorHAnsi"/>
          <w:sz w:val="24"/>
          <w:szCs w:val="24"/>
          <w:lang w:eastAsia="es-CO"/>
        </w:rPr>
        <w:t xml:space="preserve">El Ministerio de Comercio, Industria y Turismo y la </w:t>
      </w:r>
      <w:r w:rsidR="007E719C" w:rsidRPr="008318BC">
        <w:rPr>
          <w:rFonts w:cstheme="majorHAnsi"/>
          <w:sz w:val="24"/>
          <w:szCs w:val="24"/>
          <w:lang w:eastAsia="es-CO"/>
        </w:rPr>
        <w:t>Superintendencia</w:t>
      </w:r>
      <w:r w:rsidR="00B570F4" w:rsidRPr="008318BC">
        <w:rPr>
          <w:rFonts w:cstheme="majorHAnsi"/>
          <w:sz w:val="24"/>
          <w:szCs w:val="24"/>
          <w:lang w:eastAsia="es-CO"/>
        </w:rPr>
        <w:t xml:space="preserve"> </w:t>
      </w:r>
      <w:r w:rsidR="00694E98" w:rsidRPr="008318BC">
        <w:rPr>
          <w:rFonts w:cstheme="majorHAnsi"/>
          <w:sz w:val="24"/>
          <w:szCs w:val="24"/>
          <w:lang w:eastAsia="es-CO"/>
        </w:rPr>
        <w:t>de Industria y Comercio adoptará</w:t>
      </w:r>
      <w:r w:rsidRPr="008318BC">
        <w:rPr>
          <w:rFonts w:cstheme="majorHAnsi"/>
          <w:sz w:val="24"/>
          <w:szCs w:val="24"/>
          <w:lang w:eastAsia="es-CO"/>
        </w:rPr>
        <w:t xml:space="preserve">n medidas administrativas </w:t>
      </w:r>
      <w:r w:rsidR="00694E98" w:rsidRPr="008318BC">
        <w:rPr>
          <w:rFonts w:cstheme="majorHAnsi"/>
          <w:sz w:val="24"/>
          <w:szCs w:val="24"/>
          <w:lang w:eastAsia="es-CO"/>
        </w:rPr>
        <w:t>para</w:t>
      </w:r>
      <w:r w:rsidRPr="008318BC">
        <w:rPr>
          <w:rFonts w:cstheme="majorHAnsi"/>
          <w:sz w:val="24"/>
          <w:szCs w:val="24"/>
          <w:lang w:eastAsia="es-CO"/>
        </w:rPr>
        <w:t xml:space="preserve"> verificar el cumplimiento </w:t>
      </w:r>
      <w:r w:rsidR="00694E98" w:rsidRPr="008318BC">
        <w:rPr>
          <w:rFonts w:cstheme="majorHAnsi"/>
          <w:sz w:val="24"/>
          <w:szCs w:val="24"/>
          <w:lang w:eastAsia="es-CO"/>
        </w:rPr>
        <w:t>para lo cual solicitará la información</w:t>
      </w:r>
      <w:r w:rsidR="000F7375" w:rsidRPr="008318BC">
        <w:rPr>
          <w:rFonts w:cstheme="majorHAnsi"/>
          <w:sz w:val="24"/>
          <w:szCs w:val="24"/>
          <w:lang w:eastAsia="es-CO"/>
        </w:rPr>
        <w:t xml:space="preserve"> que se considere necesaria. </w:t>
      </w:r>
      <w:r w:rsidR="00694E98" w:rsidRPr="008318BC">
        <w:rPr>
          <w:rFonts w:cstheme="majorHAnsi"/>
          <w:sz w:val="24"/>
          <w:szCs w:val="24"/>
          <w:lang w:eastAsia="es-CO"/>
        </w:rPr>
        <w:t>“</w:t>
      </w:r>
      <w:r w:rsidR="000F7375" w:rsidRPr="008318BC">
        <w:rPr>
          <w:rFonts w:cstheme="majorHAnsi"/>
          <w:sz w:val="24"/>
          <w:szCs w:val="24"/>
          <w:lang w:eastAsia="es-CO"/>
        </w:rPr>
        <w:t xml:space="preserve">El Ministerio de Comercio, Industria y Turismo y la Superintendencia de Industria y Comercio </w:t>
      </w:r>
      <w:r w:rsidR="007E719C" w:rsidRPr="008318BC">
        <w:rPr>
          <w:rFonts w:cstheme="majorHAnsi"/>
          <w:sz w:val="24"/>
          <w:szCs w:val="24"/>
          <w:lang w:eastAsia="es-CO"/>
        </w:rPr>
        <w:t>ejercerán</w:t>
      </w:r>
      <w:r w:rsidR="000F7375" w:rsidRPr="008318BC">
        <w:rPr>
          <w:rFonts w:cstheme="majorHAnsi"/>
          <w:sz w:val="24"/>
          <w:szCs w:val="24"/>
          <w:lang w:eastAsia="es-CO"/>
        </w:rPr>
        <w:t xml:space="preserve"> las funciones de </w:t>
      </w:r>
      <w:r w:rsidR="007E719C" w:rsidRPr="008318BC">
        <w:rPr>
          <w:rFonts w:cstheme="majorHAnsi"/>
          <w:sz w:val="24"/>
          <w:szCs w:val="24"/>
          <w:lang w:eastAsia="es-CO"/>
        </w:rPr>
        <w:t>verificación</w:t>
      </w:r>
      <w:r w:rsidR="000F7375" w:rsidRPr="008318BC">
        <w:rPr>
          <w:rFonts w:cstheme="majorHAnsi"/>
          <w:sz w:val="24"/>
          <w:szCs w:val="24"/>
          <w:lang w:eastAsia="es-CO"/>
        </w:rPr>
        <w:t xml:space="preserve"> de las obligaciones contempladas en este inciso y de </w:t>
      </w:r>
      <w:r w:rsidR="007E719C" w:rsidRPr="008318BC">
        <w:rPr>
          <w:rFonts w:cstheme="majorHAnsi"/>
          <w:sz w:val="24"/>
          <w:szCs w:val="24"/>
          <w:lang w:eastAsia="es-CO"/>
        </w:rPr>
        <w:t>sanción</w:t>
      </w:r>
      <w:r w:rsidR="000F7375" w:rsidRPr="008318BC">
        <w:rPr>
          <w:rFonts w:cstheme="majorHAnsi"/>
          <w:sz w:val="24"/>
          <w:szCs w:val="24"/>
          <w:lang w:eastAsia="es-CO"/>
        </w:rPr>
        <w:t xml:space="preserve"> por causa de su </w:t>
      </w:r>
      <w:r w:rsidR="007E719C" w:rsidRPr="008318BC">
        <w:rPr>
          <w:rFonts w:cstheme="majorHAnsi"/>
          <w:sz w:val="24"/>
          <w:szCs w:val="24"/>
          <w:lang w:eastAsia="es-CO"/>
        </w:rPr>
        <w:t>omisión</w:t>
      </w:r>
      <w:r w:rsidR="000F7375" w:rsidRPr="008318BC">
        <w:rPr>
          <w:rFonts w:cstheme="majorHAnsi"/>
          <w:sz w:val="24"/>
          <w:szCs w:val="24"/>
          <w:lang w:eastAsia="es-CO"/>
        </w:rPr>
        <w:t xml:space="preserve">, conforme a lo dispuesto en el </w:t>
      </w:r>
      <w:r w:rsidR="008C4633" w:rsidRPr="008318BC">
        <w:rPr>
          <w:rFonts w:cstheme="majorHAnsi"/>
          <w:sz w:val="24"/>
          <w:szCs w:val="24"/>
          <w:lang w:eastAsia="es-CO"/>
        </w:rPr>
        <w:t>artículo</w:t>
      </w:r>
      <w:r w:rsidR="000F7375" w:rsidRPr="008318BC">
        <w:rPr>
          <w:rFonts w:cstheme="majorHAnsi"/>
          <w:sz w:val="24"/>
          <w:szCs w:val="24"/>
          <w:lang w:eastAsia="es-CO"/>
        </w:rPr>
        <w:t xml:space="preserve"> 20 de la ley 679 de 2001</w:t>
      </w:r>
      <w:r w:rsidR="00694E98" w:rsidRPr="008318BC">
        <w:rPr>
          <w:rFonts w:cstheme="majorHAnsi"/>
          <w:sz w:val="24"/>
          <w:szCs w:val="24"/>
          <w:lang w:eastAsia="es-CO"/>
        </w:rPr>
        <w:t>”</w:t>
      </w:r>
      <w:r w:rsidR="000F7375" w:rsidRPr="008318BC">
        <w:rPr>
          <w:rFonts w:cstheme="majorHAnsi"/>
          <w:sz w:val="24"/>
          <w:szCs w:val="24"/>
          <w:lang w:eastAsia="es-CO"/>
        </w:rPr>
        <w:t>.</w:t>
      </w:r>
      <w:r w:rsidR="00CD6113" w:rsidRPr="008318BC">
        <w:rPr>
          <w:rFonts w:cstheme="majorHAnsi"/>
          <w:sz w:val="24"/>
          <w:szCs w:val="24"/>
          <w:lang w:eastAsia="es-CO"/>
        </w:rPr>
        <w:fldChar w:fldCharType="begin"/>
      </w:r>
      <w:r w:rsidR="00A803BB" w:rsidRPr="008318BC">
        <w:rPr>
          <w:rFonts w:cstheme="majorHAnsi"/>
          <w:sz w:val="24"/>
          <w:szCs w:val="24"/>
          <w:lang w:eastAsia="es-CO"/>
        </w:rPr>
        <w:instrText xml:space="preserve"> ADDIN ZOTERO_ITEM CSL_CITATION {"citationID":"213ropumdo","properties":{"formattedCitation":"{\\rtf (Congreso de la Rep\\uc0\\u250{}blica de Colombia, 2009b)}","plainCitation":"(Congreso de la República de Colombia, 2009b)"},"citationItems":[{"id":69,"uris":["http://zotero.org/users/local/P1NyEPNj/items/56I55EK5"],"uri":["http://zotero.org/users/local/P1NyEPNj/items/56I55EK5"],"itemData":{"id":69,"type":"article","title":"Ley 1336 de 2009","abstract":"Por medio de la cual se adiciona y robustece la Ley 679 de 2001, de lucha contra la explotación, la pornografía y el turismo sexual con niños, niñas y adolescentes.","URL":"http://www.mintic.gov.co/portal/604/articles-3706_documento.pdf","author":[{"family":"Congreso de la República de Colombia","given":""}],"issued":{"date-parts":[["2009",7,21]]},"accessed":{"date-parts":[["2014",8,24]]}}}],"schema":"https://github.com/citation-style-language/schema/raw/master/csl-citation.json"} </w:instrText>
      </w:r>
      <w:r w:rsidR="00CD6113" w:rsidRPr="008318BC">
        <w:rPr>
          <w:rFonts w:cstheme="majorHAnsi"/>
          <w:sz w:val="24"/>
          <w:szCs w:val="24"/>
          <w:lang w:eastAsia="es-CO"/>
        </w:rPr>
        <w:fldChar w:fldCharType="separate"/>
      </w:r>
      <w:r w:rsidR="009701D8" w:rsidRPr="008318BC">
        <w:rPr>
          <w:rFonts w:cs="Arial"/>
          <w:sz w:val="24"/>
          <w:szCs w:val="24"/>
        </w:rPr>
        <w:t>(Congreso de la República de Colombia, 2009b)</w:t>
      </w:r>
      <w:r w:rsidR="00CD6113" w:rsidRPr="008318BC">
        <w:rPr>
          <w:rFonts w:cstheme="majorHAnsi"/>
          <w:sz w:val="24"/>
          <w:szCs w:val="24"/>
          <w:lang w:eastAsia="es-CO"/>
        </w:rPr>
        <w:fldChar w:fldCharType="end"/>
      </w:r>
    </w:p>
    <w:p w14:paraId="2FEAF6DD" w14:textId="77777777" w:rsidR="000F7375" w:rsidRDefault="00694E98" w:rsidP="0063190C">
      <w:pPr>
        <w:spacing w:line="360" w:lineRule="auto"/>
        <w:jc w:val="both"/>
        <w:rPr>
          <w:rFonts w:cstheme="majorHAnsi"/>
          <w:sz w:val="24"/>
          <w:szCs w:val="24"/>
          <w:lang w:eastAsia="es-CO"/>
        </w:rPr>
      </w:pPr>
      <w:r w:rsidRPr="008318BC">
        <w:rPr>
          <w:rFonts w:cstheme="majorHAnsi"/>
          <w:sz w:val="24"/>
          <w:szCs w:val="24"/>
          <w:lang w:eastAsia="es-CO"/>
        </w:rPr>
        <w:t>“</w:t>
      </w:r>
      <w:r w:rsidR="000F7375" w:rsidRPr="008318BC">
        <w:rPr>
          <w:rFonts w:cstheme="majorHAnsi"/>
          <w:sz w:val="24"/>
          <w:szCs w:val="24"/>
          <w:lang w:eastAsia="es-CO"/>
        </w:rPr>
        <w:t>Las autoridades dis</w:t>
      </w:r>
      <w:r w:rsidRPr="008318BC">
        <w:rPr>
          <w:rFonts w:cstheme="majorHAnsi"/>
          <w:sz w:val="24"/>
          <w:szCs w:val="24"/>
          <w:lang w:eastAsia="es-CO"/>
        </w:rPr>
        <w:t>tritales y municipales realizará</w:t>
      </w:r>
      <w:r w:rsidR="000F7375" w:rsidRPr="008318BC">
        <w:rPr>
          <w:rFonts w:cstheme="majorHAnsi"/>
          <w:sz w:val="24"/>
          <w:szCs w:val="24"/>
          <w:lang w:eastAsia="es-CO"/>
        </w:rPr>
        <w:t xml:space="preserve">n actividades </w:t>
      </w:r>
      <w:r w:rsidR="007E719C" w:rsidRPr="008318BC">
        <w:rPr>
          <w:rFonts w:cstheme="majorHAnsi"/>
          <w:sz w:val="24"/>
          <w:szCs w:val="24"/>
          <w:lang w:eastAsia="es-CO"/>
        </w:rPr>
        <w:t>periódicas</w:t>
      </w:r>
      <w:r w:rsidR="000F7375" w:rsidRPr="008318BC">
        <w:rPr>
          <w:rFonts w:cstheme="majorHAnsi"/>
          <w:sz w:val="24"/>
          <w:szCs w:val="24"/>
          <w:lang w:eastAsia="es-CO"/>
        </w:rPr>
        <w:t xml:space="preserve"> de </w:t>
      </w:r>
      <w:r w:rsidR="007E719C" w:rsidRPr="008318BC">
        <w:rPr>
          <w:rFonts w:cstheme="majorHAnsi"/>
          <w:sz w:val="24"/>
          <w:szCs w:val="24"/>
          <w:lang w:eastAsia="es-CO"/>
        </w:rPr>
        <w:t>inspección</w:t>
      </w:r>
      <w:r w:rsidR="000F7375" w:rsidRPr="008318BC">
        <w:rPr>
          <w:rFonts w:cstheme="majorHAnsi"/>
          <w:sz w:val="24"/>
          <w:szCs w:val="24"/>
          <w:lang w:eastAsia="es-CO"/>
        </w:rPr>
        <w:t xml:space="preserve"> y vigilancia de los dispuesto en este articulo, en cado de encontrar incumplimiento </w:t>
      </w:r>
      <w:r w:rsidR="007E719C" w:rsidRPr="008318BC">
        <w:rPr>
          <w:rFonts w:cstheme="majorHAnsi"/>
          <w:sz w:val="24"/>
          <w:szCs w:val="24"/>
          <w:lang w:eastAsia="es-CO"/>
        </w:rPr>
        <w:t>deberán</w:t>
      </w:r>
      <w:r w:rsidR="000F7375" w:rsidRPr="008318BC">
        <w:rPr>
          <w:rFonts w:cstheme="majorHAnsi"/>
          <w:sz w:val="24"/>
          <w:szCs w:val="24"/>
          <w:lang w:eastAsia="es-CO"/>
        </w:rPr>
        <w:t xml:space="preserve"> remitir la </w:t>
      </w:r>
      <w:r w:rsidR="007E719C" w:rsidRPr="008318BC">
        <w:rPr>
          <w:rFonts w:cstheme="majorHAnsi"/>
          <w:sz w:val="24"/>
          <w:szCs w:val="24"/>
          <w:lang w:eastAsia="es-CO"/>
        </w:rPr>
        <w:t>información</w:t>
      </w:r>
      <w:r w:rsidR="000F7375" w:rsidRPr="008318BC">
        <w:rPr>
          <w:rFonts w:cstheme="majorHAnsi"/>
          <w:sz w:val="24"/>
          <w:szCs w:val="24"/>
          <w:lang w:eastAsia="es-CO"/>
        </w:rPr>
        <w:t xml:space="preserve"> al Ministerio de Comercio, Industria y Turismo y la Superintendencia de Industria y Comercio, </w:t>
      </w:r>
      <w:r w:rsidR="007E719C" w:rsidRPr="008318BC">
        <w:rPr>
          <w:rFonts w:cstheme="majorHAnsi"/>
          <w:sz w:val="24"/>
          <w:szCs w:val="24"/>
          <w:lang w:eastAsia="es-CO"/>
        </w:rPr>
        <w:t>según</w:t>
      </w:r>
      <w:r w:rsidR="000F7375" w:rsidRPr="008318BC">
        <w:rPr>
          <w:rFonts w:cstheme="majorHAnsi"/>
          <w:sz w:val="24"/>
          <w:szCs w:val="24"/>
          <w:lang w:eastAsia="es-CO"/>
        </w:rPr>
        <w:t xml:space="preserve"> el caso</w:t>
      </w:r>
      <w:r w:rsidRPr="008318BC">
        <w:rPr>
          <w:rFonts w:cstheme="majorHAnsi"/>
          <w:sz w:val="24"/>
          <w:szCs w:val="24"/>
          <w:lang w:eastAsia="es-CO"/>
        </w:rPr>
        <w:t>”</w:t>
      </w:r>
      <w:r w:rsidR="000F7375" w:rsidRPr="008318BC">
        <w:rPr>
          <w:rFonts w:cstheme="majorHAnsi"/>
          <w:sz w:val="24"/>
          <w:szCs w:val="24"/>
          <w:lang w:eastAsia="es-CO"/>
        </w:rPr>
        <w:t>.</w:t>
      </w:r>
      <w:r w:rsidR="00CD6113" w:rsidRPr="008318BC">
        <w:rPr>
          <w:rFonts w:cstheme="majorHAnsi"/>
          <w:sz w:val="24"/>
          <w:szCs w:val="24"/>
          <w:lang w:eastAsia="es-CO"/>
        </w:rPr>
        <w:fldChar w:fldCharType="begin"/>
      </w:r>
      <w:r w:rsidR="00A803BB" w:rsidRPr="008318BC">
        <w:rPr>
          <w:rFonts w:cstheme="majorHAnsi"/>
          <w:sz w:val="24"/>
          <w:szCs w:val="24"/>
          <w:lang w:eastAsia="es-CO"/>
        </w:rPr>
        <w:instrText xml:space="preserve"> ADDIN ZOTERO_ITEM CSL_CITATION {"citationID":"5ro4658o0","properties":{"formattedCitation":"{\\rtf (Congreso de la Rep\\uc0\\u250{}blica de Colombia, 2009b)}","plainCitation":"(Congreso de la República de Colombia, 2009b)"},"citationItems":[{"id":69,"uris":["http://zotero.org/users/local/P1NyEPNj/items/56I55EK5"],"uri":["http://zotero.org/users/local/P1NyEPNj/items/56I55EK5"],"itemData":{"id":69,"type":"article","title":"Ley 1336 de 2009","abstract":"Por medio de la cual se adiciona y robustece la Ley 679 de 2001, de lucha contra la explotación, la pornografía y el turismo sexual con niños, niñas y adolescentes.","URL":"http://www.mintic.gov.co/portal/604/articles-3706_documento.pdf","author":[{"family":"Congreso de la República de Colombia","given":""}],"issued":{"date-parts":[["2009",7,21]]},"accessed":{"date-parts":[["2014",8,24]]}}}],"schema":"https://github.com/citation-style-language/schema/raw/master/csl-citation.json"} </w:instrText>
      </w:r>
      <w:r w:rsidR="00CD6113" w:rsidRPr="008318BC">
        <w:rPr>
          <w:rFonts w:cstheme="majorHAnsi"/>
          <w:sz w:val="24"/>
          <w:szCs w:val="24"/>
          <w:lang w:eastAsia="es-CO"/>
        </w:rPr>
        <w:fldChar w:fldCharType="separate"/>
      </w:r>
      <w:r w:rsidR="009701D8" w:rsidRPr="008318BC">
        <w:rPr>
          <w:rFonts w:cs="Arial"/>
          <w:sz w:val="24"/>
          <w:szCs w:val="24"/>
        </w:rPr>
        <w:t>(Congreso de la República de Colombia, 2009b)</w:t>
      </w:r>
      <w:r w:rsidR="00CD6113" w:rsidRPr="008318BC">
        <w:rPr>
          <w:rFonts w:cstheme="majorHAnsi"/>
          <w:sz w:val="24"/>
          <w:szCs w:val="24"/>
          <w:lang w:eastAsia="es-CO"/>
        </w:rPr>
        <w:fldChar w:fldCharType="end"/>
      </w:r>
    </w:p>
    <w:p w14:paraId="640D597E" w14:textId="77777777" w:rsidR="0002422C" w:rsidRDefault="0002422C" w:rsidP="0063190C">
      <w:pPr>
        <w:spacing w:line="360" w:lineRule="auto"/>
        <w:jc w:val="both"/>
        <w:rPr>
          <w:rFonts w:cstheme="majorHAnsi"/>
          <w:sz w:val="24"/>
          <w:szCs w:val="24"/>
          <w:lang w:eastAsia="es-CO"/>
        </w:rPr>
      </w:pPr>
    </w:p>
    <w:p w14:paraId="6F2F357A" w14:textId="77777777" w:rsidR="0002422C" w:rsidRPr="008318BC" w:rsidRDefault="0002422C" w:rsidP="0063190C">
      <w:pPr>
        <w:spacing w:line="360" w:lineRule="auto"/>
        <w:jc w:val="both"/>
        <w:rPr>
          <w:rFonts w:cstheme="majorHAnsi"/>
          <w:sz w:val="24"/>
          <w:szCs w:val="24"/>
          <w:lang w:eastAsia="es-CO"/>
        </w:rPr>
      </w:pPr>
    </w:p>
    <w:p w14:paraId="01236915" w14:textId="77777777" w:rsidR="00694E98" w:rsidRPr="00BA16C4" w:rsidRDefault="00694E98" w:rsidP="00694E98">
      <w:pPr>
        <w:pStyle w:val="Ttulo3"/>
        <w:keepNext w:val="0"/>
        <w:keepLines w:val="0"/>
        <w:numPr>
          <w:ilvl w:val="2"/>
          <w:numId w:val="17"/>
        </w:numPr>
        <w:spacing w:before="0" w:line="360" w:lineRule="auto"/>
        <w:contextualSpacing/>
        <w:jc w:val="both"/>
        <w:rPr>
          <w:rFonts w:ascii="Calibri" w:hAnsi="Calibri" w:cs="Arial"/>
          <w:szCs w:val="24"/>
        </w:rPr>
      </w:pPr>
      <w:bookmarkStart w:id="135" w:name="_Toc443851684"/>
      <w:r w:rsidRPr="008318BC">
        <w:rPr>
          <w:rFonts w:ascii="Calibri" w:hAnsi="Calibri" w:cs="Arial"/>
          <w:szCs w:val="24"/>
        </w:rPr>
        <w:lastRenderedPageBreak/>
        <w:t>Adhesión a los códigos de conducta por parte de los prestadores de servicios turísticos</w:t>
      </w:r>
      <w:bookmarkEnd w:id="135"/>
    </w:p>
    <w:p w14:paraId="46830380" w14:textId="77777777" w:rsidR="006D2EE5" w:rsidRDefault="00694E98" w:rsidP="00BA16C4">
      <w:pPr>
        <w:spacing w:line="360" w:lineRule="auto"/>
        <w:jc w:val="both"/>
        <w:rPr>
          <w:rFonts w:cs="Arial"/>
          <w:sz w:val="24"/>
          <w:szCs w:val="24"/>
          <w:lang w:eastAsia="es-CO"/>
        </w:rPr>
      </w:pPr>
      <w:r w:rsidRPr="008318BC">
        <w:rPr>
          <w:rFonts w:cs="Arial"/>
          <w:sz w:val="24"/>
          <w:szCs w:val="24"/>
          <w:lang w:eastAsia="es-CO"/>
        </w:rPr>
        <w:t xml:space="preserve">El Ministerio de Comercio, Industria y Turismo exigirá a los prestadores de servicios turísticos para efectos de la inscripción en el Registro Nacional del Turismo su adhesión al código señalado en el artículo 1 “Autorregulación en servicios turísticos y en servicios de hospedaje turístico”. Cada vez que dichos códigos sufran alguna modificación </w:t>
      </w:r>
      <w:r w:rsidR="00400644" w:rsidRPr="008318BC">
        <w:rPr>
          <w:rFonts w:cs="Arial"/>
          <w:sz w:val="24"/>
          <w:szCs w:val="24"/>
          <w:lang w:eastAsia="es-CO"/>
        </w:rPr>
        <w:t xml:space="preserve">es </w:t>
      </w:r>
      <w:r w:rsidR="000F74B6" w:rsidRPr="008318BC">
        <w:rPr>
          <w:rFonts w:cs="Arial"/>
          <w:sz w:val="24"/>
          <w:szCs w:val="24"/>
          <w:lang w:eastAsia="es-CO"/>
        </w:rPr>
        <w:t>solicitada</w:t>
      </w:r>
      <w:r w:rsidR="00400644" w:rsidRPr="008318BC">
        <w:rPr>
          <w:rFonts w:cs="Arial"/>
          <w:sz w:val="24"/>
          <w:szCs w:val="24"/>
          <w:lang w:eastAsia="es-CO"/>
        </w:rPr>
        <w:t xml:space="preserve"> su adhesión para los nuevos prestadores o para la actualización del Registro Nacional del Turismo a los prestadores ya inscritos. </w:t>
      </w:r>
      <w:r w:rsidR="00CD6113" w:rsidRPr="008318BC">
        <w:rPr>
          <w:rFonts w:cs="Arial"/>
          <w:sz w:val="24"/>
          <w:szCs w:val="24"/>
          <w:lang w:eastAsia="es-CO"/>
        </w:rPr>
        <w:fldChar w:fldCharType="begin"/>
      </w:r>
      <w:r w:rsidR="00A803BB" w:rsidRPr="008318BC">
        <w:rPr>
          <w:rFonts w:cs="Arial"/>
          <w:sz w:val="24"/>
          <w:szCs w:val="24"/>
          <w:lang w:eastAsia="es-CO"/>
        </w:rPr>
        <w:instrText xml:space="preserve"> ADDIN ZOTERO_ITEM CSL_CITATION {"citationID":"fu0lob68q","properties":{"formattedCitation":"{\\rtf (Congreso de la Rep\\uc0\\u250{}blica de Colombia, 2009b)}","plainCitation":"(Congreso de la República de Colombia, 2009b)"},"citationItems":[{"id":69,"uris":["http://zotero.org/users/local/P1NyEPNj/items/56I55EK5"],"uri":["http://zotero.org/users/local/P1NyEPNj/items/56I55EK5"],"itemData":{"id":69,"type":"article","title":"Ley 1336 de 2009","abstract":"Por medio de la cual se adiciona y robustece la Ley 679 de 2001, de lucha contra la explotación, la pornografía y el turismo sexual con niños, niñas y adolescentes.","URL":"http://www.mintic.gov.co/portal/604/articles-3706_documento.pdf","author":[{"family":"Congreso de la República de Colombia","given":""}],"issued":{"date-parts":[["2009",7,21]]},"accessed":{"date-parts":[["2014",8,24]]}}}],"schema":"https://github.com/citation-style-language/schema/raw/master/csl-citation.json"} </w:instrText>
      </w:r>
      <w:r w:rsidR="00CD6113" w:rsidRPr="008318BC">
        <w:rPr>
          <w:rFonts w:cs="Arial"/>
          <w:sz w:val="24"/>
          <w:szCs w:val="24"/>
          <w:lang w:eastAsia="es-CO"/>
        </w:rPr>
        <w:fldChar w:fldCharType="separate"/>
      </w:r>
      <w:r w:rsidR="009701D8" w:rsidRPr="008318BC">
        <w:rPr>
          <w:rFonts w:cs="Arial"/>
          <w:sz w:val="24"/>
          <w:szCs w:val="24"/>
        </w:rPr>
        <w:t>(Congreso de la República de Colombia, 2009b)</w:t>
      </w:r>
      <w:r w:rsidR="00CD6113" w:rsidRPr="008318BC">
        <w:rPr>
          <w:rFonts w:cs="Arial"/>
          <w:sz w:val="24"/>
          <w:szCs w:val="24"/>
          <w:lang w:eastAsia="es-CO"/>
        </w:rPr>
        <w:fldChar w:fldCharType="end"/>
      </w:r>
    </w:p>
    <w:p w14:paraId="2B2A1A2C" w14:textId="77777777" w:rsidR="00BA16C4" w:rsidRDefault="00BA16C4" w:rsidP="00BA16C4">
      <w:pPr>
        <w:spacing w:line="360" w:lineRule="auto"/>
        <w:jc w:val="both"/>
        <w:rPr>
          <w:rFonts w:cstheme="majorHAnsi"/>
          <w:sz w:val="24"/>
          <w:szCs w:val="24"/>
          <w:lang w:eastAsia="es-CO"/>
        </w:rPr>
      </w:pPr>
    </w:p>
    <w:p w14:paraId="093AD2AB" w14:textId="77777777" w:rsidR="0002422C" w:rsidRDefault="0002422C" w:rsidP="00BA16C4">
      <w:pPr>
        <w:spacing w:line="360" w:lineRule="auto"/>
        <w:jc w:val="both"/>
        <w:rPr>
          <w:rFonts w:cstheme="majorHAnsi"/>
          <w:sz w:val="24"/>
          <w:szCs w:val="24"/>
          <w:lang w:eastAsia="es-CO"/>
        </w:rPr>
      </w:pPr>
    </w:p>
    <w:p w14:paraId="30B0A4F1" w14:textId="77777777" w:rsidR="0002422C" w:rsidRDefault="0002422C" w:rsidP="00BA16C4">
      <w:pPr>
        <w:spacing w:line="360" w:lineRule="auto"/>
        <w:jc w:val="both"/>
        <w:rPr>
          <w:rFonts w:cstheme="majorHAnsi"/>
          <w:sz w:val="24"/>
          <w:szCs w:val="24"/>
          <w:lang w:eastAsia="es-CO"/>
        </w:rPr>
      </w:pPr>
    </w:p>
    <w:p w14:paraId="03B47B95" w14:textId="77777777" w:rsidR="0002422C" w:rsidRDefault="0002422C" w:rsidP="00BA16C4">
      <w:pPr>
        <w:spacing w:line="360" w:lineRule="auto"/>
        <w:jc w:val="both"/>
        <w:rPr>
          <w:rFonts w:cstheme="majorHAnsi"/>
          <w:sz w:val="24"/>
          <w:szCs w:val="24"/>
          <w:lang w:eastAsia="es-CO"/>
        </w:rPr>
      </w:pPr>
    </w:p>
    <w:p w14:paraId="3DF5C84A" w14:textId="77777777" w:rsidR="0002422C" w:rsidRDefault="0002422C" w:rsidP="00BA16C4">
      <w:pPr>
        <w:spacing w:line="360" w:lineRule="auto"/>
        <w:jc w:val="both"/>
        <w:rPr>
          <w:rFonts w:cstheme="majorHAnsi"/>
          <w:sz w:val="24"/>
          <w:szCs w:val="24"/>
          <w:lang w:eastAsia="es-CO"/>
        </w:rPr>
      </w:pPr>
    </w:p>
    <w:p w14:paraId="19118B76" w14:textId="77777777" w:rsidR="0002422C" w:rsidRDefault="0002422C" w:rsidP="00BA16C4">
      <w:pPr>
        <w:spacing w:line="360" w:lineRule="auto"/>
        <w:jc w:val="both"/>
        <w:rPr>
          <w:rFonts w:cstheme="majorHAnsi"/>
          <w:sz w:val="24"/>
          <w:szCs w:val="24"/>
          <w:lang w:eastAsia="es-CO"/>
        </w:rPr>
      </w:pPr>
    </w:p>
    <w:p w14:paraId="511FF9C5" w14:textId="77777777" w:rsidR="0002422C" w:rsidRDefault="0002422C" w:rsidP="00BA16C4">
      <w:pPr>
        <w:spacing w:line="360" w:lineRule="auto"/>
        <w:jc w:val="both"/>
        <w:rPr>
          <w:rFonts w:cstheme="majorHAnsi"/>
          <w:sz w:val="24"/>
          <w:szCs w:val="24"/>
          <w:lang w:eastAsia="es-CO"/>
        </w:rPr>
      </w:pPr>
    </w:p>
    <w:p w14:paraId="52BDD47B" w14:textId="77777777" w:rsidR="0002422C" w:rsidRDefault="0002422C" w:rsidP="00BA16C4">
      <w:pPr>
        <w:spacing w:line="360" w:lineRule="auto"/>
        <w:jc w:val="both"/>
        <w:rPr>
          <w:rFonts w:cstheme="majorHAnsi"/>
          <w:sz w:val="24"/>
          <w:szCs w:val="24"/>
          <w:lang w:eastAsia="es-CO"/>
        </w:rPr>
      </w:pPr>
    </w:p>
    <w:p w14:paraId="578D4B53" w14:textId="77777777" w:rsidR="0002422C" w:rsidRDefault="0002422C" w:rsidP="00BA16C4">
      <w:pPr>
        <w:spacing w:line="360" w:lineRule="auto"/>
        <w:jc w:val="both"/>
        <w:rPr>
          <w:rFonts w:cstheme="majorHAnsi"/>
          <w:sz w:val="24"/>
          <w:szCs w:val="24"/>
          <w:lang w:eastAsia="es-CO"/>
        </w:rPr>
      </w:pPr>
    </w:p>
    <w:p w14:paraId="628F846B" w14:textId="77777777" w:rsidR="0002422C" w:rsidRDefault="0002422C" w:rsidP="00BA16C4">
      <w:pPr>
        <w:spacing w:line="360" w:lineRule="auto"/>
        <w:jc w:val="both"/>
        <w:rPr>
          <w:rFonts w:cstheme="majorHAnsi"/>
          <w:sz w:val="24"/>
          <w:szCs w:val="24"/>
          <w:lang w:eastAsia="es-CO"/>
        </w:rPr>
      </w:pPr>
    </w:p>
    <w:p w14:paraId="36D7F1D6" w14:textId="77777777" w:rsidR="0002422C" w:rsidRDefault="0002422C" w:rsidP="00BA16C4">
      <w:pPr>
        <w:spacing w:line="360" w:lineRule="auto"/>
        <w:jc w:val="both"/>
        <w:rPr>
          <w:rFonts w:cstheme="majorHAnsi"/>
          <w:sz w:val="24"/>
          <w:szCs w:val="24"/>
          <w:lang w:eastAsia="es-CO"/>
        </w:rPr>
      </w:pPr>
    </w:p>
    <w:p w14:paraId="156566FA" w14:textId="77777777" w:rsidR="0002422C" w:rsidRDefault="0002422C" w:rsidP="00BA16C4">
      <w:pPr>
        <w:spacing w:line="360" w:lineRule="auto"/>
        <w:jc w:val="both"/>
        <w:rPr>
          <w:rFonts w:cstheme="majorHAnsi"/>
          <w:sz w:val="24"/>
          <w:szCs w:val="24"/>
          <w:lang w:eastAsia="es-CO"/>
        </w:rPr>
      </w:pPr>
    </w:p>
    <w:p w14:paraId="6E2C3C31" w14:textId="77777777" w:rsidR="0002422C" w:rsidRDefault="0002422C" w:rsidP="00BA16C4">
      <w:pPr>
        <w:spacing w:line="360" w:lineRule="auto"/>
        <w:jc w:val="both"/>
        <w:rPr>
          <w:rFonts w:cstheme="majorHAnsi"/>
          <w:sz w:val="24"/>
          <w:szCs w:val="24"/>
          <w:lang w:eastAsia="es-CO"/>
        </w:rPr>
      </w:pPr>
    </w:p>
    <w:p w14:paraId="320E068F" w14:textId="77777777" w:rsidR="0002422C" w:rsidRDefault="0002422C" w:rsidP="00BA16C4">
      <w:pPr>
        <w:spacing w:line="360" w:lineRule="auto"/>
        <w:jc w:val="both"/>
        <w:rPr>
          <w:rFonts w:cstheme="majorHAnsi"/>
          <w:sz w:val="24"/>
          <w:szCs w:val="24"/>
          <w:lang w:eastAsia="es-CO"/>
        </w:rPr>
      </w:pPr>
    </w:p>
    <w:p w14:paraId="5F1E5F02" w14:textId="77777777" w:rsidR="007D0B68" w:rsidRPr="008318BC" w:rsidRDefault="007D0B68" w:rsidP="00BA16C4">
      <w:pPr>
        <w:spacing w:line="360" w:lineRule="auto"/>
        <w:jc w:val="both"/>
        <w:rPr>
          <w:rFonts w:cstheme="majorHAnsi"/>
          <w:sz w:val="24"/>
          <w:szCs w:val="24"/>
          <w:lang w:eastAsia="es-CO"/>
        </w:rPr>
      </w:pPr>
    </w:p>
    <w:p w14:paraId="2B2FBF5F" w14:textId="77777777" w:rsidR="00BF1D69" w:rsidRPr="008318BC" w:rsidRDefault="00BF1D69" w:rsidP="00EF53F8">
      <w:pPr>
        <w:pStyle w:val="Ttulo1"/>
      </w:pPr>
      <w:bookmarkStart w:id="136" w:name="_Toc443851685"/>
      <w:r w:rsidRPr="008318BC">
        <w:lastRenderedPageBreak/>
        <w:t>MARCO TEORICO</w:t>
      </w:r>
      <w:bookmarkEnd w:id="136"/>
    </w:p>
    <w:p w14:paraId="61CD6BB6" w14:textId="77777777" w:rsidR="00BF1D69" w:rsidRPr="008318BC" w:rsidRDefault="00BF1D69" w:rsidP="00BF1D69">
      <w:pPr>
        <w:spacing w:after="0" w:line="360" w:lineRule="auto"/>
        <w:outlineLvl w:val="0"/>
        <w:rPr>
          <w:rFonts w:cs="Arial"/>
          <w:b/>
          <w:sz w:val="24"/>
          <w:szCs w:val="24"/>
        </w:rPr>
      </w:pPr>
    </w:p>
    <w:p w14:paraId="20AA1AE8" w14:textId="77777777" w:rsidR="00A6295F" w:rsidRPr="008318BC" w:rsidRDefault="00BF1D69" w:rsidP="00BF1D69">
      <w:pPr>
        <w:spacing w:after="0" w:line="360" w:lineRule="auto"/>
        <w:jc w:val="both"/>
        <w:outlineLvl w:val="0"/>
        <w:rPr>
          <w:rFonts w:cs="Arial"/>
          <w:sz w:val="24"/>
          <w:szCs w:val="24"/>
        </w:rPr>
      </w:pPr>
      <w:r w:rsidRPr="008318BC">
        <w:rPr>
          <w:rFonts w:cs="Arial"/>
          <w:sz w:val="24"/>
          <w:szCs w:val="24"/>
        </w:rPr>
        <w:t>El marco teórico</w:t>
      </w:r>
      <w:r w:rsidR="00A6295F" w:rsidRPr="008318BC">
        <w:rPr>
          <w:rFonts w:cs="Arial"/>
          <w:sz w:val="24"/>
          <w:szCs w:val="24"/>
        </w:rPr>
        <w:t xml:space="preserve"> se encuentra dividido en </w:t>
      </w:r>
      <w:r w:rsidR="008D6173" w:rsidRPr="008318BC">
        <w:rPr>
          <w:rFonts w:cs="Arial"/>
          <w:sz w:val="24"/>
          <w:szCs w:val="24"/>
        </w:rPr>
        <w:t>dos</w:t>
      </w:r>
      <w:r w:rsidR="00A6295F" w:rsidRPr="008318BC">
        <w:rPr>
          <w:rFonts w:cs="Arial"/>
          <w:sz w:val="24"/>
          <w:szCs w:val="24"/>
        </w:rPr>
        <w:t xml:space="preserve"> componentes con el fin de identificar los elementos tecnológicos que existen actualmente con relación al desarrollo de aplicaciones móviles, y las metodologías existentes para el desarrollo de software. </w:t>
      </w:r>
    </w:p>
    <w:p w14:paraId="38D6FE70" w14:textId="77777777" w:rsidR="00A6295F" w:rsidRPr="008318BC" w:rsidRDefault="00A6295F" w:rsidP="00BF1D69">
      <w:pPr>
        <w:spacing w:after="0" w:line="360" w:lineRule="auto"/>
        <w:jc w:val="both"/>
        <w:outlineLvl w:val="0"/>
        <w:rPr>
          <w:rFonts w:cs="Arial"/>
          <w:sz w:val="24"/>
          <w:szCs w:val="24"/>
        </w:rPr>
      </w:pPr>
      <w:r w:rsidRPr="008318BC">
        <w:rPr>
          <w:rFonts w:cs="Arial"/>
          <w:sz w:val="24"/>
          <w:szCs w:val="24"/>
        </w:rPr>
        <w:t xml:space="preserve">El primer componente hace referencia a los elementos que proporciona Android, para el desarrollo de aplicaciones móviles, el segundo componente hace referencia a las metodologías existentes para el desarrollo de software, con el fin de determinar aquella que guiará el desarrollo metodológico de la presente propuesta. </w:t>
      </w:r>
    </w:p>
    <w:p w14:paraId="2AEBE575" w14:textId="77777777" w:rsidR="00BF1D69" w:rsidRPr="008318BC" w:rsidRDefault="00BF1D69" w:rsidP="00BF1D69">
      <w:pPr>
        <w:spacing w:after="0" w:line="360" w:lineRule="auto"/>
        <w:outlineLvl w:val="0"/>
        <w:rPr>
          <w:rFonts w:cs="Arial"/>
          <w:b/>
          <w:sz w:val="24"/>
          <w:szCs w:val="24"/>
        </w:rPr>
      </w:pPr>
    </w:p>
    <w:p w14:paraId="36CE7A05" w14:textId="77777777"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137" w:name="_Toc443851686"/>
      <w:r w:rsidRPr="008318BC">
        <w:rPr>
          <w:rFonts w:ascii="Calibri" w:hAnsi="Calibri"/>
        </w:rPr>
        <w:t>SISTEMA OPERATIVO ANDROID</w:t>
      </w:r>
      <w:bookmarkEnd w:id="137"/>
    </w:p>
    <w:p w14:paraId="2A2BD45B" w14:textId="77777777" w:rsidR="00A6295F" w:rsidRPr="008318BC" w:rsidRDefault="00A6295F" w:rsidP="00A6295F">
      <w:pPr>
        <w:spacing w:after="0" w:line="360" w:lineRule="auto"/>
        <w:jc w:val="both"/>
        <w:outlineLvl w:val="0"/>
        <w:rPr>
          <w:rFonts w:cs="Arial"/>
          <w:sz w:val="24"/>
          <w:szCs w:val="24"/>
        </w:rPr>
      </w:pPr>
      <w:r w:rsidRPr="008318BC">
        <w:rPr>
          <w:rFonts w:cs="Arial"/>
          <w:sz w:val="24"/>
          <w:szCs w:val="24"/>
        </w:rPr>
        <w:t xml:space="preserve">Actualmente el sistema operativo Android, tiene una arquitectura de cuatro capas, las cuales ofrecen al desarrollador alternativas para el desarrollo de una aplicación  móvil. </w:t>
      </w:r>
      <w:r w:rsidR="00CD6113" w:rsidRPr="008318BC">
        <w:rPr>
          <w:rFonts w:cs="Arial"/>
          <w:sz w:val="24"/>
          <w:szCs w:val="24"/>
        </w:rPr>
        <w:fldChar w:fldCharType="begin"/>
      </w:r>
      <w:r w:rsidR="009E7D3F" w:rsidRPr="008318BC">
        <w:rPr>
          <w:rFonts w:cs="Arial"/>
          <w:sz w:val="24"/>
          <w:szCs w:val="24"/>
        </w:rPr>
        <w:instrText xml:space="preserve"> ADDIN ZOTERO_ITEM CSL_CITATION {"citationID":"18jfr8m7br","properties":{"formattedCitation":"(Codensa, 2011)","plainCitation":"(Codensa, 2011)"},"citationItems":[{"id":"v7jYes6s/rN1rpgvg","uris":["http://zotero.org/users/local/YVP8deQ1/items/4BA5XN2H"],"uri":["http://zotero.org/users/local/YVP8deQ1/items/4BA5XN2H"],"itemData":{"id":"v7jYes6s/rN1rpgvg","type":"webpage","title":"Arquitectura de Android | Androideity","URL":"http://androideity.com/2011/07/04/arquitectura-de-android/","author":[{"family":"Codensa","given":""}],"issued":{"year":2011,"month":7,"day":4},"accessed":{"year":2014,"month":8,"day":27}}}],"schema":"https://github.com/citation-style-language/schema/raw/master/csl-citation.json"} </w:instrText>
      </w:r>
      <w:r w:rsidR="00CD6113" w:rsidRPr="008318BC">
        <w:rPr>
          <w:rFonts w:cs="Arial"/>
          <w:sz w:val="24"/>
          <w:szCs w:val="24"/>
        </w:rPr>
        <w:fldChar w:fldCharType="separate"/>
      </w:r>
      <w:r w:rsidR="009E7D3F" w:rsidRPr="008318BC">
        <w:rPr>
          <w:rFonts w:cs="Arial"/>
          <w:noProof/>
          <w:sz w:val="24"/>
          <w:szCs w:val="24"/>
        </w:rPr>
        <w:t>(Codensa, 2011)</w:t>
      </w:r>
      <w:r w:rsidR="00CD6113" w:rsidRPr="008318BC">
        <w:rPr>
          <w:rFonts w:cs="Arial"/>
          <w:sz w:val="24"/>
          <w:szCs w:val="24"/>
        </w:rPr>
        <w:fldChar w:fldCharType="end"/>
      </w:r>
    </w:p>
    <w:p w14:paraId="6E7E65EC" w14:textId="77777777" w:rsidR="008D6173" w:rsidRPr="008318BC" w:rsidRDefault="008D6173" w:rsidP="00A6295F">
      <w:pPr>
        <w:spacing w:after="0" w:line="360" w:lineRule="auto"/>
        <w:jc w:val="both"/>
        <w:outlineLvl w:val="0"/>
        <w:rPr>
          <w:rFonts w:cs="Arial"/>
          <w:sz w:val="24"/>
          <w:szCs w:val="24"/>
        </w:rPr>
      </w:pPr>
    </w:p>
    <w:p w14:paraId="0218F7CA" w14:textId="77777777" w:rsidR="00BA16C4" w:rsidRPr="0002422C" w:rsidRDefault="00BF1D69" w:rsidP="00BA16C4">
      <w:pPr>
        <w:pStyle w:val="Ttulo3"/>
        <w:keepNext w:val="0"/>
        <w:keepLines w:val="0"/>
        <w:numPr>
          <w:ilvl w:val="2"/>
          <w:numId w:val="17"/>
        </w:numPr>
        <w:spacing w:before="0" w:line="360" w:lineRule="auto"/>
        <w:contextualSpacing/>
        <w:rPr>
          <w:rFonts w:ascii="Calibri" w:hAnsi="Calibri" w:cs="Arial"/>
          <w:szCs w:val="24"/>
        </w:rPr>
      </w:pPr>
      <w:bookmarkStart w:id="138" w:name="_Toc443851687"/>
      <w:r w:rsidRPr="008318BC">
        <w:rPr>
          <w:rFonts w:ascii="Calibri" w:hAnsi="Calibri" w:cs="Arial"/>
          <w:szCs w:val="24"/>
        </w:rPr>
        <w:t>Arquitectura del Sistema Operativo</w:t>
      </w:r>
      <w:bookmarkEnd w:id="138"/>
    </w:p>
    <w:p w14:paraId="12E6A6F9" w14:textId="77777777" w:rsidR="00BF1D69" w:rsidRPr="008318BC" w:rsidRDefault="00BF1D69" w:rsidP="00BF1D69">
      <w:pPr>
        <w:pStyle w:val="Prrafodelista"/>
        <w:spacing w:after="0" w:line="360" w:lineRule="auto"/>
        <w:ind w:left="0"/>
        <w:jc w:val="both"/>
        <w:rPr>
          <w:rFonts w:cs="Arial"/>
          <w:sz w:val="24"/>
          <w:szCs w:val="24"/>
        </w:rPr>
      </w:pPr>
      <w:bookmarkStart w:id="139" w:name="_Toc386531952"/>
      <w:r w:rsidRPr="008318BC">
        <w:rPr>
          <w:rFonts w:cs="Arial"/>
          <w:sz w:val="24"/>
          <w:szCs w:val="24"/>
        </w:rPr>
        <w:t>La arquitectura del sistema operativo Android se encuentra conformada por cuatro capas (véase Figura 2), las cuales son</w:t>
      </w:r>
      <w:r w:rsidR="009E7D3F" w:rsidRPr="008318BC">
        <w:rPr>
          <w:rFonts w:cs="Arial"/>
          <w:sz w:val="24"/>
          <w:szCs w:val="24"/>
        </w:rPr>
        <w:t xml:space="preserve"> </w:t>
      </w:r>
      <w:r w:rsidR="00CD6113" w:rsidRPr="008318BC">
        <w:rPr>
          <w:rFonts w:cs="Arial"/>
          <w:sz w:val="24"/>
          <w:szCs w:val="24"/>
        </w:rPr>
        <w:fldChar w:fldCharType="begin"/>
      </w:r>
      <w:r w:rsidR="009E7D3F" w:rsidRPr="008318BC">
        <w:rPr>
          <w:rFonts w:cs="Arial"/>
          <w:sz w:val="24"/>
          <w:szCs w:val="24"/>
        </w:rPr>
        <w:instrText xml:space="preserve"> ADDIN ZOTERO_ITEM CSL_CITATION {"citationID":"17c1aa8l6h","properties":{"formattedCitation":"(Universidad Carlos III, 2014)","plainCitation":"(Universidad Carlos III, 2014)"},"citationItems":[{"id":99,"uris":["http://zotero.org/users/local/P1NyEPNj/items/B8Q7XCSS"],"uri":["http://zotero.org/users/local/P1NyEPNj/items/B8Q7XCSS"],"itemData":{"id":99,"type":"webpage","title":"2.2. Arquitectura Android - Software de Comunicaciones","container-title":"Software de comunicaciones","URL":"https://sites.google.com/site/swcuc3m/home/android/generalidades/2-2-arquitectura-de-android","author":[{"literal":"Universidad Carlos III"}],"issued":{"date-parts":[["2014",8,27]]},"accessed":{"date-parts":[["2014",8,27]]}}}],"schema":"https://github.com/citation-style-language/schema/raw/master/csl-citation.json"} </w:instrText>
      </w:r>
      <w:r w:rsidR="00CD6113" w:rsidRPr="008318BC">
        <w:rPr>
          <w:rFonts w:cs="Arial"/>
          <w:sz w:val="24"/>
          <w:szCs w:val="24"/>
        </w:rPr>
        <w:fldChar w:fldCharType="separate"/>
      </w:r>
      <w:r w:rsidR="009E7D3F" w:rsidRPr="008318BC">
        <w:rPr>
          <w:rFonts w:cs="Arial"/>
          <w:noProof/>
          <w:sz w:val="24"/>
          <w:szCs w:val="24"/>
        </w:rPr>
        <w:t>(Universidad Carlos III, 2014)</w:t>
      </w:r>
      <w:r w:rsidR="00CD6113" w:rsidRPr="008318BC">
        <w:rPr>
          <w:rFonts w:cs="Arial"/>
          <w:sz w:val="24"/>
          <w:szCs w:val="24"/>
        </w:rPr>
        <w:fldChar w:fldCharType="end"/>
      </w:r>
      <w:r w:rsidRPr="008318BC">
        <w:rPr>
          <w:rFonts w:cs="Arial"/>
          <w:sz w:val="24"/>
          <w:szCs w:val="24"/>
        </w:rPr>
        <w:t>:</w:t>
      </w:r>
      <w:bookmarkEnd w:id="139"/>
      <w:r w:rsidR="009E7D3F" w:rsidRPr="008318BC">
        <w:rPr>
          <w:rFonts w:cs="Arial"/>
          <w:sz w:val="24"/>
          <w:szCs w:val="24"/>
        </w:rPr>
        <w:t xml:space="preserve"> </w:t>
      </w:r>
    </w:p>
    <w:p w14:paraId="35A066D7" w14:textId="77777777" w:rsidR="00BF1D69" w:rsidRPr="008318BC" w:rsidRDefault="00BF1D69" w:rsidP="00BF1D69">
      <w:pPr>
        <w:pStyle w:val="Prrafodelista"/>
        <w:numPr>
          <w:ilvl w:val="0"/>
          <w:numId w:val="5"/>
        </w:numPr>
        <w:spacing w:after="0" w:line="360" w:lineRule="auto"/>
        <w:jc w:val="both"/>
        <w:rPr>
          <w:rFonts w:cs="Arial"/>
          <w:sz w:val="24"/>
          <w:szCs w:val="24"/>
        </w:rPr>
      </w:pPr>
      <w:bookmarkStart w:id="140" w:name="_Toc386531953"/>
      <w:r w:rsidRPr="008318BC">
        <w:rPr>
          <w:rFonts w:cs="Arial"/>
          <w:sz w:val="24"/>
          <w:szCs w:val="24"/>
        </w:rPr>
        <w:t>Kernel de Linux</w:t>
      </w:r>
      <w:bookmarkEnd w:id="140"/>
      <w:r w:rsidRPr="008318BC">
        <w:rPr>
          <w:rFonts w:cs="Arial"/>
          <w:sz w:val="24"/>
          <w:szCs w:val="24"/>
        </w:rPr>
        <w:t>.</w:t>
      </w:r>
    </w:p>
    <w:p w14:paraId="6596226A" w14:textId="77777777" w:rsidR="00BF1D69" w:rsidRPr="008318BC" w:rsidRDefault="00BF1D69" w:rsidP="00BF1D69">
      <w:pPr>
        <w:pStyle w:val="Prrafodelista"/>
        <w:numPr>
          <w:ilvl w:val="0"/>
          <w:numId w:val="5"/>
        </w:numPr>
        <w:spacing w:after="0" w:line="360" w:lineRule="auto"/>
        <w:jc w:val="both"/>
        <w:rPr>
          <w:rFonts w:cs="Arial"/>
          <w:sz w:val="24"/>
          <w:szCs w:val="24"/>
        </w:rPr>
      </w:pPr>
      <w:bookmarkStart w:id="141" w:name="_Toc386531954"/>
      <w:r w:rsidRPr="008318BC">
        <w:rPr>
          <w:rFonts w:cs="Arial"/>
          <w:sz w:val="24"/>
          <w:szCs w:val="24"/>
        </w:rPr>
        <w:t>Librerías</w:t>
      </w:r>
      <w:bookmarkStart w:id="142" w:name="_Toc386531955"/>
      <w:bookmarkEnd w:id="141"/>
      <w:r w:rsidRPr="008318BC">
        <w:rPr>
          <w:rFonts w:cs="Arial"/>
          <w:sz w:val="24"/>
          <w:szCs w:val="24"/>
        </w:rPr>
        <w:t xml:space="preserve"> - Tiempo de ejecución Android</w:t>
      </w:r>
      <w:bookmarkEnd w:id="142"/>
      <w:r w:rsidRPr="008318BC">
        <w:rPr>
          <w:rFonts w:cs="Arial"/>
          <w:sz w:val="24"/>
          <w:szCs w:val="24"/>
        </w:rPr>
        <w:t>.</w:t>
      </w:r>
    </w:p>
    <w:p w14:paraId="4BB33451" w14:textId="77777777" w:rsidR="00BF1D69" w:rsidRPr="008318BC" w:rsidRDefault="00BF1D69" w:rsidP="00BF1D69">
      <w:pPr>
        <w:pStyle w:val="Prrafodelista"/>
        <w:numPr>
          <w:ilvl w:val="0"/>
          <w:numId w:val="5"/>
        </w:numPr>
        <w:spacing w:after="0" w:line="360" w:lineRule="auto"/>
        <w:jc w:val="both"/>
        <w:rPr>
          <w:rFonts w:cs="Arial"/>
          <w:sz w:val="24"/>
          <w:szCs w:val="24"/>
        </w:rPr>
      </w:pPr>
      <w:bookmarkStart w:id="143" w:name="_Toc386531956"/>
      <w:r w:rsidRPr="008318BC">
        <w:rPr>
          <w:rFonts w:cs="Arial"/>
          <w:sz w:val="24"/>
          <w:szCs w:val="24"/>
        </w:rPr>
        <w:t>Framework de aplicaciones</w:t>
      </w:r>
      <w:bookmarkEnd w:id="143"/>
      <w:r w:rsidRPr="008318BC">
        <w:rPr>
          <w:rFonts w:cs="Arial"/>
          <w:sz w:val="24"/>
          <w:szCs w:val="24"/>
        </w:rPr>
        <w:t>.</w:t>
      </w:r>
    </w:p>
    <w:p w14:paraId="34EAF246" w14:textId="77777777" w:rsidR="00BF1D69" w:rsidRPr="008318BC" w:rsidRDefault="00BF1D69" w:rsidP="00BF1D69">
      <w:pPr>
        <w:pStyle w:val="Prrafodelista"/>
        <w:numPr>
          <w:ilvl w:val="0"/>
          <w:numId w:val="5"/>
        </w:numPr>
        <w:spacing w:after="0" w:line="360" w:lineRule="auto"/>
        <w:jc w:val="both"/>
        <w:rPr>
          <w:rFonts w:cs="Arial"/>
          <w:sz w:val="24"/>
          <w:szCs w:val="24"/>
        </w:rPr>
      </w:pPr>
      <w:bookmarkStart w:id="144" w:name="_Toc386531957"/>
      <w:r w:rsidRPr="008318BC">
        <w:rPr>
          <w:rFonts w:cs="Arial"/>
          <w:sz w:val="24"/>
          <w:szCs w:val="24"/>
        </w:rPr>
        <w:t>Aplicaciones</w:t>
      </w:r>
      <w:bookmarkEnd w:id="144"/>
      <w:r w:rsidRPr="008318BC">
        <w:rPr>
          <w:rFonts w:cs="Arial"/>
          <w:sz w:val="24"/>
          <w:szCs w:val="24"/>
        </w:rPr>
        <w:t>.</w:t>
      </w:r>
    </w:p>
    <w:p w14:paraId="345D4205" w14:textId="77777777" w:rsidR="00BF1D69" w:rsidRPr="008318BC" w:rsidRDefault="00BF1D69" w:rsidP="00BF1D69">
      <w:pPr>
        <w:spacing w:after="0" w:line="360" w:lineRule="auto"/>
        <w:jc w:val="center"/>
        <w:outlineLvl w:val="0"/>
        <w:rPr>
          <w:rFonts w:cs="Arial"/>
          <w:b/>
          <w:sz w:val="24"/>
          <w:szCs w:val="24"/>
        </w:rPr>
      </w:pPr>
      <w:r w:rsidRPr="008318BC">
        <w:rPr>
          <w:rFonts w:cs="Arial"/>
          <w:noProof/>
          <w:sz w:val="24"/>
          <w:szCs w:val="24"/>
          <w:lang w:val="es-ES" w:eastAsia="es-ES"/>
        </w:rPr>
        <w:lastRenderedPageBreak/>
        <w:drawing>
          <wp:inline distT="0" distB="0" distL="0" distR="0" wp14:anchorId="2534A4F7" wp14:editId="6FA9632E">
            <wp:extent cx="3700130" cy="2644101"/>
            <wp:effectExtent l="19050" t="0" r="0" b="0"/>
            <wp:docPr id="23" name="13 Imagen" descr="arquitectura 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 android.png"/>
                    <pic:cNvPicPr/>
                  </pic:nvPicPr>
                  <pic:blipFill>
                    <a:blip r:embed="rId14"/>
                    <a:srcRect l="1719" t="1938" r="2900" b="3422"/>
                    <a:stretch>
                      <a:fillRect/>
                    </a:stretch>
                  </pic:blipFill>
                  <pic:spPr>
                    <a:xfrm>
                      <a:off x="0" y="0"/>
                      <a:ext cx="3730776" cy="2666001"/>
                    </a:xfrm>
                    <a:prstGeom prst="rect">
                      <a:avLst/>
                    </a:prstGeom>
                  </pic:spPr>
                </pic:pic>
              </a:graphicData>
            </a:graphic>
          </wp:inline>
        </w:drawing>
      </w:r>
    </w:p>
    <w:p w14:paraId="78BA8471" w14:textId="77777777" w:rsidR="00BF1D69" w:rsidRPr="00CC17A7" w:rsidRDefault="00CC17A7" w:rsidP="004B382F">
      <w:pPr>
        <w:pStyle w:val="Epgrafe"/>
      </w:pPr>
      <w:bookmarkStart w:id="145" w:name="_Toc443851887"/>
      <w:r w:rsidRPr="0029135D">
        <w:rPr>
          <w:i/>
        </w:rPr>
        <w:t>Figura</w:t>
      </w:r>
      <w:r w:rsidRPr="00CC17A7">
        <w:t xml:space="preserve"> </w:t>
      </w:r>
      <w:r w:rsidR="00EB5C1D">
        <w:fldChar w:fldCharType="begin"/>
      </w:r>
      <w:r w:rsidR="00EB5C1D">
        <w:instrText xml:space="preserve"> SEQ Figura \* ARABIC </w:instrText>
      </w:r>
      <w:r w:rsidR="00EB5C1D">
        <w:fldChar w:fldCharType="separate"/>
      </w:r>
      <w:r w:rsidR="00C51557">
        <w:rPr>
          <w:noProof/>
        </w:rPr>
        <w:t>2</w:t>
      </w:r>
      <w:r w:rsidR="00EB5C1D">
        <w:fldChar w:fldCharType="end"/>
      </w:r>
      <w:r w:rsidR="00BF1D69" w:rsidRPr="008318BC">
        <w:t xml:space="preserve">. Arquitectura de Android. Muestra los diferentes componentes que hacen parte de la arquitectura del sistema operativo Android. Recuperado de  </w:t>
      </w:r>
      <w:hyperlink r:id="rId15" w:history="1">
        <w:r w:rsidR="00FB29DE" w:rsidRPr="008318BC">
          <w:rPr>
            <w:rStyle w:val="Hipervnculo"/>
            <w:rFonts w:cs="Arial"/>
            <w:b/>
            <w:color w:val="auto"/>
            <w:szCs w:val="24"/>
            <w:u w:val="none"/>
          </w:rPr>
          <w:t>http://lesthack.github.io/CMobile/images/sdk.png</w:t>
        </w:r>
        <w:bookmarkEnd w:id="145"/>
      </w:hyperlink>
    </w:p>
    <w:p w14:paraId="2677DFF5" w14:textId="77777777" w:rsidR="00FB29DE" w:rsidRPr="008318BC" w:rsidRDefault="00FB29DE" w:rsidP="00FB29DE"/>
    <w:p w14:paraId="5FD78C0C" w14:textId="77777777" w:rsidR="00BA16C4" w:rsidRPr="00BA16C4" w:rsidRDefault="00BF1D69" w:rsidP="00BF1D69">
      <w:pPr>
        <w:pStyle w:val="Ttulo4"/>
        <w:rPr>
          <w:rFonts w:ascii="Calibri" w:hAnsi="Calibri"/>
        </w:rPr>
      </w:pPr>
      <w:bookmarkStart w:id="146" w:name="_Toc443851688"/>
      <w:r w:rsidRPr="008318BC">
        <w:rPr>
          <w:rFonts w:ascii="Calibri" w:hAnsi="Calibri"/>
        </w:rPr>
        <w:t>Kernel de Linux (Linux Kernel)</w:t>
      </w:r>
      <w:bookmarkEnd w:id="146"/>
    </w:p>
    <w:p w14:paraId="6B24A497" w14:textId="77777777" w:rsidR="00BF1D69" w:rsidRPr="008318BC" w:rsidRDefault="00BF1D69" w:rsidP="00BF1D69">
      <w:pPr>
        <w:spacing w:after="0" w:line="360" w:lineRule="auto"/>
        <w:jc w:val="both"/>
        <w:rPr>
          <w:rFonts w:eastAsia="Times New Roman" w:cs="Arial"/>
          <w:sz w:val="24"/>
          <w:szCs w:val="24"/>
        </w:rPr>
      </w:pPr>
      <w:bookmarkStart w:id="147" w:name="_Toc386531961"/>
      <w:r w:rsidRPr="008318BC">
        <w:rPr>
          <w:rFonts w:eastAsia="Times New Roman" w:cs="Arial"/>
          <w:sz w:val="24"/>
          <w:szCs w:val="24"/>
        </w:rPr>
        <w:t>Es l</w:t>
      </w:r>
      <w:r w:rsidR="00BB44A4" w:rsidRPr="008318BC">
        <w:rPr>
          <w:rFonts w:eastAsia="Times New Roman" w:cs="Arial"/>
          <w:sz w:val="24"/>
          <w:szCs w:val="24"/>
        </w:rPr>
        <w:t xml:space="preserve">a capa inferior de </w:t>
      </w:r>
      <w:r w:rsidR="00D41A20" w:rsidRPr="008318BC">
        <w:rPr>
          <w:rFonts w:eastAsia="Times New Roman" w:cs="Arial"/>
          <w:sz w:val="24"/>
          <w:szCs w:val="24"/>
        </w:rPr>
        <w:t>A</w:t>
      </w:r>
      <w:r w:rsidR="00BB44A4" w:rsidRPr="008318BC">
        <w:rPr>
          <w:rFonts w:eastAsia="Times New Roman" w:cs="Arial"/>
          <w:sz w:val="24"/>
          <w:szCs w:val="24"/>
        </w:rPr>
        <w:t>ndroid</w:t>
      </w:r>
      <w:r w:rsidRPr="008318BC">
        <w:rPr>
          <w:rFonts w:eastAsia="Times New Roman" w:cs="Arial"/>
          <w:sz w:val="24"/>
          <w:szCs w:val="24"/>
        </w:rPr>
        <w:t xml:space="preserve"> y está </w:t>
      </w:r>
      <w:r w:rsidR="00BB44A4" w:rsidRPr="008318BC">
        <w:rPr>
          <w:rFonts w:eastAsia="Times New Roman" w:cs="Arial"/>
          <w:sz w:val="24"/>
          <w:szCs w:val="24"/>
        </w:rPr>
        <w:t>basada en</w:t>
      </w:r>
      <w:r w:rsidRPr="008318BC">
        <w:rPr>
          <w:rFonts w:eastAsia="Times New Roman" w:cs="Arial"/>
          <w:sz w:val="24"/>
          <w:szCs w:val="24"/>
        </w:rPr>
        <w:t xml:space="preserve"> un núcleo Linux que se usa como capa de abstracción de hardware (HAL, Hardware Abstraction</w:t>
      </w:r>
      <w:r w:rsidR="00E73A61" w:rsidRPr="008318BC">
        <w:rPr>
          <w:rFonts w:eastAsia="Times New Roman" w:cs="Arial"/>
          <w:sz w:val="24"/>
          <w:szCs w:val="24"/>
        </w:rPr>
        <w:t xml:space="preserve"> </w:t>
      </w:r>
      <w:r w:rsidRPr="008318BC">
        <w:rPr>
          <w:rFonts w:eastAsia="Times New Roman" w:cs="Arial"/>
          <w:sz w:val="24"/>
          <w:szCs w:val="24"/>
        </w:rPr>
        <w:t>Layer)</w:t>
      </w:r>
      <w:r w:rsidR="00BB44A4" w:rsidRPr="008318BC">
        <w:rPr>
          <w:rFonts w:eastAsia="Times New Roman" w:cs="Arial"/>
          <w:sz w:val="24"/>
          <w:szCs w:val="24"/>
        </w:rPr>
        <w:t xml:space="preserve">, </w:t>
      </w:r>
      <w:r w:rsidRPr="008318BC">
        <w:rPr>
          <w:rFonts w:eastAsia="Times New Roman" w:cs="Arial"/>
          <w:sz w:val="24"/>
          <w:szCs w:val="24"/>
        </w:rPr>
        <w:t>se encarga de gestionar los servicios básicos del sistema, tales como: la gestión de memoria, de procesos, Entrada/Salida, red, etc.; El kernel cumple con la funcionalidad de ser una capa intermedia entre el hardware y la capa de software.</w:t>
      </w:r>
      <w:bookmarkEnd w:id="147"/>
      <w:r w:rsidR="00CD6113" w:rsidRPr="008318BC">
        <w:rPr>
          <w:rFonts w:eastAsia="Times New Roman" w:cs="Arial"/>
          <w:sz w:val="24"/>
          <w:szCs w:val="24"/>
        </w:rPr>
        <w:fldChar w:fldCharType="begin"/>
      </w:r>
      <w:r w:rsidR="009701D8" w:rsidRPr="008318BC">
        <w:rPr>
          <w:rFonts w:eastAsia="Times New Roman" w:cs="Arial"/>
          <w:sz w:val="24"/>
          <w:szCs w:val="24"/>
        </w:rPr>
        <w:instrText xml:space="preserve"> ADDIN ZOTERO_ITEM CSL_CITATION {"citationID":"7ktkcvpnt","properties":{"formattedCitation":"(Codensa, 2011)","plainCitation":"(Codensa, 2011)"},"citationItems":[{"id":31,"uris":["http://zotero.org/users/local/YVP8deQ1/items/4BA5XN2H"],"uri":["http://zotero.org/users/local/YVP8deQ1/items/4BA5XN2H"],"itemData":{"id":31,"type":"webpage","title":"Arquitectura de Android | Androideity","URL":"http://androideity.com/2011/07/04/arquitectura-de-android/","author":[{"family":"Codensa","given":""}],"issued":{"date-parts":[["2011",7,4]]},"accessed":{"date-parts":[["2014",8,27]]}}}],"schema":"https://github.com/citation-style-language/schema/raw/master/csl-citation.json"} </w:instrText>
      </w:r>
      <w:r w:rsidR="00CD6113" w:rsidRPr="008318BC">
        <w:rPr>
          <w:rFonts w:eastAsia="Times New Roman" w:cs="Arial"/>
          <w:sz w:val="24"/>
          <w:szCs w:val="24"/>
        </w:rPr>
        <w:fldChar w:fldCharType="separate"/>
      </w:r>
      <w:r w:rsidR="009701D8" w:rsidRPr="008318BC">
        <w:rPr>
          <w:rFonts w:cs="Arial"/>
          <w:sz w:val="24"/>
        </w:rPr>
        <w:t>(Codensa, 2011)</w:t>
      </w:r>
      <w:r w:rsidR="00CD6113" w:rsidRPr="008318BC">
        <w:rPr>
          <w:rFonts w:eastAsia="Times New Roman" w:cs="Arial"/>
          <w:sz w:val="24"/>
          <w:szCs w:val="24"/>
        </w:rPr>
        <w:fldChar w:fldCharType="end"/>
      </w:r>
    </w:p>
    <w:p w14:paraId="77CB14D6" w14:textId="77777777" w:rsidR="00BF1D69" w:rsidRPr="008318BC" w:rsidRDefault="00BF1D69" w:rsidP="00BF1D69">
      <w:pPr>
        <w:spacing w:after="0" w:line="360" w:lineRule="auto"/>
        <w:jc w:val="both"/>
        <w:rPr>
          <w:rFonts w:eastAsia="Times New Roman" w:cs="Arial"/>
          <w:sz w:val="24"/>
          <w:szCs w:val="24"/>
        </w:rPr>
      </w:pPr>
    </w:p>
    <w:p w14:paraId="44EB49CE" w14:textId="77777777" w:rsidR="00BF1D69" w:rsidRPr="00BA16C4" w:rsidRDefault="00BF1D69" w:rsidP="00BF1D69">
      <w:pPr>
        <w:pStyle w:val="Ttulo4"/>
        <w:rPr>
          <w:rFonts w:ascii="Calibri" w:hAnsi="Calibri"/>
        </w:rPr>
      </w:pPr>
      <w:bookmarkStart w:id="148" w:name="_Toc443851689"/>
      <w:r w:rsidRPr="008318BC">
        <w:rPr>
          <w:rFonts w:ascii="Calibri" w:hAnsi="Calibri"/>
        </w:rPr>
        <w:t>Librerías (Libraries)</w:t>
      </w:r>
      <w:bookmarkEnd w:id="148"/>
    </w:p>
    <w:p w14:paraId="117B4B9D" w14:textId="77777777" w:rsidR="00BF1D69" w:rsidRPr="008318BC" w:rsidRDefault="00BF1D69" w:rsidP="00BF1D69">
      <w:pPr>
        <w:spacing w:after="0" w:line="360" w:lineRule="auto"/>
        <w:jc w:val="both"/>
        <w:rPr>
          <w:rFonts w:eastAsia="Times New Roman" w:cs="Arial"/>
          <w:sz w:val="24"/>
          <w:szCs w:val="24"/>
        </w:rPr>
      </w:pPr>
      <w:bookmarkStart w:id="149" w:name="_Toc386531963"/>
      <w:r w:rsidRPr="008318BC">
        <w:rPr>
          <w:rFonts w:eastAsia="Times New Roman" w:cs="Arial"/>
          <w:sz w:val="24"/>
          <w:szCs w:val="24"/>
        </w:rPr>
        <w:t>Se encuentra en una capa superior a la del kernel para proveer una interfaz de programación</w:t>
      </w:r>
      <w:r w:rsidR="004461A0" w:rsidRPr="008318BC">
        <w:rPr>
          <w:rFonts w:eastAsia="Times New Roman" w:cs="Arial"/>
          <w:sz w:val="24"/>
          <w:szCs w:val="24"/>
        </w:rPr>
        <w:t xml:space="preserve"> (API) para poder</w:t>
      </w:r>
      <w:r w:rsidRPr="008318BC">
        <w:rPr>
          <w:rFonts w:eastAsia="Times New Roman" w:cs="Arial"/>
          <w:sz w:val="24"/>
          <w:szCs w:val="24"/>
        </w:rPr>
        <w:t xml:space="preserve"> acceder a las capacidades que el kernel provee, la mayoría de las librerías nativas para Android están escritas en C o C++ y poseen tareas especificas</w:t>
      </w:r>
      <w:bookmarkEnd w:id="149"/>
      <w:r w:rsidR="004461A0" w:rsidRPr="008318BC">
        <w:rPr>
          <w:rFonts w:eastAsia="Times New Roman" w:cs="Arial"/>
          <w:sz w:val="24"/>
          <w:szCs w:val="24"/>
        </w:rPr>
        <w:t xml:space="preserve">, se puede hacer uso de estas </w:t>
      </w:r>
      <w:r w:rsidR="009701D8" w:rsidRPr="008318BC">
        <w:rPr>
          <w:rFonts w:eastAsia="Times New Roman" w:cs="Arial"/>
          <w:sz w:val="24"/>
          <w:szCs w:val="24"/>
        </w:rPr>
        <w:t>librerías</w:t>
      </w:r>
      <w:r w:rsidR="004461A0" w:rsidRPr="008318BC">
        <w:rPr>
          <w:rFonts w:eastAsia="Times New Roman" w:cs="Arial"/>
          <w:sz w:val="24"/>
          <w:szCs w:val="24"/>
        </w:rPr>
        <w:t xml:space="preserve"> a</w:t>
      </w:r>
      <w:r w:rsidR="009701D8" w:rsidRPr="008318BC">
        <w:rPr>
          <w:rFonts w:eastAsia="Times New Roman" w:cs="Arial"/>
          <w:sz w:val="24"/>
          <w:szCs w:val="24"/>
        </w:rPr>
        <w:t xml:space="preserve"> través</w:t>
      </w:r>
      <w:r w:rsidR="004461A0" w:rsidRPr="008318BC">
        <w:rPr>
          <w:rFonts w:eastAsia="Times New Roman" w:cs="Arial"/>
          <w:sz w:val="24"/>
          <w:szCs w:val="24"/>
        </w:rPr>
        <w:t xml:space="preserve"> de las API's de nivel superior de la plataforma.</w:t>
      </w:r>
      <w:r w:rsidR="00CD6113" w:rsidRPr="008318BC">
        <w:rPr>
          <w:rFonts w:eastAsia="Times New Roman" w:cs="Arial"/>
          <w:sz w:val="24"/>
          <w:szCs w:val="24"/>
        </w:rPr>
        <w:fldChar w:fldCharType="begin"/>
      </w:r>
      <w:r w:rsidR="00433D8A" w:rsidRPr="008318BC">
        <w:rPr>
          <w:rFonts w:eastAsia="Times New Roman" w:cs="Arial"/>
          <w:sz w:val="24"/>
          <w:szCs w:val="24"/>
        </w:rPr>
        <w:instrText xml:space="preserve"> ADDIN ZOTERO_ITEM CSL_CITATION {"citationID":"qUfLLwAi","properties":{"formattedCitation":"(Mejia,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CD6113" w:rsidRPr="008318BC">
        <w:rPr>
          <w:rFonts w:eastAsia="Times New Roman" w:cs="Arial"/>
          <w:sz w:val="24"/>
          <w:szCs w:val="24"/>
        </w:rPr>
        <w:fldChar w:fldCharType="separate"/>
      </w:r>
      <w:r w:rsidR="00433D8A" w:rsidRPr="008318BC">
        <w:rPr>
          <w:rFonts w:cs="Arial"/>
          <w:sz w:val="24"/>
        </w:rPr>
        <w:t>(</w:t>
      </w:r>
      <w:r w:rsidR="009F42A4" w:rsidRPr="008318BC">
        <w:rPr>
          <w:rFonts w:cs="Arial"/>
          <w:sz w:val="24"/>
        </w:rPr>
        <w:t>Ávila</w:t>
      </w:r>
      <w:r w:rsidR="00433D8A" w:rsidRPr="008318BC">
        <w:rPr>
          <w:rFonts w:cs="Arial"/>
          <w:sz w:val="24"/>
        </w:rPr>
        <w:t>, 2012)</w:t>
      </w:r>
      <w:r w:rsidR="00CD6113" w:rsidRPr="008318BC">
        <w:rPr>
          <w:rFonts w:eastAsia="Times New Roman" w:cs="Arial"/>
          <w:sz w:val="24"/>
          <w:szCs w:val="24"/>
        </w:rPr>
        <w:fldChar w:fldCharType="end"/>
      </w:r>
    </w:p>
    <w:p w14:paraId="42108F77" w14:textId="77777777" w:rsidR="00BF1D69" w:rsidRPr="008318BC" w:rsidRDefault="00BF1D69" w:rsidP="00BF1D69">
      <w:pPr>
        <w:spacing w:after="0" w:line="360" w:lineRule="auto"/>
        <w:jc w:val="both"/>
        <w:rPr>
          <w:rFonts w:eastAsia="Times New Roman" w:cs="Arial"/>
          <w:sz w:val="24"/>
          <w:szCs w:val="24"/>
        </w:rPr>
      </w:pPr>
    </w:p>
    <w:p w14:paraId="105CA25F" w14:textId="77777777" w:rsidR="00BF1D69" w:rsidRPr="008318BC" w:rsidRDefault="00BF1D69" w:rsidP="00BF1D69">
      <w:pPr>
        <w:spacing w:after="0" w:line="360" w:lineRule="auto"/>
        <w:jc w:val="both"/>
        <w:rPr>
          <w:rFonts w:eastAsia="Times New Roman" w:cs="Arial"/>
          <w:sz w:val="24"/>
          <w:szCs w:val="24"/>
        </w:rPr>
      </w:pPr>
      <w:bookmarkStart w:id="150" w:name="_Toc386531964"/>
      <w:r w:rsidRPr="008318BC">
        <w:rPr>
          <w:rFonts w:eastAsia="Times New Roman" w:cs="Arial"/>
          <w:sz w:val="24"/>
          <w:szCs w:val="24"/>
        </w:rPr>
        <w:t xml:space="preserve">A continuación se </w:t>
      </w:r>
      <w:r w:rsidR="009701D8" w:rsidRPr="008318BC">
        <w:rPr>
          <w:rFonts w:eastAsia="Times New Roman" w:cs="Arial"/>
          <w:sz w:val="24"/>
          <w:szCs w:val="24"/>
        </w:rPr>
        <w:t>relacionan</w:t>
      </w:r>
      <w:r w:rsidRPr="008318BC">
        <w:rPr>
          <w:rFonts w:eastAsia="Times New Roman" w:cs="Arial"/>
          <w:sz w:val="24"/>
          <w:szCs w:val="24"/>
        </w:rPr>
        <w:t xml:space="preserve"> las librerías más importantes:</w:t>
      </w:r>
      <w:bookmarkEnd w:id="150"/>
    </w:p>
    <w:p w14:paraId="4CCDDDB1" w14:textId="77777777" w:rsidR="00BF1D69" w:rsidRPr="008318BC" w:rsidRDefault="00BF1D69" w:rsidP="00BF1D69">
      <w:pPr>
        <w:pStyle w:val="Prrafodelista"/>
        <w:numPr>
          <w:ilvl w:val="0"/>
          <w:numId w:val="5"/>
        </w:numPr>
        <w:spacing w:after="0" w:line="360" w:lineRule="auto"/>
        <w:jc w:val="both"/>
        <w:rPr>
          <w:rFonts w:cs="Arial"/>
          <w:sz w:val="24"/>
          <w:szCs w:val="24"/>
        </w:rPr>
      </w:pPr>
      <w:bookmarkStart w:id="151" w:name="_Toc386531965"/>
      <w:r w:rsidRPr="008318BC">
        <w:rPr>
          <w:rFonts w:cs="Arial"/>
          <w:sz w:val="24"/>
          <w:szCs w:val="24"/>
          <w:u w:val="single"/>
        </w:rPr>
        <w:t>Surface Manager</w:t>
      </w:r>
      <w:r w:rsidRPr="008318BC">
        <w:rPr>
          <w:rFonts w:cs="Arial"/>
          <w:sz w:val="24"/>
          <w:szCs w:val="24"/>
        </w:rPr>
        <w:t xml:space="preserve">: Es el administrador de acceso al subsistema de la pantalla, encargado de la gestión de las ventanas </w:t>
      </w:r>
      <w:r w:rsidR="00A855A0" w:rsidRPr="008318BC">
        <w:rPr>
          <w:rFonts w:cs="Arial"/>
          <w:sz w:val="24"/>
          <w:szCs w:val="24"/>
        </w:rPr>
        <w:t>gráfica</w:t>
      </w:r>
      <w:r w:rsidRPr="008318BC">
        <w:rPr>
          <w:rFonts w:cs="Arial"/>
          <w:sz w:val="24"/>
          <w:szCs w:val="24"/>
        </w:rPr>
        <w:t xml:space="preserve">s mostradas por pantalla y permite la composición </w:t>
      </w:r>
      <w:r w:rsidRPr="008318BC">
        <w:rPr>
          <w:rFonts w:cs="Arial"/>
          <w:sz w:val="24"/>
          <w:szCs w:val="24"/>
        </w:rPr>
        <w:lastRenderedPageBreak/>
        <w:t xml:space="preserve">de capas </w:t>
      </w:r>
      <w:r w:rsidR="00A855A0" w:rsidRPr="008318BC">
        <w:rPr>
          <w:rFonts w:cs="Arial"/>
          <w:sz w:val="24"/>
          <w:szCs w:val="24"/>
        </w:rPr>
        <w:t>gráfica</w:t>
      </w:r>
      <w:r w:rsidRPr="008318BC">
        <w:rPr>
          <w:rFonts w:cs="Arial"/>
          <w:sz w:val="24"/>
          <w:szCs w:val="24"/>
        </w:rPr>
        <w:t>s en 2D y 3D para diversas aplicaciones y procesos que se ejecutan en el sistema.</w:t>
      </w:r>
      <w:bookmarkEnd w:id="151"/>
      <w:r w:rsidR="009E7D3F" w:rsidRPr="008318BC">
        <w:rPr>
          <w:rFonts w:cs="Arial"/>
          <w:sz w:val="24"/>
          <w:szCs w:val="24"/>
        </w:rPr>
        <w:t xml:space="preserve"> </w:t>
      </w:r>
      <w:r w:rsidR="00CD6113"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{"citationID":"tokcEKqj","properties":{"formattedCitation":"(Mejia,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CD6113" w:rsidRPr="008318BC">
        <w:rPr>
          <w:rFonts w:eastAsia="Times New Roman" w:cs="Arial"/>
          <w:sz w:val="24"/>
          <w:szCs w:val="24"/>
        </w:rPr>
        <w:fldChar w:fldCharType="separate"/>
      </w:r>
      <w:r w:rsidR="009E7D3F" w:rsidRPr="008318BC">
        <w:rPr>
          <w:rFonts w:cs="Arial"/>
          <w:sz w:val="24"/>
        </w:rPr>
        <w:t>(Ávila, 2012)</w:t>
      </w:r>
      <w:r w:rsidR="00CD6113" w:rsidRPr="008318BC">
        <w:rPr>
          <w:rFonts w:eastAsia="Times New Roman" w:cs="Arial"/>
          <w:sz w:val="24"/>
          <w:szCs w:val="24"/>
        </w:rPr>
        <w:fldChar w:fldCharType="end"/>
      </w:r>
    </w:p>
    <w:p w14:paraId="10BEBE93" w14:textId="77777777" w:rsidR="00BF1D69" w:rsidRPr="008318BC" w:rsidRDefault="00BF1D69" w:rsidP="00BF1D69">
      <w:pPr>
        <w:pStyle w:val="Prrafodelista"/>
        <w:numPr>
          <w:ilvl w:val="0"/>
          <w:numId w:val="5"/>
        </w:numPr>
        <w:spacing w:after="0" w:line="360" w:lineRule="auto"/>
        <w:jc w:val="both"/>
        <w:rPr>
          <w:rFonts w:cs="Arial"/>
          <w:sz w:val="24"/>
          <w:szCs w:val="24"/>
        </w:rPr>
      </w:pPr>
      <w:bookmarkStart w:id="152" w:name="_Toc386531966"/>
      <w:r w:rsidRPr="008318BC">
        <w:rPr>
          <w:rFonts w:cs="Arial"/>
          <w:sz w:val="24"/>
          <w:szCs w:val="24"/>
          <w:u w:val="single"/>
        </w:rPr>
        <w:t>Media Framework</w:t>
      </w:r>
      <w:r w:rsidRPr="008318BC">
        <w:rPr>
          <w:rFonts w:cs="Arial"/>
          <w:sz w:val="24"/>
          <w:szCs w:val="24"/>
        </w:rPr>
        <w:t xml:space="preserve">: Es la librería que proporciona todos los </w:t>
      </w:r>
      <w:r w:rsidR="009701D8" w:rsidRPr="008318BC">
        <w:rPr>
          <w:rFonts w:cs="Arial"/>
          <w:sz w:val="24"/>
          <w:szCs w:val="24"/>
        </w:rPr>
        <w:t>códecs</w:t>
      </w:r>
      <w:r w:rsidRPr="008318BC">
        <w:rPr>
          <w:rFonts w:cs="Arial"/>
          <w:sz w:val="24"/>
          <w:szCs w:val="24"/>
        </w:rPr>
        <w:t xml:space="preserve"> necesarios de reproducción y grabación de audio y video que el dispositivo puede soportar en sus múltiples formatos (MPEG4</w:t>
      </w:r>
      <w:r w:rsidR="008C4633" w:rsidRPr="008318BC">
        <w:rPr>
          <w:rFonts w:cs="Arial"/>
          <w:sz w:val="24"/>
          <w:szCs w:val="24"/>
        </w:rPr>
        <w:t>, H.264, MP3, AAC, AMR, JPG, PNG</w:t>
      </w:r>
      <w:r w:rsidRPr="008318BC">
        <w:rPr>
          <w:rFonts w:cs="Arial"/>
          <w:sz w:val="24"/>
          <w:szCs w:val="24"/>
        </w:rPr>
        <w:t>), está basada en las librerías OpenCORE de la empresa PacketVideo.</w:t>
      </w:r>
      <w:bookmarkEnd w:id="152"/>
      <w:r w:rsidR="009E7D3F" w:rsidRPr="008318BC">
        <w:rPr>
          <w:rFonts w:eastAsia="Times New Roman" w:cs="Arial"/>
          <w:sz w:val="24"/>
          <w:szCs w:val="24"/>
        </w:rPr>
        <w:t xml:space="preserve"> </w:t>
      </w:r>
      <w:r w:rsidR="00CD6113"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{"citationID":"zM8JLlLm","properties":{"formattedCitation":"(Mejia,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CD6113" w:rsidRPr="008318BC">
        <w:rPr>
          <w:rFonts w:eastAsia="Times New Roman" w:cs="Arial"/>
          <w:sz w:val="24"/>
          <w:szCs w:val="24"/>
        </w:rPr>
        <w:fldChar w:fldCharType="separate"/>
      </w:r>
      <w:r w:rsidR="009E7D3F" w:rsidRPr="008318BC">
        <w:rPr>
          <w:rFonts w:cs="Arial"/>
          <w:sz w:val="24"/>
        </w:rPr>
        <w:t>(Ávila, 2012)</w:t>
      </w:r>
      <w:r w:rsidR="00CD6113" w:rsidRPr="008318BC">
        <w:rPr>
          <w:rFonts w:eastAsia="Times New Roman" w:cs="Arial"/>
          <w:sz w:val="24"/>
          <w:szCs w:val="24"/>
        </w:rPr>
        <w:fldChar w:fldCharType="end"/>
      </w:r>
    </w:p>
    <w:p w14:paraId="00A1B6C4" w14:textId="77777777" w:rsidR="00BF1D69" w:rsidRPr="008318BC" w:rsidRDefault="00BF1D69" w:rsidP="00BF1D69">
      <w:pPr>
        <w:pStyle w:val="Prrafodelista"/>
        <w:numPr>
          <w:ilvl w:val="0"/>
          <w:numId w:val="5"/>
        </w:numPr>
        <w:spacing w:after="0" w:line="360" w:lineRule="auto"/>
        <w:jc w:val="both"/>
        <w:rPr>
          <w:rFonts w:cs="Arial"/>
          <w:sz w:val="24"/>
          <w:szCs w:val="24"/>
        </w:rPr>
      </w:pPr>
      <w:bookmarkStart w:id="153" w:name="_Toc386531967"/>
      <w:r w:rsidRPr="008318BC">
        <w:rPr>
          <w:rFonts w:cs="Arial"/>
          <w:sz w:val="24"/>
          <w:szCs w:val="24"/>
          <w:u w:val="single"/>
        </w:rPr>
        <w:t>SQLite</w:t>
      </w:r>
      <w:r w:rsidRPr="008318BC">
        <w:rPr>
          <w:rFonts w:cs="Arial"/>
          <w:sz w:val="24"/>
          <w:szCs w:val="24"/>
        </w:rPr>
        <w:t xml:space="preserve">: Es el sistema gestor de bases de datos SQL, que permite a las aplicaciones que hacen uso de él, la capacidad de </w:t>
      </w:r>
      <w:r w:rsidR="004461A0" w:rsidRPr="008318BC">
        <w:rPr>
          <w:rFonts w:cs="Arial"/>
          <w:sz w:val="24"/>
          <w:szCs w:val="24"/>
        </w:rPr>
        <w:t>almacenar información dentro del dispositivo</w:t>
      </w:r>
      <w:r w:rsidRPr="008318BC">
        <w:rPr>
          <w:rFonts w:cs="Arial"/>
          <w:sz w:val="24"/>
          <w:szCs w:val="24"/>
        </w:rPr>
        <w:t xml:space="preserve"> sin la necesidad de utilizar un servidor externo. Al ser un motor de bases de datos liviano y poderoso, lo ha convertido en el más usado y confiable en el desarrollo de aplicaciones móviles Android.</w:t>
      </w:r>
      <w:bookmarkEnd w:id="153"/>
      <w:r w:rsidR="009E7D3F" w:rsidRPr="008318BC">
        <w:rPr>
          <w:rFonts w:eastAsia="Times New Roman" w:cs="Arial"/>
          <w:sz w:val="24"/>
          <w:szCs w:val="24"/>
        </w:rPr>
        <w:t xml:space="preserve"> </w:t>
      </w:r>
      <w:r w:rsidR="00CD6113"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{"citationID":"aEHOYt95","properties":{"formattedCitation":"(Mejia,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CD6113" w:rsidRPr="008318BC">
        <w:rPr>
          <w:rFonts w:eastAsia="Times New Roman" w:cs="Arial"/>
          <w:sz w:val="24"/>
          <w:szCs w:val="24"/>
        </w:rPr>
        <w:fldChar w:fldCharType="separate"/>
      </w:r>
      <w:r w:rsidR="009E7D3F" w:rsidRPr="008318BC">
        <w:rPr>
          <w:rFonts w:cs="Arial"/>
          <w:sz w:val="24"/>
        </w:rPr>
        <w:t>(Ávila, 2012)</w:t>
      </w:r>
      <w:r w:rsidR="00CD6113" w:rsidRPr="008318BC">
        <w:rPr>
          <w:rFonts w:eastAsia="Times New Roman" w:cs="Arial"/>
          <w:sz w:val="24"/>
          <w:szCs w:val="24"/>
        </w:rPr>
        <w:fldChar w:fldCharType="end"/>
      </w:r>
    </w:p>
    <w:p w14:paraId="56ED3ADE" w14:textId="77777777" w:rsidR="00BF1D69" w:rsidRPr="008318BC" w:rsidRDefault="00BF1D69" w:rsidP="00BF1D69">
      <w:pPr>
        <w:pStyle w:val="Prrafodelista"/>
        <w:numPr>
          <w:ilvl w:val="0"/>
          <w:numId w:val="5"/>
        </w:numPr>
        <w:spacing w:after="0" w:line="360" w:lineRule="auto"/>
        <w:jc w:val="both"/>
        <w:rPr>
          <w:rFonts w:cs="Arial"/>
          <w:sz w:val="24"/>
          <w:szCs w:val="24"/>
        </w:rPr>
      </w:pPr>
      <w:bookmarkStart w:id="154" w:name="_Toc386531968"/>
      <w:r w:rsidRPr="008318BC">
        <w:rPr>
          <w:rFonts w:cs="Arial"/>
          <w:sz w:val="24"/>
          <w:szCs w:val="24"/>
          <w:u w:val="single"/>
        </w:rPr>
        <w:t>OpenGL/ES:</w:t>
      </w:r>
      <w:r w:rsidRPr="008318BC">
        <w:rPr>
          <w:rFonts w:cs="Arial"/>
          <w:sz w:val="24"/>
          <w:szCs w:val="24"/>
        </w:rPr>
        <w:t xml:space="preserve"> Corresponde a una librería </w:t>
      </w:r>
      <w:r w:rsidR="00A855A0" w:rsidRPr="008318BC">
        <w:rPr>
          <w:rFonts w:cs="Arial"/>
          <w:sz w:val="24"/>
          <w:szCs w:val="24"/>
        </w:rPr>
        <w:t>gráfica</w:t>
      </w:r>
      <w:r w:rsidRPr="008318BC">
        <w:rPr>
          <w:rFonts w:cs="Arial"/>
          <w:sz w:val="24"/>
          <w:szCs w:val="24"/>
        </w:rPr>
        <w:t xml:space="preserve">, capaz de manipular </w:t>
      </w:r>
      <w:r w:rsidR="00A855A0" w:rsidRPr="008318BC">
        <w:rPr>
          <w:rFonts w:cs="Arial"/>
          <w:sz w:val="24"/>
          <w:szCs w:val="24"/>
        </w:rPr>
        <w:t>gráfica</w:t>
      </w:r>
      <w:r w:rsidRPr="008318BC">
        <w:rPr>
          <w:rFonts w:cs="Arial"/>
          <w:sz w:val="24"/>
          <w:szCs w:val="24"/>
        </w:rPr>
        <w:t>s en 3D y utilizar en caso de que en el dispositivo esté disponible, el hardware encargado de proporcionar gráficos 3D.</w:t>
      </w:r>
      <w:bookmarkEnd w:id="154"/>
      <w:r w:rsidR="009E7D3F" w:rsidRPr="008318BC">
        <w:rPr>
          <w:rFonts w:cs="Arial"/>
          <w:sz w:val="24"/>
          <w:szCs w:val="24"/>
        </w:rPr>
        <w:t xml:space="preserve"> </w:t>
      </w:r>
      <w:r w:rsidR="00CD6113"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{"citationID":"CrVsOtOf","properties":{"formattedCitation":"(Mejia,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CD6113" w:rsidRPr="008318BC">
        <w:rPr>
          <w:rFonts w:eastAsia="Times New Roman" w:cs="Arial"/>
          <w:sz w:val="24"/>
          <w:szCs w:val="24"/>
        </w:rPr>
        <w:fldChar w:fldCharType="separate"/>
      </w:r>
      <w:r w:rsidR="009E7D3F" w:rsidRPr="008318BC">
        <w:rPr>
          <w:rFonts w:cs="Arial"/>
          <w:sz w:val="24"/>
        </w:rPr>
        <w:t>(Ávila, 2012)</w:t>
      </w:r>
      <w:r w:rsidR="00CD6113" w:rsidRPr="008318BC">
        <w:rPr>
          <w:rFonts w:eastAsia="Times New Roman" w:cs="Arial"/>
          <w:sz w:val="24"/>
          <w:szCs w:val="24"/>
        </w:rPr>
        <w:fldChar w:fldCharType="end"/>
      </w:r>
    </w:p>
    <w:p w14:paraId="65F8434B" w14:textId="77777777" w:rsidR="00BF1D69" w:rsidRPr="008318BC" w:rsidRDefault="00BF1D69" w:rsidP="00BF1D69">
      <w:pPr>
        <w:pStyle w:val="Prrafodelista"/>
        <w:numPr>
          <w:ilvl w:val="0"/>
          <w:numId w:val="5"/>
        </w:numPr>
        <w:spacing w:after="0" w:line="360" w:lineRule="auto"/>
        <w:jc w:val="both"/>
        <w:rPr>
          <w:rFonts w:cs="Arial"/>
          <w:sz w:val="24"/>
          <w:szCs w:val="24"/>
        </w:rPr>
      </w:pPr>
      <w:bookmarkStart w:id="155" w:name="_Toc386531969"/>
      <w:r w:rsidRPr="008318BC">
        <w:rPr>
          <w:rFonts w:cs="Arial"/>
          <w:sz w:val="24"/>
          <w:szCs w:val="24"/>
          <w:u w:val="single"/>
        </w:rPr>
        <w:t>FreeType:</w:t>
      </w:r>
      <w:r w:rsidRPr="008318BC">
        <w:rPr>
          <w:rFonts w:cs="Arial"/>
          <w:sz w:val="24"/>
          <w:szCs w:val="24"/>
        </w:rPr>
        <w:t xml:space="preserve"> Se encarga de la renderización de vectores y mapas de bits.</w:t>
      </w:r>
      <w:bookmarkEnd w:id="155"/>
    </w:p>
    <w:p w14:paraId="003A8817" w14:textId="77777777" w:rsidR="00BF1D69" w:rsidRPr="008318BC" w:rsidRDefault="00BF1D69" w:rsidP="00BF1D69">
      <w:pPr>
        <w:pStyle w:val="Prrafodelista"/>
        <w:numPr>
          <w:ilvl w:val="0"/>
          <w:numId w:val="5"/>
        </w:numPr>
        <w:spacing w:after="0" w:line="360" w:lineRule="auto"/>
        <w:jc w:val="both"/>
        <w:rPr>
          <w:rFonts w:cs="Arial"/>
          <w:sz w:val="24"/>
          <w:szCs w:val="24"/>
        </w:rPr>
      </w:pPr>
      <w:bookmarkStart w:id="156" w:name="_Toc386531970"/>
      <w:r w:rsidRPr="008318BC">
        <w:rPr>
          <w:rFonts w:cs="Arial"/>
          <w:sz w:val="24"/>
          <w:szCs w:val="24"/>
          <w:u w:val="single"/>
        </w:rPr>
        <w:t>WebKit:</w:t>
      </w:r>
      <w:r w:rsidR="006B4329" w:rsidRPr="008318BC">
        <w:rPr>
          <w:rFonts w:cs="Arial"/>
          <w:sz w:val="24"/>
          <w:szCs w:val="24"/>
        </w:rPr>
        <w:t xml:space="preserve"> Es un motor</w:t>
      </w:r>
      <w:r w:rsidRPr="008318BC">
        <w:rPr>
          <w:rFonts w:cs="Arial"/>
          <w:sz w:val="24"/>
          <w:szCs w:val="24"/>
        </w:rPr>
        <w:t xml:space="preserve"> de navegación de código abierto, que proporciona herramientas para las aplicaciones de tipo navegador o que necesiten de una vista del navegador web.</w:t>
      </w:r>
      <w:bookmarkEnd w:id="156"/>
      <w:r w:rsidR="009E7D3F" w:rsidRPr="008318BC">
        <w:rPr>
          <w:rFonts w:cs="Arial"/>
          <w:sz w:val="24"/>
          <w:szCs w:val="24"/>
        </w:rPr>
        <w:t xml:space="preserve"> </w:t>
      </w:r>
      <w:r w:rsidR="00CD6113"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{"citationID":"bLtihvtg","properties":{"formattedCitation":"(Mejia,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CD6113" w:rsidRPr="008318BC">
        <w:rPr>
          <w:rFonts w:eastAsia="Times New Roman" w:cs="Arial"/>
          <w:sz w:val="24"/>
          <w:szCs w:val="24"/>
        </w:rPr>
        <w:fldChar w:fldCharType="separate"/>
      </w:r>
      <w:r w:rsidR="009E7D3F" w:rsidRPr="008318BC">
        <w:rPr>
          <w:rFonts w:cs="Arial"/>
          <w:sz w:val="24"/>
        </w:rPr>
        <w:t>(Ávila, 2012)</w:t>
      </w:r>
      <w:r w:rsidR="00CD6113" w:rsidRPr="008318BC">
        <w:rPr>
          <w:rFonts w:eastAsia="Times New Roman" w:cs="Arial"/>
          <w:sz w:val="24"/>
          <w:szCs w:val="24"/>
        </w:rPr>
        <w:fldChar w:fldCharType="end"/>
      </w:r>
    </w:p>
    <w:p w14:paraId="608386C9" w14:textId="77777777" w:rsidR="00BF1D69" w:rsidRPr="008318BC" w:rsidRDefault="00BF1D69" w:rsidP="00BF1D69">
      <w:pPr>
        <w:pStyle w:val="Prrafodelista"/>
        <w:numPr>
          <w:ilvl w:val="0"/>
          <w:numId w:val="5"/>
        </w:numPr>
        <w:spacing w:after="0" w:line="360" w:lineRule="auto"/>
        <w:jc w:val="both"/>
        <w:rPr>
          <w:rFonts w:cs="Arial"/>
          <w:sz w:val="24"/>
          <w:szCs w:val="24"/>
        </w:rPr>
      </w:pPr>
      <w:bookmarkStart w:id="157" w:name="_Toc386531971"/>
      <w:r w:rsidRPr="008318BC">
        <w:rPr>
          <w:rFonts w:cs="Arial"/>
          <w:sz w:val="24"/>
          <w:szCs w:val="24"/>
          <w:u w:val="single"/>
        </w:rPr>
        <w:t>SGL</w:t>
      </w:r>
      <w:r w:rsidRPr="008318BC">
        <w:rPr>
          <w:rFonts w:cs="Arial"/>
          <w:sz w:val="24"/>
          <w:szCs w:val="24"/>
        </w:rPr>
        <w:t>: Es la librería de gráficos de bajo nivel implementado en código nativo que se encarga de la presentación. Trabajar con capas de nivel superior como la Window Manager y Surface Manager.</w:t>
      </w:r>
      <w:bookmarkEnd w:id="157"/>
      <w:r w:rsidR="009E7D3F" w:rsidRPr="008318BC">
        <w:rPr>
          <w:rFonts w:cs="Arial"/>
          <w:sz w:val="24"/>
          <w:szCs w:val="24"/>
        </w:rPr>
        <w:t xml:space="preserve"> </w:t>
      </w:r>
      <w:r w:rsidR="00CD6113"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{"citationID":"LjNqeeUN","properties":{"formattedCitation":"(Mejia,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CD6113" w:rsidRPr="008318BC">
        <w:rPr>
          <w:rFonts w:eastAsia="Times New Roman" w:cs="Arial"/>
          <w:sz w:val="24"/>
          <w:szCs w:val="24"/>
        </w:rPr>
        <w:fldChar w:fldCharType="separate"/>
      </w:r>
      <w:r w:rsidR="009E7D3F" w:rsidRPr="008318BC">
        <w:rPr>
          <w:rFonts w:cs="Arial"/>
          <w:sz w:val="24"/>
        </w:rPr>
        <w:t>(Ávila, 2012)</w:t>
      </w:r>
      <w:r w:rsidR="00CD6113" w:rsidRPr="008318BC">
        <w:rPr>
          <w:rFonts w:eastAsia="Times New Roman" w:cs="Arial"/>
          <w:sz w:val="24"/>
          <w:szCs w:val="24"/>
        </w:rPr>
        <w:fldChar w:fldCharType="end"/>
      </w:r>
    </w:p>
    <w:p w14:paraId="30D6C236" w14:textId="77777777" w:rsidR="00BF1D69" w:rsidRPr="008318BC" w:rsidRDefault="00BF1D69" w:rsidP="00BF1D69">
      <w:pPr>
        <w:pStyle w:val="Prrafodelista"/>
        <w:numPr>
          <w:ilvl w:val="0"/>
          <w:numId w:val="5"/>
        </w:numPr>
        <w:spacing w:after="0" w:line="360" w:lineRule="auto"/>
        <w:jc w:val="both"/>
        <w:rPr>
          <w:rFonts w:cs="Arial"/>
          <w:sz w:val="24"/>
          <w:szCs w:val="24"/>
        </w:rPr>
      </w:pPr>
      <w:bookmarkStart w:id="158" w:name="_Toc386531972"/>
      <w:r w:rsidRPr="008318BC">
        <w:rPr>
          <w:rFonts w:cs="Arial"/>
          <w:sz w:val="24"/>
          <w:szCs w:val="24"/>
          <w:u w:val="single"/>
        </w:rPr>
        <w:t>SSL:</w:t>
      </w:r>
      <w:r w:rsidRPr="008318BC">
        <w:rPr>
          <w:rFonts w:cs="Arial"/>
          <w:sz w:val="24"/>
          <w:szCs w:val="24"/>
        </w:rPr>
        <w:t xml:space="preserve"> Es la capa de sockets seguros, conocida técnicamente como </w:t>
      </w:r>
      <w:r w:rsidR="008C4633" w:rsidRPr="008318BC">
        <w:rPr>
          <w:rFonts w:cs="Arial"/>
          <w:sz w:val="24"/>
          <w:szCs w:val="24"/>
        </w:rPr>
        <w:t>TLS (</w:t>
      </w:r>
      <w:r w:rsidRPr="008318BC">
        <w:rPr>
          <w:rFonts w:cs="Arial"/>
          <w:sz w:val="24"/>
          <w:szCs w:val="24"/>
        </w:rPr>
        <w:t>TransportLayer Security); Se encarga de la seguridad al momento de establecer comunicación entre aplicaciones Android.</w:t>
      </w:r>
      <w:bookmarkEnd w:id="158"/>
      <w:r w:rsidR="009E7D3F" w:rsidRPr="008318BC">
        <w:rPr>
          <w:rFonts w:cs="Arial"/>
          <w:sz w:val="24"/>
          <w:szCs w:val="24"/>
        </w:rPr>
        <w:t xml:space="preserve"> </w:t>
      </w:r>
      <w:r w:rsidR="00CD6113"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{"citationID":"8xTJqA9R","properties":{"formattedCitation":"(Mejia,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CD6113" w:rsidRPr="008318BC">
        <w:rPr>
          <w:rFonts w:eastAsia="Times New Roman" w:cs="Arial"/>
          <w:sz w:val="24"/>
          <w:szCs w:val="24"/>
        </w:rPr>
        <w:fldChar w:fldCharType="separate"/>
      </w:r>
      <w:r w:rsidR="009E7D3F" w:rsidRPr="008318BC">
        <w:rPr>
          <w:rFonts w:cs="Arial"/>
          <w:sz w:val="24"/>
        </w:rPr>
        <w:t>(Ávila, 2012)</w:t>
      </w:r>
      <w:r w:rsidR="00CD6113" w:rsidRPr="008318BC">
        <w:rPr>
          <w:rFonts w:eastAsia="Times New Roman" w:cs="Arial"/>
          <w:sz w:val="24"/>
          <w:szCs w:val="24"/>
        </w:rPr>
        <w:fldChar w:fldCharType="end"/>
      </w:r>
    </w:p>
    <w:p w14:paraId="39E556C7" w14:textId="77777777" w:rsidR="006B4329" w:rsidRPr="00BA16C4" w:rsidRDefault="00BF1D69" w:rsidP="00BA16C4">
      <w:pPr>
        <w:pStyle w:val="Prrafodelista"/>
        <w:numPr>
          <w:ilvl w:val="0"/>
          <w:numId w:val="5"/>
        </w:numPr>
        <w:spacing w:after="0" w:line="360" w:lineRule="auto"/>
        <w:jc w:val="both"/>
        <w:rPr>
          <w:rFonts w:cs="Arial"/>
          <w:sz w:val="24"/>
          <w:szCs w:val="24"/>
        </w:rPr>
      </w:pPr>
      <w:bookmarkStart w:id="159" w:name="_Toc386531973"/>
      <w:r w:rsidRPr="008318BC">
        <w:rPr>
          <w:rFonts w:cs="Arial"/>
          <w:sz w:val="24"/>
          <w:szCs w:val="24"/>
          <w:u w:val="single"/>
        </w:rPr>
        <w:t>Libc:</w:t>
      </w:r>
      <w:r w:rsidRPr="008318BC">
        <w:rPr>
          <w:rFonts w:cs="Arial"/>
          <w:sz w:val="24"/>
          <w:szCs w:val="24"/>
        </w:rPr>
        <w:t xml:space="preserve"> Es basada en la implementación de BSD (Berkeley Software Distribution), pero modificada en la optimización para sistemas Linux embebidos. Otorga toda la funcionalidad incluyendo las cabeceras y funciones para el funcionamiento de las aplicaciones.</w:t>
      </w:r>
      <w:bookmarkEnd w:id="159"/>
      <w:r w:rsidR="009E7D3F" w:rsidRPr="008318BC">
        <w:rPr>
          <w:rFonts w:cs="Arial"/>
          <w:sz w:val="24"/>
          <w:szCs w:val="24"/>
        </w:rPr>
        <w:t xml:space="preserve"> </w:t>
      </w:r>
      <w:r w:rsidR="00CD6113"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{"citationID":"ge1UlKtn","properties":{"formattedCitation":"(Mejia,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CD6113" w:rsidRPr="008318BC">
        <w:rPr>
          <w:rFonts w:eastAsia="Times New Roman" w:cs="Arial"/>
          <w:sz w:val="24"/>
          <w:szCs w:val="24"/>
        </w:rPr>
        <w:fldChar w:fldCharType="separate"/>
      </w:r>
      <w:r w:rsidR="009E7D3F" w:rsidRPr="008318BC">
        <w:rPr>
          <w:rFonts w:cs="Arial"/>
          <w:sz w:val="24"/>
        </w:rPr>
        <w:t>(Ávila, 2012)</w:t>
      </w:r>
      <w:r w:rsidR="00CD6113" w:rsidRPr="008318BC">
        <w:rPr>
          <w:rFonts w:eastAsia="Times New Roman" w:cs="Arial"/>
          <w:sz w:val="24"/>
          <w:szCs w:val="24"/>
        </w:rPr>
        <w:fldChar w:fldCharType="end"/>
      </w:r>
    </w:p>
    <w:p w14:paraId="2E3EDCDF" w14:textId="77777777" w:rsidR="00BA16C4" w:rsidRPr="00BA16C4" w:rsidRDefault="00BA16C4" w:rsidP="00BA16C4">
      <w:pPr>
        <w:pStyle w:val="Prrafodelista"/>
        <w:spacing w:after="0" w:line="360" w:lineRule="auto"/>
        <w:jc w:val="both"/>
        <w:rPr>
          <w:rFonts w:cs="Arial"/>
          <w:sz w:val="24"/>
          <w:szCs w:val="24"/>
        </w:rPr>
      </w:pPr>
    </w:p>
    <w:p w14:paraId="3CAC22EA" w14:textId="77777777" w:rsidR="00BE55A9" w:rsidRPr="008318BC" w:rsidRDefault="00FE229C" w:rsidP="00A8204A">
      <w:pPr>
        <w:spacing w:after="0" w:line="360" w:lineRule="auto"/>
        <w:jc w:val="both"/>
        <w:rPr>
          <w:rFonts w:cs="Arial"/>
          <w:sz w:val="24"/>
          <w:szCs w:val="24"/>
        </w:rPr>
      </w:pPr>
      <w:r w:rsidRPr="008318BC">
        <w:rPr>
          <w:rFonts w:cs="Arial"/>
          <w:sz w:val="24"/>
          <w:szCs w:val="24"/>
        </w:rPr>
        <w:lastRenderedPageBreak/>
        <w:t xml:space="preserve">Para el desarrollo de la aplicación se </w:t>
      </w:r>
      <w:r w:rsidR="00BE55A9" w:rsidRPr="008318BC">
        <w:rPr>
          <w:rFonts w:cs="Arial"/>
          <w:sz w:val="24"/>
          <w:szCs w:val="24"/>
        </w:rPr>
        <w:t>contemplará</w:t>
      </w:r>
      <w:r w:rsidR="00A8204A" w:rsidRPr="008318BC">
        <w:rPr>
          <w:rFonts w:cs="Arial"/>
          <w:sz w:val="24"/>
          <w:szCs w:val="24"/>
        </w:rPr>
        <w:t xml:space="preserve">n </w:t>
      </w:r>
      <w:r w:rsidR="00BE55A9" w:rsidRPr="008318BC">
        <w:rPr>
          <w:rFonts w:cs="Arial"/>
          <w:sz w:val="24"/>
          <w:szCs w:val="24"/>
        </w:rPr>
        <w:t>las siguientes</w:t>
      </w:r>
      <w:r w:rsidR="00B570F4" w:rsidRPr="008318BC">
        <w:rPr>
          <w:rFonts w:cs="Arial"/>
          <w:sz w:val="24"/>
          <w:szCs w:val="24"/>
        </w:rPr>
        <w:t xml:space="preserve"> </w:t>
      </w:r>
      <w:r w:rsidR="00FB70A0" w:rsidRPr="008318BC">
        <w:rPr>
          <w:rFonts w:cs="Arial"/>
          <w:sz w:val="24"/>
          <w:szCs w:val="24"/>
        </w:rPr>
        <w:t>librerías</w:t>
      </w:r>
      <w:r w:rsidR="00B570F4" w:rsidRPr="008318BC">
        <w:rPr>
          <w:rFonts w:cs="Arial"/>
          <w:sz w:val="24"/>
          <w:szCs w:val="24"/>
        </w:rPr>
        <w:t xml:space="preserve"> </w:t>
      </w:r>
      <w:r w:rsidR="00BE55A9" w:rsidRPr="008318BC">
        <w:rPr>
          <w:rFonts w:cs="Arial"/>
          <w:sz w:val="24"/>
          <w:szCs w:val="24"/>
        </w:rPr>
        <w:t>las cuales permitirán el correcto funcionamiento del servicio web, estas son: a) G</w:t>
      </w:r>
      <w:r w:rsidR="006037EE" w:rsidRPr="008318BC">
        <w:rPr>
          <w:rFonts w:cs="Arial"/>
          <w:sz w:val="24"/>
          <w:szCs w:val="24"/>
        </w:rPr>
        <w:t xml:space="preserve">oogle-Gson y </w:t>
      </w:r>
      <w:r w:rsidR="00BE55A9" w:rsidRPr="008318BC">
        <w:rPr>
          <w:rFonts w:cs="Arial"/>
          <w:sz w:val="24"/>
          <w:szCs w:val="24"/>
        </w:rPr>
        <w:t xml:space="preserve">b) KSoap2-Android, y son descritas en el apartado siguiente: </w:t>
      </w:r>
    </w:p>
    <w:p w14:paraId="32C444EC" w14:textId="77777777" w:rsidR="006037EE" w:rsidRPr="008318BC" w:rsidRDefault="006037EE" w:rsidP="00A8204A">
      <w:pPr>
        <w:spacing w:after="0" w:line="360" w:lineRule="auto"/>
        <w:jc w:val="both"/>
        <w:rPr>
          <w:rFonts w:cs="Arial"/>
          <w:sz w:val="24"/>
          <w:szCs w:val="24"/>
        </w:rPr>
      </w:pPr>
    </w:p>
    <w:p w14:paraId="2E94EA60" w14:textId="12D85A51" w:rsidR="006037EE" w:rsidRPr="008318BC" w:rsidRDefault="006037EE" w:rsidP="00142EDA">
      <w:pPr>
        <w:pStyle w:val="Prrafodelista"/>
        <w:numPr>
          <w:ilvl w:val="0"/>
          <w:numId w:val="20"/>
        </w:numPr>
        <w:spacing w:after="0" w:line="360" w:lineRule="auto"/>
        <w:jc w:val="both"/>
        <w:rPr>
          <w:rFonts w:cs="Arial"/>
          <w:sz w:val="24"/>
          <w:szCs w:val="24"/>
          <w:lang w:val="es-CO"/>
        </w:rPr>
      </w:pPr>
      <w:r w:rsidRPr="008318BC">
        <w:rPr>
          <w:rFonts w:cs="Arial"/>
          <w:sz w:val="24"/>
          <w:szCs w:val="24"/>
          <w:u w:val="single"/>
        </w:rPr>
        <w:t>Google-Gson:</w:t>
      </w:r>
      <w:r w:rsidRPr="008318BC">
        <w:rPr>
          <w:rFonts w:cs="Arial"/>
          <w:sz w:val="24"/>
          <w:szCs w:val="24"/>
        </w:rPr>
        <w:t xml:space="preserve"> Es una </w:t>
      </w:r>
      <w:r w:rsidR="00FB70A0" w:rsidRPr="008318BC">
        <w:rPr>
          <w:rFonts w:cs="Arial"/>
          <w:sz w:val="24"/>
          <w:szCs w:val="24"/>
        </w:rPr>
        <w:t>librería</w:t>
      </w:r>
      <w:r w:rsidRPr="008318BC">
        <w:rPr>
          <w:rFonts w:cs="Arial"/>
          <w:sz w:val="24"/>
          <w:szCs w:val="24"/>
        </w:rPr>
        <w:t xml:space="preserve"> de Java que se puede utilizar para la </w:t>
      </w:r>
      <w:r w:rsidR="00FB70A0" w:rsidRPr="008318BC">
        <w:rPr>
          <w:rFonts w:cs="Arial"/>
          <w:sz w:val="24"/>
          <w:szCs w:val="24"/>
        </w:rPr>
        <w:t>conversión</w:t>
      </w:r>
      <w:r w:rsidRPr="008318BC">
        <w:rPr>
          <w:rFonts w:cs="Arial"/>
          <w:sz w:val="24"/>
          <w:szCs w:val="24"/>
        </w:rPr>
        <w:t xml:space="preserve"> de objetos Java en su </w:t>
      </w:r>
      <w:r w:rsidR="00FB70A0" w:rsidRPr="008318BC">
        <w:rPr>
          <w:rFonts w:cs="Arial"/>
          <w:sz w:val="24"/>
          <w:szCs w:val="24"/>
        </w:rPr>
        <w:t>representación</w:t>
      </w:r>
      <w:r w:rsidRPr="008318BC">
        <w:rPr>
          <w:rFonts w:cs="Arial"/>
          <w:sz w:val="24"/>
          <w:szCs w:val="24"/>
        </w:rPr>
        <w:t xml:space="preserve"> en formato JSON, al igual que se puede utilizar para convertir una cadena JSON en un objeto java</w:t>
      </w:r>
      <w:r w:rsidR="007A2DAF" w:rsidRPr="008318BC">
        <w:rPr>
          <w:rFonts w:cs="Arial"/>
          <w:sz w:val="24"/>
          <w:szCs w:val="24"/>
        </w:rPr>
        <w:t>.</w:t>
      </w:r>
      <w:r w:rsidR="00BE55A9" w:rsidRPr="008318BC">
        <w:rPr>
          <w:rFonts w:cs="Arial"/>
          <w:sz w:val="24"/>
          <w:szCs w:val="24"/>
        </w:rPr>
        <w:t xml:space="preserve"> Esta puede trabajar de manera arbitraria con objetos java en los cuales se incluye objetos preexistentes. La mayoría de los objetos requieren el uso de anotaciones en las clases. </w:t>
      </w:r>
      <w:r w:rsidR="00CD6113" w:rsidRPr="008318BC">
        <w:rPr>
          <w:rFonts w:cs="Arial"/>
          <w:sz w:val="24"/>
          <w:szCs w:val="24"/>
        </w:rPr>
        <w:fldChar w:fldCharType="begin"/>
      </w:r>
      <w:r w:rsidR="0063167C">
        <w:rPr>
          <w:rFonts w:cs="Arial"/>
          <w:sz w:val="24"/>
          <w:szCs w:val="24"/>
        </w:rPr>
        <w:instrText xml:space="preserve"> ADDIN ZOTERO_ITEM CSL_CITATION {"citationID":"1s3h7mijrl","properties":{"formattedCitation":"(Google Project Hosting, 2014a)","plainCitation":"(Google Project Hosting, 2014a)"},"citationItems":[{"id":103,"uris":["http://zotero.org/users/local/P1NyEPNj/items/EBPN9S77"],"uri":["http://zotero.org/users/local/P1NyEPNj/items/EBPN9S77"],"itemData":{"id":103,"type":"webpage","title":"Google-Gson - A Java library to convert JSON to Java objects and vice-versa","URL":"https://code.google.com/p/google-gson/","author":[{"family":"Google Project Hosting","given":""}],"issued":{"date-parts":[["2014",8,27]]},"accessed":{"date-parts":[["2014",8,27]]}}}],"schema":"https://github.com/citation-style-language/schema/raw/master/csl-citation.json"} </w:instrText>
      </w:r>
      <w:r w:rsidR="00CD6113" w:rsidRPr="008318BC">
        <w:rPr>
          <w:rFonts w:cs="Arial"/>
          <w:sz w:val="24"/>
          <w:szCs w:val="24"/>
        </w:rPr>
        <w:fldChar w:fldCharType="separate"/>
      </w:r>
      <w:r w:rsidR="00BE55A9" w:rsidRPr="008318BC">
        <w:rPr>
          <w:rFonts w:cs="Arial"/>
          <w:noProof/>
          <w:sz w:val="24"/>
          <w:szCs w:val="24"/>
        </w:rPr>
        <w:t>(Google Project Hosting, 2014a)</w:t>
      </w:r>
      <w:r w:rsidR="00CD6113" w:rsidRPr="008318BC">
        <w:rPr>
          <w:rFonts w:cs="Arial"/>
          <w:sz w:val="24"/>
          <w:szCs w:val="24"/>
        </w:rPr>
        <w:fldChar w:fldCharType="end"/>
      </w:r>
    </w:p>
    <w:p w14:paraId="21F03A25" w14:textId="3DEA4D7A" w:rsidR="00BE55A9" w:rsidRPr="008318BC" w:rsidRDefault="00BE55A9" w:rsidP="00142EDA">
      <w:pPr>
        <w:pStyle w:val="Prrafodelista"/>
        <w:numPr>
          <w:ilvl w:val="0"/>
          <w:numId w:val="20"/>
        </w:numPr>
        <w:spacing w:after="0" w:line="360" w:lineRule="auto"/>
        <w:jc w:val="both"/>
        <w:rPr>
          <w:rFonts w:cs="Arial"/>
          <w:sz w:val="24"/>
          <w:szCs w:val="24"/>
        </w:rPr>
      </w:pPr>
      <w:r w:rsidRPr="008318BC">
        <w:rPr>
          <w:rFonts w:cs="Arial"/>
          <w:sz w:val="24"/>
          <w:szCs w:val="24"/>
          <w:u w:val="single"/>
        </w:rPr>
        <w:t>Ksoap2-A</w:t>
      </w:r>
      <w:r w:rsidR="006037EE" w:rsidRPr="008318BC">
        <w:rPr>
          <w:rFonts w:cs="Arial"/>
          <w:sz w:val="24"/>
          <w:szCs w:val="24"/>
          <w:u w:val="single"/>
        </w:rPr>
        <w:t>ndroid</w:t>
      </w:r>
      <w:r w:rsidR="006C08BE" w:rsidRPr="008318BC">
        <w:rPr>
          <w:rFonts w:cs="Arial"/>
          <w:sz w:val="24"/>
          <w:szCs w:val="24"/>
          <w:u w:val="single"/>
        </w:rPr>
        <w:t>:</w:t>
      </w:r>
      <w:r w:rsidR="006C08BE" w:rsidRPr="008318BC">
        <w:rPr>
          <w:rFonts w:cs="Arial"/>
          <w:sz w:val="24"/>
          <w:szCs w:val="24"/>
        </w:rPr>
        <w:t xml:space="preserve"> Provee</w:t>
      </w:r>
      <w:r w:rsidRPr="008318BC">
        <w:rPr>
          <w:rFonts w:cs="Arial"/>
          <w:sz w:val="24"/>
          <w:szCs w:val="24"/>
        </w:rPr>
        <w:t xml:space="preserve"> un ligero y eficiente cliente para SOAP para la plataforma Android. Igualmente se puede usar en otras plataformas usando </w:t>
      </w:r>
      <w:r w:rsidR="006C08BE" w:rsidRPr="008318BC">
        <w:rPr>
          <w:rFonts w:cs="Arial"/>
          <w:sz w:val="24"/>
          <w:szCs w:val="24"/>
        </w:rPr>
        <w:t>librerías javas</w:t>
      </w:r>
      <w:r w:rsidRPr="008318BC">
        <w:rPr>
          <w:rFonts w:cs="Arial"/>
          <w:sz w:val="24"/>
          <w:szCs w:val="24"/>
        </w:rPr>
        <w:t xml:space="preserve">. </w:t>
      </w:r>
      <w:r w:rsidR="00CD6113" w:rsidRPr="008318BC">
        <w:rPr>
          <w:rFonts w:cs="Arial"/>
          <w:sz w:val="24"/>
          <w:szCs w:val="24"/>
        </w:rPr>
        <w:fldChar w:fldCharType="begin"/>
      </w:r>
      <w:r w:rsidR="0063167C">
        <w:rPr>
          <w:rFonts w:cs="Arial"/>
          <w:sz w:val="24"/>
          <w:szCs w:val="24"/>
        </w:rPr>
        <w:instrText xml:space="preserve"> ADDIN ZOTERO_ITEM CSL_CITATION {"citationID":"2lv5daedcq","properties":{"formattedCitation":"(Google Project Hosting, 2014b)","plainCitation":"(Google Project Hosting, 2014b)"},"citationItems":[{"id":101,"uris":["http://zotero.org/users/local/P1NyEPNj/items/KG5G9PP9"],"uri":["http://zotero.org/users/local/P1NyEPNj/items/KG5G9PP9"],"itemData":{"id":101,"type":"webpage","title":"ksoap2-android - A lightweight and efficient SOAP library for the Android platform.","URL":"https://code.google.com/p/ksoap2-android/","author":[{"family":"Google Project Hosting","given":""}],"issued":{"date-parts":[["2014",8,27]]},"accessed":{"date-parts":[["2014",8,27]]}}}],"schema":"https://github.com/citation-style-language/schema/raw/master/csl-citation.json"} </w:instrText>
      </w:r>
      <w:r w:rsidR="00CD6113" w:rsidRPr="008318BC">
        <w:rPr>
          <w:rFonts w:cs="Arial"/>
          <w:sz w:val="24"/>
          <w:szCs w:val="24"/>
        </w:rPr>
        <w:fldChar w:fldCharType="separate"/>
      </w:r>
      <w:r w:rsidRPr="008318BC">
        <w:rPr>
          <w:rFonts w:cs="Arial"/>
          <w:noProof/>
          <w:sz w:val="24"/>
          <w:szCs w:val="24"/>
        </w:rPr>
        <w:t>(Google Project Hosting, 2014b)</w:t>
      </w:r>
      <w:r w:rsidR="00CD6113" w:rsidRPr="008318BC">
        <w:rPr>
          <w:rFonts w:cs="Arial"/>
          <w:sz w:val="24"/>
          <w:szCs w:val="24"/>
        </w:rPr>
        <w:fldChar w:fldCharType="end"/>
      </w:r>
    </w:p>
    <w:p w14:paraId="17F36C0B" w14:textId="77777777" w:rsidR="00BF1D69" w:rsidRPr="008318BC" w:rsidRDefault="00BF1D69" w:rsidP="00BE55A9">
      <w:pPr>
        <w:spacing w:after="0" w:line="360" w:lineRule="auto"/>
        <w:jc w:val="both"/>
        <w:outlineLvl w:val="2"/>
        <w:rPr>
          <w:rFonts w:cs="Arial"/>
          <w:sz w:val="24"/>
          <w:szCs w:val="24"/>
        </w:rPr>
      </w:pPr>
    </w:p>
    <w:p w14:paraId="7084AA39" w14:textId="77777777" w:rsidR="00BF1D69" w:rsidRPr="00BA16C4" w:rsidRDefault="00BF1D69" w:rsidP="00BF1D69">
      <w:pPr>
        <w:pStyle w:val="Ttulo4"/>
        <w:rPr>
          <w:rFonts w:ascii="Calibri" w:hAnsi="Calibri"/>
        </w:rPr>
      </w:pPr>
      <w:bookmarkStart w:id="160" w:name="_Toc443851690"/>
      <w:r w:rsidRPr="008318BC">
        <w:rPr>
          <w:rFonts w:ascii="Calibri" w:hAnsi="Calibri"/>
        </w:rPr>
        <w:t>AndroidRuntime</w:t>
      </w:r>
      <w:bookmarkEnd w:id="160"/>
    </w:p>
    <w:p w14:paraId="2C8350CF" w14:textId="77777777" w:rsidR="00BF1D69" w:rsidRPr="008318BC" w:rsidRDefault="00BF1D69" w:rsidP="00BF1D69">
      <w:pPr>
        <w:spacing w:after="0" w:line="360" w:lineRule="auto"/>
        <w:jc w:val="both"/>
        <w:rPr>
          <w:rFonts w:eastAsia="Times New Roman" w:cs="Arial"/>
          <w:sz w:val="24"/>
          <w:szCs w:val="24"/>
        </w:rPr>
      </w:pPr>
      <w:bookmarkStart w:id="161" w:name="_Toc386531975"/>
      <w:r w:rsidRPr="008318BC">
        <w:rPr>
          <w:rFonts w:eastAsia="Times New Roman" w:cs="Arial"/>
          <w:sz w:val="24"/>
          <w:szCs w:val="24"/>
        </w:rPr>
        <w:t xml:space="preserve">Contiene las bibliotecas del entorno de ejecución, constituido por las librerías Core es un conjunto de bibliotecas base que proporcionan la mayor parte de las funciones disponibles en la bibliotecas habituales de Java y a su vez posee la </w:t>
      </w:r>
      <w:r w:rsidR="00A855A0" w:rsidRPr="008318BC">
        <w:rPr>
          <w:rFonts w:eastAsia="Times New Roman" w:cs="Arial"/>
          <w:sz w:val="24"/>
          <w:szCs w:val="24"/>
        </w:rPr>
        <w:t>máquina</w:t>
      </w:r>
      <w:r w:rsidRPr="008318BC">
        <w:rPr>
          <w:rFonts w:eastAsia="Times New Roman" w:cs="Arial"/>
          <w:sz w:val="24"/>
          <w:szCs w:val="24"/>
        </w:rPr>
        <w:t xml:space="preserve"> virtual Dalvik especialmente diseñada para Android.</w:t>
      </w:r>
      <w:bookmarkEnd w:id="161"/>
      <w:r w:rsidR="009E7D3F" w:rsidRPr="008318BC">
        <w:rPr>
          <w:rFonts w:eastAsia="Times New Roman" w:cs="Arial"/>
          <w:sz w:val="24"/>
          <w:szCs w:val="24"/>
        </w:rPr>
        <w:t xml:space="preserve"> </w:t>
      </w:r>
      <w:r w:rsidR="00CD6113"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{"citationID":"H1oQP3s9","properties":{"formattedCitation":"(Mejia,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CD6113" w:rsidRPr="008318BC">
        <w:rPr>
          <w:rFonts w:eastAsia="Times New Roman" w:cs="Arial"/>
          <w:sz w:val="24"/>
          <w:szCs w:val="24"/>
        </w:rPr>
        <w:fldChar w:fldCharType="separate"/>
      </w:r>
      <w:r w:rsidR="009E7D3F" w:rsidRPr="008318BC">
        <w:rPr>
          <w:rFonts w:cs="Arial"/>
          <w:sz w:val="24"/>
        </w:rPr>
        <w:t>(Ávila, 2012)</w:t>
      </w:r>
      <w:r w:rsidR="00CD6113" w:rsidRPr="008318BC">
        <w:rPr>
          <w:rFonts w:eastAsia="Times New Roman" w:cs="Arial"/>
          <w:sz w:val="24"/>
          <w:szCs w:val="24"/>
        </w:rPr>
        <w:fldChar w:fldCharType="end"/>
      </w:r>
    </w:p>
    <w:p w14:paraId="44BFD1AB" w14:textId="77777777" w:rsidR="00BF1D69" w:rsidRPr="008318BC" w:rsidRDefault="00BF1D69" w:rsidP="00BF1D69">
      <w:pPr>
        <w:spacing w:after="0" w:line="360" w:lineRule="auto"/>
        <w:jc w:val="both"/>
        <w:rPr>
          <w:rFonts w:eastAsia="Times New Roman" w:cs="Arial"/>
          <w:sz w:val="24"/>
          <w:szCs w:val="24"/>
        </w:rPr>
      </w:pPr>
    </w:p>
    <w:p w14:paraId="0DDB5701" w14:textId="77777777" w:rsidR="00BF1D69" w:rsidRDefault="00BF1D69" w:rsidP="00A24002">
      <w:pPr>
        <w:spacing w:after="0" w:line="360" w:lineRule="auto"/>
        <w:jc w:val="both"/>
        <w:rPr>
          <w:rFonts w:eastAsia="Times New Roman" w:cs="Arial"/>
          <w:sz w:val="24"/>
          <w:szCs w:val="24"/>
        </w:rPr>
      </w:pPr>
      <w:bookmarkStart w:id="162" w:name="_Toc386531976"/>
      <w:r w:rsidRPr="008318BC">
        <w:rPr>
          <w:rFonts w:eastAsia="Times New Roman" w:cs="Arial"/>
          <w:sz w:val="24"/>
          <w:szCs w:val="24"/>
        </w:rPr>
        <w:t xml:space="preserve">Cada aplicación corre con su propio proceso y con su propia instancia de la </w:t>
      </w:r>
      <w:r w:rsidR="00A855A0" w:rsidRPr="008318BC">
        <w:rPr>
          <w:rFonts w:eastAsia="Times New Roman" w:cs="Arial"/>
          <w:sz w:val="24"/>
          <w:szCs w:val="24"/>
        </w:rPr>
        <w:t>máquina</w:t>
      </w:r>
      <w:r w:rsidRPr="008318BC">
        <w:rPr>
          <w:rFonts w:eastAsia="Times New Roman" w:cs="Arial"/>
          <w:sz w:val="24"/>
          <w:szCs w:val="24"/>
        </w:rPr>
        <w:t xml:space="preserve"> virtual Dalvik, la </w:t>
      </w:r>
      <w:r w:rsidR="00A855A0" w:rsidRPr="008318BC">
        <w:rPr>
          <w:rFonts w:eastAsia="Times New Roman" w:cs="Arial"/>
          <w:sz w:val="24"/>
          <w:szCs w:val="24"/>
        </w:rPr>
        <w:t>máquina</w:t>
      </w:r>
      <w:r w:rsidRPr="008318BC">
        <w:rPr>
          <w:rFonts w:eastAsia="Times New Roman" w:cs="Arial"/>
          <w:sz w:val="24"/>
          <w:szCs w:val="24"/>
        </w:rPr>
        <w:t xml:space="preserve"> virtual ha sido diseñada de forma que en un dispositivo se puedan correr múltiples </w:t>
      </w:r>
      <w:r w:rsidR="00A855A0" w:rsidRPr="008318BC">
        <w:rPr>
          <w:rFonts w:eastAsia="Times New Roman" w:cs="Arial"/>
          <w:sz w:val="24"/>
          <w:szCs w:val="24"/>
        </w:rPr>
        <w:t>máquina</w:t>
      </w:r>
      <w:r w:rsidRPr="008318BC">
        <w:rPr>
          <w:rFonts w:eastAsia="Times New Roman" w:cs="Arial"/>
          <w:sz w:val="24"/>
          <w:szCs w:val="24"/>
        </w:rPr>
        <w:t>s virtuales eficientemente.</w:t>
      </w:r>
      <w:bookmarkEnd w:id="162"/>
      <w:r w:rsidR="009E7D3F" w:rsidRPr="008318BC">
        <w:rPr>
          <w:rFonts w:eastAsia="Times New Roman" w:cs="Arial"/>
          <w:sz w:val="24"/>
          <w:szCs w:val="24"/>
        </w:rPr>
        <w:t xml:space="preserve"> </w:t>
      </w:r>
      <w:r w:rsidR="00CD6113" w:rsidRPr="008318BC">
        <w:rPr>
          <w:rFonts w:eastAsia="Times New Roman" w:cs="Arial"/>
          <w:sz w:val="24"/>
          <w:szCs w:val="24"/>
        </w:rPr>
        <w:fldChar w:fldCharType="begin"/>
      </w:r>
      <w:r w:rsidR="00792613" w:rsidRPr="008318BC">
        <w:rPr>
          <w:rFonts w:eastAsia="Times New Roman" w:cs="Arial"/>
          <w:sz w:val="24"/>
          <w:szCs w:val="24"/>
        </w:rPr>
        <w:instrText xml:space="preserve"> ADDIN ZOTERO_ITEM CSL_CITATION {"citationID":"18Add9YM","properties":{"formattedCitation":"(Mejia, 2012)","plainCitation":"(Mejia, 2012)"},"citationItems":[{"id":40,"uris":["http://zotero.org/users/local/iQKuqCY5/items/IE5A8JPA"],"uri":["http://zotero.org/users/local/iQKuqCY5/items/IE5A8JPA"],"itemData":{"id":40,"type":"article-magazine","title":"Android","container-title":"Contactos","issue":"No 83","URL":"http://www.izt.uam.mx/newpage/contactos/revista/83/pdfs/android.pdf","author":[{"family":"Mejia","given":"Oscar"}],"issued":{"date-parts":[["2012",3]]},"accessed":{"date-parts":[["2012",8,27]]}}}],"schema":"https://github.com/citation-style-language/schema/raw/master/csl-citation.json"} </w:instrText>
      </w:r>
      <w:r w:rsidR="00CD6113" w:rsidRPr="008318BC">
        <w:rPr>
          <w:rFonts w:eastAsia="Times New Roman" w:cs="Arial"/>
          <w:sz w:val="24"/>
          <w:szCs w:val="24"/>
        </w:rPr>
        <w:fldChar w:fldCharType="separate"/>
      </w:r>
      <w:r w:rsidR="009E7D3F" w:rsidRPr="008318BC">
        <w:rPr>
          <w:rFonts w:cs="Arial"/>
          <w:sz w:val="24"/>
        </w:rPr>
        <w:t>(Ávila, 2012)</w:t>
      </w:r>
      <w:r w:rsidR="00CD6113" w:rsidRPr="008318BC">
        <w:rPr>
          <w:rFonts w:eastAsia="Times New Roman" w:cs="Arial"/>
          <w:sz w:val="24"/>
          <w:szCs w:val="24"/>
        </w:rPr>
        <w:fldChar w:fldCharType="end"/>
      </w:r>
    </w:p>
    <w:p w14:paraId="32A57896" w14:textId="77777777" w:rsidR="00BA16C4" w:rsidRPr="008318BC" w:rsidRDefault="00BA16C4" w:rsidP="00A24002">
      <w:pPr>
        <w:spacing w:after="0" w:line="360" w:lineRule="auto"/>
        <w:jc w:val="both"/>
        <w:rPr>
          <w:rFonts w:eastAsia="Times New Roman" w:cs="Arial"/>
          <w:sz w:val="24"/>
          <w:szCs w:val="24"/>
        </w:rPr>
      </w:pPr>
    </w:p>
    <w:p w14:paraId="110FE750" w14:textId="77777777" w:rsidR="00BF1D69" w:rsidRPr="00BA16C4" w:rsidRDefault="00BF1D69" w:rsidP="00BF1D69">
      <w:pPr>
        <w:pStyle w:val="Ttulo4"/>
        <w:rPr>
          <w:rFonts w:ascii="Calibri" w:hAnsi="Calibri"/>
        </w:rPr>
      </w:pPr>
      <w:bookmarkStart w:id="163" w:name="_Toc443851691"/>
      <w:r w:rsidRPr="008318BC">
        <w:rPr>
          <w:rFonts w:ascii="Calibri" w:hAnsi="Calibri"/>
        </w:rPr>
        <w:t>Marco de trabajo de aplicaciones (Application Framework)</w:t>
      </w:r>
      <w:bookmarkEnd w:id="163"/>
    </w:p>
    <w:p w14:paraId="2A29B338" w14:textId="77777777" w:rsidR="00BF1D69" w:rsidRPr="008318BC" w:rsidRDefault="00BF1D69" w:rsidP="00BF1D69">
      <w:pPr>
        <w:spacing w:after="0" w:line="360" w:lineRule="auto"/>
        <w:jc w:val="both"/>
        <w:rPr>
          <w:rFonts w:eastAsia="Times New Roman" w:cs="Arial"/>
          <w:sz w:val="24"/>
          <w:szCs w:val="24"/>
        </w:rPr>
      </w:pPr>
      <w:bookmarkStart w:id="164" w:name="_Toc386531978"/>
      <w:r w:rsidRPr="008318BC">
        <w:rPr>
          <w:rFonts w:eastAsia="Times New Roman" w:cs="Arial"/>
          <w:sz w:val="24"/>
          <w:szCs w:val="24"/>
        </w:rPr>
        <w:t xml:space="preserve">Son las API´s para hacer uso de las funciones básicas del móvil, la arquitectura está diseñada para simplificar la reutilización de los componentes, que son bibliotecas de Java las cuales tienen acceso a los recursos a través de la </w:t>
      </w:r>
      <w:r w:rsidR="00A855A0" w:rsidRPr="008318BC">
        <w:rPr>
          <w:rFonts w:eastAsia="Times New Roman" w:cs="Arial"/>
          <w:sz w:val="24"/>
          <w:szCs w:val="24"/>
        </w:rPr>
        <w:t>máquina</w:t>
      </w:r>
      <w:r w:rsidRPr="008318BC">
        <w:rPr>
          <w:rFonts w:eastAsia="Times New Roman" w:cs="Arial"/>
          <w:sz w:val="24"/>
          <w:szCs w:val="24"/>
        </w:rPr>
        <w:t xml:space="preserve"> virtual.</w:t>
      </w:r>
      <w:bookmarkEnd w:id="164"/>
      <w:r w:rsidR="009E7D3F" w:rsidRPr="008318BC">
        <w:rPr>
          <w:rFonts w:eastAsia="Times New Roman" w:cs="Arial"/>
          <w:sz w:val="24"/>
          <w:szCs w:val="24"/>
        </w:rPr>
        <w:t xml:space="preserve"> </w:t>
      </w:r>
      <w:r w:rsidR="00CD6113" w:rsidRPr="008318BC">
        <w:rPr>
          <w:rFonts w:eastAsia="Times New Roman" w:cs="Arial"/>
          <w:sz w:val="24"/>
          <w:szCs w:val="24"/>
        </w:rPr>
        <w:fldChar w:fldCharType="begin"/>
      </w:r>
      <w:r w:rsidR="009E7D3F" w:rsidRPr="008318BC">
        <w:rPr>
          <w:rFonts w:eastAsia="Times New Roman" w:cs="Arial"/>
          <w:sz w:val="24"/>
          <w:szCs w:val="24"/>
        </w:rPr>
        <w:instrText xml:space="preserve"> ADDIN ZOTERO_ITEM CSL_CITATION {"citationID":"2hsb0ftpu4","properties":{"formattedCitation":"(Molina, Sandoval, &amp; Toledo, 2012)","plainCitation":"(Molina, Sandoval, &amp; Toledo, 2012)"},"citationItems":[{"id":105,"uris":["http://zotero.org/users/local/P1NyEPNj/items/D7SZSI8T"],"uri":["http://zotero.org/users/local/P1NyEPNj/items/D7SZSI8T"],"itemData":{"id":105,"type":"thesis","title":"Sistema operativo android: Características y Funcionalidad para dispositivos móviles","publisher":"Universidad Tecnológica de Pereira","publisher-place":"Pereira","event-place":"Pereira","author":[{"family":"Molina","given":"Yeicy"},{"family":"Sandoval","given":"Jonathan"},{"family":"Toledo","given":"Santiago"}],"issued":{"date-parts":[["2012"]]},"accessed":{"date-parts":[["2014",8,27]]}}}],"schema":"https://github.com/citation-style-language/schema/raw/master/csl-citation.json"} </w:instrText>
      </w:r>
      <w:r w:rsidR="00CD6113" w:rsidRPr="008318BC">
        <w:rPr>
          <w:rFonts w:eastAsia="Times New Roman" w:cs="Arial"/>
          <w:sz w:val="24"/>
          <w:szCs w:val="24"/>
        </w:rPr>
        <w:fldChar w:fldCharType="separate"/>
      </w:r>
      <w:r w:rsidR="009E7D3F" w:rsidRPr="008318BC">
        <w:rPr>
          <w:rFonts w:eastAsia="Times New Roman" w:cs="Arial"/>
          <w:noProof/>
          <w:sz w:val="24"/>
          <w:szCs w:val="24"/>
        </w:rPr>
        <w:t>(Molina, Sandoval, &amp; Toledo, 2012)</w:t>
      </w:r>
      <w:r w:rsidR="00CD6113" w:rsidRPr="008318BC">
        <w:rPr>
          <w:rFonts w:eastAsia="Times New Roman" w:cs="Arial"/>
          <w:sz w:val="24"/>
          <w:szCs w:val="24"/>
        </w:rPr>
        <w:fldChar w:fldCharType="end"/>
      </w:r>
    </w:p>
    <w:p w14:paraId="1CCD25F1" w14:textId="08868D35" w:rsidR="00BF1D69" w:rsidRPr="008318BC" w:rsidRDefault="00BF1D69" w:rsidP="00BF1D69">
      <w:pPr>
        <w:spacing w:after="0" w:line="360" w:lineRule="auto"/>
        <w:jc w:val="both"/>
        <w:rPr>
          <w:rFonts w:eastAsia="Times New Roman" w:cs="Arial"/>
          <w:sz w:val="24"/>
          <w:szCs w:val="24"/>
        </w:rPr>
      </w:pPr>
      <w:bookmarkStart w:id="165" w:name="_Toc386531979"/>
      <w:r w:rsidRPr="008318BC">
        <w:rPr>
          <w:rFonts w:eastAsia="Times New Roman" w:cs="Arial"/>
          <w:sz w:val="24"/>
          <w:szCs w:val="24"/>
        </w:rPr>
        <w:t>A continuación se mencionan las API´s más importantes</w:t>
      </w:r>
      <w:r w:rsidR="00CA65CF" w:rsidRPr="008318BC">
        <w:rPr>
          <w:rFonts w:eastAsia="Times New Roman" w:cs="Arial"/>
          <w:sz w:val="24"/>
          <w:szCs w:val="24"/>
        </w:rPr>
        <w:t>, cuya descripción se basa en la siguiente referencia,</w:t>
      </w:r>
      <w:r w:rsidR="00CD6113" w:rsidRPr="008318BC">
        <w:rPr>
          <w:rFonts w:eastAsia="Times New Roman" w:cs="Arial"/>
          <w:sz w:val="24"/>
          <w:szCs w:val="24"/>
        </w:rPr>
        <w:fldChar w:fldCharType="begin"/>
      </w:r>
      <w:r w:rsidR="0063167C">
        <w:rPr>
          <w:rFonts w:eastAsia="Times New Roman" w:cs="Arial"/>
          <w:sz w:val="24"/>
          <w:szCs w:val="24"/>
        </w:rPr>
        <w:instrText xml:space="preserve"> ADDIN ZOTERO_ITEM CSL_CITATION {"citationID":"SonxdbZv","properties":{"formattedCitation":"{\\rtf (Molina et\\uc0\\u160{}al., 2012)}","plainCitation":"(Molina et al., 2012)"},"citationItems":[{"id":105,"uris":["http://zotero.org/users/local/P1NyEPNj/items/D7SZSI8T"],"uri":["http://zotero.org/users/local/P1NyEPNj/items/D7SZSI8T"],"itemData":{"id":105,"type":"thesis","title":"Sistema operativo android: Características y Funcionalidad para dispositivos móviles","publisher":"Universidad Tecnológica de Pereira","publisher-place":"Pereira","event-place":"Pereira","author":[{"family":"Molina","given":"Yeicy"},{"family":"Sandoval","given":"Jonathan"},{"family":"Toledo","given":"Santiago"}],"issued":{"date-parts":[["2012"]]},"accessed":{"date-parts":[["2014",8,27]]}}}],"schema":"https://github.com/citation-style-language/schema/raw/master/csl-citation.json"} </w:instrText>
      </w:r>
      <w:r w:rsidR="00CD6113" w:rsidRPr="008318BC">
        <w:rPr>
          <w:rFonts w:eastAsia="Times New Roman" w:cs="Arial"/>
          <w:sz w:val="24"/>
          <w:szCs w:val="24"/>
        </w:rPr>
        <w:fldChar w:fldCharType="separate"/>
      </w:r>
      <w:r w:rsidR="0063167C" w:rsidRPr="0063167C">
        <w:rPr>
          <w:sz w:val="24"/>
          <w:szCs w:val="24"/>
          <w:lang w:val="es-ES"/>
        </w:rPr>
        <w:t>(Molina et al., 2012)</w:t>
      </w:r>
      <w:r w:rsidR="00CD6113" w:rsidRPr="008318BC">
        <w:rPr>
          <w:rFonts w:eastAsia="Times New Roman" w:cs="Arial"/>
          <w:sz w:val="24"/>
          <w:szCs w:val="24"/>
        </w:rPr>
        <w:fldChar w:fldCharType="end"/>
      </w:r>
      <w:r w:rsidRPr="008318BC">
        <w:rPr>
          <w:rFonts w:eastAsia="Times New Roman" w:cs="Arial"/>
          <w:sz w:val="24"/>
          <w:szCs w:val="24"/>
        </w:rPr>
        <w:t>:</w:t>
      </w:r>
      <w:bookmarkEnd w:id="165"/>
    </w:p>
    <w:p w14:paraId="053543AE" w14:textId="77777777" w:rsidR="00BF1D69" w:rsidRPr="008318BC" w:rsidRDefault="00BF1D69" w:rsidP="00BF1D69">
      <w:pPr>
        <w:spacing w:after="0" w:line="360" w:lineRule="auto"/>
        <w:jc w:val="both"/>
        <w:outlineLvl w:val="2"/>
        <w:rPr>
          <w:rFonts w:cs="Arial"/>
          <w:sz w:val="24"/>
          <w:szCs w:val="24"/>
        </w:rPr>
      </w:pPr>
    </w:p>
    <w:p w14:paraId="6772155E" w14:textId="77777777"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66" w:name="_Toc386531980"/>
      <w:r w:rsidRPr="008318BC">
        <w:rPr>
          <w:rFonts w:cs="Arial"/>
          <w:sz w:val="24"/>
          <w:szCs w:val="24"/>
          <w:u w:val="single"/>
        </w:rPr>
        <w:t>Administrador de actividades (Activity Manager)</w:t>
      </w:r>
      <w:r w:rsidRPr="008318BC">
        <w:rPr>
          <w:rFonts w:cs="Arial"/>
          <w:sz w:val="24"/>
          <w:szCs w:val="24"/>
        </w:rPr>
        <w:t>: Es la encargada del control de vida de las aplicaciones, al igual que la pila de las mismas.</w:t>
      </w:r>
      <w:bookmarkEnd w:id="166"/>
    </w:p>
    <w:p w14:paraId="1EAAA8F8" w14:textId="77777777"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67" w:name="_Toc386531981"/>
      <w:r w:rsidRPr="008318BC">
        <w:rPr>
          <w:rFonts w:cs="Arial"/>
          <w:sz w:val="24"/>
          <w:szCs w:val="24"/>
          <w:u w:val="single"/>
        </w:rPr>
        <w:t>Administrador de ventanas (Windows Manager)</w:t>
      </w:r>
      <w:r w:rsidRPr="008318BC">
        <w:rPr>
          <w:rFonts w:cs="Arial"/>
          <w:sz w:val="24"/>
          <w:szCs w:val="24"/>
        </w:rPr>
        <w:t>: Se encarga de la maquetación de los elementos que se muestran en la pantalla.</w:t>
      </w:r>
      <w:bookmarkEnd w:id="167"/>
    </w:p>
    <w:p w14:paraId="1420E233" w14:textId="77777777"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68" w:name="_Toc386531982"/>
      <w:r w:rsidRPr="008318BC">
        <w:rPr>
          <w:rFonts w:cs="Arial"/>
          <w:sz w:val="24"/>
          <w:szCs w:val="24"/>
          <w:u w:val="single"/>
        </w:rPr>
        <w:t>Proveedor de contenidos (Content Provider)</w:t>
      </w:r>
      <w:r w:rsidRPr="008318BC">
        <w:rPr>
          <w:rFonts w:cs="Arial"/>
          <w:sz w:val="24"/>
          <w:szCs w:val="24"/>
        </w:rPr>
        <w:t>: Permite a las aplicaciones tener acceso a los datos de otras aplicaciones o compartir datos propios, creando una capa de abstracción que hace accesible a los datos sin perder el control sobre cómo se accede a la información.</w:t>
      </w:r>
      <w:bookmarkEnd w:id="168"/>
    </w:p>
    <w:p w14:paraId="4C928988" w14:textId="77777777"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69" w:name="_Toc386531983"/>
      <w:r w:rsidRPr="008318BC">
        <w:rPr>
          <w:rFonts w:cs="Arial"/>
          <w:sz w:val="24"/>
          <w:szCs w:val="24"/>
          <w:u w:val="single"/>
        </w:rPr>
        <w:t>Vistas (Views)</w:t>
      </w:r>
      <w:r w:rsidRPr="008318BC">
        <w:rPr>
          <w:rFonts w:cs="Arial"/>
          <w:sz w:val="24"/>
          <w:szCs w:val="24"/>
        </w:rPr>
        <w:t>: Son los elementos o componentes con las que se pueden construir la interfaz gr</w:t>
      </w:r>
      <w:r w:rsidR="00A855A0" w:rsidRPr="008318BC">
        <w:rPr>
          <w:rFonts w:cs="Arial"/>
          <w:sz w:val="24"/>
          <w:szCs w:val="24"/>
        </w:rPr>
        <w:t>á</w:t>
      </w:r>
      <w:r w:rsidRPr="008318BC">
        <w:rPr>
          <w:rFonts w:cs="Arial"/>
          <w:sz w:val="24"/>
          <w:szCs w:val="24"/>
        </w:rPr>
        <w:t>fica de usuario GUI. También proporciona otros elementos más sofisticados como el visor de Google Maps o el navegador web.</w:t>
      </w:r>
      <w:bookmarkEnd w:id="169"/>
    </w:p>
    <w:p w14:paraId="2CB2F96E" w14:textId="77777777"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70" w:name="_Toc386531984"/>
      <w:r w:rsidRPr="008318BC">
        <w:rPr>
          <w:rFonts w:cs="Arial"/>
          <w:sz w:val="24"/>
          <w:szCs w:val="24"/>
          <w:u w:val="single"/>
        </w:rPr>
        <w:t>Administrador de notificaciones (Notification Manager)</w:t>
      </w:r>
      <w:r w:rsidR="008C4633" w:rsidRPr="008318BC">
        <w:rPr>
          <w:rFonts w:cs="Arial"/>
          <w:sz w:val="24"/>
          <w:szCs w:val="24"/>
        </w:rPr>
        <w:t>: Permite</w:t>
      </w:r>
      <w:r w:rsidRPr="008318BC">
        <w:rPr>
          <w:rFonts w:cs="Arial"/>
          <w:sz w:val="24"/>
          <w:szCs w:val="24"/>
        </w:rPr>
        <w:t xml:space="preserve"> el acceso a elementos del dispositivo que puedan cumplir con la función de notificar alguna </w:t>
      </w:r>
      <w:r w:rsidR="00A855A0" w:rsidRPr="008318BC">
        <w:rPr>
          <w:rFonts w:cs="Arial"/>
          <w:sz w:val="24"/>
          <w:szCs w:val="24"/>
        </w:rPr>
        <w:t>actividad de las aplicaciones; c</w:t>
      </w:r>
      <w:r w:rsidRPr="008318BC">
        <w:rPr>
          <w:rFonts w:cs="Arial"/>
          <w:sz w:val="24"/>
          <w:szCs w:val="24"/>
        </w:rPr>
        <w:t>omo por ejemplo el emitir sonidos, generar alertas en la barra de estado, activar el vibrador.</w:t>
      </w:r>
      <w:bookmarkEnd w:id="170"/>
    </w:p>
    <w:p w14:paraId="6917AE53" w14:textId="77777777"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71" w:name="_Toc386531985"/>
      <w:r w:rsidRPr="008318BC">
        <w:rPr>
          <w:rFonts w:cs="Arial"/>
          <w:sz w:val="24"/>
          <w:szCs w:val="24"/>
          <w:u w:val="single"/>
        </w:rPr>
        <w:t>Administrador de paquetes (Package Manager)</w:t>
      </w:r>
      <w:r w:rsidRPr="008318BC">
        <w:rPr>
          <w:rFonts w:cs="Arial"/>
          <w:sz w:val="24"/>
          <w:szCs w:val="24"/>
        </w:rPr>
        <w:t>: Gestiona toda la información de los paquetes que están instalados actualmente en el dispositivo, además de la actualización de los nuevos paquetes.</w:t>
      </w:r>
      <w:bookmarkEnd w:id="171"/>
    </w:p>
    <w:p w14:paraId="4C879D4A" w14:textId="77777777"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72" w:name="_Toc386531986"/>
      <w:r w:rsidRPr="008318BC">
        <w:rPr>
          <w:rFonts w:cs="Arial"/>
          <w:sz w:val="24"/>
          <w:szCs w:val="24"/>
          <w:u w:val="single"/>
        </w:rPr>
        <w:t>Administrador de telefonía (Telephony Manager)</w:t>
      </w:r>
      <w:r w:rsidR="008C4633" w:rsidRPr="008318BC">
        <w:rPr>
          <w:rFonts w:cs="Arial"/>
          <w:sz w:val="24"/>
          <w:szCs w:val="24"/>
        </w:rPr>
        <w:t>: Proporciona</w:t>
      </w:r>
      <w:r w:rsidRPr="008318BC">
        <w:rPr>
          <w:rFonts w:cs="Arial"/>
          <w:sz w:val="24"/>
          <w:szCs w:val="24"/>
        </w:rPr>
        <w:t xml:space="preserve"> las API´s  para el acceso a las funcionalidades propias del dispositivo móvil como el realizar llamadas, enviar o recibir mensajes SMS/MMS,  pero no permite el eliminar una actividad cuando una llamada está en curso.</w:t>
      </w:r>
      <w:bookmarkEnd w:id="172"/>
    </w:p>
    <w:p w14:paraId="09A9F262" w14:textId="77777777"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73" w:name="_Toc386531987"/>
      <w:r w:rsidRPr="008318BC">
        <w:rPr>
          <w:rFonts w:cs="Arial"/>
          <w:sz w:val="24"/>
          <w:szCs w:val="24"/>
          <w:u w:val="single"/>
        </w:rPr>
        <w:t>Administrador de Recursos (Resource Manager)</w:t>
      </w:r>
      <w:r w:rsidR="008C4633" w:rsidRPr="008318BC">
        <w:rPr>
          <w:rFonts w:cs="Arial"/>
          <w:sz w:val="24"/>
          <w:szCs w:val="24"/>
        </w:rPr>
        <w:t>: Proporciona</w:t>
      </w:r>
      <w:r w:rsidRPr="008318BC">
        <w:rPr>
          <w:rFonts w:cs="Arial"/>
          <w:sz w:val="24"/>
          <w:szCs w:val="24"/>
        </w:rPr>
        <w:t xml:space="preserve"> acceso a los elementos propios de las aplicaciones que se encuentran incluidos en el código, permite gestionar y proporcionar diferentes versiones en función del idioma o la resolución de pantalla.</w:t>
      </w:r>
      <w:bookmarkEnd w:id="173"/>
    </w:p>
    <w:p w14:paraId="57C44C8D" w14:textId="77777777"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74" w:name="_Toc386531988"/>
      <w:r w:rsidRPr="008318BC">
        <w:rPr>
          <w:rFonts w:cs="Arial"/>
          <w:sz w:val="24"/>
          <w:szCs w:val="24"/>
          <w:u w:val="single"/>
        </w:rPr>
        <w:t>Administrador de ubicaciones (Location Manager)</w:t>
      </w:r>
      <w:r w:rsidRPr="008318BC">
        <w:rPr>
          <w:rFonts w:cs="Arial"/>
          <w:sz w:val="24"/>
          <w:szCs w:val="24"/>
        </w:rPr>
        <w:t xml:space="preserve">: Proporcionar la ubicación </w:t>
      </w:r>
      <w:r w:rsidR="00A855A0" w:rsidRPr="008318BC">
        <w:rPr>
          <w:rFonts w:cs="Arial"/>
          <w:sz w:val="24"/>
          <w:szCs w:val="24"/>
        </w:rPr>
        <w:t>geográfica</w:t>
      </w:r>
      <w:r w:rsidRPr="008318BC">
        <w:rPr>
          <w:rFonts w:cs="Arial"/>
          <w:sz w:val="24"/>
          <w:szCs w:val="24"/>
        </w:rPr>
        <w:t xml:space="preserve"> del dispositivo Android a través de GPS, además de permitir trabajar con mapas.</w:t>
      </w:r>
      <w:bookmarkEnd w:id="174"/>
    </w:p>
    <w:p w14:paraId="20B9AAD8" w14:textId="77777777"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75" w:name="_Toc386531989"/>
      <w:r w:rsidRPr="008318BC">
        <w:rPr>
          <w:rFonts w:cs="Arial"/>
          <w:sz w:val="24"/>
          <w:szCs w:val="24"/>
          <w:u w:val="single"/>
        </w:rPr>
        <w:lastRenderedPageBreak/>
        <w:t>Administrador de sensores (Sensor Manager)</w:t>
      </w:r>
      <w:r w:rsidRPr="008318BC">
        <w:rPr>
          <w:rFonts w:cs="Arial"/>
          <w:sz w:val="24"/>
          <w:szCs w:val="24"/>
        </w:rPr>
        <w:t>: Permite administrar todos los elementos de hardware disponibles en el dispositivo móvil como el acelerómetro, giroscopio, sensor de proximidad, sensor de luminosidad, brújula, sensor de temperatura, etc.</w:t>
      </w:r>
      <w:bookmarkEnd w:id="175"/>
    </w:p>
    <w:p w14:paraId="0DDBF058" w14:textId="77777777" w:rsidR="00B62399" w:rsidRPr="008318BC" w:rsidRDefault="00BF1D69" w:rsidP="00BF1D69">
      <w:pPr>
        <w:pStyle w:val="Prrafodelista"/>
        <w:numPr>
          <w:ilvl w:val="0"/>
          <w:numId w:val="4"/>
        </w:numPr>
        <w:spacing w:after="0" w:line="360" w:lineRule="auto"/>
        <w:jc w:val="both"/>
        <w:rPr>
          <w:rFonts w:cs="Arial"/>
          <w:sz w:val="24"/>
          <w:szCs w:val="24"/>
          <w:u w:val="single"/>
        </w:rPr>
      </w:pPr>
      <w:bookmarkStart w:id="176" w:name="_Toc386531990"/>
      <w:r w:rsidRPr="008318BC">
        <w:rPr>
          <w:rFonts w:cs="Arial"/>
          <w:sz w:val="24"/>
          <w:szCs w:val="24"/>
          <w:u w:val="single"/>
        </w:rPr>
        <w:t>Cámara</w:t>
      </w:r>
      <w:r w:rsidRPr="008318BC">
        <w:rPr>
          <w:rFonts w:cs="Arial"/>
          <w:sz w:val="24"/>
          <w:szCs w:val="24"/>
        </w:rPr>
        <w:t>: Proporciona el acceso a la(s) cámara(s) del dispositivo</w:t>
      </w:r>
      <w:r w:rsidR="00B62399" w:rsidRPr="008318BC">
        <w:rPr>
          <w:rFonts w:cs="Arial"/>
          <w:sz w:val="24"/>
          <w:szCs w:val="24"/>
        </w:rPr>
        <w:t>.</w:t>
      </w:r>
    </w:p>
    <w:p w14:paraId="49A02B92" w14:textId="77777777" w:rsidR="00BF1D69" w:rsidRPr="008318BC" w:rsidRDefault="00BF1D69" w:rsidP="00BF1D69">
      <w:pPr>
        <w:pStyle w:val="Prrafodelista"/>
        <w:numPr>
          <w:ilvl w:val="0"/>
          <w:numId w:val="4"/>
        </w:numPr>
        <w:spacing w:after="0" w:line="360" w:lineRule="auto"/>
        <w:jc w:val="both"/>
        <w:rPr>
          <w:rFonts w:cs="Arial"/>
          <w:sz w:val="24"/>
          <w:szCs w:val="24"/>
          <w:u w:val="single"/>
        </w:rPr>
      </w:pPr>
      <w:bookmarkStart w:id="177" w:name="_Toc386531991"/>
      <w:bookmarkEnd w:id="176"/>
      <w:r w:rsidRPr="008318BC">
        <w:rPr>
          <w:rFonts w:cs="Arial"/>
          <w:sz w:val="24"/>
          <w:szCs w:val="24"/>
          <w:u w:val="single"/>
        </w:rPr>
        <w:t>Multimedia</w:t>
      </w:r>
      <w:r w:rsidRPr="008318BC">
        <w:rPr>
          <w:rFonts w:cs="Arial"/>
          <w:sz w:val="24"/>
          <w:szCs w:val="24"/>
        </w:rPr>
        <w:t>: Es un grupo de bibliotecas que permiten la reproducción y visualización de imágenes y video en el dispositivo</w:t>
      </w:r>
      <w:bookmarkEnd w:id="177"/>
      <w:r w:rsidR="00FB70A0" w:rsidRPr="008318BC">
        <w:rPr>
          <w:rFonts w:cs="Arial"/>
          <w:sz w:val="24"/>
          <w:szCs w:val="24"/>
        </w:rPr>
        <w:t>.</w:t>
      </w:r>
    </w:p>
    <w:p w14:paraId="20B46472" w14:textId="77777777" w:rsidR="00B62399" w:rsidRPr="008318BC" w:rsidRDefault="00B62399" w:rsidP="00B62399">
      <w:pPr>
        <w:spacing w:after="0" w:line="360" w:lineRule="auto"/>
        <w:ind w:left="360"/>
        <w:jc w:val="both"/>
        <w:rPr>
          <w:rFonts w:cs="Arial"/>
          <w:sz w:val="24"/>
          <w:szCs w:val="24"/>
          <w:u w:val="single"/>
        </w:rPr>
      </w:pPr>
    </w:p>
    <w:p w14:paraId="437E2C2D" w14:textId="77777777" w:rsidR="00FB70A0" w:rsidRPr="008318BC" w:rsidRDefault="006C251D" w:rsidP="00FB70A0">
      <w:pPr>
        <w:spacing w:after="0" w:line="360" w:lineRule="auto"/>
        <w:jc w:val="both"/>
        <w:rPr>
          <w:rFonts w:cs="Arial"/>
          <w:sz w:val="24"/>
          <w:szCs w:val="24"/>
        </w:rPr>
      </w:pPr>
      <w:r w:rsidRPr="008318BC">
        <w:rPr>
          <w:rFonts w:cs="Arial"/>
          <w:sz w:val="24"/>
          <w:szCs w:val="24"/>
        </w:rPr>
        <w:t>En el marco de trabajo de las aplicacione</w:t>
      </w:r>
      <w:r w:rsidR="00AA7714" w:rsidRPr="008318BC">
        <w:rPr>
          <w:rFonts w:cs="Arial"/>
          <w:sz w:val="24"/>
          <w:szCs w:val="24"/>
        </w:rPr>
        <w:t>s, son componentes fundamentales en el desarrollo de la aplicación, el administrador de actividades, de igual manera que las vistas y el administrador de notificaciones.</w:t>
      </w:r>
    </w:p>
    <w:p w14:paraId="5A718E1E" w14:textId="77777777" w:rsidR="00BF1D69" w:rsidRPr="008318BC" w:rsidRDefault="00BF1D69" w:rsidP="00BF1D69">
      <w:pPr>
        <w:spacing w:after="0" w:line="360" w:lineRule="auto"/>
        <w:jc w:val="both"/>
        <w:outlineLvl w:val="2"/>
        <w:rPr>
          <w:rFonts w:cs="Arial"/>
          <w:sz w:val="24"/>
          <w:szCs w:val="24"/>
        </w:rPr>
      </w:pPr>
    </w:p>
    <w:p w14:paraId="5165F196" w14:textId="77777777" w:rsidR="00BF1D69" w:rsidRPr="00BA16C4" w:rsidRDefault="00BF1D69" w:rsidP="00BF1D69">
      <w:pPr>
        <w:pStyle w:val="Ttulo4"/>
        <w:rPr>
          <w:rFonts w:ascii="Calibri" w:hAnsi="Calibri"/>
        </w:rPr>
      </w:pPr>
      <w:bookmarkStart w:id="178" w:name="_Toc443851692"/>
      <w:r w:rsidRPr="008318BC">
        <w:rPr>
          <w:rFonts w:ascii="Calibri" w:hAnsi="Calibri"/>
        </w:rPr>
        <w:t>Applications</w:t>
      </w:r>
      <w:bookmarkEnd w:id="178"/>
    </w:p>
    <w:p w14:paraId="4EF1D56B" w14:textId="60D6EB30" w:rsidR="00BF1D69" w:rsidRPr="008318BC" w:rsidRDefault="00BF1D69" w:rsidP="00BF1D69">
      <w:pPr>
        <w:spacing w:after="0" w:line="360" w:lineRule="auto"/>
        <w:jc w:val="both"/>
        <w:rPr>
          <w:rFonts w:eastAsia="Times New Roman" w:cs="Arial"/>
          <w:sz w:val="24"/>
          <w:szCs w:val="24"/>
        </w:rPr>
      </w:pPr>
      <w:bookmarkStart w:id="179" w:name="_Toc386531993"/>
      <w:r w:rsidRPr="008318BC">
        <w:rPr>
          <w:rFonts w:eastAsia="Times New Roman" w:cs="Arial"/>
          <w:sz w:val="24"/>
          <w:szCs w:val="24"/>
        </w:rPr>
        <w:t xml:space="preserve">Incluye las aplicaciones base del dispositivo, al igual que aquellas que el usuario </w:t>
      </w:r>
      <w:r w:rsidR="008C4633" w:rsidRPr="008318BC">
        <w:rPr>
          <w:rFonts w:eastAsia="Times New Roman" w:cs="Arial"/>
          <w:sz w:val="24"/>
          <w:szCs w:val="24"/>
        </w:rPr>
        <w:t>h</w:t>
      </w:r>
      <w:r w:rsidRPr="008318BC">
        <w:rPr>
          <w:rFonts w:eastAsia="Times New Roman" w:cs="Arial"/>
          <w:sz w:val="24"/>
          <w:szCs w:val="24"/>
        </w:rPr>
        <w:t>a instalado posteriormente. Todas estas aplicaciones utilizan los servicios, API´s y librerías de las capas inferiores.</w:t>
      </w:r>
      <w:bookmarkEnd w:id="179"/>
      <w:r w:rsidR="009E7D3F" w:rsidRPr="008318BC">
        <w:rPr>
          <w:rFonts w:eastAsia="Times New Roman" w:cs="Arial"/>
          <w:sz w:val="24"/>
          <w:szCs w:val="24"/>
        </w:rPr>
        <w:t xml:space="preserve"> </w:t>
      </w:r>
      <w:r w:rsidR="00CD6113" w:rsidRPr="008318BC">
        <w:rPr>
          <w:rFonts w:eastAsia="Times New Roman" w:cs="Arial"/>
          <w:sz w:val="24"/>
          <w:szCs w:val="24"/>
        </w:rPr>
        <w:fldChar w:fldCharType="begin"/>
      </w:r>
      <w:r w:rsidR="0063167C">
        <w:rPr>
          <w:rFonts w:eastAsia="Times New Roman" w:cs="Arial"/>
          <w:sz w:val="24"/>
          <w:szCs w:val="24"/>
        </w:rPr>
        <w:instrText xml:space="preserve"> ADDIN ZOTERO_ITEM CSL_CITATION {"citationID":"BYQAnQpy","properties":{"formattedCitation":"{\\rtf (Molina et\\uc0\\u160{}al., 2012)}","plainCitation":"(Molina et al., 2012)"},"citationItems":[{"id":105,"uris":["http://zotero.org/users/local/P1NyEPNj/items/D7SZSI8T"],"uri":["http://zotero.org/users/local/P1NyEPNj/items/D7SZSI8T"],"itemData":{"id":105,"type":"thesis","title":"Sistema operativo android: Características y Funcionalidad para dispositivos móviles","publisher":"Universidad Tecnológica de Pereira","publisher-place":"Pereira","event-place":"Pereira","author":[{"family":"Molina","given":"Yeicy"},{"family":"Sandoval","given":"Jonathan"},{"family":"Toledo","given":"Santiago"}],"issued":{"date-parts":[["2012"]]},"accessed":{"date-parts":[["2014",8,27]]}}}],"schema":"https://github.com/citation-style-language/schema/raw/master/csl-citation.json"} </w:instrText>
      </w:r>
      <w:r w:rsidR="00CD6113" w:rsidRPr="008318BC">
        <w:rPr>
          <w:rFonts w:eastAsia="Times New Roman" w:cs="Arial"/>
          <w:sz w:val="24"/>
          <w:szCs w:val="24"/>
        </w:rPr>
        <w:fldChar w:fldCharType="separate"/>
      </w:r>
      <w:r w:rsidR="0063167C" w:rsidRPr="0063167C">
        <w:rPr>
          <w:sz w:val="24"/>
          <w:szCs w:val="24"/>
          <w:lang w:val="es-ES"/>
        </w:rPr>
        <w:t>(Molina et al., 2012)</w:t>
      </w:r>
      <w:r w:rsidR="00CD6113" w:rsidRPr="008318BC">
        <w:rPr>
          <w:rFonts w:eastAsia="Times New Roman" w:cs="Arial"/>
          <w:sz w:val="24"/>
          <w:szCs w:val="24"/>
        </w:rPr>
        <w:fldChar w:fldCharType="end"/>
      </w:r>
    </w:p>
    <w:p w14:paraId="2E95401D" w14:textId="77777777" w:rsidR="00BF1D69" w:rsidRPr="008318BC" w:rsidRDefault="00BF1D69" w:rsidP="00BF1D69">
      <w:pPr>
        <w:spacing w:after="0" w:line="360" w:lineRule="auto"/>
        <w:jc w:val="both"/>
        <w:rPr>
          <w:rFonts w:eastAsia="Times New Roman" w:cs="Arial"/>
          <w:sz w:val="24"/>
          <w:szCs w:val="24"/>
        </w:rPr>
      </w:pPr>
    </w:p>
    <w:p w14:paraId="2EC974FF" w14:textId="7DE80713" w:rsidR="00FB70A0" w:rsidRPr="008318BC" w:rsidRDefault="00BF1D69" w:rsidP="00BF1D69">
      <w:pPr>
        <w:spacing w:after="0" w:line="360" w:lineRule="auto"/>
        <w:jc w:val="both"/>
        <w:rPr>
          <w:rFonts w:eastAsia="Times New Roman" w:cs="Arial"/>
          <w:sz w:val="24"/>
          <w:szCs w:val="24"/>
        </w:rPr>
      </w:pPr>
      <w:bookmarkStart w:id="180" w:name="_Toc386531994"/>
      <w:r w:rsidRPr="008318BC">
        <w:rPr>
          <w:rFonts w:eastAsia="Times New Roman" w:cs="Arial"/>
          <w:sz w:val="24"/>
          <w:szCs w:val="24"/>
        </w:rPr>
        <w:t>También en esta capa se encuentra la aplicación principal del sistema: inicio (Home), que es la encargada de mostrar todas las demás aplicaciones instaladas y permite ejecutarlas.</w:t>
      </w:r>
      <w:bookmarkEnd w:id="180"/>
      <w:r w:rsidR="009E7D3F" w:rsidRPr="008318BC">
        <w:rPr>
          <w:rFonts w:eastAsia="Times New Roman" w:cs="Arial"/>
          <w:sz w:val="24"/>
          <w:szCs w:val="24"/>
        </w:rPr>
        <w:t xml:space="preserve"> </w:t>
      </w:r>
      <w:r w:rsidR="00CD6113" w:rsidRPr="008318BC">
        <w:rPr>
          <w:rFonts w:eastAsia="Times New Roman" w:cs="Arial"/>
          <w:sz w:val="24"/>
          <w:szCs w:val="24"/>
        </w:rPr>
        <w:fldChar w:fldCharType="begin"/>
      </w:r>
      <w:r w:rsidR="0063167C">
        <w:rPr>
          <w:rFonts w:eastAsia="Times New Roman" w:cs="Arial"/>
          <w:sz w:val="24"/>
          <w:szCs w:val="24"/>
        </w:rPr>
        <w:instrText xml:space="preserve"> ADDIN ZOTERO_ITEM CSL_CITATION {"citationID":"YQvlTVqO","properties":{"formattedCitation":"{\\rtf (Molina et\\uc0\\u160{}al., 2012)}","plainCitation":"(Molina et al., 2012)"},"citationItems":[{"id":105,"uris":["http://zotero.org/users/local/P1NyEPNj/items/D7SZSI8T"],"uri":["http://zotero.org/users/local/P1NyEPNj/items/D7SZSI8T"],"itemData":{"id":105,"type":"thesis","title":"Sistema operativo android: Características y Funcionalidad para dispositivos móviles","publisher":"Universidad Tecnológica de Pereira","publisher-place":"Pereira","event-place":"Pereira","author":[{"family":"Molina","given":"Yeicy"},{"family":"Sandoval","given":"Jonathan"},{"family":"Toledo","given":"Santiago"}],"issued":{"date-parts":[["2012"]]},"accessed":{"date-parts":[["2014",8,27]]}}}],"schema":"https://github.com/citation-style-language/schema/raw/master/csl-citation.json"} </w:instrText>
      </w:r>
      <w:r w:rsidR="00CD6113" w:rsidRPr="008318BC">
        <w:rPr>
          <w:rFonts w:eastAsia="Times New Roman" w:cs="Arial"/>
          <w:sz w:val="24"/>
          <w:szCs w:val="24"/>
        </w:rPr>
        <w:fldChar w:fldCharType="separate"/>
      </w:r>
      <w:r w:rsidR="0063167C" w:rsidRPr="0063167C">
        <w:rPr>
          <w:sz w:val="24"/>
          <w:szCs w:val="24"/>
          <w:lang w:val="es-ES"/>
        </w:rPr>
        <w:t>(Molina et al., 2012)</w:t>
      </w:r>
      <w:r w:rsidR="00CD6113" w:rsidRPr="008318BC">
        <w:rPr>
          <w:rFonts w:eastAsia="Times New Roman" w:cs="Arial"/>
          <w:sz w:val="24"/>
          <w:szCs w:val="24"/>
        </w:rPr>
        <w:fldChar w:fldCharType="end"/>
      </w:r>
    </w:p>
    <w:p w14:paraId="019A3A06" w14:textId="77777777" w:rsidR="00FB29DE" w:rsidRPr="008318BC" w:rsidRDefault="00FB70A0" w:rsidP="00BF1D69">
      <w:pPr>
        <w:spacing w:after="0" w:line="360" w:lineRule="auto"/>
        <w:jc w:val="both"/>
        <w:rPr>
          <w:rFonts w:eastAsia="Times New Roman" w:cs="Arial"/>
          <w:sz w:val="24"/>
          <w:szCs w:val="24"/>
        </w:rPr>
      </w:pPr>
      <w:r w:rsidRPr="008318BC">
        <w:rPr>
          <w:rFonts w:eastAsia="Times New Roman" w:cs="Arial"/>
          <w:sz w:val="24"/>
          <w:szCs w:val="24"/>
        </w:rPr>
        <w:t>Sobre esta capa la aplicación se instalar</w:t>
      </w:r>
      <w:r w:rsidR="00A855A0" w:rsidRPr="008318BC">
        <w:rPr>
          <w:rFonts w:eastAsia="Times New Roman" w:cs="Arial"/>
          <w:sz w:val="24"/>
          <w:szCs w:val="24"/>
        </w:rPr>
        <w:t>á</w:t>
      </w:r>
      <w:r w:rsidRPr="008318BC">
        <w:rPr>
          <w:rFonts w:eastAsia="Times New Roman" w:cs="Arial"/>
          <w:sz w:val="24"/>
          <w:szCs w:val="24"/>
        </w:rPr>
        <w:t>, y desde aquí podrá acceder a los componentes que requerirá para su funcionamiento, como lo es la utilización del servicio web para la obtención de los datos correspondientes a los planes de deportes extremos.</w:t>
      </w:r>
    </w:p>
    <w:p w14:paraId="14B0B46D" w14:textId="77777777" w:rsidR="00BF1D69" w:rsidRPr="008318BC" w:rsidRDefault="00BF1D69" w:rsidP="00BF1D69">
      <w:pPr>
        <w:spacing w:after="0" w:line="360" w:lineRule="auto"/>
        <w:jc w:val="both"/>
        <w:outlineLvl w:val="2"/>
        <w:rPr>
          <w:rFonts w:cs="Arial"/>
          <w:sz w:val="24"/>
          <w:szCs w:val="24"/>
        </w:rPr>
      </w:pPr>
    </w:p>
    <w:p w14:paraId="5A066E92" w14:textId="77777777" w:rsidR="00BF1D69" w:rsidRPr="00BA16C4" w:rsidRDefault="00BF1D69" w:rsidP="00BA16C4">
      <w:pPr>
        <w:pStyle w:val="Ttulo3"/>
        <w:keepNext w:val="0"/>
        <w:keepLines w:val="0"/>
        <w:numPr>
          <w:ilvl w:val="2"/>
          <w:numId w:val="17"/>
        </w:numPr>
        <w:spacing w:before="0" w:line="360" w:lineRule="auto"/>
        <w:contextualSpacing/>
        <w:rPr>
          <w:rFonts w:ascii="Calibri" w:hAnsi="Calibri" w:cs="Arial"/>
          <w:szCs w:val="24"/>
        </w:rPr>
      </w:pPr>
      <w:bookmarkStart w:id="181" w:name="_Toc443851693"/>
      <w:r w:rsidRPr="008318BC">
        <w:rPr>
          <w:rFonts w:ascii="Calibri" w:hAnsi="Calibri" w:cs="Arial"/>
          <w:szCs w:val="24"/>
        </w:rPr>
        <w:t>Jerarquía visual de Android</w:t>
      </w:r>
      <w:bookmarkEnd w:id="181"/>
    </w:p>
    <w:p w14:paraId="43CCCC7D" w14:textId="07540E29" w:rsidR="00BF1D69" w:rsidRPr="008318BC" w:rsidRDefault="00BF1D69" w:rsidP="00BF1D69">
      <w:pPr>
        <w:spacing w:after="0" w:line="360" w:lineRule="auto"/>
        <w:jc w:val="both"/>
        <w:rPr>
          <w:rFonts w:eastAsia="Times New Roman" w:cs="Arial"/>
          <w:sz w:val="24"/>
          <w:szCs w:val="24"/>
        </w:rPr>
      </w:pPr>
      <w:bookmarkStart w:id="182" w:name="_Toc386531996"/>
      <w:r w:rsidRPr="008318BC">
        <w:rPr>
          <w:rFonts w:eastAsia="Times New Roman" w:cs="Arial"/>
          <w:sz w:val="24"/>
          <w:szCs w:val="24"/>
        </w:rPr>
        <w:t xml:space="preserve">La principal clase de Android es </w:t>
      </w:r>
      <w:r w:rsidRPr="008318BC">
        <w:rPr>
          <w:rFonts w:eastAsia="Times New Roman" w:cs="Arial"/>
          <w:i/>
          <w:sz w:val="24"/>
          <w:szCs w:val="24"/>
        </w:rPr>
        <w:t>Activity</w:t>
      </w:r>
      <w:r w:rsidRPr="008318BC">
        <w:rPr>
          <w:rFonts w:eastAsia="Times New Roman" w:cs="Arial"/>
          <w:sz w:val="24"/>
          <w:szCs w:val="24"/>
        </w:rPr>
        <w:t xml:space="preserve">, la cual está enfocada a la interacción con el usuario, dependiendo del tipo de actividad se realiza la creación de una ventana que contendrá todos los elementos de la interfaz de usuario; </w:t>
      </w:r>
      <w:r w:rsidR="00A855A0" w:rsidRPr="008318BC">
        <w:rPr>
          <w:rFonts w:eastAsia="Times New Roman" w:cs="Arial"/>
          <w:sz w:val="24"/>
          <w:szCs w:val="24"/>
        </w:rPr>
        <w:t>s</w:t>
      </w:r>
      <w:r w:rsidRPr="008318BC">
        <w:rPr>
          <w:rFonts w:eastAsia="Times New Roman" w:cs="Arial"/>
          <w:sz w:val="24"/>
          <w:szCs w:val="24"/>
        </w:rPr>
        <w:t>i bien las actividades que se le presentan con frecuencia al usuario son ventanas de pantalla completa, también pueden ser utilizados de otra forma como pantallas flotantes  incrustadas dentro de otra actividad.</w:t>
      </w:r>
      <w:bookmarkEnd w:id="182"/>
      <w:r w:rsidR="00CD6113" w:rsidRPr="008318BC">
        <w:rPr>
          <w:rFonts w:eastAsia="Times New Roman" w:cs="Arial"/>
          <w:sz w:val="24"/>
          <w:szCs w:val="24"/>
        </w:rPr>
        <w:fldChar w:fldCharType="begin"/>
      </w:r>
      <w:r w:rsidR="0063167C">
        <w:rPr>
          <w:rFonts w:eastAsia="Times New Roman" w:cs="Arial"/>
          <w:sz w:val="24"/>
          <w:szCs w:val="24"/>
        </w:rPr>
        <w:instrText xml:space="preserve"> ADDIN ZOTERO_ITEM CSL_CITATION {"citationID":"178s46vv17","properties":{"formattedCitation":"{\\rtf (Molina et\\uc0\\u160{}al., 2012)}","plainCitation":"(Molina et al., 2012)"},"citationItems":[{"id":105,"uris":["http://zotero.org/users/local/P1NyEPNj/items/D7SZSI8T"],"uri":["http://zotero.org/users/local/P1NyEPNj/items/D7SZSI8T"],"itemData":{"id":105,"type":"thesis","title":"Sistema operativo android: Características y Funcionalidad para dispositivos móviles","publisher":"Universidad Tecnológica de Pereira","publisher-place":"Pereira","event-place":"Pereira","author":[{"family":"Molina","given":"Yeicy"},{"family":"Sandoval","given":"Jonathan"},{"family":"Toledo","given":"Santiago"}],"issued":{"date-parts":[["2012"]]},"accessed":{"date-parts":[["2014",8,27]]}}}],"schema":"https://github.com/citation-style-language/schema/raw/master/csl-citation.json"} </w:instrText>
      </w:r>
      <w:r w:rsidR="00CD6113" w:rsidRPr="008318BC">
        <w:rPr>
          <w:rFonts w:eastAsia="Times New Roman" w:cs="Arial"/>
          <w:sz w:val="24"/>
          <w:szCs w:val="24"/>
        </w:rPr>
        <w:fldChar w:fldCharType="separate"/>
      </w:r>
      <w:r w:rsidR="0063167C" w:rsidRPr="0063167C">
        <w:rPr>
          <w:sz w:val="24"/>
          <w:szCs w:val="24"/>
          <w:lang w:val="es-ES"/>
        </w:rPr>
        <w:t>(Molina et al., 2012)</w:t>
      </w:r>
      <w:r w:rsidR="00CD6113" w:rsidRPr="008318BC">
        <w:rPr>
          <w:rFonts w:eastAsia="Times New Roman" w:cs="Arial"/>
          <w:sz w:val="24"/>
          <w:szCs w:val="24"/>
        </w:rPr>
        <w:fldChar w:fldCharType="end"/>
      </w:r>
    </w:p>
    <w:p w14:paraId="22CDB9B8" w14:textId="77777777" w:rsidR="00BF1D69" w:rsidRPr="008318BC" w:rsidRDefault="00BF1D69" w:rsidP="00BF1D69">
      <w:pPr>
        <w:spacing w:after="0" w:line="360" w:lineRule="auto"/>
        <w:jc w:val="both"/>
        <w:rPr>
          <w:rFonts w:eastAsia="Times New Roman" w:cs="Arial"/>
          <w:sz w:val="24"/>
          <w:szCs w:val="24"/>
        </w:rPr>
      </w:pPr>
    </w:p>
    <w:p w14:paraId="495A874F" w14:textId="77777777" w:rsidR="00BF1D69" w:rsidRPr="008318BC" w:rsidRDefault="00BF1D69" w:rsidP="00BF1D69">
      <w:pPr>
        <w:spacing w:after="0" w:line="360" w:lineRule="auto"/>
        <w:jc w:val="both"/>
        <w:rPr>
          <w:rFonts w:eastAsia="Times New Roman" w:cs="Arial"/>
          <w:sz w:val="24"/>
          <w:szCs w:val="24"/>
        </w:rPr>
      </w:pPr>
      <w:bookmarkStart w:id="183" w:name="_Toc386531997"/>
      <w:r w:rsidRPr="008318BC">
        <w:rPr>
          <w:rFonts w:eastAsia="Times New Roman" w:cs="Arial"/>
          <w:sz w:val="24"/>
          <w:szCs w:val="24"/>
        </w:rPr>
        <w:t xml:space="preserve">Una </w:t>
      </w:r>
      <w:r w:rsidRPr="008318BC">
        <w:rPr>
          <w:rFonts w:eastAsia="Times New Roman" w:cs="Arial"/>
          <w:i/>
          <w:sz w:val="24"/>
          <w:szCs w:val="24"/>
        </w:rPr>
        <w:t>Activity</w:t>
      </w:r>
      <w:r w:rsidRPr="008318BC">
        <w:rPr>
          <w:rFonts w:eastAsia="Times New Roman" w:cs="Arial"/>
          <w:sz w:val="24"/>
          <w:szCs w:val="24"/>
        </w:rPr>
        <w:t xml:space="preserve"> debe trabajar con </w:t>
      </w:r>
      <w:r w:rsidRPr="008318BC">
        <w:rPr>
          <w:rFonts w:eastAsia="Times New Roman" w:cs="Arial"/>
          <w:i/>
          <w:sz w:val="24"/>
          <w:szCs w:val="24"/>
        </w:rPr>
        <w:t>Views</w:t>
      </w:r>
      <w:r w:rsidRPr="008318BC">
        <w:rPr>
          <w:rFonts w:eastAsia="Times New Roman" w:cs="Arial"/>
          <w:sz w:val="24"/>
          <w:szCs w:val="24"/>
        </w:rPr>
        <w:t xml:space="preserve"> y </w:t>
      </w:r>
      <w:r w:rsidRPr="008318BC">
        <w:rPr>
          <w:rFonts w:eastAsia="Times New Roman" w:cs="Arial"/>
          <w:i/>
          <w:sz w:val="24"/>
          <w:szCs w:val="24"/>
        </w:rPr>
        <w:t>Viewgroups</w:t>
      </w:r>
      <w:r w:rsidRPr="008318BC">
        <w:rPr>
          <w:rFonts w:eastAsia="Times New Roman" w:cs="Arial"/>
          <w:sz w:val="24"/>
          <w:szCs w:val="24"/>
        </w:rPr>
        <w:t xml:space="preserve">, para otorgarle a </w:t>
      </w:r>
      <w:r w:rsidRPr="008318BC">
        <w:rPr>
          <w:rFonts w:eastAsia="Times New Roman" w:cs="Arial"/>
          <w:i/>
          <w:sz w:val="24"/>
          <w:szCs w:val="24"/>
        </w:rPr>
        <w:t>Activity</w:t>
      </w:r>
      <w:r w:rsidRPr="008318BC">
        <w:rPr>
          <w:rFonts w:eastAsia="Times New Roman" w:cs="Arial"/>
          <w:sz w:val="24"/>
          <w:szCs w:val="24"/>
        </w:rPr>
        <w:t xml:space="preserve"> presencia en la pantalla y poder diseñar su interfaz de usuario; </w:t>
      </w:r>
      <w:r w:rsidR="00A855A0" w:rsidRPr="008318BC">
        <w:rPr>
          <w:rFonts w:eastAsia="Times New Roman" w:cs="Arial"/>
          <w:sz w:val="24"/>
          <w:szCs w:val="24"/>
        </w:rPr>
        <w:t>v</w:t>
      </w:r>
      <w:r w:rsidRPr="008318BC">
        <w:rPr>
          <w:rFonts w:eastAsia="Times New Roman" w:cs="Arial"/>
          <w:i/>
          <w:sz w:val="24"/>
          <w:szCs w:val="24"/>
        </w:rPr>
        <w:t>iews</w:t>
      </w:r>
      <w:r w:rsidRPr="008318BC">
        <w:rPr>
          <w:rFonts w:eastAsia="Times New Roman" w:cs="Arial"/>
          <w:sz w:val="24"/>
          <w:szCs w:val="24"/>
        </w:rPr>
        <w:t xml:space="preserve"> y </w:t>
      </w:r>
      <w:r w:rsidRPr="008318BC">
        <w:rPr>
          <w:rFonts w:eastAsia="Times New Roman" w:cs="Arial"/>
          <w:i/>
          <w:sz w:val="24"/>
          <w:szCs w:val="24"/>
        </w:rPr>
        <w:t>Viewgroups</w:t>
      </w:r>
      <w:r w:rsidRPr="008318BC">
        <w:rPr>
          <w:rFonts w:eastAsia="Times New Roman" w:cs="Arial"/>
          <w:sz w:val="24"/>
          <w:szCs w:val="24"/>
        </w:rPr>
        <w:t xml:space="preserve"> son unidades básicas de expresión de la interfaz de usuario en la plataforma Android</w:t>
      </w:r>
      <w:bookmarkEnd w:id="183"/>
      <w:r w:rsidRPr="008318BC">
        <w:rPr>
          <w:rFonts w:eastAsia="Times New Roman" w:cs="Arial"/>
          <w:sz w:val="24"/>
          <w:szCs w:val="24"/>
        </w:rPr>
        <w:t xml:space="preserve"> (véase figura 3)</w:t>
      </w:r>
    </w:p>
    <w:p w14:paraId="3105B5C5" w14:textId="77777777" w:rsidR="00CC17A7" w:rsidRDefault="00BF1D69" w:rsidP="00CC17A7">
      <w:pPr>
        <w:keepNext/>
        <w:spacing w:after="0" w:line="360" w:lineRule="auto"/>
        <w:jc w:val="center"/>
        <w:outlineLvl w:val="2"/>
      </w:pPr>
      <w:r w:rsidRPr="008318BC">
        <w:rPr>
          <w:rFonts w:cs="Arial"/>
          <w:noProof/>
          <w:sz w:val="24"/>
          <w:szCs w:val="24"/>
          <w:lang w:val="es-ES" w:eastAsia="es-ES"/>
        </w:rPr>
        <w:drawing>
          <wp:inline distT="0" distB="0" distL="0" distR="0" wp14:anchorId="504ED88A" wp14:editId="7BD617A5">
            <wp:extent cx="3667125" cy="1957211"/>
            <wp:effectExtent l="0" t="0" r="0" b="0"/>
            <wp:docPr id="24" name="0 Imagen" descr="jerarquia de vis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rarquia de vistas.png"/>
                    <pic:cNvPicPr/>
                  </pic:nvPicPr>
                  <pic:blipFill>
                    <a:blip r:embed="rId16"/>
                    <a:stretch>
                      <a:fillRect/>
                    </a:stretch>
                  </pic:blipFill>
                  <pic:spPr>
                    <a:xfrm>
                      <a:off x="0" y="0"/>
                      <a:ext cx="3670891" cy="1959221"/>
                    </a:xfrm>
                    <a:prstGeom prst="rect">
                      <a:avLst/>
                    </a:prstGeom>
                  </pic:spPr>
                </pic:pic>
              </a:graphicData>
            </a:graphic>
          </wp:inline>
        </w:drawing>
      </w:r>
    </w:p>
    <w:p w14:paraId="431B18C3" w14:textId="77777777" w:rsidR="00BA16C4" w:rsidRPr="00CC17A7" w:rsidRDefault="00CC17A7" w:rsidP="004B382F">
      <w:pPr>
        <w:pStyle w:val="Epgrafe"/>
      </w:pPr>
      <w:bookmarkStart w:id="184" w:name="_Toc443851888"/>
      <w:r w:rsidRPr="000202F2">
        <w:rPr>
          <w:i/>
        </w:rPr>
        <w:t>Figura</w:t>
      </w:r>
      <w:r w:rsidRPr="00CC17A7">
        <w:t xml:space="preserve"> </w:t>
      </w:r>
      <w:r w:rsidR="00EB5C1D">
        <w:fldChar w:fldCharType="begin"/>
      </w:r>
      <w:r w:rsidR="00EB5C1D">
        <w:instrText xml:space="preserve"> SEQ Figura \* ARABIC </w:instrText>
      </w:r>
      <w:r w:rsidR="00EB5C1D">
        <w:fldChar w:fldCharType="separate"/>
      </w:r>
      <w:r w:rsidR="00C51557">
        <w:rPr>
          <w:noProof/>
        </w:rPr>
        <w:t>3</w:t>
      </w:r>
      <w:r w:rsidR="00EB5C1D">
        <w:fldChar w:fldCharType="end"/>
      </w:r>
      <w:bookmarkStart w:id="185" w:name="_Toc391680822"/>
      <w:bookmarkStart w:id="186" w:name="_Toc386531999"/>
      <w:r w:rsidRPr="00CC17A7">
        <w:t xml:space="preserve">. </w:t>
      </w:r>
      <w:r w:rsidR="00BF1D69" w:rsidRPr="008318BC">
        <w:t>Jerarquía de vistas, que define el diseño de la interfaz de usuario</w:t>
      </w:r>
      <w:bookmarkEnd w:id="185"/>
      <w:r w:rsidR="00BF1D69" w:rsidRPr="008318BC">
        <w:t xml:space="preserve">. Se muestra la representación visual de la interfaz gráfica de usuario. Recuperada de </w:t>
      </w:r>
      <w:r w:rsidR="00A6295F" w:rsidRPr="008318BC">
        <w:t>http://developer.android.com/images/viewgroup.png</w:t>
      </w:r>
      <w:bookmarkEnd w:id="184"/>
      <w:bookmarkEnd w:id="186"/>
    </w:p>
    <w:p w14:paraId="0191D4A6" w14:textId="77777777" w:rsidR="00BF1D69" w:rsidRPr="00BA16C4" w:rsidRDefault="00BF1D69" w:rsidP="00BF1D69">
      <w:pPr>
        <w:pStyle w:val="Ttulo4"/>
        <w:rPr>
          <w:rFonts w:ascii="Calibri" w:hAnsi="Calibri"/>
        </w:rPr>
      </w:pPr>
      <w:bookmarkStart w:id="187" w:name="_Toc443851694"/>
      <w:r w:rsidRPr="008318BC">
        <w:rPr>
          <w:rFonts w:ascii="Calibri" w:hAnsi="Calibri"/>
        </w:rPr>
        <w:t>Views</w:t>
      </w:r>
      <w:bookmarkEnd w:id="187"/>
    </w:p>
    <w:p w14:paraId="529795AE" w14:textId="576996A1" w:rsidR="00BF1D69" w:rsidRPr="008318BC" w:rsidRDefault="00BF1D69" w:rsidP="00BF1D69">
      <w:pPr>
        <w:spacing w:after="0" w:line="360" w:lineRule="auto"/>
        <w:jc w:val="both"/>
        <w:rPr>
          <w:rFonts w:eastAsia="Times New Roman" w:cs="Arial"/>
          <w:sz w:val="24"/>
          <w:szCs w:val="24"/>
        </w:rPr>
      </w:pPr>
      <w:bookmarkStart w:id="188" w:name="_Toc386532001"/>
      <w:r w:rsidRPr="008318BC">
        <w:rPr>
          <w:rFonts w:eastAsia="Times New Roman" w:cs="Arial"/>
          <w:sz w:val="24"/>
          <w:szCs w:val="24"/>
        </w:rPr>
        <w:t xml:space="preserve">Es una clase que representa el bloque de construcción básico para los componentes de la interfaz de usuario, cada </w:t>
      </w:r>
      <w:r w:rsidRPr="008318BC">
        <w:rPr>
          <w:rFonts w:eastAsia="Times New Roman" w:cs="Arial"/>
          <w:i/>
          <w:sz w:val="24"/>
          <w:szCs w:val="24"/>
        </w:rPr>
        <w:t>View</w:t>
      </w:r>
      <w:r w:rsidRPr="008318BC">
        <w:rPr>
          <w:rFonts w:eastAsia="Times New Roman" w:cs="Arial"/>
          <w:sz w:val="24"/>
          <w:szCs w:val="24"/>
        </w:rPr>
        <w:t xml:space="preserve"> posee la información del área de la pantalla y es responsable por el control de los eventos. Es la base de los "widgets" que se utilizan para crear los componentes de la interfaz de usuario para que sea interactiva.</w:t>
      </w:r>
      <w:bookmarkEnd w:id="188"/>
      <w:r w:rsidR="009E7D3F" w:rsidRPr="008318BC">
        <w:rPr>
          <w:rFonts w:eastAsia="Times New Roman" w:cs="Arial"/>
          <w:sz w:val="24"/>
          <w:szCs w:val="24"/>
        </w:rPr>
        <w:t xml:space="preserve"> </w:t>
      </w:r>
      <w:r w:rsidR="00CD6113" w:rsidRPr="008318BC">
        <w:rPr>
          <w:rFonts w:eastAsia="Times New Roman" w:cs="Arial"/>
          <w:sz w:val="24"/>
          <w:szCs w:val="24"/>
        </w:rPr>
        <w:fldChar w:fldCharType="begin"/>
      </w:r>
      <w:r w:rsidR="0063167C">
        <w:rPr>
          <w:rFonts w:eastAsia="Times New Roman" w:cs="Arial"/>
          <w:sz w:val="24"/>
          <w:szCs w:val="24"/>
        </w:rPr>
        <w:instrText xml:space="preserve"> ADDIN ZOTERO_ITEM CSL_CITATION {"citationID":"bkIld2NC","properties":{"formattedCitation":"{\\rtf (Molina et\\uc0\\u160{}al., 2012)}","plainCitation":"(Molina et al., 2012)"},"citationItems":[{"id":105,"uris":["http://zotero.org/users/local/P1NyEPNj/items/D7SZSI8T"],"uri":["http://zotero.org/users/local/P1NyEPNj/items/D7SZSI8T"],"itemData":{"id":105,"type":"thesis","title":"Sistema operativo android: Características y Funcionalidad para dispositivos móviles","publisher":"Universidad Tecnológica de Pereira","publisher-place":"Pereira","event-place":"Pereira","author":[{"family":"Molina","given":"Yeicy"},{"family":"Sandoval","given":"Jonathan"},{"family":"Toledo","given":"Santiago"}],"issued":{"date-parts":[["2012"]]},"accessed":{"date-parts":[["2014",8,27]]}}}],"schema":"https://github.com/citation-style-language/schema/raw/master/csl-citation.json"} </w:instrText>
      </w:r>
      <w:r w:rsidR="00CD6113" w:rsidRPr="008318BC">
        <w:rPr>
          <w:rFonts w:eastAsia="Times New Roman" w:cs="Arial"/>
          <w:sz w:val="24"/>
          <w:szCs w:val="24"/>
        </w:rPr>
        <w:fldChar w:fldCharType="separate"/>
      </w:r>
      <w:r w:rsidR="0063167C" w:rsidRPr="0063167C">
        <w:rPr>
          <w:sz w:val="24"/>
          <w:szCs w:val="24"/>
          <w:lang w:val="es-ES"/>
        </w:rPr>
        <w:t>(Molina et al., 2012)</w:t>
      </w:r>
      <w:r w:rsidR="00CD6113" w:rsidRPr="008318BC">
        <w:rPr>
          <w:rFonts w:eastAsia="Times New Roman" w:cs="Arial"/>
          <w:sz w:val="24"/>
          <w:szCs w:val="24"/>
        </w:rPr>
        <w:fldChar w:fldCharType="end"/>
      </w:r>
    </w:p>
    <w:p w14:paraId="1C5628F4" w14:textId="77777777" w:rsidR="00BF1D69" w:rsidRPr="008318BC" w:rsidRDefault="00BF1D69" w:rsidP="00BF1D69">
      <w:pPr>
        <w:spacing w:after="0" w:line="360" w:lineRule="auto"/>
        <w:outlineLvl w:val="2"/>
        <w:rPr>
          <w:rFonts w:cs="Arial"/>
          <w:b/>
          <w:sz w:val="24"/>
          <w:szCs w:val="24"/>
        </w:rPr>
      </w:pPr>
    </w:p>
    <w:p w14:paraId="306DD76F" w14:textId="77777777" w:rsidR="00BF1D69" w:rsidRPr="00BA16C4" w:rsidRDefault="00BF1D69" w:rsidP="00BF1D69">
      <w:pPr>
        <w:pStyle w:val="Ttulo4"/>
        <w:rPr>
          <w:rFonts w:ascii="Calibri" w:hAnsi="Calibri"/>
        </w:rPr>
      </w:pPr>
      <w:bookmarkStart w:id="189" w:name="_Toc443851695"/>
      <w:r w:rsidRPr="008318BC">
        <w:rPr>
          <w:rFonts w:ascii="Calibri" w:hAnsi="Calibri"/>
        </w:rPr>
        <w:t>Viewgroups</w:t>
      </w:r>
      <w:bookmarkEnd w:id="189"/>
    </w:p>
    <w:p w14:paraId="00EE790C" w14:textId="2548FF1E" w:rsidR="00BF1D69" w:rsidRPr="008318BC" w:rsidRDefault="00BF1D69" w:rsidP="00B347CE">
      <w:pPr>
        <w:spacing w:after="0" w:line="360" w:lineRule="auto"/>
        <w:jc w:val="both"/>
        <w:rPr>
          <w:rFonts w:eastAsia="Times New Roman" w:cs="Arial"/>
          <w:sz w:val="24"/>
          <w:szCs w:val="24"/>
        </w:rPr>
      </w:pPr>
      <w:bookmarkStart w:id="190" w:name="_Toc386532003"/>
      <w:r w:rsidRPr="008318BC">
        <w:rPr>
          <w:rFonts w:eastAsia="Times New Roman" w:cs="Arial"/>
          <w:sz w:val="24"/>
          <w:szCs w:val="24"/>
        </w:rPr>
        <w:t>Es una "View" especial que puede contener otras "Views". El “ViewGroup” es la clase base para las "layouts" y las "Views" contenedoras, permite añadir estructuras a la interfaz y acumular elementos complejos en la pantalla.</w:t>
      </w:r>
      <w:bookmarkEnd w:id="190"/>
      <w:r w:rsidR="009E7D3F" w:rsidRPr="008318BC">
        <w:rPr>
          <w:rFonts w:eastAsia="Times New Roman" w:cs="Arial"/>
          <w:sz w:val="24"/>
          <w:szCs w:val="24"/>
        </w:rPr>
        <w:t xml:space="preserve"> </w:t>
      </w:r>
      <w:r w:rsidR="00CD6113" w:rsidRPr="008318BC">
        <w:rPr>
          <w:rFonts w:eastAsia="Times New Roman" w:cs="Arial"/>
          <w:sz w:val="24"/>
          <w:szCs w:val="24"/>
        </w:rPr>
        <w:fldChar w:fldCharType="begin"/>
      </w:r>
      <w:r w:rsidR="0063167C">
        <w:rPr>
          <w:rFonts w:eastAsia="Times New Roman" w:cs="Arial"/>
          <w:sz w:val="24"/>
          <w:szCs w:val="24"/>
        </w:rPr>
        <w:instrText xml:space="preserve"> ADDIN ZOTERO_ITEM CSL_CITATION {"citationID":"f7LcYY5F","properties":{"formattedCitation":"{\\rtf (Molina et\\uc0\\u160{}al., 2012)}","plainCitation":"(Molina et al., 2012)"},"citationItems":[{"id":105,"uris":["http://zotero.org/users/local/P1NyEPNj/items/D7SZSI8T"],"uri":["http://zotero.org/users/local/P1NyEPNj/items/D7SZSI8T"],"itemData":{"id":105,"type":"thesis","title":"Sistema operativo android: Características y Funcionalidad para dispositivos móviles","publisher":"Universidad Tecnológica de Pereira","publisher-place":"Pereira","event-place":"Pereira","author":[{"family":"Molina","given":"Yeicy"},{"family":"Sandoval","given":"Jonathan"},{"family":"Toledo","given":"Santiago"}],"issued":{"date-parts":[["2012"]]},"accessed":{"date-parts":[["2014",8,27]]}}}],"schema":"https://github.com/citation-style-language/schema/raw/master/csl-citation.json"} </w:instrText>
      </w:r>
      <w:r w:rsidR="00CD6113" w:rsidRPr="008318BC">
        <w:rPr>
          <w:rFonts w:eastAsia="Times New Roman" w:cs="Arial"/>
          <w:sz w:val="24"/>
          <w:szCs w:val="24"/>
        </w:rPr>
        <w:fldChar w:fldCharType="separate"/>
      </w:r>
      <w:r w:rsidR="0063167C" w:rsidRPr="0063167C">
        <w:rPr>
          <w:sz w:val="24"/>
          <w:szCs w:val="24"/>
          <w:lang w:val="es-ES"/>
        </w:rPr>
        <w:t>(Molina et al., 2012)</w:t>
      </w:r>
      <w:r w:rsidR="00CD6113" w:rsidRPr="008318BC">
        <w:rPr>
          <w:rFonts w:eastAsia="Times New Roman" w:cs="Arial"/>
          <w:sz w:val="24"/>
          <w:szCs w:val="24"/>
        </w:rPr>
        <w:fldChar w:fldCharType="end"/>
      </w:r>
    </w:p>
    <w:p w14:paraId="57A66BEB" w14:textId="77777777" w:rsidR="001A5329" w:rsidRPr="008318BC" w:rsidRDefault="001A5329" w:rsidP="00B347CE">
      <w:pPr>
        <w:spacing w:after="0" w:line="360" w:lineRule="auto"/>
        <w:jc w:val="both"/>
        <w:rPr>
          <w:rFonts w:eastAsia="Times New Roman" w:cs="Arial"/>
          <w:sz w:val="24"/>
          <w:szCs w:val="24"/>
        </w:rPr>
      </w:pPr>
    </w:p>
    <w:p w14:paraId="2686F6CF" w14:textId="66DE446B" w:rsidR="00B347CE" w:rsidRPr="0002422C" w:rsidRDefault="001A5329" w:rsidP="00B347CE">
      <w:pPr>
        <w:spacing w:after="0" w:line="360" w:lineRule="auto"/>
        <w:jc w:val="both"/>
        <w:rPr>
          <w:rFonts w:eastAsia="Times New Roman" w:cs="Arial"/>
          <w:sz w:val="24"/>
          <w:szCs w:val="24"/>
        </w:rPr>
      </w:pPr>
      <w:r w:rsidRPr="008318BC">
        <w:rPr>
          <w:rFonts w:eastAsia="Times New Roman" w:cs="Arial"/>
          <w:sz w:val="24"/>
          <w:szCs w:val="24"/>
        </w:rPr>
        <w:t xml:space="preserve">Los "Viewgroups" </w:t>
      </w:r>
      <w:r w:rsidR="005A20EF" w:rsidRPr="008318BC">
        <w:rPr>
          <w:rFonts w:eastAsia="Times New Roman" w:cs="Arial"/>
          <w:sz w:val="24"/>
          <w:szCs w:val="24"/>
        </w:rPr>
        <w:t>serán</w:t>
      </w:r>
      <w:r w:rsidRPr="008318BC">
        <w:rPr>
          <w:rFonts w:eastAsia="Times New Roman" w:cs="Arial"/>
          <w:sz w:val="24"/>
          <w:szCs w:val="24"/>
        </w:rPr>
        <w:t xml:space="preserve"> necesarios para la </w:t>
      </w:r>
      <w:r w:rsidR="005A20EF" w:rsidRPr="008318BC">
        <w:rPr>
          <w:rFonts w:eastAsia="Times New Roman" w:cs="Arial"/>
          <w:sz w:val="24"/>
          <w:szCs w:val="24"/>
        </w:rPr>
        <w:t>representación</w:t>
      </w:r>
      <w:r w:rsidRPr="008318BC">
        <w:rPr>
          <w:rFonts w:eastAsia="Times New Roman" w:cs="Arial"/>
          <w:sz w:val="24"/>
          <w:szCs w:val="24"/>
        </w:rPr>
        <w:t xml:space="preserve"> de la </w:t>
      </w:r>
      <w:r w:rsidR="005A20EF" w:rsidRPr="008318BC">
        <w:rPr>
          <w:rFonts w:eastAsia="Times New Roman" w:cs="Arial"/>
          <w:sz w:val="24"/>
          <w:szCs w:val="24"/>
        </w:rPr>
        <w:t>información</w:t>
      </w:r>
      <w:r w:rsidRPr="008318BC">
        <w:rPr>
          <w:rFonts w:eastAsia="Times New Roman" w:cs="Arial"/>
          <w:sz w:val="24"/>
          <w:szCs w:val="24"/>
        </w:rPr>
        <w:t xml:space="preserve">, dado que puede llegar a ser una gran cantidad de </w:t>
      </w:r>
      <w:r w:rsidR="005A20EF" w:rsidRPr="008318BC">
        <w:rPr>
          <w:rFonts w:eastAsia="Times New Roman" w:cs="Arial"/>
          <w:sz w:val="24"/>
          <w:szCs w:val="24"/>
        </w:rPr>
        <w:t>información</w:t>
      </w:r>
      <w:r w:rsidRPr="008318BC">
        <w:rPr>
          <w:rFonts w:eastAsia="Times New Roman" w:cs="Arial"/>
          <w:sz w:val="24"/>
          <w:szCs w:val="24"/>
        </w:rPr>
        <w:t xml:space="preserve"> que se le </w:t>
      </w:r>
      <w:r w:rsidR="005A20EF" w:rsidRPr="008318BC">
        <w:rPr>
          <w:rFonts w:eastAsia="Times New Roman" w:cs="Arial"/>
          <w:sz w:val="24"/>
          <w:szCs w:val="24"/>
        </w:rPr>
        <w:t>será</w:t>
      </w:r>
      <w:r w:rsidRPr="008318BC">
        <w:rPr>
          <w:rFonts w:eastAsia="Times New Roman" w:cs="Arial"/>
          <w:sz w:val="24"/>
          <w:szCs w:val="24"/>
        </w:rPr>
        <w:t xml:space="preserve"> presentada al usuario, </w:t>
      </w:r>
      <w:r w:rsidR="005A20EF" w:rsidRPr="008318BC">
        <w:rPr>
          <w:rFonts w:eastAsia="Times New Roman" w:cs="Arial"/>
          <w:sz w:val="24"/>
          <w:szCs w:val="24"/>
        </w:rPr>
        <w:t xml:space="preserve">por lo tanto </w:t>
      </w:r>
      <w:r w:rsidRPr="008318BC">
        <w:rPr>
          <w:rFonts w:eastAsia="Times New Roman" w:cs="Arial"/>
          <w:sz w:val="24"/>
          <w:szCs w:val="24"/>
        </w:rPr>
        <w:t xml:space="preserve">esta debe ir de forma ordenada y </w:t>
      </w:r>
      <w:r w:rsidR="005A20EF" w:rsidRPr="008318BC">
        <w:rPr>
          <w:rFonts w:eastAsia="Times New Roman" w:cs="Arial"/>
          <w:sz w:val="24"/>
          <w:szCs w:val="24"/>
        </w:rPr>
        <w:t>que posea  una navegabilidad intuitiva, para llevar a cabo esto; Dentro de los "Viewgroups" existen los fragment, objetos que permiten adecuar la interfaz gr</w:t>
      </w:r>
      <w:r w:rsidR="00A855A0" w:rsidRPr="008318BC">
        <w:rPr>
          <w:rFonts w:eastAsia="Times New Roman" w:cs="Arial"/>
          <w:sz w:val="24"/>
          <w:szCs w:val="24"/>
        </w:rPr>
        <w:t>á</w:t>
      </w:r>
      <w:r w:rsidR="005A20EF" w:rsidRPr="008318BC">
        <w:rPr>
          <w:rFonts w:eastAsia="Times New Roman" w:cs="Arial"/>
          <w:sz w:val="24"/>
          <w:szCs w:val="24"/>
        </w:rPr>
        <w:t xml:space="preserve">fica para la </w:t>
      </w:r>
      <w:r w:rsidR="003261F0" w:rsidRPr="008318BC">
        <w:rPr>
          <w:rFonts w:eastAsia="Times New Roman" w:cs="Arial"/>
          <w:sz w:val="24"/>
          <w:szCs w:val="24"/>
        </w:rPr>
        <w:t>organización</w:t>
      </w:r>
      <w:r w:rsidR="005A20EF" w:rsidRPr="008318BC">
        <w:rPr>
          <w:rFonts w:eastAsia="Times New Roman" w:cs="Arial"/>
          <w:sz w:val="24"/>
          <w:szCs w:val="24"/>
        </w:rPr>
        <w:t xml:space="preserve"> de los elementos dentro de ella.</w:t>
      </w:r>
      <w:r w:rsidR="009E7D3F" w:rsidRPr="008318BC">
        <w:rPr>
          <w:rFonts w:eastAsia="Times New Roman" w:cs="Arial"/>
          <w:sz w:val="24"/>
          <w:szCs w:val="24"/>
        </w:rPr>
        <w:t xml:space="preserve"> </w:t>
      </w:r>
      <w:r w:rsidR="00CD6113" w:rsidRPr="008318BC">
        <w:rPr>
          <w:rFonts w:eastAsia="Times New Roman" w:cs="Arial"/>
          <w:sz w:val="24"/>
          <w:szCs w:val="24"/>
        </w:rPr>
        <w:fldChar w:fldCharType="begin"/>
      </w:r>
      <w:r w:rsidR="0063167C">
        <w:rPr>
          <w:rFonts w:eastAsia="Times New Roman" w:cs="Arial"/>
          <w:sz w:val="24"/>
          <w:szCs w:val="24"/>
        </w:rPr>
        <w:instrText xml:space="preserve"> ADDIN ZOTERO_ITEM CSL_CITATION {"citationID":"bp2egXOn","properties":{"formattedCitation":"{\\rtf (Molina et\\uc0\\u160{}al., 2012)}","plainCitation":"(Molina et al., 2012)"},"citationItems":[{"id":105,"uris":["http://zotero.org/users/local/P1NyEPNj/items/D7SZSI8T"],"uri":["http://zotero.org/users/local/P1NyEPNj/items/D7SZSI8T"],"itemData":{"id":105,"type":"thesis","title":"Sistema operativo android: Características y Funcionalidad para dispositivos móviles","publisher":"Universidad Tecnológica de Pereira","publisher-place":"Pereira","event-place":"Pereira","author":[{"family":"Molina","given":"Yeicy"},{"family":"Sandoval","given":"Jonathan"},{"family":"Toledo","given":"Santiago"}],"issued":{"date-parts":[["2012"]]},"accessed":{"date-parts":[["2014",8,27]]}}}],"schema":"https://github.com/citation-style-language/schema/raw/master/csl-citation.json"} </w:instrText>
      </w:r>
      <w:r w:rsidR="00CD6113" w:rsidRPr="008318BC">
        <w:rPr>
          <w:rFonts w:eastAsia="Times New Roman" w:cs="Arial"/>
          <w:sz w:val="24"/>
          <w:szCs w:val="24"/>
        </w:rPr>
        <w:fldChar w:fldCharType="separate"/>
      </w:r>
      <w:r w:rsidR="0063167C" w:rsidRPr="0063167C">
        <w:rPr>
          <w:sz w:val="24"/>
          <w:szCs w:val="24"/>
          <w:lang w:val="es-ES"/>
        </w:rPr>
        <w:t>(Molina et al., 2012)</w:t>
      </w:r>
      <w:r w:rsidR="00CD6113" w:rsidRPr="008318BC">
        <w:rPr>
          <w:rFonts w:eastAsia="Times New Roman" w:cs="Arial"/>
          <w:sz w:val="24"/>
          <w:szCs w:val="24"/>
        </w:rPr>
        <w:fldChar w:fldCharType="end"/>
      </w:r>
    </w:p>
    <w:p w14:paraId="22B71960" w14:textId="77777777" w:rsidR="00BF1D69" w:rsidRPr="00BA16C4" w:rsidRDefault="00BF1D69" w:rsidP="00BF1D69">
      <w:pPr>
        <w:pStyle w:val="Ttulo4"/>
        <w:numPr>
          <w:ilvl w:val="2"/>
          <w:numId w:val="17"/>
        </w:numPr>
        <w:rPr>
          <w:rFonts w:ascii="Calibri" w:hAnsi="Calibri"/>
          <w:b/>
        </w:rPr>
      </w:pPr>
      <w:bookmarkStart w:id="191" w:name="_Toc443851696"/>
      <w:r w:rsidRPr="008318BC">
        <w:rPr>
          <w:rFonts w:ascii="Calibri" w:hAnsi="Calibri"/>
          <w:b/>
        </w:rPr>
        <w:lastRenderedPageBreak/>
        <w:t>Versiones del sistema operativo</w:t>
      </w:r>
      <w:bookmarkEnd w:id="191"/>
    </w:p>
    <w:p w14:paraId="655537DD" w14:textId="77777777" w:rsidR="00A24002" w:rsidRPr="008318BC" w:rsidRDefault="00BF1D69" w:rsidP="00A24002">
      <w:pPr>
        <w:spacing w:after="0" w:line="360" w:lineRule="auto"/>
        <w:jc w:val="both"/>
        <w:rPr>
          <w:rFonts w:eastAsia="Times New Roman" w:cs="Arial"/>
          <w:sz w:val="24"/>
          <w:szCs w:val="24"/>
        </w:rPr>
      </w:pPr>
      <w:bookmarkStart w:id="192" w:name="_Toc386532005"/>
      <w:r w:rsidRPr="008318BC">
        <w:rPr>
          <w:rFonts w:eastAsia="Times New Roman" w:cs="Arial"/>
          <w:sz w:val="24"/>
          <w:szCs w:val="24"/>
        </w:rPr>
        <w:t>Desde el lanzamiento de su primera versiónela 22 de Octubre de 2008, cada versión de Android se le ha asociado un nombre de postre en Ingles, las características de cada versión se muestra en la tabla 2</w:t>
      </w:r>
      <w:r w:rsidR="00CD6113" w:rsidRPr="008318BC">
        <w:rPr>
          <w:rFonts w:eastAsia="Times New Roman" w:cs="Arial"/>
          <w:sz w:val="24"/>
          <w:szCs w:val="24"/>
        </w:rPr>
        <w:fldChar w:fldCharType="begin"/>
      </w:r>
      <w:r w:rsidR="002219C5" w:rsidRPr="008318BC">
        <w:rPr>
          <w:rFonts w:eastAsia="Times New Roman" w:cs="Arial"/>
          <w:sz w:val="24"/>
          <w:szCs w:val="24"/>
        </w:rPr>
        <w:instrText xml:space="preserve"> ADDIN ZOTERO_ITEM CSL_CITATION {"citationID":"11d2e5tuud","properties":{"formattedCitation":"{\\rtf (\\uc0\\u193{}vila, 2011)}","plainCitation":"(Ávila, 2011)"},"citationItems":[{"id":106,"uris":["http://zotero.org/users/local/P1NyEPNj/items/9V8R29ER"],"uri":["http://zotero.org/users/local/P1NyEPNj/items/9V8R29ER"],"itemData":{"id":106,"type":"article","title":"Android","author":[{"family":"Ávila","given":"Oscar"}],"issued":{"date-parts":[["2011",7,29]]},"accessed":{"date-parts":[["2014",8,28]]}}}],"schema":"https://github.com/citation-style-language/schema/raw/master/csl-citation.json"} </w:instrText>
      </w:r>
      <w:r w:rsidR="00CD6113" w:rsidRPr="008318BC">
        <w:rPr>
          <w:rFonts w:eastAsia="Times New Roman" w:cs="Arial"/>
          <w:sz w:val="24"/>
          <w:szCs w:val="24"/>
        </w:rPr>
        <w:fldChar w:fldCharType="separate"/>
      </w:r>
      <w:r w:rsidR="00A24002" w:rsidRPr="008318BC">
        <w:rPr>
          <w:rFonts w:eastAsia="Times New Roman" w:cs="Arial"/>
          <w:sz w:val="24"/>
          <w:szCs w:val="24"/>
        </w:rPr>
        <w:t xml:space="preserve"> </w:t>
      </w:r>
      <w:r w:rsidR="002219C5" w:rsidRPr="008318BC">
        <w:rPr>
          <w:rFonts w:cs="Arial"/>
          <w:sz w:val="24"/>
          <w:szCs w:val="24"/>
          <w:lang w:val="es-ES"/>
        </w:rPr>
        <w:t>(Ávila, 2011)</w:t>
      </w:r>
      <w:r w:rsidR="00CD6113" w:rsidRPr="008318BC">
        <w:rPr>
          <w:rFonts w:eastAsia="Times New Roman" w:cs="Arial"/>
          <w:sz w:val="24"/>
          <w:szCs w:val="24"/>
        </w:rPr>
        <w:fldChar w:fldCharType="end"/>
      </w:r>
      <w:r w:rsidRPr="008318BC">
        <w:rPr>
          <w:rFonts w:eastAsia="Times New Roman" w:cs="Arial"/>
          <w:sz w:val="24"/>
          <w:szCs w:val="24"/>
        </w:rPr>
        <w:t>:</w:t>
      </w:r>
      <w:bookmarkStart w:id="193" w:name="_Toc391680720"/>
      <w:bookmarkEnd w:id="192"/>
    </w:p>
    <w:p w14:paraId="114CF7C6" w14:textId="77777777" w:rsidR="00BF1D69" w:rsidRPr="0002422C" w:rsidRDefault="00BF1D69" w:rsidP="00A24002">
      <w:pPr>
        <w:spacing w:after="0" w:line="360" w:lineRule="auto"/>
        <w:jc w:val="both"/>
        <w:rPr>
          <w:rFonts w:cs="Arial"/>
          <w:b/>
          <w:sz w:val="24"/>
          <w:szCs w:val="24"/>
        </w:rPr>
      </w:pPr>
      <w:bookmarkStart w:id="194" w:name="_Toc443851740"/>
      <w:r w:rsidRPr="0002422C">
        <w:rPr>
          <w:rFonts w:cs="Arial"/>
          <w:b/>
          <w:sz w:val="24"/>
          <w:szCs w:val="24"/>
        </w:rPr>
        <w:t xml:space="preserve">Tabla </w:t>
      </w:r>
      <w:r w:rsidR="00CD6113" w:rsidRPr="0002422C">
        <w:rPr>
          <w:rFonts w:cs="Arial"/>
          <w:b/>
          <w:sz w:val="24"/>
          <w:szCs w:val="24"/>
        </w:rPr>
        <w:fldChar w:fldCharType="begin"/>
      </w:r>
      <w:r w:rsidRPr="0002422C">
        <w:rPr>
          <w:rFonts w:cs="Arial"/>
          <w:b/>
          <w:sz w:val="24"/>
          <w:szCs w:val="24"/>
        </w:rPr>
        <w:instrText xml:space="preserve"> SEQ Tabla \* ARABIC </w:instrText>
      </w:r>
      <w:r w:rsidR="00CD6113" w:rsidRPr="0002422C">
        <w:rPr>
          <w:rFonts w:cs="Arial"/>
          <w:b/>
          <w:sz w:val="24"/>
          <w:szCs w:val="24"/>
        </w:rPr>
        <w:fldChar w:fldCharType="separate"/>
      </w:r>
      <w:r w:rsidR="00CC5F13">
        <w:rPr>
          <w:rFonts w:cs="Arial"/>
          <w:b/>
          <w:noProof/>
          <w:sz w:val="24"/>
          <w:szCs w:val="24"/>
        </w:rPr>
        <w:t>2</w:t>
      </w:r>
      <w:r w:rsidR="00CD6113" w:rsidRPr="0002422C">
        <w:rPr>
          <w:rFonts w:cs="Arial"/>
          <w:b/>
          <w:sz w:val="24"/>
          <w:szCs w:val="24"/>
        </w:rPr>
        <w:fldChar w:fldCharType="end"/>
      </w:r>
      <w:r w:rsidRPr="0002422C">
        <w:rPr>
          <w:rFonts w:cs="Arial"/>
          <w:b/>
          <w:sz w:val="24"/>
          <w:szCs w:val="24"/>
        </w:rPr>
        <w:t>. Versiones del Sistema Operativo Android</w:t>
      </w:r>
      <w:bookmarkEnd w:id="193"/>
      <w:bookmarkEnd w:id="194"/>
    </w:p>
    <w:tbl>
      <w:tblPr>
        <w:tblStyle w:val="Tablaconcuadrcula"/>
        <w:tblW w:w="0" w:type="auto"/>
        <w:tblLook w:val="04A0" w:firstRow="1" w:lastRow="0" w:firstColumn="1" w:lastColumn="0" w:noHBand="0" w:noVBand="1"/>
      </w:tblPr>
      <w:tblGrid>
        <w:gridCol w:w="2992"/>
        <w:gridCol w:w="2078"/>
        <w:gridCol w:w="3908"/>
      </w:tblGrid>
      <w:tr w:rsidR="00BF1D69" w:rsidRPr="00BA16C4" w14:paraId="44ECD4DA" w14:textId="77777777" w:rsidTr="00BA16C4">
        <w:trPr>
          <w:tblHeader/>
        </w:trPr>
        <w:tc>
          <w:tcPr>
            <w:tcW w:w="2992" w:type="dxa"/>
            <w:shd w:val="clear" w:color="auto" w:fill="DDD9C3" w:themeFill="background2" w:themeFillShade="E6"/>
            <w:vAlign w:val="center"/>
          </w:tcPr>
          <w:p w14:paraId="50CA1C47" w14:textId="77777777" w:rsidR="00BF1D69" w:rsidRPr="00BA16C4" w:rsidRDefault="00BF1D69" w:rsidP="00CA6EA2">
            <w:pPr>
              <w:spacing w:after="0" w:line="240" w:lineRule="auto"/>
              <w:jc w:val="center"/>
              <w:rPr>
                <w:rFonts w:cs="Arial"/>
                <w:b/>
                <w:sz w:val="24"/>
                <w:szCs w:val="24"/>
              </w:rPr>
            </w:pPr>
            <w:bookmarkStart w:id="195" w:name="_Toc386532006"/>
            <w:r w:rsidRPr="00BA16C4">
              <w:rPr>
                <w:rFonts w:cs="Arial"/>
                <w:b/>
                <w:sz w:val="24"/>
                <w:szCs w:val="24"/>
              </w:rPr>
              <w:t>VERSIÓN</w:t>
            </w:r>
            <w:bookmarkEnd w:id="195"/>
          </w:p>
        </w:tc>
        <w:tc>
          <w:tcPr>
            <w:tcW w:w="2078" w:type="dxa"/>
            <w:shd w:val="clear" w:color="auto" w:fill="DDD9C3" w:themeFill="background2" w:themeFillShade="E6"/>
            <w:vAlign w:val="center"/>
          </w:tcPr>
          <w:p w14:paraId="74ABB638" w14:textId="77777777" w:rsidR="00BF1D69" w:rsidRPr="00BA16C4" w:rsidRDefault="00BF1D69" w:rsidP="00CA6EA2">
            <w:pPr>
              <w:spacing w:after="0" w:line="240" w:lineRule="auto"/>
              <w:jc w:val="center"/>
              <w:rPr>
                <w:rFonts w:cs="Arial"/>
                <w:b/>
                <w:sz w:val="24"/>
                <w:szCs w:val="24"/>
              </w:rPr>
            </w:pPr>
            <w:bookmarkStart w:id="196" w:name="_Toc386532007"/>
            <w:r w:rsidRPr="00BA16C4">
              <w:rPr>
                <w:rFonts w:cs="Arial"/>
                <w:b/>
                <w:sz w:val="24"/>
                <w:szCs w:val="24"/>
              </w:rPr>
              <w:t>FECHA DE LANZAMIENTO</w:t>
            </w:r>
            <w:bookmarkEnd w:id="196"/>
          </w:p>
        </w:tc>
        <w:tc>
          <w:tcPr>
            <w:tcW w:w="3908" w:type="dxa"/>
            <w:shd w:val="clear" w:color="auto" w:fill="DDD9C3" w:themeFill="background2" w:themeFillShade="E6"/>
            <w:vAlign w:val="center"/>
          </w:tcPr>
          <w:p w14:paraId="7A7A67CB" w14:textId="77777777" w:rsidR="00BF1D69" w:rsidRPr="00BA16C4" w:rsidRDefault="00BF1D69" w:rsidP="00CA6EA2">
            <w:pPr>
              <w:spacing w:after="0" w:line="240" w:lineRule="auto"/>
              <w:jc w:val="center"/>
              <w:rPr>
                <w:rFonts w:cs="Arial"/>
                <w:b/>
                <w:sz w:val="24"/>
                <w:szCs w:val="24"/>
              </w:rPr>
            </w:pPr>
            <w:bookmarkStart w:id="197" w:name="_Toc386532008"/>
            <w:r w:rsidRPr="00BA16C4">
              <w:rPr>
                <w:rFonts w:cs="Arial"/>
                <w:b/>
                <w:sz w:val="24"/>
                <w:szCs w:val="24"/>
              </w:rPr>
              <w:t>CARACTERISTICAS</w:t>
            </w:r>
            <w:bookmarkEnd w:id="197"/>
          </w:p>
        </w:tc>
      </w:tr>
      <w:tr w:rsidR="00BF1D69" w:rsidRPr="00BA16C4" w14:paraId="4190A2A6" w14:textId="77777777" w:rsidTr="00CA6EA2">
        <w:tc>
          <w:tcPr>
            <w:tcW w:w="2992" w:type="dxa"/>
            <w:vAlign w:val="center"/>
          </w:tcPr>
          <w:p w14:paraId="4CAE7DA5" w14:textId="77777777" w:rsidR="00BF1D69" w:rsidRPr="00BA16C4" w:rsidRDefault="00BF1D69" w:rsidP="00CA6EA2">
            <w:pPr>
              <w:spacing w:line="240" w:lineRule="auto"/>
              <w:rPr>
                <w:rFonts w:cs="Arial"/>
                <w:b/>
                <w:sz w:val="24"/>
                <w:szCs w:val="24"/>
              </w:rPr>
            </w:pPr>
            <w:bookmarkStart w:id="198" w:name="_Toc386532009"/>
            <w:r w:rsidRPr="00BA16C4">
              <w:rPr>
                <w:rFonts w:cs="Arial"/>
                <w:b/>
                <w:sz w:val="24"/>
                <w:szCs w:val="24"/>
              </w:rPr>
              <w:t>Android 1.5 (Cupcake)</w:t>
            </w:r>
            <w:bookmarkEnd w:id="198"/>
          </w:p>
        </w:tc>
        <w:tc>
          <w:tcPr>
            <w:tcW w:w="2078" w:type="dxa"/>
            <w:vAlign w:val="center"/>
          </w:tcPr>
          <w:p w14:paraId="5D170399" w14:textId="77777777" w:rsidR="00BF1D69" w:rsidRPr="00BA16C4" w:rsidRDefault="00BF1D69" w:rsidP="00CA6EA2">
            <w:pPr>
              <w:spacing w:line="240" w:lineRule="auto"/>
              <w:rPr>
                <w:rFonts w:cs="Arial"/>
                <w:sz w:val="24"/>
                <w:szCs w:val="24"/>
              </w:rPr>
            </w:pPr>
            <w:bookmarkStart w:id="199" w:name="_Toc386532010"/>
            <w:r w:rsidRPr="00BA16C4">
              <w:rPr>
                <w:rFonts w:cs="Arial"/>
                <w:sz w:val="24"/>
                <w:szCs w:val="24"/>
              </w:rPr>
              <w:t>30 Abril de 2009</w:t>
            </w:r>
            <w:bookmarkEnd w:id="199"/>
          </w:p>
        </w:tc>
        <w:tc>
          <w:tcPr>
            <w:tcW w:w="3908" w:type="dxa"/>
            <w:vAlign w:val="center"/>
          </w:tcPr>
          <w:p w14:paraId="56F1EA8F" w14:textId="77777777" w:rsidR="00BF1D69" w:rsidRPr="00BA16C4" w:rsidRDefault="00BF1D69" w:rsidP="00CA6EA2">
            <w:pPr>
              <w:spacing w:line="240" w:lineRule="auto"/>
              <w:jc w:val="both"/>
              <w:rPr>
                <w:rFonts w:cs="Arial"/>
                <w:sz w:val="24"/>
                <w:szCs w:val="24"/>
              </w:rPr>
            </w:pPr>
            <w:bookmarkStart w:id="200" w:name="_Toc386532011"/>
            <w:r w:rsidRPr="00BA16C4">
              <w:rPr>
                <w:rFonts w:cs="Arial"/>
                <w:sz w:val="24"/>
                <w:szCs w:val="24"/>
              </w:rPr>
              <w:t>1. Capacidad para grabar y ver videos con el modo de la cámara de video.</w:t>
            </w:r>
            <w:bookmarkEnd w:id="200"/>
          </w:p>
          <w:p w14:paraId="19C051F5" w14:textId="77777777" w:rsidR="00BF1D69" w:rsidRPr="00BA16C4" w:rsidRDefault="00BF1D69" w:rsidP="00CA6EA2">
            <w:pPr>
              <w:spacing w:line="240" w:lineRule="auto"/>
              <w:jc w:val="both"/>
              <w:rPr>
                <w:rFonts w:cs="Arial"/>
                <w:sz w:val="24"/>
                <w:szCs w:val="24"/>
              </w:rPr>
            </w:pPr>
            <w:bookmarkStart w:id="201" w:name="_Toc386532012"/>
            <w:r w:rsidRPr="00BA16C4">
              <w:rPr>
                <w:rFonts w:cs="Arial"/>
                <w:sz w:val="24"/>
                <w:szCs w:val="24"/>
              </w:rPr>
              <w:t>2. Rediseño de todos los elementos correspondientes a la interfaz de usuario.</w:t>
            </w:r>
            <w:bookmarkEnd w:id="201"/>
          </w:p>
          <w:p w14:paraId="0214EDF6" w14:textId="77777777" w:rsidR="00BF1D69" w:rsidRPr="00BA16C4" w:rsidRDefault="00BF1D69" w:rsidP="00CA6EA2">
            <w:pPr>
              <w:spacing w:line="240" w:lineRule="auto"/>
              <w:jc w:val="both"/>
              <w:rPr>
                <w:rFonts w:cs="Arial"/>
                <w:sz w:val="24"/>
                <w:szCs w:val="24"/>
              </w:rPr>
            </w:pPr>
            <w:bookmarkStart w:id="202" w:name="_Toc386532013"/>
            <w:r w:rsidRPr="00BA16C4">
              <w:rPr>
                <w:rFonts w:cs="Arial"/>
                <w:sz w:val="24"/>
                <w:szCs w:val="24"/>
              </w:rPr>
              <w:t xml:space="preserve">3. Capacidad de personalizar los </w:t>
            </w:r>
            <w:r w:rsidRPr="00BA16C4">
              <w:rPr>
                <w:rFonts w:cs="Arial"/>
                <w:i/>
                <w:sz w:val="24"/>
                <w:szCs w:val="24"/>
              </w:rPr>
              <w:t>widgets</w:t>
            </w:r>
            <w:r w:rsidRPr="00BA16C4">
              <w:rPr>
                <w:rFonts w:cs="Arial"/>
                <w:sz w:val="24"/>
                <w:szCs w:val="24"/>
              </w:rPr>
              <w:t xml:space="preserve"> mostrados en la pantalla de inicio.</w:t>
            </w:r>
            <w:bookmarkEnd w:id="202"/>
          </w:p>
          <w:p w14:paraId="77F9B48E" w14:textId="77777777" w:rsidR="00BF1D69" w:rsidRPr="00BA16C4" w:rsidRDefault="00BF1D69" w:rsidP="00CA6EA2">
            <w:pPr>
              <w:spacing w:line="240" w:lineRule="auto"/>
              <w:jc w:val="both"/>
              <w:rPr>
                <w:rFonts w:cs="Arial"/>
                <w:sz w:val="24"/>
                <w:szCs w:val="24"/>
              </w:rPr>
            </w:pPr>
            <w:bookmarkStart w:id="203" w:name="_Toc386532014"/>
            <w:r w:rsidRPr="00BA16C4">
              <w:rPr>
                <w:rFonts w:cs="Arial"/>
                <w:sz w:val="24"/>
                <w:szCs w:val="24"/>
              </w:rPr>
              <w:t>4. Inclusión de la funcionalidad de copiar y pegar texto además de la búsqueda dentro de una página web.</w:t>
            </w:r>
            <w:bookmarkEnd w:id="203"/>
          </w:p>
        </w:tc>
      </w:tr>
      <w:tr w:rsidR="00BF1D69" w:rsidRPr="00BA16C4" w14:paraId="0138987C" w14:textId="77777777" w:rsidTr="00CA6EA2">
        <w:tc>
          <w:tcPr>
            <w:tcW w:w="2992" w:type="dxa"/>
            <w:vAlign w:val="center"/>
          </w:tcPr>
          <w:p w14:paraId="64BC9CD5" w14:textId="77777777" w:rsidR="00BF1D69" w:rsidRPr="00BA16C4" w:rsidRDefault="00BF1D69" w:rsidP="00CA6EA2">
            <w:pPr>
              <w:spacing w:line="240" w:lineRule="auto"/>
              <w:rPr>
                <w:rFonts w:cs="Arial"/>
                <w:b/>
                <w:sz w:val="24"/>
                <w:szCs w:val="24"/>
              </w:rPr>
            </w:pPr>
            <w:bookmarkStart w:id="204" w:name="_Toc386532015"/>
            <w:r w:rsidRPr="00BA16C4">
              <w:rPr>
                <w:rFonts w:cs="Arial"/>
                <w:b/>
                <w:sz w:val="24"/>
                <w:szCs w:val="24"/>
              </w:rPr>
              <w:t>Android 1.6 (Donut)</w:t>
            </w:r>
            <w:bookmarkEnd w:id="204"/>
          </w:p>
        </w:tc>
        <w:tc>
          <w:tcPr>
            <w:tcW w:w="2078" w:type="dxa"/>
            <w:vAlign w:val="center"/>
          </w:tcPr>
          <w:p w14:paraId="32D9921D" w14:textId="77777777" w:rsidR="00BF1D69" w:rsidRPr="00BA16C4" w:rsidRDefault="00BF1D69" w:rsidP="00CA6EA2">
            <w:pPr>
              <w:spacing w:line="240" w:lineRule="auto"/>
              <w:rPr>
                <w:rFonts w:cs="Arial"/>
                <w:sz w:val="24"/>
                <w:szCs w:val="24"/>
              </w:rPr>
            </w:pPr>
            <w:bookmarkStart w:id="205" w:name="_Toc386532016"/>
            <w:r w:rsidRPr="00BA16C4">
              <w:rPr>
                <w:rFonts w:cs="Arial"/>
                <w:sz w:val="24"/>
                <w:szCs w:val="24"/>
              </w:rPr>
              <w:t>15 Septiembre 2009</w:t>
            </w:r>
            <w:bookmarkEnd w:id="205"/>
          </w:p>
        </w:tc>
        <w:tc>
          <w:tcPr>
            <w:tcW w:w="3908" w:type="dxa"/>
            <w:vAlign w:val="center"/>
          </w:tcPr>
          <w:p w14:paraId="5FC72A3D" w14:textId="77777777" w:rsidR="00BF1D69" w:rsidRPr="00BA16C4" w:rsidRDefault="00BF1D69" w:rsidP="00CA6EA2">
            <w:pPr>
              <w:spacing w:line="240" w:lineRule="auto"/>
              <w:jc w:val="both"/>
              <w:rPr>
                <w:rFonts w:cs="Arial"/>
                <w:sz w:val="24"/>
                <w:szCs w:val="24"/>
              </w:rPr>
            </w:pPr>
            <w:bookmarkStart w:id="206" w:name="_Toc386532017"/>
            <w:r w:rsidRPr="00BA16C4">
              <w:rPr>
                <w:rFonts w:cs="Arial"/>
                <w:sz w:val="24"/>
                <w:szCs w:val="24"/>
              </w:rPr>
              <w:t>1. Creación de la interfaz de usuario para controlar el nivel de la batería, comprobando que aplicaciones y/o servicios son los que realizan el consumo.</w:t>
            </w:r>
            <w:bookmarkEnd w:id="206"/>
          </w:p>
          <w:p w14:paraId="76AC5FD7" w14:textId="77777777" w:rsidR="00BF1D69" w:rsidRPr="00BA16C4" w:rsidRDefault="008C4633" w:rsidP="00CA6EA2">
            <w:pPr>
              <w:spacing w:line="240" w:lineRule="auto"/>
              <w:jc w:val="both"/>
              <w:rPr>
                <w:rFonts w:cs="Arial"/>
                <w:sz w:val="24"/>
                <w:szCs w:val="24"/>
              </w:rPr>
            </w:pPr>
            <w:bookmarkStart w:id="207" w:name="_Toc386532018"/>
            <w:r w:rsidRPr="00BA16C4">
              <w:rPr>
                <w:rFonts w:cs="Arial"/>
                <w:sz w:val="24"/>
                <w:szCs w:val="24"/>
              </w:rPr>
              <w:t>2. La</w:t>
            </w:r>
            <w:r w:rsidR="00BF1D69" w:rsidRPr="00BA16C4">
              <w:rPr>
                <w:rFonts w:cs="Arial"/>
                <w:sz w:val="24"/>
                <w:szCs w:val="24"/>
              </w:rPr>
              <w:t xml:space="preserve"> experiencia de búsqueda permite tener desde la pantalla de inicio, la búsqueda de marcadores, historial, contactos y la WEB.</w:t>
            </w:r>
            <w:bookmarkEnd w:id="207"/>
          </w:p>
          <w:p w14:paraId="4DE5BAB5" w14:textId="77777777" w:rsidR="00BF1D69" w:rsidRPr="00BA16C4" w:rsidRDefault="008C4633" w:rsidP="00CA6EA2">
            <w:pPr>
              <w:spacing w:line="240" w:lineRule="auto"/>
              <w:jc w:val="both"/>
              <w:rPr>
                <w:rFonts w:cs="Arial"/>
                <w:sz w:val="24"/>
                <w:szCs w:val="24"/>
              </w:rPr>
            </w:pPr>
            <w:bookmarkStart w:id="208" w:name="_Toc386532019"/>
            <w:r w:rsidRPr="00BA16C4">
              <w:rPr>
                <w:rFonts w:cs="Arial"/>
                <w:sz w:val="24"/>
                <w:szCs w:val="24"/>
              </w:rPr>
              <w:t>3. Android</w:t>
            </w:r>
            <w:r w:rsidR="00A855A0" w:rsidRPr="00BA16C4">
              <w:rPr>
                <w:rFonts w:cs="Arial"/>
                <w:sz w:val="24"/>
                <w:szCs w:val="24"/>
              </w:rPr>
              <w:t xml:space="preserve"> </w:t>
            </w:r>
            <w:r w:rsidR="00BF1D69" w:rsidRPr="00BA16C4">
              <w:rPr>
                <w:rFonts w:cs="Arial"/>
                <w:sz w:val="24"/>
                <w:szCs w:val="24"/>
              </w:rPr>
              <w:t>Market, muestra las aplicaciones ordenadas por categorías.</w:t>
            </w:r>
            <w:bookmarkEnd w:id="208"/>
          </w:p>
        </w:tc>
      </w:tr>
      <w:tr w:rsidR="00BF1D69" w:rsidRPr="00BA16C4" w14:paraId="12E793D4" w14:textId="77777777" w:rsidTr="00CA6EA2">
        <w:tc>
          <w:tcPr>
            <w:tcW w:w="2992" w:type="dxa"/>
            <w:vAlign w:val="center"/>
          </w:tcPr>
          <w:p w14:paraId="733E81A5" w14:textId="77777777" w:rsidR="00BF1D69" w:rsidRPr="00BA16C4" w:rsidRDefault="00BF1D69" w:rsidP="00CA6EA2">
            <w:pPr>
              <w:spacing w:line="240" w:lineRule="auto"/>
              <w:rPr>
                <w:rFonts w:cs="Arial"/>
                <w:b/>
                <w:sz w:val="24"/>
                <w:szCs w:val="24"/>
              </w:rPr>
            </w:pPr>
            <w:bookmarkStart w:id="209" w:name="_Toc386532020"/>
            <w:r w:rsidRPr="00BA16C4">
              <w:rPr>
                <w:rFonts w:cs="Arial"/>
                <w:b/>
                <w:sz w:val="24"/>
                <w:szCs w:val="24"/>
              </w:rPr>
              <w:t>Android 2.0 (Eclair)</w:t>
            </w:r>
            <w:bookmarkEnd w:id="209"/>
          </w:p>
        </w:tc>
        <w:tc>
          <w:tcPr>
            <w:tcW w:w="2078" w:type="dxa"/>
            <w:vAlign w:val="center"/>
          </w:tcPr>
          <w:p w14:paraId="4000846A" w14:textId="77777777" w:rsidR="00BF1D69" w:rsidRPr="00BA16C4" w:rsidRDefault="00BF1D69" w:rsidP="00CA6EA2">
            <w:pPr>
              <w:spacing w:line="240" w:lineRule="auto"/>
              <w:rPr>
                <w:rFonts w:cs="Arial"/>
                <w:sz w:val="24"/>
                <w:szCs w:val="24"/>
              </w:rPr>
            </w:pPr>
            <w:bookmarkStart w:id="210" w:name="_Toc386532021"/>
            <w:r w:rsidRPr="00BA16C4">
              <w:rPr>
                <w:rFonts w:cs="Arial"/>
                <w:sz w:val="24"/>
                <w:szCs w:val="24"/>
              </w:rPr>
              <w:t>26 Octubre de 2009</w:t>
            </w:r>
            <w:bookmarkEnd w:id="210"/>
          </w:p>
        </w:tc>
        <w:tc>
          <w:tcPr>
            <w:tcW w:w="3908" w:type="dxa"/>
            <w:vAlign w:val="center"/>
          </w:tcPr>
          <w:p w14:paraId="6EE4A40E" w14:textId="77777777" w:rsidR="00BF1D69" w:rsidRPr="00BA16C4" w:rsidRDefault="008C4633" w:rsidP="00CA6EA2">
            <w:pPr>
              <w:spacing w:line="240" w:lineRule="auto"/>
              <w:jc w:val="both"/>
              <w:rPr>
                <w:rFonts w:cs="Arial"/>
                <w:sz w:val="24"/>
                <w:szCs w:val="24"/>
              </w:rPr>
            </w:pPr>
            <w:bookmarkStart w:id="211" w:name="_Toc386532022"/>
            <w:r w:rsidRPr="00BA16C4">
              <w:rPr>
                <w:rFonts w:cs="Arial"/>
                <w:sz w:val="24"/>
                <w:szCs w:val="24"/>
              </w:rPr>
              <w:t>1. Rediseño</w:t>
            </w:r>
            <w:r w:rsidR="00BF1D69" w:rsidRPr="00BA16C4">
              <w:rPr>
                <w:rFonts w:cs="Arial"/>
                <w:sz w:val="24"/>
                <w:szCs w:val="24"/>
              </w:rPr>
              <w:t xml:space="preserve"> del navegador y soporte para HTML5.</w:t>
            </w:r>
            <w:bookmarkEnd w:id="211"/>
          </w:p>
          <w:p w14:paraId="5476AD36" w14:textId="77777777" w:rsidR="00BF1D69" w:rsidRPr="00BA16C4" w:rsidRDefault="008C4633" w:rsidP="00CA6EA2">
            <w:pPr>
              <w:spacing w:line="240" w:lineRule="auto"/>
              <w:jc w:val="both"/>
              <w:rPr>
                <w:rFonts w:cs="Arial"/>
                <w:sz w:val="24"/>
                <w:szCs w:val="24"/>
              </w:rPr>
            </w:pPr>
            <w:bookmarkStart w:id="212" w:name="_Toc386532023"/>
            <w:r w:rsidRPr="00BA16C4">
              <w:rPr>
                <w:rFonts w:cs="Arial"/>
                <w:sz w:val="24"/>
                <w:szCs w:val="24"/>
              </w:rPr>
              <w:t>2. Soporte</w:t>
            </w:r>
            <w:r w:rsidR="00BF1D69" w:rsidRPr="00BA16C4">
              <w:rPr>
                <w:rFonts w:cs="Arial"/>
                <w:sz w:val="24"/>
                <w:szCs w:val="24"/>
              </w:rPr>
              <w:t xml:space="preserve"> para </w:t>
            </w:r>
            <w:r w:rsidRPr="00BA16C4">
              <w:rPr>
                <w:rFonts w:cs="Arial"/>
                <w:sz w:val="24"/>
                <w:szCs w:val="24"/>
              </w:rPr>
              <w:t>más</w:t>
            </w:r>
            <w:r w:rsidR="00BF1D69" w:rsidRPr="00BA16C4">
              <w:rPr>
                <w:rFonts w:cs="Arial"/>
                <w:sz w:val="24"/>
                <w:szCs w:val="24"/>
              </w:rPr>
              <w:t xml:space="preserve"> tamaños y resoluciones de pantallas.</w:t>
            </w:r>
            <w:bookmarkEnd w:id="212"/>
          </w:p>
          <w:p w14:paraId="67DFE1D5" w14:textId="77777777" w:rsidR="00BF1D69" w:rsidRPr="00BA16C4" w:rsidRDefault="008C4633" w:rsidP="00CA6EA2">
            <w:pPr>
              <w:spacing w:line="240" w:lineRule="auto"/>
              <w:jc w:val="both"/>
              <w:rPr>
                <w:rFonts w:cs="Arial"/>
                <w:sz w:val="24"/>
                <w:szCs w:val="24"/>
              </w:rPr>
            </w:pPr>
            <w:bookmarkStart w:id="213" w:name="_Toc386532024"/>
            <w:r w:rsidRPr="00BA16C4">
              <w:rPr>
                <w:rFonts w:cs="Arial"/>
                <w:sz w:val="24"/>
                <w:szCs w:val="24"/>
              </w:rPr>
              <w:t>3. Soporte</w:t>
            </w:r>
            <w:r w:rsidR="00BF1D69" w:rsidRPr="00BA16C4">
              <w:rPr>
                <w:rFonts w:cs="Arial"/>
                <w:sz w:val="24"/>
                <w:szCs w:val="24"/>
              </w:rPr>
              <w:t xml:space="preserve"> nativo para flash para la </w:t>
            </w:r>
            <w:r w:rsidR="00BF1D69" w:rsidRPr="00BA16C4">
              <w:rPr>
                <w:rFonts w:cs="Arial"/>
                <w:sz w:val="24"/>
                <w:szCs w:val="24"/>
              </w:rPr>
              <w:lastRenderedPageBreak/>
              <w:t>cámara.</w:t>
            </w:r>
            <w:bookmarkEnd w:id="213"/>
          </w:p>
        </w:tc>
      </w:tr>
      <w:tr w:rsidR="00BF1D69" w:rsidRPr="00BA16C4" w14:paraId="6160A416" w14:textId="77777777" w:rsidTr="00CA6EA2">
        <w:tc>
          <w:tcPr>
            <w:tcW w:w="2992" w:type="dxa"/>
            <w:vAlign w:val="center"/>
          </w:tcPr>
          <w:p w14:paraId="591EF19F" w14:textId="77777777" w:rsidR="00BF1D69" w:rsidRPr="00BA16C4" w:rsidRDefault="00BF1D69" w:rsidP="00CA6EA2">
            <w:pPr>
              <w:spacing w:line="240" w:lineRule="auto"/>
              <w:rPr>
                <w:rFonts w:cs="Arial"/>
                <w:b/>
                <w:sz w:val="24"/>
                <w:szCs w:val="24"/>
              </w:rPr>
            </w:pPr>
            <w:bookmarkStart w:id="214" w:name="_Toc386532025"/>
            <w:r w:rsidRPr="00BA16C4">
              <w:rPr>
                <w:rFonts w:cs="Arial"/>
                <w:b/>
                <w:sz w:val="24"/>
                <w:szCs w:val="24"/>
              </w:rPr>
              <w:lastRenderedPageBreak/>
              <w:t>Android 2.2 (Froyo)</w:t>
            </w:r>
            <w:bookmarkEnd w:id="214"/>
          </w:p>
        </w:tc>
        <w:tc>
          <w:tcPr>
            <w:tcW w:w="2078" w:type="dxa"/>
            <w:vAlign w:val="center"/>
          </w:tcPr>
          <w:p w14:paraId="13285727" w14:textId="77777777" w:rsidR="00BF1D69" w:rsidRPr="00BA16C4" w:rsidRDefault="00BF1D69" w:rsidP="00CA6EA2">
            <w:pPr>
              <w:spacing w:line="240" w:lineRule="auto"/>
              <w:rPr>
                <w:rFonts w:cs="Arial"/>
                <w:sz w:val="24"/>
                <w:szCs w:val="24"/>
              </w:rPr>
            </w:pPr>
            <w:bookmarkStart w:id="215" w:name="_Toc386532026"/>
            <w:r w:rsidRPr="00BA16C4">
              <w:rPr>
                <w:rFonts w:cs="Arial"/>
                <w:sz w:val="24"/>
                <w:szCs w:val="24"/>
              </w:rPr>
              <w:t>Mayo 2010</w:t>
            </w:r>
            <w:bookmarkEnd w:id="215"/>
          </w:p>
        </w:tc>
        <w:tc>
          <w:tcPr>
            <w:tcW w:w="3908" w:type="dxa"/>
            <w:vAlign w:val="center"/>
          </w:tcPr>
          <w:p w14:paraId="0DA42659" w14:textId="77777777" w:rsidR="00BF1D69" w:rsidRPr="00BA16C4" w:rsidRDefault="00BF1D69" w:rsidP="00CA6EA2">
            <w:pPr>
              <w:spacing w:line="240" w:lineRule="auto"/>
              <w:jc w:val="both"/>
              <w:rPr>
                <w:rFonts w:cs="Arial"/>
                <w:sz w:val="24"/>
                <w:szCs w:val="24"/>
              </w:rPr>
            </w:pPr>
            <w:bookmarkStart w:id="216" w:name="_Toc386532027"/>
            <w:r w:rsidRPr="00BA16C4">
              <w:rPr>
                <w:rFonts w:cs="Arial"/>
                <w:sz w:val="24"/>
                <w:szCs w:val="24"/>
              </w:rPr>
              <w:t>1. Soporte para las contraseñas numéricas y alfanuméricas.</w:t>
            </w:r>
            <w:bookmarkEnd w:id="216"/>
          </w:p>
          <w:p w14:paraId="6D5FDA21" w14:textId="77777777" w:rsidR="00BF1D69" w:rsidRPr="00BA16C4" w:rsidRDefault="00BF1D69" w:rsidP="00CA6EA2">
            <w:pPr>
              <w:spacing w:line="240" w:lineRule="auto"/>
              <w:jc w:val="both"/>
              <w:rPr>
                <w:rFonts w:cs="Arial"/>
                <w:sz w:val="24"/>
                <w:szCs w:val="24"/>
              </w:rPr>
            </w:pPr>
            <w:bookmarkStart w:id="217" w:name="_Toc386532028"/>
            <w:r w:rsidRPr="00BA16C4">
              <w:rPr>
                <w:rFonts w:cs="Arial"/>
                <w:sz w:val="24"/>
                <w:szCs w:val="24"/>
              </w:rPr>
              <w:t>2. Creación de la funcionalidad para la instalación de aplicaciones en la memoria expandible.</w:t>
            </w:r>
            <w:bookmarkEnd w:id="217"/>
          </w:p>
          <w:p w14:paraId="11400DDD" w14:textId="77777777" w:rsidR="00BF1D69" w:rsidRPr="00BA16C4" w:rsidRDefault="008C4633" w:rsidP="00A855A0">
            <w:pPr>
              <w:spacing w:line="240" w:lineRule="auto"/>
              <w:jc w:val="both"/>
              <w:rPr>
                <w:rFonts w:cs="Arial"/>
                <w:sz w:val="24"/>
                <w:szCs w:val="24"/>
              </w:rPr>
            </w:pPr>
            <w:bookmarkStart w:id="218" w:name="_Toc386532029"/>
            <w:r w:rsidRPr="00BA16C4">
              <w:rPr>
                <w:rFonts w:cs="Arial"/>
                <w:sz w:val="24"/>
                <w:szCs w:val="24"/>
              </w:rPr>
              <w:t>3. Integración</w:t>
            </w:r>
            <w:r w:rsidR="00BF1D69" w:rsidRPr="00BA16C4">
              <w:rPr>
                <w:rFonts w:cs="Arial"/>
                <w:sz w:val="24"/>
                <w:szCs w:val="24"/>
              </w:rPr>
              <w:t xml:space="preserve"> de motor de Java</w:t>
            </w:r>
            <w:r w:rsidR="00A855A0" w:rsidRPr="00BA16C4">
              <w:rPr>
                <w:rFonts w:cs="Arial"/>
                <w:sz w:val="24"/>
                <w:szCs w:val="24"/>
              </w:rPr>
              <w:t>S</w:t>
            </w:r>
            <w:r w:rsidR="00BF1D69" w:rsidRPr="00BA16C4">
              <w:rPr>
                <w:rFonts w:cs="Arial"/>
                <w:sz w:val="24"/>
                <w:szCs w:val="24"/>
              </w:rPr>
              <w:t>cript en el navegador.</w:t>
            </w:r>
            <w:bookmarkEnd w:id="218"/>
          </w:p>
        </w:tc>
      </w:tr>
      <w:tr w:rsidR="00BF1D69" w:rsidRPr="00BA16C4" w14:paraId="78171AB0" w14:textId="77777777" w:rsidTr="00CA6EA2">
        <w:tc>
          <w:tcPr>
            <w:tcW w:w="2992" w:type="dxa"/>
            <w:vAlign w:val="center"/>
          </w:tcPr>
          <w:p w14:paraId="5383C0CC" w14:textId="77777777" w:rsidR="00BF1D69" w:rsidRPr="00BA16C4" w:rsidRDefault="00BF1D69" w:rsidP="00CA6EA2">
            <w:pPr>
              <w:spacing w:line="240" w:lineRule="auto"/>
              <w:rPr>
                <w:rFonts w:cs="Arial"/>
                <w:b/>
                <w:sz w:val="24"/>
                <w:szCs w:val="24"/>
              </w:rPr>
            </w:pPr>
            <w:bookmarkStart w:id="219" w:name="_Toc386532030"/>
            <w:r w:rsidRPr="00BA16C4">
              <w:rPr>
                <w:rFonts w:cs="Arial"/>
                <w:b/>
                <w:sz w:val="24"/>
                <w:szCs w:val="24"/>
              </w:rPr>
              <w:t>Android 2.3 (Ginger Bread)</w:t>
            </w:r>
            <w:bookmarkEnd w:id="219"/>
          </w:p>
        </w:tc>
        <w:tc>
          <w:tcPr>
            <w:tcW w:w="2078" w:type="dxa"/>
            <w:vAlign w:val="center"/>
          </w:tcPr>
          <w:p w14:paraId="00884607" w14:textId="77777777" w:rsidR="00BF1D69" w:rsidRPr="00BA16C4" w:rsidRDefault="00BF1D69" w:rsidP="00CA6EA2">
            <w:pPr>
              <w:spacing w:line="240" w:lineRule="auto"/>
              <w:rPr>
                <w:rFonts w:cs="Arial"/>
                <w:sz w:val="24"/>
                <w:szCs w:val="24"/>
              </w:rPr>
            </w:pPr>
            <w:bookmarkStart w:id="220" w:name="_Toc386532031"/>
            <w:r w:rsidRPr="00BA16C4">
              <w:rPr>
                <w:rFonts w:cs="Arial"/>
                <w:sz w:val="24"/>
                <w:szCs w:val="24"/>
              </w:rPr>
              <w:t>Diciembre de 2010</w:t>
            </w:r>
            <w:bookmarkEnd w:id="220"/>
          </w:p>
        </w:tc>
        <w:tc>
          <w:tcPr>
            <w:tcW w:w="3908" w:type="dxa"/>
            <w:vAlign w:val="center"/>
          </w:tcPr>
          <w:p w14:paraId="06F32DF3" w14:textId="77777777" w:rsidR="00BF1D69" w:rsidRPr="00BA16C4" w:rsidRDefault="00BF1D69" w:rsidP="00CA6EA2">
            <w:pPr>
              <w:spacing w:line="240" w:lineRule="auto"/>
              <w:jc w:val="both"/>
              <w:rPr>
                <w:rFonts w:cs="Arial"/>
                <w:sz w:val="24"/>
                <w:szCs w:val="24"/>
              </w:rPr>
            </w:pPr>
            <w:bookmarkStart w:id="221" w:name="_Toc386532032"/>
            <w:r w:rsidRPr="00BA16C4">
              <w:rPr>
                <w:rFonts w:cs="Arial"/>
                <w:sz w:val="24"/>
                <w:szCs w:val="24"/>
              </w:rPr>
              <w:t>1. Actualización en el administrador de energía.</w:t>
            </w:r>
            <w:bookmarkEnd w:id="221"/>
          </w:p>
          <w:p w14:paraId="3A36679F" w14:textId="77777777" w:rsidR="00BF1D69" w:rsidRPr="00BA16C4" w:rsidRDefault="00BF1D69" w:rsidP="00CA6EA2">
            <w:pPr>
              <w:spacing w:line="240" w:lineRule="auto"/>
              <w:jc w:val="both"/>
              <w:rPr>
                <w:rFonts w:cs="Arial"/>
                <w:sz w:val="24"/>
                <w:szCs w:val="24"/>
              </w:rPr>
            </w:pPr>
            <w:bookmarkStart w:id="222" w:name="_Toc386532033"/>
            <w:r w:rsidRPr="00BA16C4">
              <w:rPr>
                <w:rFonts w:cs="Arial"/>
                <w:sz w:val="24"/>
                <w:szCs w:val="24"/>
              </w:rPr>
              <w:t>2. Soporte para la reproducción de videos en formato WebM/VP8, además del decodificador de audio AAC.</w:t>
            </w:r>
            <w:bookmarkEnd w:id="222"/>
          </w:p>
          <w:p w14:paraId="54320169" w14:textId="77777777" w:rsidR="00BF1D69" w:rsidRPr="00BA16C4" w:rsidRDefault="008C4633" w:rsidP="00CA6EA2">
            <w:pPr>
              <w:spacing w:line="240" w:lineRule="auto"/>
              <w:jc w:val="both"/>
              <w:rPr>
                <w:rFonts w:cs="Arial"/>
                <w:sz w:val="24"/>
                <w:szCs w:val="24"/>
              </w:rPr>
            </w:pPr>
            <w:bookmarkStart w:id="223" w:name="_Toc386532034"/>
            <w:r w:rsidRPr="00BA16C4">
              <w:rPr>
                <w:rFonts w:cs="Arial"/>
                <w:sz w:val="24"/>
                <w:szCs w:val="24"/>
              </w:rPr>
              <w:t>3. Rediseño</w:t>
            </w:r>
            <w:r w:rsidR="00BF1D69" w:rsidRPr="00BA16C4">
              <w:rPr>
                <w:rFonts w:cs="Arial"/>
                <w:sz w:val="24"/>
                <w:szCs w:val="24"/>
              </w:rPr>
              <w:t xml:space="preserve"> del teclado multi-tactil.</w:t>
            </w:r>
            <w:bookmarkEnd w:id="223"/>
          </w:p>
          <w:p w14:paraId="1D6CF59C" w14:textId="77777777" w:rsidR="00BF1D69" w:rsidRPr="00BA16C4" w:rsidRDefault="00BF1D69" w:rsidP="00CA6EA2">
            <w:pPr>
              <w:spacing w:line="240" w:lineRule="auto"/>
              <w:jc w:val="both"/>
              <w:rPr>
                <w:rFonts w:cs="Arial"/>
                <w:sz w:val="24"/>
                <w:szCs w:val="24"/>
              </w:rPr>
            </w:pPr>
            <w:bookmarkStart w:id="224" w:name="_Toc386532035"/>
            <w:r w:rsidRPr="00BA16C4">
              <w:rPr>
                <w:rFonts w:cs="Arial"/>
                <w:sz w:val="24"/>
                <w:szCs w:val="24"/>
              </w:rPr>
              <w:t>4. Mejoras en el soporte para el desarrollo de aplicaciones nativas.</w:t>
            </w:r>
            <w:bookmarkEnd w:id="224"/>
          </w:p>
        </w:tc>
      </w:tr>
      <w:tr w:rsidR="00BF1D69" w:rsidRPr="00BA16C4" w14:paraId="2EE39FE9" w14:textId="77777777" w:rsidTr="00CA6EA2">
        <w:tc>
          <w:tcPr>
            <w:tcW w:w="2992" w:type="dxa"/>
            <w:vAlign w:val="center"/>
          </w:tcPr>
          <w:p w14:paraId="2967DAE8" w14:textId="77777777" w:rsidR="00BF1D69" w:rsidRPr="00BA16C4" w:rsidRDefault="00BF1D69" w:rsidP="00CA6EA2">
            <w:pPr>
              <w:spacing w:line="240" w:lineRule="auto"/>
              <w:rPr>
                <w:rFonts w:cs="Arial"/>
                <w:b/>
                <w:sz w:val="24"/>
                <w:szCs w:val="24"/>
              </w:rPr>
            </w:pPr>
            <w:bookmarkStart w:id="225" w:name="_Toc386532036"/>
            <w:r w:rsidRPr="00BA16C4">
              <w:rPr>
                <w:rFonts w:cs="Arial"/>
                <w:b/>
                <w:sz w:val="24"/>
                <w:szCs w:val="24"/>
              </w:rPr>
              <w:t>Android 3.0/3.4 (HoneyComb)</w:t>
            </w:r>
            <w:bookmarkEnd w:id="225"/>
          </w:p>
        </w:tc>
        <w:tc>
          <w:tcPr>
            <w:tcW w:w="2078" w:type="dxa"/>
            <w:vAlign w:val="center"/>
          </w:tcPr>
          <w:p w14:paraId="1045D19F" w14:textId="77777777" w:rsidR="00BF1D69" w:rsidRPr="00BA16C4" w:rsidRDefault="00BF1D69" w:rsidP="00CA6EA2">
            <w:pPr>
              <w:spacing w:line="240" w:lineRule="auto"/>
              <w:rPr>
                <w:rFonts w:cs="Arial"/>
                <w:sz w:val="24"/>
                <w:szCs w:val="24"/>
              </w:rPr>
            </w:pPr>
            <w:bookmarkStart w:id="226" w:name="_Toc386532037"/>
            <w:r w:rsidRPr="00BA16C4">
              <w:rPr>
                <w:rFonts w:cs="Arial"/>
                <w:sz w:val="24"/>
                <w:szCs w:val="24"/>
              </w:rPr>
              <w:t>Enero-Mayo 2011</w:t>
            </w:r>
            <w:bookmarkEnd w:id="226"/>
          </w:p>
        </w:tc>
        <w:tc>
          <w:tcPr>
            <w:tcW w:w="3908" w:type="dxa"/>
            <w:vAlign w:val="center"/>
          </w:tcPr>
          <w:p w14:paraId="61878458" w14:textId="77777777" w:rsidR="00BF1D69" w:rsidRPr="00BA16C4" w:rsidRDefault="00BF1D69" w:rsidP="00CA6EA2">
            <w:pPr>
              <w:spacing w:line="240" w:lineRule="auto"/>
              <w:jc w:val="both"/>
              <w:rPr>
                <w:rFonts w:cs="Arial"/>
                <w:sz w:val="24"/>
                <w:szCs w:val="24"/>
              </w:rPr>
            </w:pPr>
            <w:bookmarkStart w:id="227" w:name="_Toc386532038"/>
            <w:r w:rsidRPr="00BA16C4">
              <w:rPr>
                <w:rFonts w:cs="Arial"/>
                <w:sz w:val="24"/>
                <w:szCs w:val="24"/>
              </w:rPr>
              <w:t>1. Optimización del sistema operativo para tablets.</w:t>
            </w:r>
            <w:bookmarkEnd w:id="227"/>
          </w:p>
          <w:p w14:paraId="26ED1E07" w14:textId="77777777" w:rsidR="00BF1D69" w:rsidRPr="00BA16C4" w:rsidRDefault="008C4633" w:rsidP="00CA6EA2">
            <w:pPr>
              <w:spacing w:line="240" w:lineRule="auto"/>
              <w:jc w:val="both"/>
              <w:rPr>
                <w:rFonts w:cs="Arial"/>
                <w:sz w:val="24"/>
                <w:szCs w:val="24"/>
              </w:rPr>
            </w:pPr>
            <w:bookmarkStart w:id="228" w:name="_Toc386532039"/>
            <w:r w:rsidRPr="00BA16C4">
              <w:rPr>
                <w:rFonts w:cs="Arial"/>
                <w:sz w:val="24"/>
                <w:szCs w:val="24"/>
              </w:rPr>
              <w:t>2. Video</w:t>
            </w:r>
            <w:r w:rsidR="00BF1D69" w:rsidRPr="00BA16C4">
              <w:rPr>
                <w:rFonts w:cs="Arial"/>
                <w:sz w:val="24"/>
                <w:szCs w:val="24"/>
              </w:rPr>
              <w:t xml:space="preserve"> chats a través de la aplicación googletalk.</w:t>
            </w:r>
            <w:bookmarkEnd w:id="228"/>
          </w:p>
          <w:p w14:paraId="71A5C842" w14:textId="77777777" w:rsidR="00BF1D69" w:rsidRPr="00BA16C4" w:rsidRDefault="008C4633" w:rsidP="00CA6EA2">
            <w:pPr>
              <w:spacing w:line="240" w:lineRule="auto"/>
              <w:jc w:val="both"/>
              <w:rPr>
                <w:rFonts w:cs="Arial"/>
                <w:sz w:val="24"/>
                <w:szCs w:val="24"/>
              </w:rPr>
            </w:pPr>
            <w:bookmarkStart w:id="229" w:name="_Toc386532040"/>
            <w:r w:rsidRPr="00BA16C4">
              <w:rPr>
                <w:rFonts w:cs="Arial"/>
                <w:sz w:val="24"/>
                <w:szCs w:val="24"/>
              </w:rPr>
              <w:t>3. Funcionalidad</w:t>
            </w:r>
            <w:r w:rsidR="00BF1D69" w:rsidRPr="00BA16C4">
              <w:rPr>
                <w:rFonts w:cs="Arial"/>
                <w:sz w:val="24"/>
                <w:szCs w:val="24"/>
              </w:rPr>
              <w:t xml:space="preserve"> multitarea, que permite el cambio de aplicaciones en uso, dejándolas en una columna de espera.</w:t>
            </w:r>
            <w:bookmarkEnd w:id="229"/>
          </w:p>
          <w:p w14:paraId="00008464" w14:textId="77777777" w:rsidR="00BF1D69" w:rsidRPr="00BA16C4" w:rsidRDefault="00BF1D69" w:rsidP="00CA6EA2">
            <w:pPr>
              <w:spacing w:line="240" w:lineRule="auto"/>
              <w:jc w:val="both"/>
              <w:rPr>
                <w:rFonts w:cs="Arial"/>
                <w:sz w:val="24"/>
                <w:szCs w:val="24"/>
              </w:rPr>
            </w:pPr>
            <w:bookmarkStart w:id="230" w:name="_Toc386532041"/>
            <w:r w:rsidRPr="00BA16C4">
              <w:rPr>
                <w:rFonts w:cs="Arial"/>
                <w:sz w:val="24"/>
                <w:szCs w:val="24"/>
              </w:rPr>
              <w:t>4. Soporte para Flash y DivX</w:t>
            </w:r>
            <w:bookmarkEnd w:id="230"/>
          </w:p>
        </w:tc>
      </w:tr>
      <w:tr w:rsidR="00BF1D69" w:rsidRPr="00BA16C4" w14:paraId="281AFD75" w14:textId="77777777" w:rsidTr="00CA6EA2">
        <w:tc>
          <w:tcPr>
            <w:tcW w:w="2992" w:type="dxa"/>
            <w:vAlign w:val="center"/>
          </w:tcPr>
          <w:p w14:paraId="6D7A6E3B" w14:textId="77777777" w:rsidR="00BF1D69" w:rsidRPr="00BA16C4" w:rsidRDefault="00BF1D69" w:rsidP="00CA6EA2">
            <w:pPr>
              <w:spacing w:line="240" w:lineRule="auto"/>
              <w:rPr>
                <w:rFonts w:cs="Arial"/>
                <w:b/>
                <w:sz w:val="24"/>
                <w:szCs w:val="24"/>
              </w:rPr>
            </w:pPr>
            <w:bookmarkStart w:id="231" w:name="_Toc386532042"/>
            <w:r w:rsidRPr="00BA16C4">
              <w:rPr>
                <w:rFonts w:cs="Arial"/>
                <w:b/>
                <w:sz w:val="24"/>
                <w:szCs w:val="24"/>
              </w:rPr>
              <w:t>Android 4.0 (Ice CreamSandwich)</w:t>
            </w:r>
            <w:bookmarkEnd w:id="231"/>
          </w:p>
        </w:tc>
        <w:tc>
          <w:tcPr>
            <w:tcW w:w="2078" w:type="dxa"/>
            <w:vAlign w:val="center"/>
          </w:tcPr>
          <w:p w14:paraId="0CE3CB17" w14:textId="77777777" w:rsidR="00BF1D69" w:rsidRPr="00BA16C4" w:rsidRDefault="00BF1D69" w:rsidP="00CA6EA2">
            <w:pPr>
              <w:spacing w:line="240" w:lineRule="auto"/>
              <w:rPr>
                <w:rFonts w:cs="Arial"/>
                <w:sz w:val="24"/>
                <w:szCs w:val="24"/>
              </w:rPr>
            </w:pPr>
            <w:bookmarkStart w:id="232" w:name="_Toc386532043"/>
            <w:r w:rsidRPr="00BA16C4">
              <w:rPr>
                <w:rFonts w:cs="Arial"/>
                <w:sz w:val="24"/>
                <w:szCs w:val="24"/>
              </w:rPr>
              <w:t>Noviembre de 2011</w:t>
            </w:r>
            <w:bookmarkEnd w:id="232"/>
          </w:p>
        </w:tc>
        <w:tc>
          <w:tcPr>
            <w:tcW w:w="3908" w:type="dxa"/>
            <w:vAlign w:val="center"/>
          </w:tcPr>
          <w:p w14:paraId="19F2FC5D" w14:textId="77777777" w:rsidR="00BF1D69" w:rsidRPr="00BA16C4" w:rsidRDefault="00BF1D69" w:rsidP="00CA6EA2">
            <w:pPr>
              <w:spacing w:line="240" w:lineRule="auto"/>
              <w:jc w:val="both"/>
              <w:rPr>
                <w:rFonts w:cs="Arial"/>
                <w:sz w:val="24"/>
                <w:szCs w:val="24"/>
              </w:rPr>
            </w:pPr>
            <w:bookmarkStart w:id="233" w:name="_Toc386532044"/>
            <w:r w:rsidRPr="00BA16C4">
              <w:rPr>
                <w:rFonts w:cs="Arial"/>
                <w:sz w:val="24"/>
                <w:szCs w:val="24"/>
              </w:rPr>
              <w:t>1. Única el uso del sistema operativo en celulares, tablets, televisores, netbooks y demás.</w:t>
            </w:r>
            <w:bookmarkEnd w:id="233"/>
          </w:p>
          <w:p w14:paraId="19C82872" w14:textId="77777777" w:rsidR="00BF1D69" w:rsidRPr="00BA16C4" w:rsidRDefault="00BF1D69" w:rsidP="00CA6EA2">
            <w:pPr>
              <w:spacing w:line="240" w:lineRule="auto"/>
              <w:jc w:val="both"/>
              <w:rPr>
                <w:rFonts w:cs="Arial"/>
                <w:sz w:val="24"/>
                <w:szCs w:val="24"/>
              </w:rPr>
            </w:pPr>
            <w:bookmarkStart w:id="234" w:name="_Toc386532045"/>
            <w:r w:rsidRPr="00BA16C4">
              <w:rPr>
                <w:rFonts w:cs="Arial"/>
                <w:sz w:val="24"/>
                <w:szCs w:val="24"/>
              </w:rPr>
              <w:t>2. Finalización de las tareas más sencilla para el usuario.</w:t>
            </w:r>
            <w:bookmarkEnd w:id="234"/>
          </w:p>
          <w:p w14:paraId="2EC45AC8" w14:textId="77777777" w:rsidR="00BF1D69" w:rsidRPr="00BA16C4" w:rsidRDefault="00BF1D69" w:rsidP="00CA6EA2">
            <w:pPr>
              <w:spacing w:line="240" w:lineRule="auto"/>
              <w:jc w:val="both"/>
              <w:rPr>
                <w:rFonts w:cs="Arial"/>
                <w:sz w:val="24"/>
                <w:szCs w:val="24"/>
              </w:rPr>
            </w:pPr>
            <w:bookmarkStart w:id="235" w:name="_Toc386532046"/>
            <w:r w:rsidRPr="00BA16C4">
              <w:rPr>
                <w:rFonts w:cs="Arial"/>
                <w:sz w:val="24"/>
                <w:szCs w:val="24"/>
              </w:rPr>
              <w:t xml:space="preserve">3. Corrector de ortografía incluye la </w:t>
            </w:r>
            <w:r w:rsidRPr="00BA16C4">
              <w:rPr>
                <w:rFonts w:cs="Arial"/>
                <w:sz w:val="24"/>
                <w:szCs w:val="24"/>
              </w:rPr>
              <w:lastRenderedPageBreak/>
              <w:t>opción de escoger la palabra de una lista.</w:t>
            </w:r>
            <w:bookmarkEnd w:id="235"/>
          </w:p>
          <w:p w14:paraId="3DDB7B6E" w14:textId="77777777" w:rsidR="00BF1D69" w:rsidRPr="00BA16C4" w:rsidRDefault="00BF1D69" w:rsidP="00CA6EA2">
            <w:pPr>
              <w:spacing w:line="240" w:lineRule="auto"/>
              <w:jc w:val="both"/>
              <w:rPr>
                <w:rFonts w:cs="Arial"/>
                <w:sz w:val="24"/>
                <w:szCs w:val="24"/>
              </w:rPr>
            </w:pPr>
            <w:bookmarkStart w:id="236" w:name="_Toc386532047"/>
            <w:r w:rsidRPr="00BA16C4">
              <w:rPr>
                <w:rFonts w:cs="Arial"/>
                <w:sz w:val="24"/>
                <w:szCs w:val="24"/>
              </w:rPr>
              <w:t>4. Soporte para el uso del lápiz táctil a través de Stylus.</w:t>
            </w:r>
            <w:bookmarkEnd w:id="236"/>
          </w:p>
        </w:tc>
      </w:tr>
      <w:tr w:rsidR="00BF1D69" w:rsidRPr="00BA16C4" w14:paraId="7A22A2D4" w14:textId="77777777" w:rsidTr="00CA6EA2">
        <w:tc>
          <w:tcPr>
            <w:tcW w:w="2992" w:type="dxa"/>
            <w:vAlign w:val="center"/>
          </w:tcPr>
          <w:p w14:paraId="2E7A4AD2" w14:textId="77777777" w:rsidR="00BF1D69" w:rsidRPr="00BA16C4" w:rsidRDefault="00BF1D69" w:rsidP="00CA6EA2">
            <w:pPr>
              <w:spacing w:line="240" w:lineRule="auto"/>
              <w:rPr>
                <w:rFonts w:cs="Arial"/>
                <w:b/>
                <w:sz w:val="24"/>
                <w:szCs w:val="24"/>
              </w:rPr>
            </w:pPr>
            <w:bookmarkStart w:id="237" w:name="_Toc386532048"/>
            <w:r w:rsidRPr="00BA16C4">
              <w:rPr>
                <w:rFonts w:cs="Arial"/>
                <w:b/>
                <w:sz w:val="24"/>
                <w:szCs w:val="24"/>
              </w:rPr>
              <w:lastRenderedPageBreak/>
              <w:t>Android 4.1/4.2/4.3 (JellyBean)</w:t>
            </w:r>
            <w:bookmarkEnd w:id="237"/>
          </w:p>
        </w:tc>
        <w:tc>
          <w:tcPr>
            <w:tcW w:w="2078" w:type="dxa"/>
            <w:vAlign w:val="center"/>
          </w:tcPr>
          <w:p w14:paraId="2495218C" w14:textId="77777777" w:rsidR="00BF1D69" w:rsidRPr="00BA16C4" w:rsidRDefault="00BF1D69" w:rsidP="00CA6EA2">
            <w:pPr>
              <w:spacing w:line="240" w:lineRule="auto"/>
              <w:rPr>
                <w:rFonts w:cs="Arial"/>
                <w:sz w:val="24"/>
                <w:szCs w:val="24"/>
              </w:rPr>
            </w:pPr>
            <w:bookmarkStart w:id="238" w:name="_Toc386532049"/>
            <w:r w:rsidRPr="00BA16C4">
              <w:rPr>
                <w:rFonts w:cs="Arial"/>
                <w:sz w:val="24"/>
                <w:szCs w:val="24"/>
              </w:rPr>
              <w:t>24 Julio de 2013</w:t>
            </w:r>
            <w:bookmarkEnd w:id="238"/>
          </w:p>
        </w:tc>
        <w:tc>
          <w:tcPr>
            <w:tcW w:w="3908" w:type="dxa"/>
            <w:vAlign w:val="center"/>
          </w:tcPr>
          <w:p w14:paraId="0834C7BD" w14:textId="77777777" w:rsidR="00BF1D69" w:rsidRPr="00BA16C4" w:rsidRDefault="00BF1D69" w:rsidP="00CA6EA2">
            <w:pPr>
              <w:spacing w:line="240" w:lineRule="auto"/>
              <w:jc w:val="both"/>
              <w:rPr>
                <w:rFonts w:cs="Arial"/>
                <w:sz w:val="24"/>
                <w:szCs w:val="24"/>
              </w:rPr>
            </w:pPr>
            <w:bookmarkStart w:id="239" w:name="_Toc386532050"/>
            <w:r w:rsidRPr="00BA16C4">
              <w:rPr>
                <w:rFonts w:cs="Arial"/>
                <w:sz w:val="24"/>
                <w:szCs w:val="24"/>
              </w:rPr>
              <w:t>1. Inclusión de idiomas como el hebreo, hindi y árabe.</w:t>
            </w:r>
            <w:bookmarkEnd w:id="239"/>
          </w:p>
          <w:p w14:paraId="6BDF42E6" w14:textId="77777777" w:rsidR="00BF1D69" w:rsidRPr="00BA16C4" w:rsidRDefault="00BF1D69" w:rsidP="00CA6EA2">
            <w:pPr>
              <w:spacing w:line="240" w:lineRule="auto"/>
              <w:jc w:val="both"/>
              <w:rPr>
                <w:rFonts w:cs="Arial"/>
                <w:sz w:val="24"/>
                <w:szCs w:val="24"/>
              </w:rPr>
            </w:pPr>
            <w:bookmarkStart w:id="240" w:name="_Toc386532051"/>
            <w:r w:rsidRPr="00BA16C4">
              <w:rPr>
                <w:rFonts w:cs="Arial"/>
                <w:sz w:val="24"/>
                <w:szCs w:val="24"/>
              </w:rPr>
              <w:t>2. Mejoras en el teclado numérico, incluyendo la opción de autocompletar.</w:t>
            </w:r>
            <w:bookmarkEnd w:id="240"/>
          </w:p>
          <w:p w14:paraId="6F1655F5" w14:textId="77777777" w:rsidR="00BF1D69" w:rsidRPr="00BA16C4" w:rsidRDefault="00BF1D69" w:rsidP="00CA6EA2">
            <w:pPr>
              <w:spacing w:line="240" w:lineRule="auto"/>
              <w:jc w:val="both"/>
              <w:rPr>
                <w:rFonts w:cs="Arial"/>
                <w:sz w:val="24"/>
                <w:szCs w:val="24"/>
              </w:rPr>
            </w:pPr>
            <w:bookmarkStart w:id="241" w:name="_Toc386532052"/>
            <w:r w:rsidRPr="00BA16C4">
              <w:rPr>
                <w:rFonts w:cs="Arial"/>
                <w:sz w:val="24"/>
                <w:szCs w:val="24"/>
              </w:rPr>
              <w:t>3. Control parental permitiendo a los perfiles decidir que aplicaciones y que contenido puede acceder un usuario.</w:t>
            </w:r>
            <w:bookmarkEnd w:id="241"/>
          </w:p>
          <w:p w14:paraId="46EC8121" w14:textId="77777777" w:rsidR="00BF1D69" w:rsidRPr="00BA16C4" w:rsidRDefault="00BF1D69" w:rsidP="00CA6EA2">
            <w:pPr>
              <w:spacing w:line="240" w:lineRule="auto"/>
              <w:jc w:val="both"/>
              <w:rPr>
                <w:rFonts w:cs="Arial"/>
                <w:sz w:val="24"/>
                <w:szCs w:val="24"/>
              </w:rPr>
            </w:pPr>
            <w:bookmarkStart w:id="242" w:name="_Toc386532053"/>
            <w:r w:rsidRPr="00BA16C4">
              <w:rPr>
                <w:rFonts w:cs="Arial"/>
                <w:sz w:val="24"/>
                <w:szCs w:val="24"/>
              </w:rPr>
              <w:t>4. Mayor sensibilidad a las pulsaciones.</w:t>
            </w:r>
            <w:bookmarkEnd w:id="242"/>
          </w:p>
        </w:tc>
      </w:tr>
      <w:tr w:rsidR="00BF1D69" w:rsidRPr="00BA16C4" w14:paraId="5BD83B43" w14:textId="77777777" w:rsidTr="00CA6EA2">
        <w:tc>
          <w:tcPr>
            <w:tcW w:w="2992" w:type="dxa"/>
            <w:vAlign w:val="center"/>
          </w:tcPr>
          <w:p w14:paraId="1DCDA909" w14:textId="77777777" w:rsidR="00BF1D69" w:rsidRPr="00BA16C4" w:rsidRDefault="00BF1D69" w:rsidP="00CA6EA2">
            <w:pPr>
              <w:spacing w:line="240" w:lineRule="auto"/>
              <w:rPr>
                <w:rFonts w:cs="Arial"/>
                <w:b/>
                <w:sz w:val="24"/>
                <w:szCs w:val="24"/>
              </w:rPr>
            </w:pPr>
            <w:bookmarkStart w:id="243" w:name="_Toc386532054"/>
            <w:r w:rsidRPr="00BA16C4">
              <w:rPr>
                <w:rFonts w:cs="Arial"/>
                <w:b/>
                <w:sz w:val="24"/>
                <w:szCs w:val="24"/>
              </w:rPr>
              <w:t>Android 4.4 (KitKat)</w:t>
            </w:r>
            <w:bookmarkEnd w:id="243"/>
          </w:p>
        </w:tc>
        <w:tc>
          <w:tcPr>
            <w:tcW w:w="2078" w:type="dxa"/>
            <w:vAlign w:val="center"/>
          </w:tcPr>
          <w:p w14:paraId="75DA8839" w14:textId="77777777" w:rsidR="00BF1D69" w:rsidRPr="00BA16C4" w:rsidRDefault="009E7D3F" w:rsidP="00CA6EA2">
            <w:pPr>
              <w:spacing w:line="240" w:lineRule="auto"/>
              <w:rPr>
                <w:rFonts w:cs="Arial"/>
                <w:sz w:val="24"/>
                <w:szCs w:val="24"/>
              </w:rPr>
            </w:pPr>
            <w:r w:rsidRPr="00BA16C4">
              <w:rPr>
                <w:rFonts w:cs="Arial"/>
                <w:sz w:val="24"/>
                <w:szCs w:val="24"/>
              </w:rPr>
              <w:t>31 de Octubre de 2013</w:t>
            </w:r>
          </w:p>
        </w:tc>
        <w:tc>
          <w:tcPr>
            <w:tcW w:w="3908" w:type="dxa"/>
            <w:vAlign w:val="center"/>
          </w:tcPr>
          <w:p w14:paraId="5BA8D742" w14:textId="77777777" w:rsidR="00BF1D69" w:rsidRPr="00BA16C4" w:rsidRDefault="00BF1D69" w:rsidP="00CA6EA2">
            <w:pPr>
              <w:spacing w:line="240" w:lineRule="auto"/>
              <w:jc w:val="both"/>
              <w:rPr>
                <w:rFonts w:cs="Arial"/>
                <w:sz w:val="24"/>
                <w:szCs w:val="24"/>
              </w:rPr>
            </w:pPr>
            <w:bookmarkStart w:id="244" w:name="_Toc386532055"/>
            <w:r w:rsidRPr="00BA16C4">
              <w:rPr>
                <w:rFonts w:cs="Arial"/>
                <w:sz w:val="24"/>
                <w:szCs w:val="24"/>
              </w:rPr>
              <w:t>1. Integración con el almacenamiento en la nube.</w:t>
            </w:r>
            <w:bookmarkEnd w:id="244"/>
          </w:p>
          <w:p w14:paraId="7756F62F" w14:textId="77777777" w:rsidR="00BF1D69" w:rsidRPr="00BA16C4" w:rsidRDefault="00BF1D69" w:rsidP="00CA6EA2">
            <w:pPr>
              <w:spacing w:line="240" w:lineRule="auto"/>
              <w:jc w:val="both"/>
              <w:rPr>
                <w:rFonts w:cs="Arial"/>
                <w:sz w:val="24"/>
                <w:szCs w:val="24"/>
              </w:rPr>
            </w:pPr>
            <w:bookmarkStart w:id="245" w:name="_Toc386532056"/>
            <w:r w:rsidRPr="00BA16C4">
              <w:rPr>
                <w:rFonts w:cs="Arial"/>
                <w:sz w:val="24"/>
                <w:szCs w:val="24"/>
              </w:rPr>
              <w:t>2. Se añade soporte a los dispositivos, que posean dosificación de sensores, permitiendo el ahorro de la batería entregando los eventos en lotes y no de manera individual.</w:t>
            </w:r>
            <w:bookmarkEnd w:id="245"/>
          </w:p>
          <w:p w14:paraId="5E2F68E6" w14:textId="77777777" w:rsidR="00BF1D69" w:rsidRPr="00BA16C4" w:rsidRDefault="00BF1D69" w:rsidP="00CA6EA2">
            <w:pPr>
              <w:spacing w:line="240" w:lineRule="auto"/>
              <w:jc w:val="both"/>
              <w:rPr>
                <w:rFonts w:cs="Arial"/>
                <w:sz w:val="24"/>
                <w:szCs w:val="24"/>
              </w:rPr>
            </w:pPr>
            <w:bookmarkStart w:id="246" w:name="_Toc386532057"/>
            <w:r w:rsidRPr="00BA16C4">
              <w:rPr>
                <w:rFonts w:cs="Arial"/>
                <w:sz w:val="24"/>
                <w:szCs w:val="24"/>
              </w:rPr>
              <w:t>3. Mejoras en la seguridad, para la seguridad de la firma digital se cifra con el algoritmo ECDSA</w:t>
            </w:r>
            <w:bookmarkEnd w:id="246"/>
          </w:p>
        </w:tc>
      </w:tr>
      <w:tr w:rsidR="009E7D3F" w:rsidRPr="00BA16C4" w14:paraId="36AEB8CC" w14:textId="77777777" w:rsidTr="00CA6EA2">
        <w:tc>
          <w:tcPr>
            <w:tcW w:w="2992" w:type="dxa"/>
            <w:vAlign w:val="center"/>
          </w:tcPr>
          <w:p w14:paraId="11664EE9" w14:textId="77777777" w:rsidR="009E7D3F" w:rsidRPr="00BA16C4" w:rsidRDefault="009E7D3F" w:rsidP="00CA6EA2">
            <w:pPr>
              <w:spacing w:line="240" w:lineRule="auto"/>
              <w:rPr>
                <w:rFonts w:cs="Arial"/>
                <w:b/>
                <w:sz w:val="24"/>
                <w:szCs w:val="24"/>
              </w:rPr>
            </w:pPr>
            <w:r w:rsidRPr="00BA16C4">
              <w:rPr>
                <w:rFonts w:cs="Arial"/>
                <w:b/>
                <w:sz w:val="24"/>
                <w:szCs w:val="24"/>
              </w:rPr>
              <w:t>Android 5.0 Lollipop</w:t>
            </w:r>
          </w:p>
        </w:tc>
        <w:tc>
          <w:tcPr>
            <w:tcW w:w="2078" w:type="dxa"/>
            <w:vAlign w:val="center"/>
          </w:tcPr>
          <w:p w14:paraId="1CEE04C2" w14:textId="77777777" w:rsidR="009E7D3F" w:rsidRPr="00BA16C4" w:rsidRDefault="00045D01" w:rsidP="00CA6EA2">
            <w:pPr>
              <w:spacing w:line="240" w:lineRule="auto"/>
              <w:rPr>
                <w:rFonts w:cs="Arial"/>
                <w:sz w:val="24"/>
                <w:szCs w:val="24"/>
              </w:rPr>
            </w:pPr>
            <w:r w:rsidRPr="00BA16C4">
              <w:rPr>
                <w:rFonts w:cs="Arial"/>
                <w:sz w:val="24"/>
                <w:szCs w:val="24"/>
              </w:rPr>
              <w:t>3 de Noviembre de 2014</w:t>
            </w:r>
          </w:p>
        </w:tc>
        <w:tc>
          <w:tcPr>
            <w:tcW w:w="3908" w:type="dxa"/>
            <w:vAlign w:val="center"/>
          </w:tcPr>
          <w:p w14:paraId="72393E38" w14:textId="77777777" w:rsidR="00045D01" w:rsidRPr="00BA16C4" w:rsidRDefault="00045D01" w:rsidP="00045D01">
            <w:pPr>
              <w:spacing w:line="240" w:lineRule="auto"/>
              <w:jc w:val="both"/>
              <w:rPr>
                <w:rFonts w:cs="Arial"/>
                <w:sz w:val="24"/>
                <w:szCs w:val="24"/>
              </w:rPr>
            </w:pPr>
            <w:r w:rsidRPr="00BA16C4">
              <w:rPr>
                <w:rFonts w:cs="Arial"/>
                <w:sz w:val="24"/>
                <w:szCs w:val="24"/>
              </w:rPr>
              <w:t xml:space="preserve">1.  Tiene un diseño intrépido, colorido, y sensible interfaz de usuario para las experiencias coherentes e intuitivos en todos los dispositivos. </w:t>
            </w:r>
          </w:p>
          <w:p w14:paraId="1914EFF2" w14:textId="77777777" w:rsidR="00045D01" w:rsidRPr="00BA16C4" w:rsidRDefault="00045D01" w:rsidP="00045D01">
            <w:pPr>
              <w:spacing w:line="240" w:lineRule="auto"/>
              <w:jc w:val="both"/>
              <w:rPr>
                <w:rFonts w:cs="Arial"/>
                <w:sz w:val="24"/>
                <w:szCs w:val="24"/>
              </w:rPr>
            </w:pPr>
            <w:r w:rsidRPr="00BA16C4">
              <w:rPr>
                <w:rFonts w:cs="Arial"/>
                <w:sz w:val="24"/>
                <w:szCs w:val="24"/>
              </w:rPr>
              <w:t xml:space="preserve">2.  Nuevas formas de controlar cuándo y cómo se reciben mensajes – sólo ser interrumpido cuando así se quiera. Ver y responder a mensajes directamente desde la pantalla de </w:t>
            </w:r>
            <w:r w:rsidRPr="00BA16C4">
              <w:rPr>
                <w:rFonts w:cs="Arial"/>
                <w:sz w:val="24"/>
                <w:szCs w:val="24"/>
              </w:rPr>
              <w:lastRenderedPageBreak/>
              <w:t xml:space="preserve">bloqueo. Las llamadas entrantes no interrumpen lo que estés haciendo. </w:t>
            </w:r>
          </w:p>
          <w:p w14:paraId="5345C54B" w14:textId="77777777" w:rsidR="009E7D3F" w:rsidRPr="00BA16C4" w:rsidRDefault="00045D01" w:rsidP="00045D01">
            <w:pPr>
              <w:spacing w:line="240" w:lineRule="auto"/>
              <w:jc w:val="both"/>
              <w:rPr>
                <w:rFonts w:cs="Arial"/>
                <w:sz w:val="24"/>
                <w:szCs w:val="24"/>
              </w:rPr>
            </w:pPr>
            <w:r w:rsidRPr="00BA16C4">
              <w:rPr>
                <w:rFonts w:cs="Arial"/>
                <w:sz w:val="24"/>
                <w:szCs w:val="24"/>
              </w:rPr>
              <w:t>3. Una característica de ahorro de batería que se extiende el uso de dispositivos de hasta 90 minutos</w:t>
            </w:r>
            <w:r w:rsidR="008D6173" w:rsidRPr="00BA16C4">
              <w:rPr>
                <w:rFonts w:cs="Arial"/>
                <w:sz w:val="24"/>
                <w:szCs w:val="24"/>
              </w:rPr>
              <w:t xml:space="preserve">. </w:t>
            </w:r>
          </w:p>
        </w:tc>
      </w:tr>
      <w:tr w:rsidR="008D6173" w:rsidRPr="00BA16C4" w14:paraId="708DA110" w14:textId="77777777" w:rsidTr="00CA6EA2">
        <w:tc>
          <w:tcPr>
            <w:tcW w:w="2992" w:type="dxa"/>
            <w:vAlign w:val="center"/>
          </w:tcPr>
          <w:p w14:paraId="67F428D2" w14:textId="77777777" w:rsidR="008D6173" w:rsidRPr="00BA16C4" w:rsidRDefault="008D6173" w:rsidP="00CA6EA2">
            <w:pPr>
              <w:spacing w:line="240" w:lineRule="auto"/>
              <w:rPr>
                <w:rFonts w:cs="Arial"/>
                <w:b/>
                <w:sz w:val="24"/>
                <w:szCs w:val="24"/>
              </w:rPr>
            </w:pPr>
            <w:r w:rsidRPr="00BA16C4">
              <w:rPr>
                <w:rFonts w:cs="Arial"/>
                <w:b/>
                <w:sz w:val="24"/>
                <w:szCs w:val="24"/>
              </w:rPr>
              <w:lastRenderedPageBreak/>
              <w:t>Android 6.0 Marshmallow</w:t>
            </w:r>
          </w:p>
        </w:tc>
        <w:tc>
          <w:tcPr>
            <w:tcW w:w="2078" w:type="dxa"/>
            <w:vAlign w:val="center"/>
          </w:tcPr>
          <w:p w14:paraId="1CCF01C5" w14:textId="77777777" w:rsidR="008D6173" w:rsidRPr="00BA16C4" w:rsidRDefault="008D6173" w:rsidP="00CA6EA2">
            <w:pPr>
              <w:spacing w:line="240" w:lineRule="auto"/>
              <w:rPr>
                <w:rFonts w:cs="Arial"/>
                <w:sz w:val="24"/>
                <w:szCs w:val="24"/>
              </w:rPr>
            </w:pPr>
            <w:r w:rsidRPr="00BA16C4">
              <w:rPr>
                <w:rFonts w:cs="Arial"/>
                <w:sz w:val="24"/>
                <w:szCs w:val="24"/>
              </w:rPr>
              <w:t>5 de Octubre de 2015</w:t>
            </w:r>
          </w:p>
        </w:tc>
        <w:tc>
          <w:tcPr>
            <w:tcW w:w="3908" w:type="dxa"/>
            <w:vAlign w:val="center"/>
          </w:tcPr>
          <w:p w14:paraId="4C83913F" w14:textId="77777777" w:rsidR="008D6173" w:rsidRPr="00BA16C4" w:rsidRDefault="008D6173" w:rsidP="008D6173">
            <w:pPr>
              <w:spacing w:line="240" w:lineRule="auto"/>
              <w:jc w:val="both"/>
              <w:rPr>
                <w:rFonts w:cs="Arial"/>
                <w:sz w:val="24"/>
                <w:szCs w:val="24"/>
              </w:rPr>
            </w:pPr>
            <w:r w:rsidRPr="00BA16C4">
              <w:rPr>
                <w:rFonts w:cs="Arial"/>
                <w:sz w:val="24"/>
                <w:szCs w:val="24"/>
              </w:rPr>
              <w:t xml:space="preserve">1.  Cuenta con un administrador de permisos, permitiendo al usuario decir a que funcionalidades la aplicación tiene acceso. </w:t>
            </w:r>
          </w:p>
          <w:p w14:paraId="6E67FDF1" w14:textId="77777777" w:rsidR="008D6173" w:rsidRPr="00BA16C4" w:rsidRDefault="008D6173" w:rsidP="008D6173">
            <w:pPr>
              <w:spacing w:line="240" w:lineRule="auto"/>
              <w:jc w:val="both"/>
              <w:rPr>
                <w:rFonts w:cs="Arial"/>
                <w:sz w:val="24"/>
                <w:szCs w:val="24"/>
              </w:rPr>
            </w:pPr>
            <w:r w:rsidRPr="00BA16C4">
              <w:rPr>
                <w:rFonts w:cs="Arial"/>
                <w:sz w:val="24"/>
                <w:szCs w:val="24"/>
              </w:rPr>
              <w:t>2. Tiene soporte para huellas digitales</w:t>
            </w:r>
          </w:p>
          <w:p w14:paraId="26860183" w14:textId="77777777" w:rsidR="008D6173" w:rsidRPr="00BA16C4" w:rsidRDefault="008D6173" w:rsidP="008D6173">
            <w:pPr>
              <w:spacing w:line="240" w:lineRule="auto"/>
              <w:jc w:val="both"/>
              <w:rPr>
                <w:rFonts w:cs="Arial"/>
                <w:sz w:val="24"/>
                <w:szCs w:val="24"/>
              </w:rPr>
            </w:pPr>
            <w:r w:rsidRPr="00BA16C4">
              <w:rPr>
                <w:rFonts w:cs="Arial"/>
                <w:sz w:val="24"/>
                <w:szCs w:val="24"/>
              </w:rPr>
              <w:t xml:space="preserve">3. Compatibilidad con lápices bluetooth. </w:t>
            </w:r>
          </w:p>
          <w:p w14:paraId="7DF4B4E9" w14:textId="77777777" w:rsidR="008D6173" w:rsidRPr="00BA16C4" w:rsidRDefault="008D6173" w:rsidP="008D6173">
            <w:pPr>
              <w:spacing w:line="240" w:lineRule="auto"/>
              <w:jc w:val="both"/>
              <w:rPr>
                <w:rFonts w:cs="Arial"/>
                <w:sz w:val="24"/>
                <w:szCs w:val="24"/>
              </w:rPr>
            </w:pPr>
            <w:r w:rsidRPr="00BA16C4">
              <w:rPr>
                <w:rFonts w:cs="Arial"/>
                <w:sz w:val="24"/>
                <w:szCs w:val="24"/>
              </w:rPr>
              <w:t>4. Mejora en el apartado de la memoria RAM</w:t>
            </w:r>
          </w:p>
          <w:p w14:paraId="2FCD42EF" w14:textId="77777777" w:rsidR="008D6173" w:rsidRPr="00BA16C4" w:rsidRDefault="008D6173" w:rsidP="008D6173">
            <w:pPr>
              <w:spacing w:line="240" w:lineRule="auto"/>
              <w:jc w:val="both"/>
              <w:rPr>
                <w:rFonts w:cs="Arial"/>
                <w:sz w:val="24"/>
                <w:szCs w:val="24"/>
              </w:rPr>
            </w:pPr>
            <w:r w:rsidRPr="00BA16C4">
              <w:rPr>
                <w:rFonts w:cs="Arial"/>
                <w:sz w:val="24"/>
                <w:szCs w:val="24"/>
              </w:rPr>
              <w:t xml:space="preserve">5. Mejoras en el modo silencio y modo prioridad. </w:t>
            </w:r>
          </w:p>
        </w:tc>
      </w:tr>
    </w:tbl>
    <w:p w14:paraId="0468E5A4" w14:textId="77777777" w:rsidR="00BF1D69" w:rsidRPr="008318BC" w:rsidRDefault="00BF1D69" w:rsidP="00BF1D69">
      <w:pPr>
        <w:spacing w:after="0" w:line="360" w:lineRule="auto"/>
        <w:jc w:val="both"/>
        <w:outlineLvl w:val="0"/>
        <w:rPr>
          <w:rFonts w:cs="Arial"/>
          <w:sz w:val="24"/>
          <w:szCs w:val="24"/>
        </w:rPr>
      </w:pPr>
      <w:r w:rsidRPr="008318BC">
        <w:rPr>
          <w:rFonts w:cs="Arial"/>
          <w:sz w:val="24"/>
          <w:szCs w:val="24"/>
        </w:rPr>
        <w:t xml:space="preserve">Fuente: Elaboración propia </w:t>
      </w:r>
    </w:p>
    <w:p w14:paraId="473E7DC0" w14:textId="77777777" w:rsidR="00BF1D69" w:rsidRPr="008318BC" w:rsidRDefault="00BF1D69" w:rsidP="00BF1D69">
      <w:pPr>
        <w:spacing w:after="0" w:line="360" w:lineRule="auto"/>
        <w:jc w:val="both"/>
        <w:outlineLvl w:val="0"/>
        <w:rPr>
          <w:rFonts w:cs="Arial"/>
          <w:sz w:val="24"/>
          <w:szCs w:val="24"/>
        </w:rPr>
      </w:pPr>
    </w:p>
    <w:p w14:paraId="436AF8EE" w14:textId="77777777" w:rsidR="008D6173" w:rsidRPr="008318BC" w:rsidRDefault="00BF1D69" w:rsidP="008D6173">
      <w:pPr>
        <w:pStyle w:val="Ttulo2"/>
        <w:numPr>
          <w:ilvl w:val="1"/>
          <w:numId w:val="17"/>
        </w:numPr>
        <w:spacing w:before="0" w:after="0" w:line="360" w:lineRule="auto"/>
        <w:contextualSpacing/>
        <w:jc w:val="both"/>
        <w:rPr>
          <w:rFonts w:ascii="Calibri" w:hAnsi="Calibri"/>
        </w:rPr>
      </w:pPr>
      <w:bookmarkStart w:id="247" w:name="_Toc443851697"/>
      <w:r w:rsidRPr="008318BC">
        <w:rPr>
          <w:rFonts w:ascii="Calibri" w:hAnsi="Calibri"/>
        </w:rPr>
        <w:t>MODELOS DE PROCESOS DE SOFTWARE</w:t>
      </w:r>
      <w:bookmarkEnd w:id="247"/>
    </w:p>
    <w:p w14:paraId="79DC958E" w14:textId="77777777" w:rsidR="00BF1D69" w:rsidRPr="008318BC" w:rsidRDefault="00BF1D69" w:rsidP="00142EDA">
      <w:pPr>
        <w:pStyle w:val="Ttulo3"/>
        <w:keepNext w:val="0"/>
        <w:keepLines w:val="0"/>
        <w:numPr>
          <w:ilvl w:val="2"/>
          <w:numId w:val="17"/>
        </w:numPr>
        <w:spacing w:before="0" w:line="360" w:lineRule="auto"/>
        <w:contextualSpacing/>
        <w:rPr>
          <w:rFonts w:ascii="Calibri" w:hAnsi="Calibri" w:cs="Arial"/>
          <w:szCs w:val="24"/>
        </w:rPr>
      </w:pPr>
      <w:bookmarkStart w:id="248" w:name="_Toc443851698"/>
      <w:r w:rsidRPr="008318BC">
        <w:rPr>
          <w:rFonts w:ascii="Calibri" w:hAnsi="Calibri" w:cs="Arial"/>
          <w:szCs w:val="24"/>
        </w:rPr>
        <w:t>Clasificación de los modelos existentes</w:t>
      </w:r>
      <w:bookmarkEnd w:id="248"/>
    </w:p>
    <w:p w14:paraId="1E625349" w14:textId="77777777" w:rsidR="00BF1D69" w:rsidRPr="008318BC" w:rsidRDefault="00BF1D69" w:rsidP="00BF1D69">
      <w:pPr>
        <w:spacing w:after="0" w:line="360" w:lineRule="auto"/>
        <w:jc w:val="both"/>
        <w:outlineLvl w:val="1"/>
        <w:rPr>
          <w:rFonts w:cs="Arial"/>
          <w:sz w:val="24"/>
          <w:szCs w:val="24"/>
        </w:rPr>
      </w:pPr>
      <w:r w:rsidRPr="008318BC">
        <w:rPr>
          <w:rFonts w:cs="Arial"/>
          <w:sz w:val="24"/>
          <w:szCs w:val="24"/>
        </w:rPr>
        <w:t xml:space="preserve">En la tabla 3 se muestra una tabla en la que se realiza una comparación de los modelos de procesos de software, con el fin de seleccionar el modelo de proceso para la metodología de desarrollo. </w:t>
      </w:r>
    </w:p>
    <w:p w14:paraId="3D21E42C" w14:textId="77777777" w:rsidR="00BF1D69" w:rsidRDefault="00BF1D69" w:rsidP="00BF1D69">
      <w:pPr>
        <w:spacing w:after="0" w:line="360" w:lineRule="auto"/>
        <w:jc w:val="both"/>
        <w:outlineLvl w:val="1"/>
        <w:rPr>
          <w:rFonts w:cs="Arial"/>
          <w:sz w:val="24"/>
          <w:szCs w:val="24"/>
        </w:rPr>
      </w:pPr>
    </w:p>
    <w:p w14:paraId="583B3EDB" w14:textId="77777777" w:rsidR="00BA16C4" w:rsidRDefault="00BA16C4" w:rsidP="00BF1D69">
      <w:pPr>
        <w:spacing w:after="0" w:line="360" w:lineRule="auto"/>
        <w:jc w:val="both"/>
        <w:outlineLvl w:val="1"/>
        <w:rPr>
          <w:rFonts w:cs="Arial"/>
          <w:sz w:val="24"/>
          <w:szCs w:val="24"/>
        </w:rPr>
      </w:pPr>
    </w:p>
    <w:p w14:paraId="73E72D59" w14:textId="77777777" w:rsidR="00BA16C4" w:rsidRDefault="00BA16C4" w:rsidP="00BF1D69">
      <w:pPr>
        <w:spacing w:after="0" w:line="360" w:lineRule="auto"/>
        <w:jc w:val="both"/>
        <w:outlineLvl w:val="1"/>
        <w:rPr>
          <w:rFonts w:cs="Arial"/>
          <w:sz w:val="24"/>
          <w:szCs w:val="24"/>
        </w:rPr>
      </w:pPr>
    </w:p>
    <w:p w14:paraId="06C3AEB7" w14:textId="77777777" w:rsidR="00BA16C4" w:rsidRDefault="00BA16C4" w:rsidP="00BF1D69">
      <w:pPr>
        <w:spacing w:after="0" w:line="360" w:lineRule="auto"/>
        <w:jc w:val="both"/>
        <w:outlineLvl w:val="1"/>
        <w:rPr>
          <w:rFonts w:cs="Arial"/>
          <w:sz w:val="24"/>
          <w:szCs w:val="24"/>
        </w:rPr>
      </w:pPr>
    </w:p>
    <w:p w14:paraId="1C124DDE" w14:textId="77777777" w:rsidR="00BA16C4" w:rsidRDefault="00BA16C4" w:rsidP="00BF1D69">
      <w:pPr>
        <w:spacing w:after="0" w:line="360" w:lineRule="auto"/>
        <w:jc w:val="both"/>
        <w:outlineLvl w:val="1"/>
        <w:rPr>
          <w:rFonts w:cs="Arial"/>
          <w:sz w:val="24"/>
          <w:szCs w:val="24"/>
        </w:rPr>
      </w:pPr>
    </w:p>
    <w:p w14:paraId="0541F7A6" w14:textId="77777777" w:rsidR="00BA16C4" w:rsidRPr="008318BC" w:rsidRDefault="00BA16C4" w:rsidP="00BF1D69">
      <w:pPr>
        <w:spacing w:after="0" w:line="360" w:lineRule="auto"/>
        <w:jc w:val="both"/>
        <w:outlineLvl w:val="1"/>
        <w:rPr>
          <w:rFonts w:cs="Arial"/>
          <w:sz w:val="24"/>
          <w:szCs w:val="24"/>
        </w:rPr>
      </w:pPr>
    </w:p>
    <w:p w14:paraId="4EC63F0B" w14:textId="77777777" w:rsidR="00BF1D69" w:rsidRPr="0002422C" w:rsidRDefault="00BF1D69" w:rsidP="004B382F">
      <w:pPr>
        <w:pStyle w:val="Epgrafe"/>
        <w:rPr>
          <w:b/>
        </w:rPr>
      </w:pPr>
      <w:bookmarkStart w:id="249" w:name="_Toc443851741"/>
      <w:r w:rsidRPr="0002422C">
        <w:rPr>
          <w:b/>
        </w:rPr>
        <w:lastRenderedPageBreak/>
        <w:t xml:space="preserve">Tabla </w:t>
      </w:r>
      <w:r w:rsidR="00CD6113" w:rsidRPr="0002422C">
        <w:rPr>
          <w:b/>
        </w:rPr>
        <w:fldChar w:fldCharType="begin"/>
      </w:r>
      <w:r w:rsidRPr="0002422C">
        <w:rPr>
          <w:b/>
        </w:rPr>
        <w:instrText xml:space="preserve"> SEQ Tabla \* ARABIC </w:instrText>
      </w:r>
      <w:r w:rsidR="00CD6113" w:rsidRPr="0002422C">
        <w:rPr>
          <w:b/>
        </w:rPr>
        <w:fldChar w:fldCharType="separate"/>
      </w:r>
      <w:r w:rsidR="00CC5F13">
        <w:rPr>
          <w:b/>
          <w:noProof/>
        </w:rPr>
        <w:t>3</w:t>
      </w:r>
      <w:r w:rsidR="00CD6113" w:rsidRPr="0002422C">
        <w:rPr>
          <w:b/>
        </w:rPr>
        <w:fldChar w:fldCharType="end"/>
      </w:r>
      <w:r w:rsidRPr="0002422C">
        <w:rPr>
          <w:b/>
        </w:rPr>
        <w:t>. Modelos de proceso</w:t>
      </w:r>
      <w:bookmarkEnd w:id="249"/>
    </w:p>
    <w:tbl>
      <w:tblPr>
        <w:tblStyle w:val="Tablaconcuadrcula"/>
        <w:tblW w:w="0" w:type="auto"/>
        <w:tblLook w:val="04A0" w:firstRow="1" w:lastRow="0" w:firstColumn="1" w:lastColumn="0" w:noHBand="0" w:noVBand="1"/>
      </w:tblPr>
      <w:tblGrid>
        <w:gridCol w:w="1974"/>
        <w:gridCol w:w="3556"/>
        <w:gridCol w:w="2276"/>
        <w:gridCol w:w="1770"/>
      </w:tblGrid>
      <w:tr w:rsidR="00BF1D69" w:rsidRPr="008318BC" w14:paraId="5CDAE1CF" w14:textId="77777777" w:rsidTr="00CA6EA2">
        <w:trPr>
          <w:tblHeader/>
        </w:trPr>
        <w:tc>
          <w:tcPr>
            <w:tcW w:w="0" w:type="auto"/>
            <w:vAlign w:val="center"/>
          </w:tcPr>
          <w:p w14:paraId="266D7B7D" w14:textId="77777777" w:rsidR="00BF1D69" w:rsidRPr="00BA16C4" w:rsidRDefault="00BF1D69" w:rsidP="003D2486">
            <w:pPr>
              <w:spacing w:after="0" w:line="240" w:lineRule="auto"/>
              <w:jc w:val="center"/>
              <w:rPr>
                <w:rFonts w:cs="Arial"/>
                <w:b/>
                <w:sz w:val="24"/>
                <w:szCs w:val="24"/>
              </w:rPr>
            </w:pPr>
            <w:r w:rsidRPr="00BA16C4">
              <w:rPr>
                <w:rFonts w:cs="Arial"/>
                <w:b/>
                <w:sz w:val="24"/>
                <w:szCs w:val="24"/>
              </w:rPr>
              <w:t>CATEGORIA</w:t>
            </w:r>
          </w:p>
        </w:tc>
        <w:tc>
          <w:tcPr>
            <w:tcW w:w="0" w:type="auto"/>
            <w:vAlign w:val="center"/>
          </w:tcPr>
          <w:p w14:paraId="512732DD" w14:textId="77777777" w:rsidR="00BF1D69" w:rsidRPr="00BA16C4" w:rsidRDefault="00BF1D69" w:rsidP="003D2486">
            <w:pPr>
              <w:spacing w:after="0" w:line="240" w:lineRule="auto"/>
              <w:jc w:val="center"/>
              <w:rPr>
                <w:rFonts w:cs="Arial"/>
                <w:b/>
                <w:sz w:val="24"/>
                <w:szCs w:val="24"/>
              </w:rPr>
            </w:pPr>
            <w:r w:rsidRPr="00BA16C4">
              <w:rPr>
                <w:rFonts w:cs="Arial"/>
                <w:b/>
                <w:sz w:val="24"/>
                <w:szCs w:val="24"/>
              </w:rPr>
              <w:t>CARACTERISTICAS GENERALES</w:t>
            </w:r>
          </w:p>
        </w:tc>
        <w:tc>
          <w:tcPr>
            <w:tcW w:w="0" w:type="auto"/>
            <w:vAlign w:val="center"/>
          </w:tcPr>
          <w:p w14:paraId="67D73AEC" w14:textId="77777777" w:rsidR="00BF1D69" w:rsidRPr="00BA16C4" w:rsidRDefault="00BF1D69" w:rsidP="003D2486">
            <w:pPr>
              <w:spacing w:after="0" w:line="240" w:lineRule="auto"/>
              <w:jc w:val="center"/>
              <w:rPr>
                <w:rFonts w:cs="Arial"/>
                <w:b/>
                <w:sz w:val="24"/>
                <w:szCs w:val="24"/>
              </w:rPr>
            </w:pPr>
            <w:r w:rsidRPr="00BA16C4">
              <w:rPr>
                <w:rFonts w:cs="Arial"/>
                <w:b/>
                <w:sz w:val="24"/>
                <w:szCs w:val="24"/>
              </w:rPr>
              <w:t>MODELOS DE PROCESO</w:t>
            </w:r>
          </w:p>
        </w:tc>
        <w:tc>
          <w:tcPr>
            <w:tcW w:w="0" w:type="auto"/>
            <w:vAlign w:val="center"/>
          </w:tcPr>
          <w:p w14:paraId="46FC6C7D" w14:textId="77777777" w:rsidR="00BF1D69" w:rsidRPr="00BA16C4" w:rsidRDefault="00BF1D69" w:rsidP="003D2486">
            <w:pPr>
              <w:spacing w:after="0" w:line="240" w:lineRule="auto"/>
              <w:jc w:val="center"/>
              <w:rPr>
                <w:rFonts w:cs="Arial"/>
                <w:b/>
                <w:sz w:val="24"/>
                <w:szCs w:val="24"/>
              </w:rPr>
            </w:pPr>
            <w:r w:rsidRPr="00BA16C4">
              <w:rPr>
                <w:rFonts w:cs="Arial"/>
                <w:b/>
                <w:sz w:val="24"/>
                <w:szCs w:val="24"/>
              </w:rPr>
              <w:t>PROPUESTO POR</w:t>
            </w:r>
          </w:p>
        </w:tc>
      </w:tr>
      <w:tr w:rsidR="00BF1D69" w:rsidRPr="008318BC" w14:paraId="69F208D4" w14:textId="77777777" w:rsidTr="00CA6EA2">
        <w:tc>
          <w:tcPr>
            <w:tcW w:w="0" w:type="auto"/>
            <w:vAlign w:val="center"/>
          </w:tcPr>
          <w:p w14:paraId="54159957" w14:textId="77777777" w:rsidR="00BF1D69" w:rsidRPr="00BA16C4" w:rsidRDefault="00BF1D69" w:rsidP="00CA6EA2">
            <w:pPr>
              <w:spacing w:after="0" w:line="360" w:lineRule="auto"/>
              <w:jc w:val="center"/>
              <w:rPr>
                <w:rFonts w:cs="Arial"/>
                <w:b/>
                <w:sz w:val="24"/>
                <w:szCs w:val="24"/>
              </w:rPr>
            </w:pPr>
            <w:r w:rsidRPr="00BA16C4">
              <w:rPr>
                <w:rFonts w:cs="Arial"/>
                <w:b/>
                <w:sz w:val="24"/>
                <w:szCs w:val="24"/>
              </w:rPr>
              <w:t>CASCADA</w:t>
            </w:r>
          </w:p>
        </w:tc>
        <w:tc>
          <w:tcPr>
            <w:tcW w:w="0" w:type="auto"/>
            <w:vAlign w:val="center"/>
          </w:tcPr>
          <w:p w14:paraId="5BA881F6" w14:textId="77777777" w:rsidR="00BF1D69" w:rsidRPr="00BA16C4" w:rsidRDefault="00BF1D69" w:rsidP="00CA6EA2">
            <w:pPr>
              <w:spacing w:after="0" w:line="360" w:lineRule="auto"/>
              <w:rPr>
                <w:rFonts w:cs="Arial"/>
                <w:sz w:val="24"/>
                <w:szCs w:val="24"/>
              </w:rPr>
            </w:pPr>
            <w:r w:rsidRPr="00BA16C4">
              <w:rPr>
                <w:rFonts w:cs="Arial"/>
                <w:sz w:val="24"/>
                <w:szCs w:val="24"/>
              </w:rPr>
              <w:t>Considera actividades fundamentales:</w:t>
            </w:r>
          </w:p>
          <w:p w14:paraId="6A8E8EA9" w14:textId="77777777" w:rsidR="00BF1D69" w:rsidRPr="00BA16C4" w:rsidRDefault="00BF1D69" w:rsidP="00CA6EA2">
            <w:pPr>
              <w:spacing w:after="0" w:line="360" w:lineRule="auto"/>
              <w:rPr>
                <w:rFonts w:cs="Arial"/>
                <w:sz w:val="24"/>
                <w:szCs w:val="24"/>
              </w:rPr>
            </w:pPr>
            <w:r w:rsidRPr="00BA16C4">
              <w:rPr>
                <w:rFonts w:cs="Arial"/>
                <w:sz w:val="24"/>
                <w:szCs w:val="24"/>
              </w:rPr>
              <w:t>(1) Especificación, (2) Desarrollo, (3) Validación, (4) Evolución.</w:t>
            </w:r>
          </w:p>
          <w:p w14:paraId="7A03D07E" w14:textId="77777777" w:rsidR="00BF1D69" w:rsidRPr="00BA16C4" w:rsidRDefault="00BF1D69" w:rsidP="00CA6EA2">
            <w:pPr>
              <w:spacing w:after="0" w:line="360" w:lineRule="auto"/>
              <w:rPr>
                <w:rFonts w:cs="Arial"/>
                <w:sz w:val="24"/>
                <w:szCs w:val="24"/>
              </w:rPr>
            </w:pPr>
            <w:r w:rsidRPr="00BA16C4">
              <w:rPr>
                <w:rFonts w:cs="Arial"/>
                <w:sz w:val="24"/>
                <w:szCs w:val="24"/>
              </w:rPr>
              <w:t>Los representa como fases separadas.</w:t>
            </w:r>
          </w:p>
        </w:tc>
        <w:tc>
          <w:tcPr>
            <w:tcW w:w="0" w:type="auto"/>
            <w:vAlign w:val="center"/>
          </w:tcPr>
          <w:p w14:paraId="7F626F93" w14:textId="77777777" w:rsidR="00BF1D69" w:rsidRPr="00BA16C4" w:rsidRDefault="00BF1D69" w:rsidP="00CA6EA2">
            <w:pPr>
              <w:spacing w:after="0" w:line="360" w:lineRule="auto"/>
              <w:rPr>
                <w:rFonts w:cs="Arial"/>
                <w:sz w:val="24"/>
                <w:szCs w:val="24"/>
              </w:rPr>
            </w:pPr>
            <w:r w:rsidRPr="00BA16C4">
              <w:rPr>
                <w:rFonts w:cs="Arial"/>
                <w:sz w:val="24"/>
                <w:szCs w:val="24"/>
              </w:rPr>
              <w:t>Cascada</w:t>
            </w:r>
          </w:p>
        </w:tc>
        <w:tc>
          <w:tcPr>
            <w:tcW w:w="0" w:type="auto"/>
            <w:vAlign w:val="center"/>
          </w:tcPr>
          <w:p w14:paraId="7E5F59B4" w14:textId="77777777" w:rsidR="00BF1D69" w:rsidRPr="00BA16C4" w:rsidRDefault="00BF1D69" w:rsidP="00CA6EA2">
            <w:pPr>
              <w:spacing w:after="0" w:line="240" w:lineRule="auto"/>
              <w:jc w:val="center"/>
              <w:rPr>
                <w:rFonts w:cs="Arial"/>
                <w:sz w:val="24"/>
                <w:szCs w:val="24"/>
              </w:rPr>
            </w:pPr>
            <w:r w:rsidRPr="00BA16C4">
              <w:rPr>
                <w:rFonts w:cs="Arial"/>
                <w:sz w:val="24"/>
                <w:szCs w:val="24"/>
              </w:rPr>
              <w:t>Winston Royce</w:t>
            </w:r>
          </w:p>
          <w:p w14:paraId="2B013F9C" w14:textId="77777777" w:rsidR="00BF1D69" w:rsidRPr="00BA16C4" w:rsidRDefault="00BF1D69" w:rsidP="00CA6EA2">
            <w:pPr>
              <w:spacing w:after="0" w:line="360" w:lineRule="auto"/>
              <w:jc w:val="center"/>
              <w:rPr>
                <w:rFonts w:cs="Arial"/>
                <w:b/>
                <w:sz w:val="24"/>
                <w:szCs w:val="24"/>
              </w:rPr>
            </w:pPr>
            <w:r w:rsidRPr="00BA16C4">
              <w:rPr>
                <w:rFonts w:cs="Arial"/>
                <w:sz w:val="24"/>
                <w:szCs w:val="24"/>
              </w:rPr>
              <w:t>1970</w:t>
            </w:r>
          </w:p>
        </w:tc>
      </w:tr>
      <w:tr w:rsidR="00BF1D69" w:rsidRPr="008318BC" w14:paraId="43250F47" w14:textId="77777777" w:rsidTr="00CA6EA2">
        <w:trPr>
          <w:trHeight w:val="335"/>
        </w:trPr>
        <w:tc>
          <w:tcPr>
            <w:tcW w:w="0" w:type="auto"/>
            <w:vMerge w:val="restart"/>
            <w:vAlign w:val="center"/>
          </w:tcPr>
          <w:p w14:paraId="05499FF6" w14:textId="77777777" w:rsidR="00BF1D69" w:rsidRPr="00BA16C4" w:rsidRDefault="00BF1D69" w:rsidP="00CA6EA2">
            <w:pPr>
              <w:spacing w:after="0" w:line="360" w:lineRule="auto"/>
              <w:jc w:val="center"/>
              <w:rPr>
                <w:rFonts w:cs="Arial"/>
                <w:b/>
                <w:sz w:val="24"/>
                <w:szCs w:val="24"/>
              </w:rPr>
            </w:pPr>
            <w:r w:rsidRPr="00BA16C4">
              <w:rPr>
                <w:rFonts w:cs="Arial"/>
                <w:b/>
                <w:sz w:val="24"/>
                <w:szCs w:val="24"/>
              </w:rPr>
              <w:t>INCREMENTALES</w:t>
            </w:r>
          </w:p>
        </w:tc>
        <w:tc>
          <w:tcPr>
            <w:tcW w:w="0" w:type="auto"/>
            <w:vMerge w:val="restart"/>
            <w:vAlign w:val="center"/>
          </w:tcPr>
          <w:p w14:paraId="748A45E7" w14:textId="77777777" w:rsidR="00BF1D69" w:rsidRPr="00BA16C4" w:rsidRDefault="00BF1D69" w:rsidP="00CA6EA2">
            <w:pPr>
              <w:spacing w:after="0" w:line="360" w:lineRule="auto"/>
              <w:rPr>
                <w:rFonts w:cs="Arial"/>
                <w:sz w:val="24"/>
                <w:szCs w:val="24"/>
              </w:rPr>
            </w:pPr>
            <w:r w:rsidRPr="00BA16C4">
              <w:rPr>
                <w:rFonts w:cs="Arial"/>
                <w:sz w:val="24"/>
                <w:szCs w:val="24"/>
              </w:rPr>
              <w:t>Combina elementos del modelo de cascada aplicado en forma iterativo.</w:t>
            </w:r>
          </w:p>
        </w:tc>
        <w:tc>
          <w:tcPr>
            <w:tcW w:w="0" w:type="auto"/>
            <w:vAlign w:val="center"/>
          </w:tcPr>
          <w:p w14:paraId="77A8AF31" w14:textId="77777777" w:rsidR="00BF1D69" w:rsidRPr="00BA16C4" w:rsidRDefault="00BF1D69" w:rsidP="00CA6EA2">
            <w:pPr>
              <w:spacing w:after="0" w:line="360" w:lineRule="auto"/>
              <w:rPr>
                <w:rFonts w:cs="Arial"/>
                <w:sz w:val="24"/>
                <w:szCs w:val="24"/>
              </w:rPr>
            </w:pPr>
            <w:r w:rsidRPr="00BA16C4">
              <w:rPr>
                <w:rFonts w:cs="Arial"/>
                <w:sz w:val="24"/>
                <w:szCs w:val="24"/>
              </w:rPr>
              <w:t>Incremental</w:t>
            </w:r>
          </w:p>
        </w:tc>
        <w:tc>
          <w:tcPr>
            <w:tcW w:w="0" w:type="auto"/>
            <w:vAlign w:val="center"/>
          </w:tcPr>
          <w:p w14:paraId="1D55E9CF" w14:textId="77777777" w:rsidR="00BF1D69" w:rsidRPr="00BA16C4" w:rsidRDefault="00BF1D69" w:rsidP="00CA6EA2">
            <w:pPr>
              <w:spacing w:after="0" w:line="240" w:lineRule="auto"/>
              <w:jc w:val="center"/>
              <w:rPr>
                <w:rFonts w:cs="Arial"/>
                <w:sz w:val="24"/>
                <w:szCs w:val="24"/>
              </w:rPr>
            </w:pPr>
            <w:r w:rsidRPr="00BA16C4">
              <w:rPr>
                <w:rFonts w:cs="Arial"/>
                <w:sz w:val="24"/>
                <w:szCs w:val="24"/>
              </w:rPr>
              <w:t>Mills</w:t>
            </w:r>
          </w:p>
          <w:p w14:paraId="03F7592F" w14:textId="77777777" w:rsidR="00BF1D69" w:rsidRPr="00BA16C4" w:rsidRDefault="00BF1D69" w:rsidP="00CA6EA2">
            <w:pPr>
              <w:spacing w:after="0" w:line="240" w:lineRule="auto"/>
              <w:jc w:val="center"/>
              <w:rPr>
                <w:rFonts w:cs="Arial"/>
                <w:sz w:val="24"/>
                <w:szCs w:val="24"/>
              </w:rPr>
            </w:pPr>
            <w:r w:rsidRPr="00BA16C4">
              <w:rPr>
                <w:rFonts w:cs="Arial"/>
                <w:sz w:val="24"/>
                <w:szCs w:val="24"/>
              </w:rPr>
              <w:t>1980</w:t>
            </w:r>
          </w:p>
        </w:tc>
      </w:tr>
      <w:tr w:rsidR="00BF1D69" w:rsidRPr="008318BC" w14:paraId="391BB4E0" w14:textId="77777777" w:rsidTr="00CA6EA2">
        <w:trPr>
          <w:trHeight w:val="352"/>
        </w:trPr>
        <w:tc>
          <w:tcPr>
            <w:tcW w:w="0" w:type="auto"/>
            <w:vMerge/>
            <w:vAlign w:val="center"/>
          </w:tcPr>
          <w:p w14:paraId="7FC80143" w14:textId="77777777" w:rsidR="00BF1D69" w:rsidRPr="00BA16C4" w:rsidRDefault="00BF1D69" w:rsidP="00CA6EA2">
            <w:pPr>
              <w:spacing w:after="0" w:line="360" w:lineRule="auto"/>
              <w:jc w:val="center"/>
              <w:rPr>
                <w:rFonts w:cs="Arial"/>
                <w:b/>
                <w:sz w:val="24"/>
                <w:szCs w:val="24"/>
              </w:rPr>
            </w:pPr>
          </w:p>
        </w:tc>
        <w:tc>
          <w:tcPr>
            <w:tcW w:w="0" w:type="auto"/>
            <w:vMerge/>
            <w:vAlign w:val="center"/>
          </w:tcPr>
          <w:p w14:paraId="36E56BD0" w14:textId="77777777" w:rsidR="00BF1D69" w:rsidRPr="00BA16C4" w:rsidRDefault="00BF1D69" w:rsidP="00CA6EA2">
            <w:pPr>
              <w:spacing w:after="0" w:line="360" w:lineRule="auto"/>
              <w:jc w:val="center"/>
              <w:rPr>
                <w:rFonts w:cs="Arial"/>
                <w:sz w:val="24"/>
                <w:szCs w:val="24"/>
              </w:rPr>
            </w:pPr>
          </w:p>
        </w:tc>
        <w:tc>
          <w:tcPr>
            <w:tcW w:w="0" w:type="auto"/>
            <w:vAlign w:val="center"/>
          </w:tcPr>
          <w:p w14:paraId="1A65E9CD" w14:textId="77777777" w:rsidR="00BF1D69" w:rsidRPr="00BA16C4" w:rsidRDefault="00BF1D69" w:rsidP="00CA6EA2">
            <w:pPr>
              <w:spacing w:after="0" w:line="360" w:lineRule="auto"/>
              <w:rPr>
                <w:rFonts w:cs="Arial"/>
                <w:sz w:val="24"/>
                <w:szCs w:val="24"/>
              </w:rPr>
            </w:pPr>
            <w:r w:rsidRPr="00BA16C4">
              <w:rPr>
                <w:rFonts w:cs="Arial"/>
                <w:sz w:val="24"/>
                <w:szCs w:val="24"/>
              </w:rPr>
              <w:t>DRA (Desarrollo Rápido de Aplicaciones)</w:t>
            </w:r>
          </w:p>
        </w:tc>
        <w:tc>
          <w:tcPr>
            <w:tcW w:w="0" w:type="auto"/>
            <w:vAlign w:val="center"/>
          </w:tcPr>
          <w:p w14:paraId="52C70BC7" w14:textId="77777777" w:rsidR="00BF1D69" w:rsidRPr="00BA16C4" w:rsidRDefault="00BF1D69" w:rsidP="00CA6EA2">
            <w:pPr>
              <w:spacing w:after="0" w:line="240" w:lineRule="auto"/>
              <w:jc w:val="center"/>
              <w:rPr>
                <w:rFonts w:cs="Arial"/>
                <w:sz w:val="24"/>
                <w:szCs w:val="24"/>
              </w:rPr>
            </w:pPr>
          </w:p>
        </w:tc>
      </w:tr>
      <w:tr w:rsidR="00BF1D69" w:rsidRPr="008318BC" w14:paraId="3D4BED24" w14:textId="77777777" w:rsidTr="00CA6EA2">
        <w:trPr>
          <w:trHeight w:val="461"/>
        </w:trPr>
        <w:tc>
          <w:tcPr>
            <w:tcW w:w="0" w:type="auto"/>
            <w:vMerge w:val="restart"/>
            <w:vAlign w:val="center"/>
          </w:tcPr>
          <w:p w14:paraId="76F6B835" w14:textId="77777777" w:rsidR="00BF1D69" w:rsidRPr="00BA16C4" w:rsidRDefault="00BF1D69" w:rsidP="00CA6EA2">
            <w:pPr>
              <w:spacing w:after="0" w:line="360" w:lineRule="auto"/>
              <w:jc w:val="center"/>
              <w:rPr>
                <w:rFonts w:cs="Arial"/>
                <w:b/>
                <w:sz w:val="24"/>
                <w:szCs w:val="24"/>
              </w:rPr>
            </w:pPr>
            <w:r w:rsidRPr="00BA16C4">
              <w:rPr>
                <w:rFonts w:cs="Arial"/>
                <w:b/>
                <w:sz w:val="24"/>
                <w:szCs w:val="24"/>
              </w:rPr>
              <w:t>EVOLUTIVOS</w:t>
            </w:r>
          </w:p>
        </w:tc>
        <w:tc>
          <w:tcPr>
            <w:tcW w:w="0" w:type="auto"/>
            <w:vMerge w:val="restart"/>
            <w:vAlign w:val="center"/>
          </w:tcPr>
          <w:p w14:paraId="7205CA5A" w14:textId="77777777" w:rsidR="00BF1D69" w:rsidRPr="00BA16C4" w:rsidRDefault="00BF1D69" w:rsidP="00CA6EA2">
            <w:pPr>
              <w:spacing w:after="0" w:line="240" w:lineRule="auto"/>
              <w:rPr>
                <w:rFonts w:cs="Arial"/>
                <w:sz w:val="24"/>
                <w:szCs w:val="24"/>
              </w:rPr>
            </w:pPr>
            <w:r w:rsidRPr="00BA16C4">
              <w:rPr>
                <w:rFonts w:cs="Arial"/>
                <w:sz w:val="24"/>
                <w:szCs w:val="24"/>
              </w:rPr>
              <w:t>Entrelaza actividades como:</w:t>
            </w:r>
          </w:p>
          <w:p w14:paraId="6330DDB2" w14:textId="77777777" w:rsidR="00BF1D69" w:rsidRPr="00BA16C4" w:rsidRDefault="00BF1D69" w:rsidP="00CA6EA2">
            <w:pPr>
              <w:spacing w:after="0" w:line="240" w:lineRule="auto"/>
              <w:rPr>
                <w:rFonts w:cs="Arial"/>
                <w:sz w:val="24"/>
                <w:szCs w:val="24"/>
              </w:rPr>
            </w:pPr>
          </w:p>
          <w:p w14:paraId="64B5F15E" w14:textId="77777777" w:rsidR="00BF1D69" w:rsidRPr="00BA16C4" w:rsidRDefault="00BF1D69" w:rsidP="00CA6EA2">
            <w:pPr>
              <w:spacing w:after="0" w:line="240" w:lineRule="auto"/>
              <w:rPr>
                <w:rFonts w:cs="Arial"/>
                <w:sz w:val="24"/>
                <w:szCs w:val="24"/>
              </w:rPr>
            </w:pPr>
            <w:r w:rsidRPr="00BA16C4">
              <w:rPr>
                <w:rFonts w:cs="Arial"/>
                <w:sz w:val="24"/>
                <w:szCs w:val="24"/>
              </w:rPr>
              <w:t>1. Especificación</w:t>
            </w:r>
          </w:p>
          <w:p w14:paraId="32F99F15" w14:textId="77777777" w:rsidR="00BF1D69" w:rsidRPr="00BA16C4" w:rsidRDefault="00BF1D69" w:rsidP="00CA6EA2">
            <w:pPr>
              <w:spacing w:after="0" w:line="240" w:lineRule="auto"/>
              <w:rPr>
                <w:rFonts w:cs="Arial"/>
                <w:sz w:val="24"/>
                <w:szCs w:val="24"/>
              </w:rPr>
            </w:pPr>
            <w:r w:rsidRPr="00BA16C4">
              <w:rPr>
                <w:rFonts w:cs="Arial"/>
                <w:sz w:val="24"/>
                <w:szCs w:val="24"/>
              </w:rPr>
              <w:t>2. Desarrollo</w:t>
            </w:r>
          </w:p>
          <w:p w14:paraId="2D58ACBD" w14:textId="77777777" w:rsidR="00BF1D69" w:rsidRPr="00BA16C4" w:rsidRDefault="00BF1D69" w:rsidP="00CA6EA2">
            <w:pPr>
              <w:spacing w:after="0" w:line="360" w:lineRule="auto"/>
              <w:rPr>
                <w:rFonts w:cs="Arial"/>
                <w:sz w:val="24"/>
                <w:szCs w:val="24"/>
              </w:rPr>
            </w:pPr>
            <w:r w:rsidRPr="00BA16C4">
              <w:rPr>
                <w:rFonts w:cs="Arial"/>
                <w:sz w:val="24"/>
                <w:szCs w:val="24"/>
              </w:rPr>
              <w:t>3. Validación</w:t>
            </w:r>
          </w:p>
        </w:tc>
        <w:tc>
          <w:tcPr>
            <w:tcW w:w="0" w:type="auto"/>
            <w:vAlign w:val="center"/>
          </w:tcPr>
          <w:p w14:paraId="3DE7ACC5" w14:textId="77777777" w:rsidR="00BF1D69" w:rsidRPr="00BA16C4" w:rsidRDefault="00BF1D69" w:rsidP="00CA6EA2">
            <w:pPr>
              <w:spacing w:after="0" w:line="360" w:lineRule="auto"/>
              <w:rPr>
                <w:rFonts w:cs="Arial"/>
                <w:sz w:val="24"/>
                <w:szCs w:val="24"/>
              </w:rPr>
            </w:pPr>
            <w:r w:rsidRPr="00BA16C4">
              <w:rPr>
                <w:rFonts w:cs="Arial"/>
                <w:sz w:val="24"/>
                <w:szCs w:val="24"/>
              </w:rPr>
              <w:t>Prototipo</w:t>
            </w:r>
          </w:p>
        </w:tc>
        <w:tc>
          <w:tcPr>
            <w:tcW w:w="0" w:type="auto"/>
            <w:vAlign w:val="center"/>
          </w:tcPr>
          <w:p w14:paraId="7BDBE0CC" w14:textId="77777777" w:rsidR="00BF1D69" w:rsidRPr="00BA16C4" w:rsidRDefault="00BF1D69" w:rsidP="00CA6EA2">
            <w:pPr>
              <w:spacing w:after="0" w:line="240" w:lineRule="auto"/>
              <w:jc w:val="center"/>
              <w:rPr>
                <w:rFonts w:cs="Arial"/>
                <w:sz w:val="24"/>
                <w:szCs w:val="24"/>
              </w:rPr>
            </w:pPr>
          </w:p>
        </w:tc>
      </w:tr>
      <w:tr w:rsidR="00BF1D69" w:rsidRPr="008318BC" w14:paraId="6EAFAF42" w14:textId="77777777" w:rsidTr="00CA6EA2">
        <w:trPr>
          <w:trHeight w:val="452"/>
        </w:trPr>
        <w:tc>
          <w:tcPr>
            <w:tcW w:w="0" w:type="auto"/>
            <w:vMerge/>
            <w:vAlign w:val="center"/>
          </w:tcPr>
          <w:p w14:paraId="24D561CF" w14:textId="77777777" w:rsidR="00BF1D69" w:rsidRPr="00BA16C4" w:rsidRDefault="00BF1D69" w:rsidP="00CA6EA2">
            <w:pPr>
              <w:spacing w:after="0" w:line="360" w:lineRule="auto"/>
              <w:jc w:val="center"/>
              <w:rPr>
                <w:rFonts w:cs="Arial"/>
                <w:b/>
                <w:sz w:val="24"/>
                <w:szCs w:val="24"/>
              </w:rPr>
            </w:pPr>
          </w:p>
        </w:tc>
        <w:tc>
          <w:tcPr>
            <w:tcW w:w="0" w:type="auto"/>
            <w:vMerge/>
            <w:vAlign w:val="center"/>
          </w:tcPr>
          <w:p w14:paraId="291612F9" w14:textId="77777777" w:rsidR="00BF1D69" w:rsidRPr="00BA16C4" w:rsidRDefault="00BF1D69" w:rsidP="00CA6EA2">
            <w:pPr>
              <w:spacing w:after="0" w:line="240" w:lineRule="auto"/>
              <w:rPr>
                <w:rFonts w:cs="Arial"/>
                <w:sz w:val="24"/>
                <w:szCs w:val="24"/>
              </w:rPr>
            </w:pPr>
          </w:p>
        </w:tc>
        <w:tc>
          <w:tcPr>
            <w:tcW w:w="0" w:type="auto"/>
            <w:vAlign w:val="center"/>
          </w:tcPr>
          <w:p w14:paraId="4EE2ACF4" w14:textId="77777777" w:rsidR="00BF1D69" w:rsidRPr="00BA16C4" w:rsidRDefault="00BF1D69" w:rsidP="00CA6EA2">
            <w:pPr>
              <w:spacing w:after="0" w:line="360" w:lineRule="auto"/>
              <w:rPr>
                <w:rFonts w:cs="Arial"/>
                <w:sz w:val="24"/>
                <w:szCs w:val="24"/>
              </w:rPr>
            </w:pPr>
            <w:r w:rsidRPr="00BA16C4">
              <w:rPr>
                <w:rFonts w:cs="Arial"/>
                <w:sz w:val="24"/>
                <w:szCs w:val="24"/>
              </w:rPr>
              <w:t>Espiral</w:t>
            </w:r>
          </w:p>
        </w:tc>
        <w:tc>
          <w:tcPr>
            <w:tcW w:w="0" w:type="auto"/>
            <w:vAlign w:val="center"/>
          </w:tcPr>
          <w:p w14:paraId="6911E5F4" w14:textId="77777777" w:rsidR="00BF1D69" w:rsidRPr="00BA16C4" w:rsidRDefault="00BF1D69" w:rsidP="00CA6EA2">
            <w:pPr>
              <w:spacing w:after="0" w:line="240" w:lineRule="auto"/>
              <w:jc w:val="center"/>
              <w:rPr>
                <w:rFonts w:cs="Arial"/>
                <w:sz w:val="24"/>
                <w:szCs w:val="24"/>
              </w:rPr>
            </w:pPr>
            <w:r w:rsidRPr="00BA16C4">
              <w:rPr>
                <w:rFonts w:cs="Arial"/>
                <w:sz w:val="24"/>
                <w:szCs w:val="24"/>
              </w:rPr>
              <w:t>Boehm                                  1988</w:t>
            </w:r>
          </w:p>
        </w:tc>
      </w:tr>
      <w:tr w:rsidR="00BF1D69" w:rsidRPr="008318BC" w14:paraId="64C4D995" w14:textId="77777777" w:rsidTr="00CA6EA2">
        <w:trPr>
          <w:trHeight w:val="318"/>
        </w:trPr>
        <w:tc>
          <w:tcPr>
            <w:tcW w:w="0" w:type="auto"/>
            <w:vMerge/>
            <w:vAlign w:val="center"/>
          </w:tcPr>
          <w:p w14:paraId="64E36D36" w14:textId="77777777" w:rsidR="00BF1D69" w:rsidRPr="00BA16C4" w:rsidRDefault="00BF1D69" w:rsidP="00CA6EA2">
            <w:pPr>
              <w:spacing w:after="0" w:line="360" w:lineRule="auto"/>
              <w:jc w:val="center"/>
              <w:rPr>
                <w:rFonts w:cs="Arial"/>
                <w:b/>
                <w:sz w:val="24"/>
                <w:szCs w:val="24"/>
              </w:rPr>
            </w:pPr>
          </w:p>
        </w:tc>
        <w:tc>
          <w:tcPr>
            <w:tcW w:w="0" w:type="auto"/>
            <w:vMerge/>
            <w:vAlign w:val="center"/>
          </w:tcPr>
          <w:p w14:paraId="03E1A2BD" w14:textId="77777777" w:rsidR="00BF1D69" w:rsidRPr="00BA16C4" w:rsidRDefault="00BF1D69" w:rsidP="00CA6EA2">
            <w:pPr>
              <w:spacing w:after="0" w:line="240" w:lineRule="auto"/>
              <w:rPr>
                <w:rFonts w:cs="Arial"/>
                <w:sz w:val="24"/>
                <w:szCs w:val="24"/>
              </w:rPr>
            </w:pPr>
          </w:p>
        </w:tc>
        <w:tc>
          <w:tcPr>
            <w:tcW w:w="0" w:type="auto"/>
            <w:vAlign w:val="center"/>
          </w:tcPr>
          <w:p w14:paraId="022CD247" w14:textId="77777777" w:rsidR="00BF1D69" w:rsidRPr="00BA16C4" w:rsidRDefault="00BF1D69" w:rsidP="00CA6EA2">
            <w:pPr>
              <w:spacing w:after="0" w:line="360" w:lineRule="auto"/>
              <w:rPr>
                <w:rFonts w:cs="Arial"/>
                <w:sz w:val="24"/>
                <w:szCs w:val="24"/>
              </w:rPr>
            </w:pPr>
            <w:r w:rsidRPr="00BA16C4">
              <w:rPr>
                <w:rFonts w:cs="Arial"/>
                <w:sz w:val="24"/>
                <w:szCs w:val="24"/>
              </w:rPr>
              <w:t>Desarrollo Concurrente</w:t>
            </w:r>
          </w:p>
        </w:tc>
        <w:tc>
          <w:tcPr>
            <w:tcW w:w="0" w:type="auto"/>
            <w:vAlign w:val="center"/>
          </w:tcPr>
          <w:p w14:paraId="0C8BA851" w14:textId="77777777" w:rsidR="00BF1D69" w:rsidRPr="00BA16C4" w:rsidRDefault="00BF1D69" w:rsidP="00CA6EA2">
            <w:pPr>
              <w:spacing w:after="0" w:line="240" w:lineRule="auto"/>
              <w:jc w:val="center"/>
              <w:rPr>
                <w:rFonts w:cs="Arial"/>
                <w:sz w:val="24"/>
                <w:szCs w:val="24"/>
              </w:rPr>
            </w:pPr>
          </w:p>
        </w:tc>
      </w:tr>
      <w:tr w:rsidR="00BF1D69" w:rsidRPr="008318BC" w14:paraId="56011F7E" w14:textId="77777777" w:rsidTr="00CA6EA2">
        <w:trPr>
          <w:trHeight w:val="485"/>
        </w:trPr>
        <w:tc>
          <w:tcPr>
            <w:tcW w:w="0" w:type="auto"/>
            <w:vMerge w:val="restart"/>
            <w:vAlign w:val="center"/>
          </w:tcPr>
          <w:p w14:paraId="6EDC15C3" w14:textId="77777777" w:rsidR="00BF1D69" w:rsidRPr="00BA16C4" w:rsidRDefault="00BF1D69" w:rsidP="00CA6EA2">
            <w:pPr>
              <w:spacing w:after="0" w:line="360" w:lineRule="auto"/>
              <w:jc w:val="center"/>
              <w:rPr>
                <w:rFonts w:cs="Arial"/>
                <w:b/>
                <w:sz w:val="24"/>
                <w:szCs w:val="24"/>
              </w:rPr>
            </w:pPr>
            <w:r w:rsidRPr="00BA16C4">
              <w:rPr>
                <w:rFonts w:cs="Arial"/>
                <w:b/>
                <w:sz w:val="24"/>
                <w:szCs w:val="24"/>
              </w:rPr>
              <w:t>PROCESO UNIFICADO</w:t>
            </w:r>
          </w:p>
        </w:tc>
        <w:tc>
          <w:tcPr>
            <w:tcW w:w="0" w:type="auto"/>
            <w:vMerge w:val="restart"/>
            <w:vAlign w:val="center"/>
          </w:tcPr>
          <w:p w14:paraId="0C3BD94C" w14:textId="77777777" w:rsidR="00BF1D69" w:rsidRPr="00BA16C4" w:rsidRDefault="00BF1D69" w:rsidP="00CA6EA2">
            <w:pPr>
              <w:spacing w:after="0" w:line="240" w:lineRule="auto"/>
              <w:rPr>
                <w:rFonts w:cs="Arial"/>
                <w:sz w:val="24"/>
                <w:szCs w:val="24"/>
              </w:rPr>
            </w:pPr>
            <w:r w:rsidRPr="00BA16C4">
              <w:rPr>
                <w:rFonts w:cs="Arial"/>
                <w:sz w:val="24"/>
                <w:szCs w:val="24"/>
              </w:rPr>
              <w:t>Exponen la necesidad de un  proceso guiado por los casos de uso, de arquitectura céntrica, iterativo e incremental.</w:t>
            </w:r>
          </w:p>
        </w:tc>
        <w:tc>
          <w:tcPr>
            <w:tcW w:w="0" w:type="auto"/>
            <w:vAlign w:val="center"/>
          </w:tcPr>
          <w:p w14:paraId="6F0BEB09" w14:textId="77777777" w:rsidR="00BF1D69" w:rsidRPr="00BA16C4" w:rsidRDefault="00BF1D69" w:rsidP="00CA6EA2">
            <w:pPr>
              <w:spacing w:after="0" w:line="360" w:lineRule="auto"/>
              <w:rPr>
                <w:rFonts w:cs="Arial"/>
                <w:sz w:val="24"/>
                <w:szCs w:val="24"/>
              </w:rPr>
            </w:pPr>
            <w:r w:rsidRPr="00BA16C4">
              <w:rPr>
                <w:rFonts w:cs="Arial"/>
                <w:sz w:val="24"/>
                <w:szCs w:val="24"/>
                <w:lang w:val="en-US"/>
              </w:rPr>
              <w:t>Proceso</w:t>
            </w:r>
            <w:r w:rsidR="00A855A0" w:rsidRPr="00BA16C4">
              <w:rPr>
                <w:rFonts w:cs="Arial"/>
                <w:sz w:val="24"/>
                <w:szCs w:val="24"/>
                <w:lang w:val="en-US"/>
              </w:rPr>
              <w:t xml:space="preserve"> </w:t>
            </w:r>
            <w:r w:rsidRPr="00BA16C4">
              <w:rPr>
                <w:rFonts w:cs="Arial"/>
                <w:sz w:val="24"/>
                <w:szCs w:val="24"/>
                <w:lang w:val="en-US"/>
              </w:rPr>
              <w:t>Unificado</w:t>
            </w:r>
          </w:p>
        </w:tc>
        <w:tc>
          <w:tcPr>
            <w:tcW w:w="0" w:type="auto"/>
            <w:vAlign w:val="center"/>
          </w:tcPr>
          <w:p w14:paraId="37449B7A" w14:textId="77777777" w:rsidR="00BF1D69" w:rsidRPr="00BA16C4" w:rsidRDefault="00BF1D69" w:rsidP="00CA6EA2">
            <w:pPr>
              <w:spacing w:after="0" w:line="240" w:lineRule="auto"/>
              <w:jc w:val="center"/>
              <w:rPr>
                <w:rFonts w:cs="Arial"/>
                <w:sz w:val="24"/>
                <w:szCs w:val="24"/>
                <w:lang w:val="en-US"/>
              </w:rPr>
            </w:pPr>
            <w:r w:rsidRPr="00BA16C4">
              <w:rPr>
                <w:rFonts w:cs="Arial"/>
                <w:sz w:val="24"/>
                <w:szCs w:val="24"/>
                <w:lang w:val="en-US"/>
              </w:rPr>
              <w:t>James Rumbaugh, Grady Booch e</w:t>
            </w:r>
          </w:p>
          <w:p w14:paraId="5E0D5DAD" w14:textId="77777777" w:rsidR="00BF1D69" w:rsidRPr="00BA16C4" w:rsidRDefault="00BF1D69" w:rsidP="00CA6EA2">
            <w:pPr>
              <w:spacing w:after="0" w:line="240" w:lineRule="auto"/>
              <w:jc w:val="center"/>
              <w:rPr>
                <w:rFonts w:cs="Arial"/>
                <w:sz w:val="24"/>
                <w:szCs w:val="24"/>
                <w:lang w:val="en-US"/>
              </w:rPr>
            </w:pPr>
            <w:r w:rsidRPr="00BA16C4">
              <w:rPr>
                <w:rFonts w:cs="Arial"/>
                <w:sz w:val="24"/>
                <w:szCs w:val="24"/>
                <w:lang w:val="en-US"/>
              </w:rPr>
              <w:t>Ivar Jacobson</w:t>
            </w:r>
          </w:p>
          <w:p w14:paraId="41CFA531" w14:textId="77777777" w:rsidR="00BF1D69" w:rsidRPr="00BA16C4" w:rsidRDefault="00BF1D69" w:rsidP="00CA6EA2">
            <w:pPr>
              <w:spacing w:after="0" w:line="240" w:lineRule="auto"/>
              <w:jc w:val="center"/>
              <w:rPr>
                <w:rFonts w:cs="Arial"/>
                <w:sz w:val="24"/>
                <w:szCs w:val="24"/>
              </w:rPr>
            </w:pPr>
            <w:r w:rsidRPr="00BA16C4">
              <w:rPr>
                <w:rFonts w:cs="Arial"/>
                <w:sz w:val="24"/>
                <w:szCs w:val="24"/>
                <w:lang w:val="en-US"/>
              </w:rPr>
              <w:t>1990</w:t>
            </w:r>
          </w:p>
        </w:tc>
      </w:tr>
      <w:tr w:rsidR="00BF1D69" w:rsidRPr="008318BC" w14:paraId="208A7CC4" w14:textId="77777777" w:rsidTr="00CA6EA2">
        <w:trPr>
          <w:trHeight w:val="418"/>
        </w:trPr>
        <w:tc>
          <w:tcPr>
            <w:tcW w:w="0" w:type="auto"/>
            <w:vMerge/>
            <w:vAlign w:val="center"/>
          </w:tcPr>
          <w:p w14:paraId="042204B0" w14:textId="77777777" w:rsidR="00BF1D69" w:rsidRPr="00BA16C4" w:rsidRDefault="00BF1D69" w:rsidP="00CA6EA2">
            <w:pPr>
              <w:spacing w:after="0" w:line="360" w:lineRule="auto"/>
              <w:jc w:val="center"/>
              <w:rPr>
                <w:rFonts w:cs="Arial"/>
                <w:b/>
                <w:sz w:val="24"/>
                <w:szCs w:val="24"/>
              </w:rPr>
            </w:pPr>
          </w:p>
        </w:tc>
        <w:tc>
          <w:tcPr>
            <w:tcW w:w="0" w:type="auto"/>
            <w:vMerge/>
            <w:vAlign w:val="center"/>
          </w:tcPr>
          <w:p w14:paraId="281A743C" w14:textId="77777777" w:rsidR="00BF1D69" w:rsidRPr="00BA16C4" w:rsidRDefault="00BF1D69" w:rsidP="00CA6EA2">
            <w:pPr>
              <w:spacing w:after="0" w:line="240" w:lineRule="auto"/>
              <w:rPr>
                <w:rFonts w:cs="Arial"/>
                <w:sz w:val="24"/>
                <w:szCs w:val="24"/>
              </w:rPr>
            </w:pPr>
          </w:p>
        </w:tc>
        <w:tc>
          <w:tcPr>
            <w:tcW w:w="0" w:type="auto"/>
            <w:vAlign w:val="center"/>
          </w:tcPr>
          <w:p w14:paraId="19E9E04A" w14:textId="77777777" w:rsidR="00BF1D69" w:rsidRPr="00BA16C4" w:rsidRDefault="00BF1D69" w:rsidP="00CA6EA2">
            <w:pPr>
              <w:spacing w:after="0" w:line="360" w:lineRule="auto"/>
              <w:rPr>
                <w:rFonts w:cs="Arial"/>
                <w:sz w:val="24"/>
                <w:szCs w:val="24"/>
              </w:rPr>
            </w:pPr>
            <w:r w:rsidRPr="00BA16C4">
              <w:rPr>
                <w:rFonts w:cs="Arial"/>
                <w:sz w:val="24"/>
                <w:szCs w:val="24"/>
              </w:rPr>
              <w:t>RUP (Proceso Unificado de Rational)</w:t>
            </w:r>
          </w:p>
        </w:tc>
        <w:tc>
          <w:tcPr>
            <w:tcW w:w="0" w:type="auto"/>
            <w:vAlign w:val="center"/>
          </w:tcPr>
          <w:p w14:paraId="3C4E3D17" w14:textId="77777777" w:rsidR="00BF1D69" w:rsidRPr="00BA16C4" w:rsidRDefault="00BF1D69" w:rsidP="00CA6EA2">
            <w:pPr>
              <w:spacing w:after="0" w:line="240" w:lineRule="auto"/>
              <w:jc w:val="center"/>
              <w:rPr>
                <w:rFonts w:cs="Arial"/>
                <w:sz w:val="24"/>
                <w:szCs w:val="24"/>
              </w:rPr>
            </w:pPr>
            <w:r w:rsidRPr="00BA16C4">
              <w:rPr>
                <w:rFonts w:cs="Arial"/>
                <w:sz w:val="24"/>
                <w:szCs w:val="24"/>
              </w:rPr>
              <w:t>Rational (IBM)</w:t>
            </w:r>
          </w:p>
        </w:tc>
      </w:tr>
      <w:tr w:rsidR="00BF1D69" w:rsidRPr="008318BC" w14:paraId="0DAA7163" w14:textId="77777777" w:rsidTr="00CA6EA2">
        <w:trPr>
          <w:trHeight w:val="520"/>
        </w:trPr>
        <w:tc>
          <w:tcPr>
            <w:tcW w:w="0" w:type="auto"/>
            <w:vMerge w:val="restart"/>
            <w:vAlign w:val="center"/>
          </w:tcPr>
          <w:p w14:paraId="7BE123C5" w14:textId="77777777" w:rsidR="00BF1D69" w:rsidRPr="00BA16C4" w:rsidRDefault="00BF1D69" w:rsidP="00CA6EA2">
            <w:pPr>
              <w:spacing w:after="0" w:line="360" w:lineRule="auto"/>
              <w:jc w:val="center"/>
              <w:rPr>
                <w:rFonts w:cs="Arial"/>
                <w:b/>
                <w:sz w:val="24"/>
                <w:szCs w:val="24"/>
              </w:rPr>
            </w:pPr>
            <w:r w:rsidRPr="00BA16C4">
              <w:rPr>
                <w:rFonts w:cs="Arial"/>
                <w:b/>
                <w:sz w:val="24"/>
                <w:szCs w:val="24"/>
              </w:rPr>
              <w:t>DESARROLLO ÁGIL</w:t>
            </w:r>
          </w:p>
        </w:tc>
        <w:tc>
          <w:tcPr>
            <w:tcW w:w="0" w:type="auto"/>
            <w:vMerge w:val="restart"/>
            <w:vAlign w:val="center"/>
          </w:tcPr>
          <w:p w14:paraId="07264218" w14:textId="77777777" w:rsidR="00BF1D69" w:rsidRPr="00BA16C4" w:rsidRDefault="00BF1D69" w:rsidP="00CA6EA2">
            <w:pPr>
              <w:spacing w:after="0" w:line="240" w:lineRule="auto"/>
              <w:rPr>
                <w:rFonts w:cs="Arial"/>
                <w:sz w:val="24"/>
                <w:szCs w:val="24"/>
              </w:rPr>
            </w:pPr>
            <w:r w:rsidRPr="00BA16C4">
              <w:rPr>
                <w:rFonts w:cs="Arial"/>
                <w:sz w:val="24"/>
                <w:szCs w:val="24"/>
              </w:rPr>
              <w:t>La filosofía ágil para la ingeniería de software se relaciona con cuatro aspectos:</w:t>
            </w:r>
          </w:p>
          <w:p w14:paraId="61C23A34" w14:textId="77777777" w:rsidR="00BF1D69" w:rsidRPr="00BA16C4" w:rsidRDefault="00BF1D69" w:rsidP="00CA6EA2">
            <w:pPr>
              <w:spacing w:after="0" w:line="240" w:lineRule="auto"/>
              <w:rPr>
                <w:rFonts w:cs="Arial"/>
                <w:sz w:val="24"/>
                <w:szCs w:val="24"/>
              </w:rPr>
            </w:pPr>
            <w:r w:rsidRPr="00BA16C4">
              <w:rPr>
                <w:rFonts w:cs="Arial"/>
                <w:sz w:val="24"/>
                <w:szCs w:val="24"/>
              </w:rPr>
              <w:t>1. Importancia de la organización propia de los equipos</w:t>
            </w:r>
          </w:p>
          <w:p w14:paraId="733FD286" w14:textId="77777777" w:rsidR="00BF1D69" w:rsidRPr="00BA16C4" w:rsidRDefault="00BF1D69" w:rsidP="00CA6EA2">
            <w:pPr>
              <w:spacing w:after="0" w:line="240" w:lineRule="auto"/>
              <w:rPr>
                <w:rFonts w:cs="Arial"/>
                <w:sz w:val="24"/>
                <w:szCs w:val="24"/>
              </w:rPr>
            </w:pPr>
            <w:r w:rsidRPr="00BA16C4">
              <w:rPr>
                <w:rFonts w:cs="Arial"/>
                <w:sz w:val="24"/>
                <w:szCs w:val="24"/>
              </w:rPr>
              <w:t>2. Controlan el trabajo realizado</w:t>
            </w:r>
          </w:p>
          <w:p w14:paraId="727C659F" w14:textId="77777777" w:rsidR="00BF1D69" w:rsidRPr="00BA16C4" w:rsidRDefault="00BF1D69" w:rsidP="00CA6EA2">
            <w:pPr>
              <w:spacing w:after="0" w:line="240" w:lineRule="auto"/>
              <w:rPr>
                <w:rFonts w:cs="Arial"/>
                <w:sz w:val="24"/>
                <w:szCs w:val="24"/>
              </w:rPr>
            </w:pPr>
            <w:r w:rsidRPr="00BA16C4">
              <w:rPr>
                <w:rFonts w:cs="Arial"/>
                <w:sz w:val="24"/>
                <w:szCs w:val="24"/>
              </w:rPr>
              <w:t xml:space="preserve">3. Comunicación y colaboración </w:t>
            </w:r>
            <w:r w:rsidRPr="00BA16C4">
              <w:rPr>
                <w:rFonts w:cs="Arial"/>
                <w:sz w:val="24"/>
                <w:szCs w:val="24"/>
              </w:rPr>
              <w:lastRenderedPageBreak/>
              <w:t>entre los miembros de los equipos</w:t>
            </w:r>
          </w:p>
          <w:p w14:paraId="29538A36" w14:textId="77777777" w:rsidR="00BF1D69" w:rsidRPr="00BA16C4" w:rsidRDefault="00BF1D69" w:rsidP="00CA6EA2">
            <w:pPr>
              <w:spacing w:after="0" w:line="240" w:lineRule="auto"/>
              <w:rPr>
                <w:rFonts w:cs="Arial"/>
                <w:sz w:val="24"/>
                <w:szCs w:val="24"/>
              </w:rPr>
            </w:pPr>
            <w:r w:rsidRPr="00BA16C4">
              <w:rPr>
                <w:rFonts w:cs="Arial"/>
                <w:sz w:val="24"/>
                <w:szCs w:val="24"/>
              </w:rPr>
              <w:t>4. Entrega rápida que satisfaga las necesidades parciales de los clientes</w:t>
            </w:r>
          </w:p>
        </w:tc>
        <w:tc>
          <w:tcPr>
            <w:tcW w:w="0" w:type="auto"/>
            <w:vAlign w:val="center"/>
          </w:tcPr>
          <w:p w14:paraId="04EA006E" w14:textId="77777777" w:rsidR="00BF1D69" w:rsidRPr="00BA16C4" w:rsidRDefault="00BF1D69" w:rsidP="00CA6EA2">
            <w:pPr>
              <w:spacing w:after="0" w:line="360" w:lineRule="auto"/>
              <w:rPr>
                <w:rFonts w:cs="Arial"/>
                <w:sz w:val="24"/>
                <w:szCs w:val="24"/>
              </w:rPr>
            </w:pPr>
            <w:r w:rsidRPr="00BA16C4">
              <w:rPr>
                <w:rFonts w:cs="Arial"/>
                <w:sz w:val="24"/>
                <w:szCs w:val="24"/>
              </w:rPr>
              <w:lastRenderedPageBreak/>
              <w:t>PE (Programación Extrema)</w:t>
            </w:r>
          </w:p>
        </w:tc>
        <w:tc>
          <w:tcPr>
            <w:tcW w:w="0" w:type="auto"/>
            <w:vAlign w:val="center"/>
          </w:tcPr>
          <w:p w14:paraId="201F2207" w14:textId="77777777" w:rsidR="00BF1D69" w:rsidRPr="00BA16C4" w:rsidRDefault="00BF1D69" w:rsidP="00CA6EA2">
            <w:pPr>
              <w:spacing w:after="0" w:line="240" w:lineRule="auto"/>
              <w:jc w:val="center"/>
              <w:rPr>
                <w:rFonts w:cs="Arial"/>
                <w:sz w:val="24"/>
                <w:szCs w:val="24"/>
              </w:rPr>
            </w:pPr>
            <w:r w:rsidRPr="00BA16C4">
              <w:rPr>
                <w:rFonts w:cs="Arial"/>
                <w:sz w:val="24"/>
                <w:szCs w:val="24"/>
              </w:rPr>
              <w:t>Kent Beck</w:t>
            </w:r>
          </w:p>
          <w:p w14:paraId="65692482" w14:textId="77777777" w:rsidR="00BF1D69" w:rsidRPr="00BA16C4" w:rsidRDefault="00BF1D69" w:rsidP="00CA6EA2">
            <w:pPr>
              <w:spacing w:after="0" w:line="240" w:lineRule="auto"/>
              <w:jc w:val="center"/>
              <w:rPr>
                <w:rFonts w:cs="Arial"/>
                <w:sz w:val="24"/>
                <w:szCs w:val="24"/>
              </w:rPr>
            </w:pPr>
            <w:r w:rsidRPr="00BA16C4">
              <w:rPr>
                <w:rFonts w:cs="Arial"/>
                <w:sz w:val="24"/>
                <w:szCs w:val="24"/>
              </w:rPr>
              <w:t>1980</w:t>
            </w:r>
          </w:p>
        </w:tc>
      </w:tr>
      <w:tr w:rsidR="00BF1D69" w:rsidRPr="008318BC" w14:paraId="76A96C1F" w14:textId="77777777" w:rsidTr="00CA6EA2">
        <w:trPr>
          <w:trHeight w:val="351"/>
        </w:trPr>
        <w:tc>
          <w:tcPr>
            <w:tcW w:w="0" w:type="auto"/>
            <w:vMerge/>
            <w:vAlign w:val="center"/>
          </w:tcPr>
          <w:p w14:paraId="5ECC947E" w14:textId="77777777" w:rsidR="00BF1D69" w:rsidRPr="00BA16C4" w:rsidRDefault="00BF1D69" w:rsidP="00CA6EA2">
            <w:pPr>
              <w:spacing w:after="0" w:line="360" w:lineRule="auto"/>
              <w:jc w:val="center"/>
              <w:rPr>
                <w:rFonts w:cs="Arial"/>
                <w:b/>
                <w:sz w:val="24"/>
                <w:szCs w:val="24"/>
              </w:rPr>
            </w:pPr>
          </w:p>
        </w:tc>
        <w:tc>
          <w:tcPr>
            <w:tcW w:w="0" w:type="auto"/>
            <w:vMerge/>
            <w:vAlign w:val="center"/>
          </w:tcPr>
          <w:p w14:paraId="69698215" w14:textId="77777777" w:rsidR="00BF1D69" w:rsidRPr="00BA16C4" w:rsidRDefault="00BF1D69" w:rsidP="00CA6EA2">
            <w:pPr>
              <w:spacing w:after="0" w:line="240" w:lineRule="auto"/>
              <w:jc w:val="center"/>
              <w:rPr>
                <w:rFonts w:cs="Arial"/>
                <w:sz w:val="24"/>
                <w:szCs w:val="24"/>
              </w:rPr>
            </w:pPr>
          </w:p>
        </w:tc>
        <w:tc>
          <w:tcPr>
            <w:tcW w:w="0" w:type="auto"/>
            <w:vAlign w:val="center"/>
          </w:tcPr>
          <w:p w14:paraId="0FB05771" w14:textId="77777777" w:rsidR="00BF1D69" w:rsidRPr="00BA16C4" w:rsidRDefault="00BF1D69" w:rsidP="00CA6EA2">
            <w:pPr>
              <w:spacing w:after="0" w:line="360" w:lineRule="auto"/>
              <w:rPr>
                <w:rFonts w:cs="Arial"/>
                <w:sz w:val="24"/>
                <w:szCs w:val="24"/>
              </w:rPr>
            </w:pPr>
            <w:r w:rsidRPr="00BA16C4">
              <w:rPr>
                <w:rFonts w:cs="Arial"/>
                <w:sz w:val="24"/>
                <w:szCs w:val="24"/>
              </w:rPr>
              <w:t>DAS (Desarrollo Adaptativo de Software)</w:t>
            </w:r>
          </w:p>
        </w:tc>
        <w:tc>
          <w:tcPr>
            <w:tcW w:w="0" w:type="auto"/>
            <w:vAlign w:val="center"/>
          </w:tcPr>
          <w:p w14:paraId="7B174E88" w14:textId="77777777" w:rsidR="00BF1D69" w:rsidRPr="00BA16C4" w:rsidRDefault="00BF1D69" w:rsidP="00CA6EA2">
            <w:pPr>
              <w:spacing w:after="0" w:line="240" w:lineRule="auto"/>
              <w:jc w:val="center"/>
              <w:rPr>
                <w:rFonts w:cs="Arial"/>
                <w:sz w:val="24"/>
                <w:szCs w:val="24"/>
              </w:rPr>
            </w:pPr>
            <w:r w:rsidRPr="00BA16C4">
              <w:rPr>
                <w:rFonts w:cs="Arial"/>
                <w:sz w:val="24"/>
                <w:szCs w:val="24"/>
              </w:rPr>
              <w:t>Jim High Smith</w:t>
            </w:r>
          </w:p>
          <w:p w14:paraId="482CB85C" w14:textId="77777777" w:rsidR="00BF1D69" w:rsidRPr="00BA16C4" w:rsidRDefault="00BF1D69" w:rsidP="00CA6EA2">
            <w:pPr>
              <w:spacing w:after="0" w:line="240" w:lineRule="auto"/>
              <w:jc w:val="center"/>
              <w:rPr>
                <w:rFonts w:cs="Arial"/>
                <w:sz w:val="24"/>
                <w:szCs w:val="24"/>
              </w:rPr>
            </w:pPr>
            <w:r w:rsidRPr="00BA16C4">
              <w:rPr>
                <w:rFonts w:cs="Arial"/>
                <w:sz w:val="24"/>
                <w:szCs w:val="24"/>
              </w:rPr>
              <w:t>1998</w:t>
            </w:r>
          </w:p>
        </w:tc>
      </w:tr>
      <w:tr w:rsidR="00BF1D69" w:rsidRPr="008318BC" w14:paraId="45F5E297" w14:textId="77777777" w:rsidTr="00CA6EA2">
        <w:trPr>
          <w:trHeight w:val="402"/>
        </w:trPr>
        <w:tc>
          <w:tcPr>
            <w:tcW w:w="0" w:type="auto"/>
            <w:vMerge/>
            <w:vAlign w:val="center"/>
          </w:tcPr>
          <w:p w14:paraId="5CA5E522" w14:textId="77777777" w:rsidR="00BF1D69" w:rsidRPr="00BA16C4" w:rsidRDefault="00BF1D69" w:rsidP="00CA6EA2">
            <w:pPr>
              <w:spacing w:after="0" w:line="360" w:lineRule="auto"/>
              <w:jc w:val="center"/>
              <w:rPr>
                <w:rFonts w:cs="Arial"/>
                <w:b/>
                <w:sz w:val="24"/>
                <w:szCs w:val="24"/>
              </w:rPr>
            </w:pPr>
          </w:p>
        </w:tc>
        <w:tc>
          <w:tcPr>
            <w:tcW w:w="0" w:type="auto"/>
            <w:vMerge/>
            <w:vAlign w:val="center"/>
          </w:tcPr>
          <w:p w14:paraId="63543D90" w14:textId="77777777" w:rsidR="00BF1D69" w:rsidRPr="00BA16C4" w:rsidRDefault="00BF1D69" w:rsidP="00CA6EA2">
            <w:pPr>
              <w:spacing w:after="0" w:line="240" w:lineRule="auto"/>
              <w:jc w:val="center"/>
              <w:rPr>
                <w:rFonts w:cs="Arial"/>
                <w:sz w:val="24"/>
                <w:szCs w:val="24"/>
              </w:rPr>
            </w:pPr>
          </w:p>
        </w:tc>
        <w:tc>
          <w:tcPr>
            <w:tcW w:w="0" w:type="auto"/>
            <w:vAlign w:val="center"/>
          </w:tcPr>
          <w:p w14:paraId="31CAB2F3" w14:textId="77777777" w:rsidR="00BF1D69" w:rsidRPr="00BA16C4" w:rsidRDefault="00BF1D69" w:rsidP="00CA6EA2">
            <w:pPr>
              <w:spacing w:after="0" w:line="360" w:lineRule="auto"/>
              <w:rPr>
                <w:rFonts w:cs="Arial"/>
                <w:sz w:val="24"/>
                <w:szCs w:val="24"/>
              </w:rPr>
            </w:pPr>
            <w:r w:rsidRPr="00BA16C4">
              <w:rPr>
                <w:rFonts w:cs="Arial"/>
                <w:sz w:val="24"/>
                <w:szCs w:val="24"/>
              </w:rPr>
              <w:t>MDSD (Método de Desarrollo de Sistemas Dinámicos)</w:t>
            </w:r>
          </w:p>
        </w:tc>
        <w:tc>
          <w:tcPr>
            <w:tcW w:w="0" w:type="auto"/>
            <w:vAlign w:val="center"/>
          </w:tcPr>
          <w:p w14:paraId="483FF4DC" w14:textId="77777777" w:rsidR="00BF1D69" w:rsidRPr="00BA16C4" w:rsidRDefault="00BF1D69" w:rsidP="00CA6EA2">
            <w:pPr>
              <w:spacing w:after="0" w:line="240" w:lineRule="auto"/>
              <w:jc w:val="center"/>
              <w:rPr>
                <w:rFonts w:cs="Arial"/>
                <w:sz w:val="24"/>
                <w:szCs w:val="24"/>
              </w:rPr>
            </w:pPr>
            <w:r w:rsidRPr="00BA16C4">
              <w:rPr>
                <w:rFonts w:cs="Arial"/>
                <w:sz w:val="24"/>
                <w:szCs w:val="24"/>
              </w:rPr>
              <w:t>Consorcio de 17 miembros.</w:t>
            </w:r>
          </w:p>
          <w:p w14:paraId="58A17AEE" w14:textId="77777777" w:rsidR="00BF1D69" w:rsidRPr="00BA16C4" w:rsidRDefault="00BF1D69" w:rsidP="00CA6EA2">
            <w:pPr>
              <w:spacing w:after="0" w:line="240" w:lineRule="auto"/>
              <w:jc w:val="center"/>
              <w:rPr>
                <w:rFonts w:cs="Arial"/>
                <w:sz w:val="24"/>
                <w:szCs w:val="24"/>
              </w:rPr>
            </w:pPr>
            <w:r w:rsidRPr="00BA16C4">
              <w:rPr>
                <w:rFonts w:cs="Arial"/>
                <w:sz w:val="24"/>
                <w:szCs w:val="24"/>
                <w:lang w:val="en-US"/>
              </w:rPr>
              <w:t>1995</w:t>
            </w:r>
          </w:p>
        </w:tc>
      </w:tr>
      <w:tr w:rsidR="00BF1D69" w:rsidRPr="00643248" w14:paraId="05C74C1D" w14:textId="77777777" w:rsidTr="00CA6EA2">
        <w:trPr>
          <w:trHeight w:val="251"/>
        </w:trPr>
        <w:tc>
          <w:tcPr>
            <w:tcW w:w="0" w:type="auto"/>
            <w:vMerge/>
            <w:vAlign w:val="center"/>
          </w:tcPr>
          <w:p w14:paraId="05028470" w14:textId="77777777" w:rsidR="00BF1D69" w:rsidRPr="00BA16C4" w:rsidRDefault="00BF1D69" w:rsidP="00CA6EA2">
            <w:pPr>
              <w:spacing w:after="0" w:line="360" w:lineRule="auto"/>
              <w:jc w:val="center"/>
              <w:rPr>
                <w:rFonts w:cs="Arial"/>
                <w:b/>
                <w:sz w:val="24"/>
                <w:szCs w:val="24"/>
              </w:rPr>
            </w:pPr>
          </w:p>
        </w:tc>
        <w:tc>
          <w:tcPr>
            <w:tcW w:w="0" w:type="auto"/>
            <w:vMerge/>
            <w:vAlign w:val="center"/>
          </w:tcPr>
          <w:p w14:paraId="4C9F7E66" w14:textId="77777777" w:rsidR="00BF1D69" w:rsidRPr="00BA16C4" w:rsidRDefault="00BF1D69" w:rsidP="00CA6EA2">
            <w:pPr>
              <w:spacing w:after="0" w:line="240" w:lineRule="auto"/>
              <w:jc w:val="center"/>
              <w:rPr>
                <w:rFonts w:cs="Arial"/>
                <w:sz w:val="24"/>
                <w:szCs w:val="24"/>
              </w:rPr>
            </w:pPr>
          </w:p>
        </w:tc>
        <w:tc>
          <w:tcPr>
            <w:tcW w:w="0" w:type="auto"/>
            <w:vAlign w:val="center"/>
          </w:tcPr>
          <w:p w14:paraId="1DC0F45C" w14:textId="77777777" w:rsidR="00BF1D69" w:rsidRPr="00BA16C4" w:rsidRDefault="00BF1D69" w:rsidP="00CA6EA2">
            <w:pPr>
              <w:spacing w:after="0" w:line="360" w:lineRule="auto"/>
              <w:rPr>
                <w:rFonts w:cs="Arial"/>
                <w:sz w:val="24"/>
                <w:szCs w:val="24"/>
              </w:rPr>
            </w:pPr>
            <w:r w:rsidRPr="00BA16C4">
              <w:rPr>
                <w:rFonts w:cs="Arial"/>
                <w:sz w:val="24"/>
                <w:szCs w:val="24"/>
              </w:rPr>
              <w:t>Scrum</w:t>
            </w:r>
          </w:p>
        </w:tc>
        <w:tc>
          <w:tcPr>
            <w:tcW w:w="0" w:type="auto"/>
            <w:vAlign w:val="center"/>
          </w:tcPr>
          <w:p w14:paraId="0E6B3714" w14:textId="77777777" w:rsidR="00BF1D69" w:rsidRPr="00BA16C4" w:rsidRDefault="00BF1D69" w:rsidP="00CA6EA2">
            <w:pPr>
              <w:spacing w:after="0" w:line="240" w:lineRule="auto"/>
              <w:jc w:val="center"/>
              <w:rPr>
                <w:rFonts w:cs="Arial"/>
                <w:sz w:val="24"/>
                <w:szCs w:val="24"/>
                <w:lang w:val="en-US"/>
              </w:rPr>
            </w:pPr>
            <w:r w:rsidRPr="00BA16C4">
              <w:rPr>
                <w:rFonts w:cs="Arial"/>
                <w:sz w:val="24"/>
                <w:szCs w:val="24"/>
                <w:lang w:val="en-US"/>
              </w:rPr>
              <w:t>Ken Scwaber y</w:t>
            </w:r>
          </w:p>
          <w:p w14:paraId="422CC2F2" w14:textId="77777777" w:rsidR="00BF1D69" w:rsidRPr="00BA16C4" w:rsidRDefault="00BF1D69" w:rsidP="00CA6EA2">
            <w:pPr>
              <w:spacing w:after="0" w:line="240" w:lineRule="auto"/>
              <w:jc w:val="center"/>
              <w:rPr>
                <w:rFonts w:cs="Arial"/>
                <w:sz w:val="24"/>
                <w:szCs w:val="24"/>
                <w:lang w:val="en-US"/>
              </w:rPr>
            </w:pPr>
            <w:r w:rsidRPr="00BA16C4">
              <w:rPr>
                <w:rFonts w:cs="Arial"/>
                <w:sz w:val="24"/>
                <w:szCs w:val="24"/>
                <w:lang w:val="en-US"/>
              </w:rPr>
              <w:t>Jeff Sutherland</w:t>
            </w:r>
          </w:p>
          <w:p w14:paraId="4A3F9F19" w14:textId="77777777" w:rsidR="00BF1D69" w:rsidRPr="00BA16C4" w:rsidRDefault="00BF1D69" w:rsidP="00CA6EA2">
            <w:pPr>
              <w:spacing w:after="0" w:line="240" w:lineRule="auto"/>
              <w:jc w:val="center"/>
              <w:rPr>
                <w:rFonts w:cs="Arial"/>
                <w:sz w:val="24"/>
                <w:szCs w:val="24"/>
                <w:lang w:val="en-US"/>
              </w:rPr>
            </w:pPr>
            <w:r w:rsidRPr="00BA16C4">
              <w:rPr>
                <w:rFonts w:cs="Arial"/>
                <w:sz w:val="24"/>
                <w:szCs w:val="24"/>
                <w:lang w:val="en-US"/>
              </w:rPr>
              <w:t>2001</w:t>
            </w:r>
          </w:p>
        </w:tc>
      </w:tr>
      <w:tr w:rsidR="00BF1D69" w:rsidRPr="008318BC" w14:paraId="167C61B4" w14:textId="77777777" w:rsidTr="00CA6EA2">
        <w:trPr>
          <w:trHeight w:val="619"/>
        </w:trPr>
        <w:tc>
          <w:tcPr>
            <w:tcW w:w="0" w:type="auto"/>
            <w:vMerge/>
            <w:vAlign w:val="center"/>
          </w:tcPr>
          <w:p w14:paraId="49BFB9B2" w14:textId="77777777" w:rsidR="00BF1D69" w:rsidRPr="00BA16C4" w:rsidRDefault="00BF1D69" w:rsidP="00CA6EA2">
            <w:pPr>
              <w:spacing w:after="0" w:line="360" w:lineRule="auto"/>
              <w:jc w:val="center"/>
              <w:rPr>
                <w:rFonts w:cs="Arial"/>
                <w:b/>
                <w:sz w:val="24"/>
                <w:szCs w:val="24"/>
                <w:lang w:val="en-US"/>
              </w:rPr>
            </w:pPr>
          </w:p>
        </w:tc>
        <w:tc>
          <w:tcPr>
            <w:tcW w:w="0" w:type="auto"/>
            <w:vMerge/>
            <w:vAlign w:val="center"/>
          </w:tcPr>
          <w:p w14:paraId="5B43AE3D" w14:textId="77777777" w:rsidR="00BF1D69" w:rsidRPr="00BA16C4" w:rsidRDefault="00BF1D69" w:rsidP="00CA6EA2">
            <w:pPr>
              <w:spacing w:after="0" w:line="240" w:lineRule="auto"/>
              <w:jc w:val="center"/>
              <w:rPr>
                <w:rFonts w:cs="Arial"/>
                <w:sz w:val="24"/>
                <w:szCs w:val="24"/>
                <w:lang w:val="en-US"/>
              </w:rPr>
            </w:pPr>
          </w:p>
        </w:tc>
        <w:tc>
          <w:tcPr>
            <w:tcW w:w="0" w:type="auto"/>
            <w:vAlign w:val="center"/>
          </w:tcPr>
          <w:p w14:paraId="4E804C6D" w14:textId="77777777" w:rsidR="00BF1D69" w:rsidRPr="00BA16C4" w:rsidRDefault="00BF1D69" w:rsidP="00CA6EA2">
            <w:pPr>
              <w:spacing w:after="0" w:line="360" w:lineRule="auto"/>
              <w:rPr>
                <w:rFonts w:cs="Arial"/>
                <w:sz w:val="24"/>
                <w:szCs w:val="24"/>
              </w:rPr>
            </w:pPr>
            <w:r w:rsidRPr="00BA16C4">
              <w:rPr>
                <w:rFonts w:cs="Arial"/>
                <w:sz w:val="24"/>
                <w:szCs w:val="24"/>
              </w:rPr>
              <w:t>Crystal Clear</w:t>
            </w:r>
          </w:p>
        </w:tc>
        <w:tc>
          <w:tcPr>
            <w:tcW w:w="0" w:type="auto"/>
            <w:vAlign w:val="center"/>
          </w:tcPr>
          <w:p w14:paraId="2B00CB83" w14:textId="77777777" w:rsidR="00BF1D69" w:rsidRPr="00BA16C4" w:rsidRDefault="00BF1D69" w:rsidP="00CA6EA2">
            <w:pPr>
              <w:spacing w:after="0" w:line="240" w:lineRule="auto"/>
              <w:jc w:val="center"/>
              <w:rPr>
                <w:rFonts w:cs="Arial"/>
                <w:sz w:val="24"/>
                <w:szCs w:val="24"/>
                <w:lang w:val="en-US"/>
              </w:rPr>
            </w:pPr>
            <w:r w:rsidRPr="00BA16C4">
              <w:rPr>
                <w:rFonts w:cs="Arial"/>
                <w:sz w:val="24"/>
                <w:szCs w:val="24"/>
                <w:lang w:val="en-US"/>
              </w:rPr>
              <w:t>Alistair Cockburn</w:t>
            </w:r>
          </w:p>
          <w:p w14:paraId="588C393B" w14:textId="77777777" w:rsidR="00BF1D69" w:rsidRPr="00BA16C4" w:rsidRDefault="00BF1D69" w:rsidP="00CA6EA2">
            <w:pPr>
              <w:spacing w:after="0" w:line="240" w:lineRule="auto"/>
              <w:jc w:val="center"/>
              <w:rPr>
                <w:rFonts w:cs="Arial"/>
                <w:sz w:val="24"/>
                <w:szCs w:val="24"/>
              </w:rPr>
            </w:pPr>
            <w:r w:rsidRPr="00BA16C4">
              <w:rPr>
                <w:rFonts w:cs="Arial"/>
                <w:sz w:val="24"/>
                <w:szCs w:val="24"/>
                <w:lang w:val="en-US"/>
              </w:rPr>
              <w:t>2001</w:t>
            </w:r>
          </w:p>
        </w:tc>
      </w:tr>
      <w:tr w:rsidR="00BF1D69" w:rsidRPr="008318BC" w14:paraId="12D81A85" w14:textId="77777777" w:rsidTr="00BA16C4">
        <w:trPr>
          <w:trHeight w:val="85"/>
        </w:trPr>
        <w:tc>
          <w:tcPr>
            <w:tcW w:w="0" w:type="auto"/>
            <w:vMerge/>
            <w:vAlign w:val="center"/>
          </w:tcPr>
          <w:p w14:paraId="3CBD04FE" w14:textId="77777777" w:rsidR="00BF1D69" w:rsidRPr="00BA16C4" w:rsidRDefault="00BF1D69" w:rsidP="00CA6EA2">
            <w:pPr>
              <w:spacing w:after="0" w:line="360" w:lineRule="auto"/>
              <w:jc w:val="center"/>
              <w:rPr>
                <w:rFonts w:cs="Arial"/>
                <w:b/>
                <w:sz w:val="24"/>
                <w:szCs w:val="24"/>
              </w:rPr>
            </w:pPr>
          </w:p>
        </w:tc>
        <w:tc>
          <w:tcPr>
            <w:tcW w:w="0" w:type="auto"/>
            <w:vMerge/>
            <w:vAlign w:val="center"/>
          </w:tcPr>
          <w:p w14:paraId="3A754C81" w14:textId="77777777" w:rsidR="00BF1D69" w:rsidRPr="00BA16C4" w:rsidRDefault="00BF1D69" w:rsidP="00CA6EA2">
            <w:pPr>
              <w:spacing w:after="0" w:line="240" w:lineRule="auto"/>
              <w:jc w:val="center"/>
              <w:rPr>
                <w:rFonts w:cs="Arial"/>
                <w:sz w:val="24"/>
                <w:szCs w:val="24"/>
              </w:rPr>
            </w:pPr>
          </w:p>
        </w:tc>
        <w:tc>
          <w:tcPr>
            <w:tcW w:w="0" w:type="auto"/>
            <w:vAlign w:val="center"/>
          </w:tcPr>
          <w:p w14:paraId="4104CE99" w14:textId="77777777" w:rsidR="00BF1D69" w:rsidRPr="00BA16C4" w:rsidRDefault="00BF1D69" w:rsidP="00CA6EA2">
            <w:pPr>
              <w:spacing w:after="0" w:line="360" w:lineRule="auto"/>
              <w:rPr>
                <w:rFonts w:cs="Arial"/>
                <w:sz w:val="24"/>
                <w:szCs w:val="24"/>
              </w:rPr>
            </w:pPr>
            <w:r w:rsidRPr="00BA16C4">
              <w:rPr>
                <w:rFonts w:cs="Arial"/>
                <w:sz w:val="24"/>
                <w:szCs w:val="24"/>
              </w:rPr>
              <w:t>Open Up</w:t>
            </w:r>
          </w:p>
        </w:tc>
        <w:tc>
          <w:tcPr>
            <w:tcW w:w="0" w:type="auto"/>
            <w:vAlign w:val="center"/>
          </w:tcPr>
          <w:p w14:paraId="7076A656" w14:textId="77777777" w:rsidR="00BF1D69" w:rsidRPr="00BA16C4" w:rsidRDefault="00BF1D69" w:rsidP="00CA6EA2">
            <w:pPr>
              <w:spacing w:after="0" w:line="240" w:lineRule="auto"/>
              <w:jc w:val="center"/>
              <w:rPr>
                <w:rFonts w:cs="Arial"/>
                <w:sz w:val="24"/>
                <w:szCs w:val="24"/>
              </w:rPr>
            </w:pPr>
          </w:p>
        </w:tc>
      </w:tr>
    </w:tbl>
    <w:p w14:paraId="077E1BBD" w14:textId="77777777" w:rsidR="00BF1D69" w:rsidRPr="008318BC" w:rsidRDefault="00BF1D69" w:rsidP="00BF1D69">
      <w:pPr>
        <w:spacing w:after="0" w:line="360" w:lineRule="auto"/>
        <w:jc w:val="both"/>
        <w:outlineLvl w:val="1"/>
        <w:rPr>
          <w:rFonts w:cs="Arial"/>
          <w:sz w:val="24"/>
          <w:szCs w:val="24"/>
        </w:rPr>
      </w:pPr>
      <w:r w:rsidRPr="008318BC">
        <w:rPr>
          <w:rFonts w:cs="Arial"/>
          <w:sz w:val="24"/>
          <w:szCs w:val="24"/>
        </w:rPr>
        <w:t xml:space="preserve">Fuente: </w:t>
      </w:r>
      <w:r w:rsidR="00CD6113" w:rsidRPr="008318BC">
        <w:rPr>
          <w:rFonts w:cs="Arial"/>
          <w:sz w:val="24"/>
          <w:szCs w:val="24"/>
        </w:rPr>
        <w:fldChar w:fldCharType="begin"/>
      </w:r>
      <w:r w:rsidR="004D4530" w:rsidRPr="008318BC">
        <w:rPr>
          <w:rFonts w:cs="Arial"/>
          <w:sz w:val="24"/>
          <w:szCs w:val="24"/>
        </w:rPr>
        <w:instrText xml:space="preserve"> ADDIN ZOTERO_ITEM CSL_CITATION {"citationID":"1umtpbliuj","properties":{"formattedCitation":"{\\rtf (Moncada, Ram\\uc0\\u237{}rez, &amp; Parra, 2012)}","plainCitation":"(Moncada, Ramírez, &amp; Parra, 2012)"},"citationItems":[{"id":1,"uris":["http://zotero.org/users/local/P1NyEPNj/items/HJ67VV4C"],"uri":["http://zotero.org/users/local/P1NyEPNj/items/HJ67VV4C"],"itemData":{"id":1,"type":"thesis","title":"Diseño y desarrollo de un prototipo ontológico de software para la representación de los procesos de modalidades de grado de la Facultad de Ingeniería de la Universidad Distrital Francisco José de Caldas","publisher":"Universidad Distrital Francisco José de Caldas","publisher-place":"Bogotá","event-place":"Bogotá","language":"Español","author":[{"family":"Moncada","given":"Andrea"},{"family":"Ramírez","given":"Sergio"},{"family":"Parra","given":"Ury"}],"issued":{"date-parts":[["2012"]]},"accessed":{"date-parts":[["2014",8,19]]}}}],"schema":"https://github.com/citation-style-language/schema/raw/master/csl-citation.json"} </w:instrText>
      </w:r>
      <w:r w:rsidR="00CD6113" w:rsidRPr="008318BC">
        <w:rPr>
          <w:rFonts w:cs="Arial"/>
          <w:sz w:val="24"/>
          <w:szCs w:val="24"/>
        </w:rPr>
        <w:fldChar w:fldCharType="separate"/>
      </w:r>
      <w:r w:rsidR="004D4530" w:rsidRPr="008318BC">
        <w:rPr>
          <w:rFonts w:cs="Arial"/>
          <w:sz w:val="24"/>
          <w:szCs w:val="24"/>
          <w:lang w:val="es-ES"/>
        </w:rPr>
        <w:t>(Moncada, Ramírez, &amp; Parra, 2012)</w:t>
      </w:r>
      <w:r w:rsidR="00CD6113" w:rsidRPr="008318BC">
        <w:rPr>
          <w:rFonts w:cs="Arial"/>
          <w:sz w:val="24"/>
          <w:szCs w:val="24"/>
        </w:rPr>
        <w:fldChar w:fldCharType="end"/>
      </w:r>
    </w:p>
    <w:p w14:paraId="0BFAD6B7" w14:textId="77777777" w:rsidR="003D2486" w:rsidRPr="008318BC" w:rsidRDefault="003D2486" w:rsidP="00BF1D69">
      <w:pPr>
        <w:spacing w:after="0" w:line="360" w:lineRule="auto"/>
        <w:jc w:val="both"/>
        <w:outlineLvl w:val="1"/>
        <w:rPr>
          <w:rFonts w:cs="Arial"/>
          <w:sz w:val="24"/>
          <w:szCs w:val="24"/>
        </w:rPr>
      </w:pPr>
    </w:p>
    <w:p w14:paraId="310BCEAC" w14:textId="77777777" w:rsidR="006D62CC" w:rsidRPr="008318BC" w:rsidRDefault="00BF1D69" w:rsidP="00142EDA">
      <w:pPr>
        <w:pStyle w:val="Ttulo3"/>
        <w:keepNext w:val="0"/>
        <w:keepLines w:val="0"/>
        <w:numPr>
          <w:ilvl w:val="2"/>
          <w:numId w:val="17"/>
        </w:numPr>
        <w:spacing w:before="0" w:line="360" w:lineRule="auto"/>
        <w:contextualSpacing/>
        <w:rPr>
          <w:rFonts w:ascii="Calibri" w:hAnsi="Calibri" w:cs="Arial"/>
          <w:szCs w:val="24"/>
        </w:rPr>
      </w:pPr>
      <w:bookmarkStart w:id="250" w:name="_Toc443851699"/>
      <w:r w:rsidRPr="008318BC">
        <w:rPr>
          <w:rFonts w:ascii="Calibri" w:hAnsi="Calibri" w:cs="Arial"/>
          <w:szCs w:val="24"/>
        </w:rPr>
        <w:t>Extreme Programming</w:t>
      </w:r>
      <w:bookmarkEnd w:id="250"/>
    </w:p>
    <w:p w14:paraId="2D046C0F" w14:textId="77777777" w:rsidR="00BF1D69" w:rsidRPr="008318BC" w:rsidRDefault="00A609BB" w:rsidP="00CF2C9F">
      <w:pPr>
        <w:spacing w:after="0" w:line="360" w:lineRule="auto"/>
        <w:jc w:val="both"/>
        <w:outlineLvl w:val="3"/>
        <w:rPr>
          <w:rFonts w:cs="Arial"/>
          <w:sz w:val="24"/>
          <w:szCs w:val="24"/>
        </w:rPr>
      </w:pPr>
      <w:r w:rsidRPr="008318BC">
        <w:rPr>
          <w:rFonts w:cs="Arial"/>
          <w:sz w:val="24"/>
          <w:szCs w:val="24"/>
        </w:rPr>
        <w:t>C</w:t>
      </w:r>
      <w:r w:rsidR="006D62CC" w:rsidRPr="008318BC">
        <w:rPr>
          <w:rFonts w:cs="Arial"/>
          <w:sz w:val="24"/>
          <w:szCs w:val="24"/>
        </w:rPr>
        <w:t>on base en la comparación realizada en la tabla 3. Modelos de proceso, se selecciona una metodología ágil para el desarrollo del p</w:t>
      </w:r>
      <w:r w:rsidRPr="008318BC">
        <w:rPr>
          <w:rFonts w:cs="Arial"/>
          <w:sz w:val="24"/>
          <w:szCs w:val="24"/>
        </w:rPr>
        <w:t>royecto, como lo es Extreme Programming, puesto que ésta permite realizar entregar rápidas que satisfagan las necesid</w:t>
      </w:r>
      <w:r w:rsidR="008D39C7" w:rsidRPr="008318BC">
        <w:rPr>
          <w:rFonts w:cs="Arial"/>
          <w:sz w:val="24"/>
          <w:szCs w:val="24"/>
        </w:rPr>
        <w:t xml:space="preserve">ades parciales de los clientes y busca que se entregue software que funcione en vez de conseguir una buena documentación. </w:t>
      </w:r>
    </w:p>
    <w:p w14:paraId="1DB2518B" w14:textId="77777777" w:rsidR="00A609BB" w:rsidRPr="008318BC" w:rsidRDefault="00A609BB" w:rsidP="00A609BB"/>
    <w:p w14:paraId="5CEF1005" w14:textId="77777777" w:rsidR="00BF1D69" w:rsidRPr="008318BC" w:rsidRDefault="00BF1D69" w:rsidP="00BF1D69">
      <w:pPr>
        <w:pStyle w:val="Ttulo4"/>
        <w:rPr>
          <w:rFonts w:ascii="Calibri" w:hAnsi="Calibri"/>
        </w:rPr>
      </w:pPr>
      <w:bookmarkStart w:id="251" w:name="_Toc443851700"/>
      <w:r w:rsidRPr="008318BC">
        <w:rPr>
          <w:rFonts w:ascii="Calibri" w:hAnsi="Calibri"/>
        </w:rPr>
        <w:t>Actividades de Extreme Program</w:t>
      </w:r>
      <w:r w:rsidR="009A6FCD" w:rsidRPr="008318BC">
        <w:rPr>
          <w:rFonts w:ascii="Calibri" w:hAnsi="Calibri"/>
        </w:rPr>
        <w:t>m</w:t>
      </w:r>
      <w:r w:rsidRPr="008318BC">
        <w:rPr>
          <w:rFonts w:ascii="Calibri" w:hAnsi="Calibri"/>
        </w:rPr>
        <w:t>ing</w:t>
      </w:r>
      <w:bookmarkEnd w:id="251"/>
    </w:p>
    <w:p w14:paraId="5A467771" w14:textId="77777777" w:rsidR="00BF1D69" w:rsidRPr="008318BC" w:rsidRDefault="00BF1D69" w:rsidP="00BF1D69">
      <w:pPr>
        <w:spacing w:after="0" w:line="360" w:lineRule="auto"/>
        <w:jc w:val="both"/>
        <w:outlineLvl w:val="3"/>
        <w:rPr>
          <w:rFonts w:cs="Arial"/>
          <w:sz w:val="24"/>
          <w:szCs w:val="24"/>
        </w:rPr>
      </w:pPr>
      <w:r w:rsidRPr="008318BC">
        <w:rPr>
          <w:rFonts w:cs="Arial"/>
          <w:sz w:val="24"/>
          <w:szCs w:val="24"/>
        </w:rPr>
        <w:t xml:space="preserve">A continuación se relacionan las actividades de dicha metodología: </w:t>
      </w:r>
    </w:p>
    <w:p w14:paraId="5C610BE8" w14:textId="77777777" w:rsidR="00BF1D69" w:rsidRPr="008318BC" w:rsidRDefault="00BF1D69" w:rsidP="00142EDA">
      <w:pPr>
        <w:pStyle w:val="Prrafodelista"/>
        <w:widowControl w:val="0"/>
        <w:numPr>
          <w:ilvl w:val="0"/>
          <w:numId w:val="6"/>
        </w:numPr>
        <w:suppressAutoHyphens/>
        <w:autoSpaceDE w:val="0"/>
        <w:spacing w:after="0" w:line="360" w:lineRule="auto"/>
        <w:ind w:left="714" w:hanging="357"/>
        <w:jc w:val="both"/>
        <w:rPr>
          <w:rFonts w:cs="Arial"/>
          <w:sz w:val="24"/>
          <w:szCs w:val="24"/>
        </w:rPr>
      </w:pPr>
      <w:r w:rsidRPr="008318BC">
        <w:rPr>
          <w:rFonts w:cs="Arial"/>
          <w:sz w:val="24"/>
          <w:szCs w:val="24"/>
          <w:u w:val="single"/>
        </w:rPr>
        <w:t>Escuchar:</w:t>
      </w:r>
      <w:r w:rsidRPr="008318BC">
        <w:rPr>
          <w:rFonts w:cs="Arial"/>
          <w:sz w:val="24"/>
          <w:szCs w:val="24"/>
        </w:rPr>
        <w:t xml:space="preserve"> Es necesario que los programadores al realizar las pruebas pregunten al cliente, si los resultados obtenidos sobre el sistema son los deseados. Teniendo una escucha activa, explicando lo que es fácil y difícil de obtener a la hora de desarrollar el sistema. La retroalimentación entre ambas partes es la que brindara la mayor ayuda en el momento de entender los problemas a los que se les va a dar solución.</w:t>
      </w:r>
      <w:r w:rsidR="00792613" w:rsidRPr="008318BC">
        <w:rPr>
          <w:rFonts w:cs="Arial"/>
          <w:sz w:val="24"/>
          <w:szCs w:val="24"/>
        </w:rPr>
        <w:t xml:space="preserve"> </w:t>
      </w:r>
      <w:r w:rsidR="00CD6113" w:rsidRPr="008318BC">
        <w:rPr>
          <w:rFonts w:cs="Arial"/>
          <w:sz w:val="24"/>
          <w:szCs w:val="24"/>
        </w:rPr>
        <w:fldChar w:fldCharType="begin"/>
      </w:r>
      <w:r w:rsidR="00792613" w:rsidRPr="008318BC">
        <w:rPr>
          <w:rFonts w:cs="Arial"/>
          <w:sz w:val="24"/>
          <w:szCs w:val="24"/>
        </w:rPr>
        <w:instrText xml:space="preserve"> ADDIN ZOTERO_ITEM CSL_CITATION {"citationID":"2glsdi8v5e","properties":{"formattedCitation":"(Tangient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14:paraId="1212A5AA" w14:textId="77777777" w:rsidR="00BF1D69" w:rsidRPr="008318BC" w:rsidRDefault="00BF1D69" w:rsidP="00142EDA">
      <w:pPr>
        <w:pStyle w:val="Prrafodelista"/>
        <w:widowControl w:val="0"/>
        <w:numPr>
          <w:ilvl w:val="0"/>
          <w:numId w:val="6"/>
        </w:numPr>
        <w:suppressAutoHyphens/>
        <w:autoSpaceDE w:val="0"/>
        <w:spacing w:after="0" w:line="360" w:lineRule="auto"/>
        <w:ind w:left="714" w:hanging="357"/>
        <w:jc w:val="both"/>
        <w:rPr>
          <w:rFonts w:cs="Arial"/>
          <w:sz w:val="24"/>
          <w:szCs w:val="24"/>
        </w:rPr>
      </w:pPr>
      <w:r w:rsidRPr="008318BC">
        <w:rPr>
          <w:rFonts w:cs="Arial"/>
          <w:sz w:val="24"/>
          <w:szCs w:val="24"/>
          <w:u w:val="single"/>
        </w:rPr>
        <w:t>Diseñar:</w:t>
      </w:r>
      <w:r w:rsidRPr="008318BC">
        <w:rPr>
          <w:rFonts w:cs="Arial"/>
          <w:sz w:val="24"/>
          <w:szCs w:val="24"/>
        </w:rPr>
        <w:t xml:space="preserve"> El diseño m</w:t>
      </w:r>
      <w:r w:rsidR="00A855A0" w:rsidRPr="008318BC">
        <w:rPr>
          <w:rFonts w:cs="Arial"/>
          <w:sz w:val="24"/>
          <w:szCs w:val="24"/>
        </w:rPr>
        <w:t>oldea la estructura que ordenará</w:t>
      </w:r>
      <w:r w:rsidRPr="008318BC">
        <w:rPr>
          <w:rFonts w:cs="Arial"/>
          <w:sz w:val="24"/>
          <w:szCs w:val="24"/>
        </w:rPr>
        <w:t xml:space="preserve"> la lógica de la aplicación.</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{"citationID":"7ykjDiYj","properties":{"formattedCitation":"(Tangient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14:paraId="706A3130" w14:textId="77777777" w:rsidR="00BF1D69" w:rsidRPr="008318BC" w:rsidRDefault="00BF1D69" w:rsidP="00142EDA">
      <w:pPr>
        <w:pStyle w:val="Prrafodelista"/>
        <w:widowControl w:val="0"/>
        <w:numPr>
          <w:ilvl w:val="0"/>
          <w:numId w:val="6"/>
        </w:numPr>
        <w:suppressAutoHyphens/>
        <w:autoSpaceDE w:val="0"/>
        <w:spacing w:after="0" w:line="360" w:lineRule="auto"/>
        <w:ind w:left="714" w:hanging="357"/>
        <w:jc w:val="both"/>
        <w:rPr>
          <w:rFonts w:cs="Arial"/>
          <w:sz w:val="24"/>
          <w:szCs w:val="24"/>
        </w:rPr>
      </w:pPr>
      <w:r w:rsidRPr="008318BC">
        <w:rPr>
          <w:rFonts w:cs="Arial"/>
          <w:sz w:val="24"/>
          <w:szCs w:val="24"/>
          <w:u w:val="single"/>
        </w:rPr>
        <w:t>Codificar:</w:t>
      </w:r>
      <w:r w:rsidRPr="008318BC">
        <w:rPr>
          <w:rFonts w:cs="Arial"/>
          <w:sz w:val="24"/>
          <w:szCs w:val="24"/>
        </w:rPr>
        <w:t xml:space="preserve"> El proceso en donde las ideas y funcionalidades del sistema se concretan a través de un lenguaje de programación, el código generado debe ser simple y de fácil </w:t>
      </w:r>
      <w:r w:rsidRPr="008318BC">
        <w:rPr>
          <w:rFonts w:cs="Arial"/>
          <w:sz w:val="24"/>
          <w:szCs w:val="24"/>
        </w:rPr>
        <w:lastRenderedPageBreak/>
        <w:t>entendimiento para el equipo de desarrollo.</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{"citationID":"Q37s8Lu5","properties":{"formattedCitation":"(Tangient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14:paraId="34EDF4C0" w14:textId="77777777" w:rsidR="00BF1D69" w:rsidRPr="008318BC" w:rsidRDefault="00BF1D69" w:rsidP="00142EDA">
      <w:pPr>
        <w:pStyle w:val="Prrafodelista"/>
        <w:widowControl w:val="0"/>
        <w:numPr>
          <w:ilvl w:val="0"/>
          <w:numId w:val="6"/>
        </w:numPr>
        <w:suppressAutoHyphens/>
        <w:autoSpaceDE w:val="0"/>
        <w:spacing w:after="0" w:line="360" w:lineRule="auto"/>
        <w:ind w:left="714" w:hanging="357"/>
        <w:jc w:val="both"/>
        <w:rPr>
          <w:rFonts w:cs="Arial"/>
          <w:sz w:val="24"/>
          <w:szCs w:val="24"/>
        </w:rPr>
      </w:pPr>
      <w:r w:rsidRPr="008318BC">
        <w:rPr>
          <w:rFonts w:cs="Arial"/>
          <w:sz w:val="24"/>
          <w:szCs w:val="24"/>
          <w:u w:val="single"/>
        </w:rPr>
        <w:t>Hacer pruebas:</w:t>
      </w:r>
      <w:r w:rsidRPr="008318BC">
        <w:rPr>
          <w:rFonts w:cs="Arial"/>
          <w:sz w:val="24"/>
          <w:szCs w:val="24"/>
        </w:rPr>
        <w:t xml:space="preserve"> Las pruebas son esenciales, permitiendo la revisión del funcionamiento de cada m</w:t>
      </w:r>
      <w:r w:rsidR="00A855A0" w:rsidRPr="008318BC">
        <w:rPr>
          <w:rFonts w:cs="Arial"/>
          <w:sz w:val="24"/>
          <w:szCs w:val="24"/>
        </w:rPr>
        <w:t>ó</w:t>
      </w:r>
      <w:r w:rsidRPr="008318BC">
        <w:rPr>
          <w:rFonts w:cs="Arial"/>
          <w:sz w:val="24"/>
          <w:szCs w:val="24"/>
        </w:rPr>
        <w:t>dulo, observando si lo implementado es lo que el cliente requería. Cuando no es posible pensar en ninguna prueba que pueda originar una falla en el sistema, entonces se da por finalizado el proceso de "</w:t>
      </w:r>
      <w:r w:rsidRPr="008318BC">
        <w:rPr>
          <w:rFonts w:cs="Arial"/>
          <w:i/>
          <w:sz w:val="24"/>
          <w:szCs w:val="24"/>
        </w:rPr>
        <w:t>testing</w:t>
      </w:r>
      <w:r w:rsidRPr="008318BC">
        <w:rPr>
          <w:rFonts w:cs="Arial"/>
          <w:sz w:val="24"/>
          <w:szCs w:val="24"/>
        </w:rPr>
        <w:t>".</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{"citationID":"QYOJDhgP","properties":{"formattedCitation":"(Tangient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14:paraId="27D33C66" w14:textId="77777777" w:rsidR="00BF1D69" w:rsidRPr="008318BC" w:rsidRDefault="00BF1D69" w:rsidP="00BF1D69">
      <w:pPr>
        <w:widowControl w:val="0"/>
        <w:suppressAutoHyphens/>
        <w:autoSpaceDE w:val="0"/>
        <w:spacing w:after="0" w:line="360" w:lineRule="auto"/>
        <w:jc w:val="both"/>
        <w:rPr>
          <w:rFonts w:cs="Arial"/>
          <w:sz w:val="24"/>
          <w:szCs w:val="24"/>
        </w:rPr>
      </w:pPr>
    </w:p>
    <w:p w14:paraId="6DC0D5F1" w14:textId="77777777" w:rsidR="006D2EE5" w:rsidRPr="008318BC" w:rsidRDefault="00BF1D69" w:rsidP="006D2EE5">
      <w:pPr>
        <w:pStyle w:val="Ttulo4"/>
        <w:rPr>
          <w:rFonts w:ascii="Calibri" w:hAnsi="Calibri"/>
        </w:rPr>
      </w:pPr>
      <w:bookmarkStart w:id="252" w:name="_Toc443851701"/>
      <w:r w:rsidRPr="008318BC">
        <w:rPr>
          <w:rFonts w:ascii="Calibri" w:hAnsi="Calibri"/>
        </w:rPr>
        <w:t>Practicas de Extreme Progra</w:t>
      </w:r>
      <w:r w:rsidR="009A6FCD" w:rsidRPr="008318BC">
        <w:rPr>
          <w:rFonts w:ascii="Calibri" w:hAnsi="Calibri"/>
        </w:rPr>
        <w:t>m</w:t>
      </w:r>
      <w:r w:rsidRPr="008318BC">
        <w:rPr>
          <w:rFonts w:ascii="Calibri" w:hAnsi="Calibri"/>
        </w:rPr>
        <w:t>ming</w:t>
      </w:r>
      <w:bookmarkEnd w:id="252"/>
    </w:p>
    <w:p w14:paraId="19DC63EE" w14:textId="77777777" w:rsidR="00BF1D69" w:rsidRPr="00BA16C4" w:rsidRDefault="00BF1D69" w:rsidP="00BA16C4">
      <w:pPr>
        <w:pStyle w:val="Prrafodelista"/>
        <w:spacing w:after="0" w:line="360" w:lineRule="auto"/>
        <w:ind w:left="0"/>
        <w:jc w:val="both"/>
        <w:outlineLvl w:val="3"/>
        <w:rPr>
          <w:rFonts w:cs="Arial"/>
          <w:i/>
          <w:sz w:val="24"/>
          <w:szCs w:val="24"/>
        </w:rPr>
      </w:pPr>
      <w:r w:rsidRPr="008318BC">
        <w:rPr>
          <w:rFonts w:cs="Arial"/>
          <w:sz w:val="24"/>
          <w:szCs w:val="24"/>
        </w:rPr>
        <w:t xml:space="preserve">A continuación se relacionan las </w:t>
      </w:r>
      <w:r w:rsidR="008C4633" w:rsidRPr="008318BC">
        <w:rPr>
          <w:rFonts w:cs="Arial"/>
          <w:sz w:val="24"/>
          <w:szCs w:val="24"/>
        </w:rPr>
        <w:t>prácticas</w:t>
      </w:r>
      <w:r w:rsidRPr="008318BC">
        <w:rPr>
          <w:rFonts w:cs="Arial"/>
          <w:sz w:val="24"/>
          <w:szCs w:val="24"/>
        </w:rPr>
        <w:t xml:space="preserve"> a llevar a cabo en </w:t>
      </w:r>
      <w:r w:rsidRPr="008318BC">
        <w:rPr>
          <w:rFonts w:cs="Arial"/>
          <w:i/>
          <w:sz w:val="24"/>
          <w:szCs w:val="24"/>
        </w:rPr>
        <w:t>Extreme Programming</w:t>
      </w:r>
    </w:p>
    <w:p w14:paraId="36F27229" w14:textId="77777777" w:rsidR="00BF1D69" w:rsidRPr="008318BC" w:rsidRDefault="00BF1D69" w:rsidP="00142EDA">
      <w:pPr>
        <w:pStyle w:val="Prrafodelista"/>
        <w:widowControl w:val="0"/>
        <w:numPr>
          <w:ilvl w:val="0"/>
          <w:numId w:val="6"/>
        </w:numPr>
        <w:suppressAutoHyphens/>
        <w:autoSpaceDE w:val="0"/>
        <w:spacing w:after="0" w:line="360" w:lineRule="auto"/>
        <w:ind w:left="714" w:hanging="357"/>
        <w:jc w:val="both"/>
        <w:rPr>
          <w:rFonts w:cs="Arial"/>
          <w:sz w:val="24"/>
          <w:szCs w:val="24"/>
        </w:rPr>
      </w:pPr>
      <w:r w:rsidRPr="008318BC">
        <w:rPr>
          <w:rFonts w:cs="Arial"/>
          <w:sz w:val="24"/>
          <w:szCs w:val="24"/>
          <w:u w:val="single"/>
        </w:rPr>
        <w:t>El juego de la planificación:</w:t>
      </w:r>
      <w:r w:rsidRPr="008318BC">
        <w:rPr>
          <w:rFonts w:cs="Arial"/>
          <w:sz w:val="24"/>
          <w:szCs w:val="24"/>
        </w:rPr>
        <w:t xml:space="preserve"> Se mantiene comunicación constante entre el cliente y los programadores, en donde el cliente le da prioridad a las historias de usuario que son relevantes en el negocio. Y el </w:t>
      </w:r>
      <w:r w:rsidR="00A855A0" w:rsidRPr="008318BC">
        <w:rPr>
          <w:rFonts w:cs="Arial"/>
          <w:sz w:val="24"/>
          <w:szCs w:val="24"/>
        </w:rPr>
        <w:t>e</w:t>
      </w:r>
      <w:r w:rsidRPr="008318BC">
        <w:rPr>
          <w:rFonts w:cs="Arial"/>
          <w:sz w:val="24"/>
          <w:szCs w:val="24"/>
        </w:rPr>
        <w:t xml:space="preserve">quipo de desarrollo o el desarrollador </w:t>
      </w:r>
      <w:r w:rsidR="00A855A0" w:rsidRPr="008318BC">
        <w:rPr>
          <w:rFonts w:cs="Arial"/>
          <w:sz w:val="24"/>
          <w:szCs w:val="24"/>
        </w:rPr>
        <w:t>realizan la estimación</w:t>
      </w:r>
      <w:r w:rsidRPr="008318BC">
        <w:rPr>
          <w:rFonts w:cs="Arial"/>
          <w:sz w:val="24"/>
          <w:szCs w:val="24"/>
        </w:rPr>
        <w:t xml:space="preserve"> </w:t>
      </w:r>
      <w:r w:rsidR="00A855A0" w:rsidRPr="008318BC">
        <w:rPr>
          <w:rFonts w:cs="Arial"/>
          <w:sz w:val="24"/>
          <w:szCs w:val="24"/>
        </w:rPr>
        <w:t>d</w:t>
      </w:r>
      <w:r w:rsidRPr="008318BC">
        <w:rPr>
          <w:rFonts w:cs="Arial"/>
          <w:sz w:val="24"/>
          <w:szCs w:val="24"/>
        </w:rPr>
        <w:t xml:space="preserve">el esfuerzo que se </w:t>
      </w:r>
      <w:r w:rsidR="00A855A0" w:rsidRPr="008318BC">
        <w:rPr>
          <w:rFonts w:cs="Arial"/>
          <w:sz w:val="24"/>
          <w:szCs w:val="24"/>
        </w:rPr>
        <w:t>requiere</w:t>
      </w:r>
      <w:r w:rsidRPr="008318BC">
        <w:rPr>
          <w:rFonts w:cs="Arial"/>
          <w:sz w:val="24"/>
          <w:szCs w:val="24"/>
        </w:rPr>
        <w:t xml:space="preserve"> para cada historia de usuario, dándoles una organización de acuerdo a la prioridad y esfuerzo que requieren.</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{"citationID":"ZXiwgwLO","properties":{"formattedCitation":"(Tangient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14:paraId="0E125A6D" w14:textId="77777777" w:rsidR="00BF1D69" w:rsidRPr="008318BC" w:rsidRDefault="00BF1D69" w:rsidP="00142EDA">
      <w:pPr>
        <w:pStyle w:val="Prrafodelista"/>
        <w:widowControl w:val="0"/>
        <w:numPr>
          <w:ilvl w:val="0"/>
          <w:numId w:val="6"/>
        </w:numPr>
        <w:suppressAutoHyphens/>
        <w:autoSpaceDE w:val="0"/>
        <w:spacing w:after="0" w:line="360" w:lineRule="auto"/>
        <w:ind w:left="714" w:hanging="357"/>
        <w:jc w:val="both"/>
        <w:rPr>
          <w:rFonts w:cs="Arial"/>
          <w:sz w:val="24"/>
          <w:szCs w:val="24"/>
        </w:rPr>
      </w:pPr>
      <w:r w:rsidRPr="008318BC">
        <w:rPr>
          <w:rFonts w:cs="Arial"/>
          <w:sz w:val="24"/>
          <w:szCs w:val="24"/>
          <w:u w:val="single"/>
        </w:rPr>
        <w:t>Entregas pequeñas:</w:t>
      </w:r>
      <w:r w:rsidRPr="008318BC">
        <w:rPr>
          <w:rFonts w:cs="Arial"/>
          <w:sz w:val="24"/>
          <w:szCs w:val="24"/>
        </w:rPr>
        <w:t xml:space="preserve"> Desarrollar versiones del software que contenga funcionalidades del sistema de forma rápida, que sean operativas y que constituyan un valor para el negocio.</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{"citationID":"ZsVgUCnC","properties":{"formattedCitation":"(Tangient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14:paraId="7123BEAB" w14:textId="77777777" w:rsidR="00BF1D69" w:rsidRPr="008318BC" w:rsidRDefault="00BF1D69" w:rsidP="00142EDA">
      <w:pPr>
        <w:pStyle w:val="Prrafodelista"/>
        <w:widowControl w:val="0"/>
        <w:numPr>
          <w:ilvl w:val="0"/>
          <w:numId w:val="7"/>
        </w:numPr>
        <w:suppressAutoHyphens/>
        <w:autoSpaceDE w:val="0"/>
        <w:spacing w:after="0" w:line="360" w:lineRule="auto"/>
        <w:jc w:val="both"/>
        <w:rPr>
          <w:rFonts w:cs="Arial"/>
          <w:sz w:val="24"/>
          <w:szCs w:val="24"/>
        </w:rPr>
      </w:pPr>
      <w:r w:rsidRPr="008318BC">
        <w:rPr>
          <w:rFonts w:cs="Arial"/>
          <w:sz w:val="24"/>
          <w:szCs w:val="24"/>
          <w:u w:val="single"/>
        </w:rPr>
        <w:t>Metáfora:</w:t>
      </w:r>
      <w:r w:rsidRPr="008318BC">
        <w:rPr>
          <w:rFonts w:cs="Arial"/>
          <w:sz w:val="24"/>
          <w:szCs w:val="24"/>
        </w:rPr>
        <w:t xml:space="preserve"> Es una historia compartida que describe como debería de funcionar el sistema.</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{"citationID":"BIbCUc8b","properties":{"formattedCitation":"(Tangient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14:paraId="0356935F" w14:textId="77777777" w:rsidR="00BF1D69" w:rsidRPr="008318BC" w:rsidRDefault="00BF1D69" w:rsidP="00142EDA">
      <w:pPr>
        <w:pStyle w:val="Prrafodelista"/>
        <w:widowControl w:val="0"/>
        <w:numPr>
          <w:ilvl w:val="0"/>
          <w:numId w:val="7"/>
        </w:numPr>
        <w:suppressAutoHyphens/>
        <w:autoSpaceDE w:val="0"/>
        <w:spacing w:after="0" w:line="360" w:lineRule="auto"/>
        <w:jc w:val="both"/>
        <w:rPr>
          <w:rFonts w:cs="Arial"/>
          <w:sz w:val="24"/>
          <w:szCs w:val="24"/>
        </w:rPr>
      </w:pPr>
      <w:r w:rsidRPr="008318BC">
        <w:rPr>
          <w:rFonts w:cs="Arial"/>
          <w:sz w:val="24"/>
          <w:szCs w:val="24"/>
          <w:u w:val="single"/>
        </w:rPr>
        <w:t>Diseño simple:</w:t>
      </w:r>
      <w:r w:rsidRPr="008318BC">
        <w:rPr>
          <w:rFonts w:cs="Arial"/>
          <w:sz w:val="24"/>
          <w:szCs w:val="24"/>
        </w:rPr>
        <w:t xml:space="preserve"> La complejidad innecesaria y el código extra debe ser removido del sistema, creando una solución simple que operativamente sea funcional y se pueda implementar en un momento determinado del proyecto</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{"citationID":"dBgMlbPf","properties":{"formattedCitation":"(Tangient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14:paraId="2B6050B2" w14:textId="77777777" w:rsidR="00BF1D69" w:rsidRPr="008318BC" w:rsidRDefault="00BF1D69" w:rsidP="00142EDA">
      <w:pPr>
        <w:pStyle w:val="Prrafodelista"/>
        <w:widowControl w:val="0"/>
        <w:numPr>
          <w:ilvl w:val="0"/>
          <w:numId w:val="7"/>
        </w:numPr>
        <w:suppressAutoHyphens/>
        <w:autoSpaceDE w:val="0"/>
        <w:spacing w:after="0" w:line="360" w:lineRule="auto"/>
        <w:jc w:val="both"/>
        <w:rPr>
          <w:rFonts w:cs="Arial"/>
          <w:sz w:val="24"/>
          <w:szCs w:val="24"/>
        </w:rPr>
      </w:pPr>
      <w:r w:rsidRPr="008318BC">
        <w:rPr>
          <w:rFonts w:cs="Arial"/>
          <w:sz w:val="24"/>
          <w:szCs w:val="24"/>
          <w:u w:val="single"/>
        </w:rPr>
        <w:t>Pruebas:</w:t>
      </w:r>
      <w:r w:rsidRPr="008318BC">
        <w:rPr>
          <w:rFonts w:cs="Arial"/>
          <w:sz w:val="24"/>
          <w:szCs w:val="24"/>
        </w:rPr>
        <w:t xml:space="preserve"> Son establecidas antes de escribir el código y son ejecutadas cada vez que existe una modificación al sistema.</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{"citationID":"d8VTvjiQ","properties":{"formattedCitation":"(Tangient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14:paraId="29048472" w14:textId="77777777" w:rsidR="00BF1D69" w:rsidRPr="008318BC" w:rsidRDefault="00BF1D69" w:rsidP="00142EDA">
      <w:pPr>
        <w:pStyle w:val="Prrafodelista"/>
        <w:widowControl w:val="0"/>
        <w:numPr>
          <w:ilvl w:val="0"/>
          <w:numId w:val="7"/>
        </w:numPr>
        <w:suppressAutoHyphens/>
        <w:autoSpaceDE w:val="0"/>
        <w:spacing w:after="0" w:line="360" w:lineRule="auto"/>
        <w:jc w:val="both"/>
        <w:rPr>
          <w:rFonts w:cs="Arial"/>
          <w:sz w:val="24"/>
          <w:szCs w:val="24"/>
        </w:rPr>
      </w:pPr>
      <w:r w:rsidRPr="008318BC">
        <w:rPr>
          <w:rFonts w:cs="Arial"/>
          <w:sz w:val="24"/>
          <w:szCs w:val="24"/>
          <w:u w:val="single"/>
        </w:rPr>
        <w:t>Refactoring:</w:t>
      </w:r>
      <w:r w:rsidRPr="008318BC">
        <w:rPr>
          <w:rFonts w:cs="Arial"/>
          <w:sz w:val="24"/>
          <w:szCs w:val="24"/>
        </w:rPr>
        <w:t xml:space="preserve"> La reestructuración del código se realiza con el objetivo de eliminar código duplicado, mejorar su entendimiento, simplificarlo y volverlo más flexible con el fin de facilitar futuros cambios. La refactorización mejora la estructura interna del sistema sin alterar las funcionalidades.</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{"citationID":"HTVH2LZc","properties":{"formattedCitation":"(Tangient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14:paraId="2D59E3B4" w14:textId="77777777" w:rsidR="00BF1D69" w:rsidRPr="008318BC" w:rsidRDefault="00BF1D69" w:rsidP="00142EDA">
      <w:pPr>
        <w:pStyle w:val="Prrafodelista"/>
        <w:widowControl w:val="0"/>
        <w:numPr>
          <w:ilvl w:val="0"/>
          <w:numId w:val="7"/>
        </w:numPr>
        <w:suppressAutoHyphens/>
        <w:autoSpaceDE w:val="0"/>
        <w:spacing w:after="0" w:line="360" w:lineRule="auto"/>
        <w:jc w:val="both"/>
        <w:rPr>
          <w:rFonts w:cs="Arial"/>
          <w:sz w:val="24"/>
          <w:szCs w:val="24"/>
        </w:rPr>
      </w:pPr>
      <w:r w:rsidRPr="008318BC">
        <w:rPr>
          <w:rFonts w:cs="Arial"/>
          <w:sz w:val="24"/>
          <w:szCs w:val="24"/>
          <w:u w:val="single"/>
        </w:rPr>
        <w:t>Programación en parejas:</w:t>
      </w:r>
      <w:r w:rsidRPr="008318BC">
        <w:rPr>
          <w:rFonts w:cs="Arial"/>
          <w:sz w:val="24"/>
          <w:szCs w:val="24"/>
        </w:rPr>
        <w:t xml:space="preserve"> Los problemas de programación se solucionan con mayor rapidez, existe un mayor entendimiento del sistema por varias personas.</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{"citationID":"QTaDX533","properties":{"formattedCitation":"(Tangient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 xml:space="preserve">(Tangient LLC, </w:t>
      </w:r>
      <w:r w:rsidR="00792613" w:rsidRPr="008318BC">
        <w:rPr>
          <w:rFonts w:cs="Arial"/>
          <w:noProof/>
          <w:sz w:val="24"/>
          <w:szCs w:val="24"/>
        </w:rPr>
        <w:lastRenderedPageBreak/>
        <w:t>2014)</w:t>
      </w:r>
      <w:r w:rsidR="00CD6113" w:rsidRPr="008318BC">
        <w:rPr>
          <w:rFonts w:cs="Arial"/>
          <w:sz w:val="24"/>
          <w:szCs w:val="24"/>
        </w:rPr>
        <w:fldChar w:fldCharType="end"/>
      </w:r>
    </w:p>
    <w:p w14:paraId="6C814582" w14:textId="77777777" w:rsidR="00BF1D69" w:rsidRPr="008318BC" w:rsidRDefault="00BF1D69" w:rsidP="00142EDA">
      <w:pPr>
        <w:pStyle w:val="Prrafodelista"/>
        <w:widowControl w:val="0"/>
        <w:numPr>
          <w:ilvl w:val="0"/>
          <w:numId w:val="7"/>
        </w:numPr>
        <w:suppressAutoHyphens/>
        <w:autoSpaceDE w:val="0"/>
        <w:spacing w:after="0" w:line="360" w:lineRule="auto"/>
        <w:jc w:val="both"/>
        <w:rPr>
          <w:rFonts w:cs="Arial"/>
          <w:sz w:val="24"/>
          <w:szCs w:val="24"/>
        </w:rPr>
      </w:pPr>
      <w:r w:rsidRPr="008318BC">
        <w:rPr>
          <w:rFonts w:cs="Arial"/>
          <w:sz w:val="24"/>
          <w:szCs w:val="24"/>
          <w:u w:val="single"/>
        </w:rPr>
        <w:t>Propiedad colectiva del código:</w:t>
      </w:r>
      <w:r w:rsidRPr="008318BC">
        <w:rPr>
          <w:rFonts w:cs="Arial"/>
          <w:sz w:val="24"/>
          <w:szCs w:val="24"/>
        </w:rPr>
        <w:t xml:space="preserve"> Se establece que un programador puede tener acceso y realizar cambios a cualquier fragmento de código. Para motivar la contribución de nuevas ideas.</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{"citationID":"ByAMSXaG","properties":{"formattedCitation":"(Tangient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14:paraId="36547341" w14:textId="77777777" w:rsidR="00BF1D69" w:rsidRPr="008318BC" w:rsidRDefault="00BF1D69" w:rsidP="00142EDA">
      <w:pPr>
        <w:pStyle w:val="Prrafodelista"/>
        <w:widowControl w:val="0"/>
        <w:numPr>
          <w:ilvl w:val="0"/>
          <w:numId w:val="7"/>
        </w:numPr>
        <w:suppressAutoHyphens/>
        <w:autoSpaceDE w:val="0"/>
        <w:spacing w:after="0" w:line="360" w:lineRule="auto"/>
        <w:jc w:val="both"/>
        <w:rPr>
          <w:rFonts w:cs="Arial"/>
          <w:sz w:val="24"/>
          <w:szCs w:val="24"/>
        </w:rPr>
      </w:pPr>
      <w:r w:rsidRPr="008318BC">
        <w:rPr>
          <w:rFonts w:cs="Arial"/>
          <w:sz w:val="24"/>
          <w:szCs w:val="24"/>
          <w:u w:val="single"/>
        </w:rPr>
        <w:t>Integración continua:</w:t>
      </w:r>
      <w:r w:rsidRPr="008318BC">
        <w:rPr>
          <w:rFonts w:cs="Arial"/>
          <w:sz w:val="24"/>
          <w:szCs w:val="24"/>
        </w:rPr>
        <w:t xml:space="preserve"> Cada fragmento de código que esté listo se integra con el sistema.</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{"citationID":"fMlEPz6T","properties":{"formattedCitation":"(Tangient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14:paraId="60D65529" w14:textId="77777777" w:rsidR="00BF1D69" w:rsidRPr="008318BC" w:rsidRDefault="00BF1D69" w:rsidP="00142EDA">
      <w:pPr>
        <w:pStyle w:val="Prrafodelista"/>
        <w:widowControl w:val="0"/>
        <w:numPr>
          <w:ilvl w:val="0"/>
          <w:numId w:val="7"/>
        </w:numPr>
        <w:suppressAutoHyphens/>
        <w:autoSpaceDE w:val="0"/>
        <w:spacing w:after="0" w:line="360" w:lineRule="auto"/>
        <w:jc w:val="both"/>
        <w:rPr>
          <w:rFonts w:cs="Arial"/>
          <w:sz w:val="24"/>
          <w:szCs w:val="24"/>
        </w:rPr>
      </w:pPr>
      <w:r w:rsidRPr="008318BC">
        <w:rPr>
          <w:rFonts w:cs="Arial"/>
          <w:sz w:val="24"/>
          <w:szCs w:val="24"/>
          <w:u w:val="single"/>
        </w:rPr>
        <w:t>Cliente on-site:</w:t>
      </w:r>
      <w:r w:rsidRPr="008318BC">
        <w:rPr>
          <w:rFonts w:cs="Arial"/>
          <w:sz w:val="24"/>
          <w:szCs w:val="24"/>
        </w:rPr>
        <w:t xml:space="preserve"> El cliente debe tener disponibilidad en el momento en que el equipo de desarrollo lo requiera.</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{"citationID":"ESt8iut6","properties":{"formattedCitation":"(Tangient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14:paraId="198DE9DA" w14:textId="77777777" w:rsidR="004A4210" w:rsidRPr="008318BC" w:rsidRDefault="004A4210" w:rsidP="006D2EE5">
      <w:pPr>
        <w:spacing w:after="0" w:line="360" w:lineRule="auto"/>
        <w:jc w:val="both"/>
        <w:outlineLvl w:val="3"/>
        <w:rPr>
          <w:rFonts w:cs="Arial"/>
          <w:sz w:val="24"/>
          <w:szCs w:val="24"/>
        </w:rPr>
      </w:pPr>
    </w:p>
    <w:p w14:paraId="74510F82" w14:textId="77777777" w:rsidR="00BF1D69" w:rsidRPr="00BA16C4" w:rsidRDefault="00BF1D69" w:rsidP="00BA16C4">
      <w:pPr>
        <w:pStyle w:val="Ttulo4"/>
        <w:rPr>
          <w:rFonts w:ascii="Calibri" w:hAnsi="Calibri"/>
        </w:rPr>
      </w:pPr>
      <w:bookmarkStart w:id="253" w:name="_Toc443851702"/>
      <w:r w:rsidRPr="008318BC">
        <w:rPr>
          <w:rFonts w:ascii="Calibri" w:hAnsi="Calibri"/>
        </w:rPr>
        <w:t>Artefactos de Extreme Progra</w:t>
      </w:r>
      <w:r w:rsidR="009A6FCD" w:rsidRPr="008318BC">
        <w:rPr>
          <w:rFonts w:ascii="Calibri" w:hAnsi="Calibri"/>
        </w:rPr>
        <w:t>m</w:t>
      </w:r>
      <w:r w:rsidRPr="008318BC">
        <w:rPr>
          <w:rFonts w:ascii="Calibri" w:hAnsi="Calibri"/>
        </w:rPr>
        <w:t>ming</w:t>
      </w:r>
      <w:bookmarkEnd w:id="253"/>
    </w:p>
    <w:p w14:paraId="64CCDAB9" w14:textId="77777777" w:rsidR="00BF1D69" w:rsidRPr="008318BC" w:rsidRDefault="00BF1D69" w:rsidP="00142EDA">
      <w:pPr>
        <w:pStyle w:val="Prrafodelista"/>
        <w:widowControl w:val="0"/>
        <w:numPr>
          <w:ilvl w:val="0"/>
          <w:numId w:val="8"/>
        </w:numPr>
        <w:suppressAutoHyphens/>
        <w:autoSpaceDE w:val="0"/>
        <w:spacing w:after="0" w:line="360" w:lineRule="auto"/>
        <w:jc w:val="both"/>
        <w:rPr>
          <w:rFonts w:cs="Arial"/>
          <w:sz w:val="24"/>
          <w:szCs w:val="24"/>
        </w:rPr>
      </w:pPr>
      <w:r w:rsidRPr="008318BC">
        <w:rPr>
          <w:rFonts w:cs="Arial"/>
          <w:sz w:val="24"/>
          <w:szCs w:val="24"/>
          <w:u w:val="single"/>
        </w:rPr>
        <w:t>Historias de usuario:</w:t>
      </w:r>
      <w:r w:rsidRPr="008318BC">
        <w:rPr>
          <w:rFonts w:cs="Arial"/>
          <w:sz w:val="24"/>
          <w:szCs w:val="24"/>
        </w:rPr>
        <w:t xml:space="preserve"> Es la técnica utilizada para especificar los requerimientos del software, constituyéndose en el artefacto más importante de la metodología, en estas el cliente describe brevemente las características que el sistema debe poseer.</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{"citationID":"hYonBflR","properties":{"formattedCitation":"(Tangient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14:paraId="21EFC5A6" w14:textId="77777777" w:rsidR="00BF1D69" w:rsidRPr="008318BC" w:rsidRDefault="00BF1D69" w:rsidP="00142EDA">
      <w:pPr>
        <w:pStyle w:val="Prrafodelista"/>
        <w:widowControl w:val="0"/>
        <w:numPr>
          <w:ilvl w:val="0"/>
          <w:numId w:val="8"/>
        </w:numPr>
        <w:suppressAutoHyphens/>
        <w:autoSpaceDE w:val="0"/>
        <w:spacing w:after="0" w:line="360" w:lineRule="auto"/>
        <w:jc w:val="both"/>
        <w:rPr>
          <w:rFonts w:cs="Arial"/>
          <w:sz w:val="24"/>
          <w:szCs w:val="24"/>
        </w:rPr>
      </w:pPr>
      <w:r w:rsidRPr="008318BC">
        <w:rPr>
          <w:rFonts w:cs="Arial"/>
          <w:sz w:val="24"/>
          <w:szCs w:val="24"/>
          <w:u w:val="single"/>
        </w:rPr>
        <w:t>Taskcards:</w:t>
      </w:r>
      <w:r w:rsidRPr="008318BC">
        <w:rPr>
          <w:rFonts w:cs="Arial"/>
          <w:sz w:val="24"/>
          <w:szCs w:val="24"/>
        </w:rPr>
        <w:t xml:space="preserve"> Definen las tareas que se llevaran a cabo para cumplir con las historias de usuarios.</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{"citationID":"JeUkTUnq","properties":{"formattedCitation":"(Tangient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14:paraId="067E2E00" w14:textId="77777777" w:rsidR="00BF1D69" w:rsidRPr="008318BC" w:rsidRDefault="00BF1D69" w:rsidP="00BF1D69">
      <w:pPr>
        <w:pStyle w:val="Prrafodelista"/>
        <w:widowControl w:val="0"/>
        <w:suppressAutoHyphens/>
        <w:autoSpaceDE w:val="0"/>
        <w:spacing w:after="0" w:line="360" w:lineRule="auto"/>
        <w:jc w:val="both"/>
        <w:rPr>
          <w:rFonts w:cs="Arial"/>
          <w:sz w:val="24"/>
          <w:szCs w:val="24"/>
        </w:rPr>
      </w:pPr>
    </w:p>
    <w:p w14:paraId="31B76E6C" w14:textId="77777777" w:rsidR="00BF1D69" w:rsidRPr="00BA16C4" w:rsidRDefault="00BF1D69" w:rsidP="00BA16C4">
      <w:pPr>
        <w:pStyle w:val="Ttulo4"/>
        <w:rPr>
          <w:rFonts w:ascii="Calibri" w:hAnsi="Calibri"/>
        </w:rPr>
      </w:pPr>
      <w:bookmarkStart w:id="254" w:name="_Toc443851703"/>
      <w:r w:rsidRPr="008318BC">
        <w:rPr>
          <w:rFonts w:ascii="Calibri" w:hAnsi="Calibri"/>
        </w:rPr>
        <w:t>Roles de Extreme Progra</w:t>
      </w:r>
      <w:r w:rsidR="009A6FCD" w:rsidRPr="008318BC">
        <w:rPr>
          <w:rFonts w:ascii="Calibri" w:hAnsi="Calibri"/>
        </w:rPr>
        <w:t>m</w:t>
      </w:r>
      <w:r w:rsidRPr="008318BC">
        <w:rPr>
          <w:rFonts w:ascii="Calibri" w:hAnsi="Calibri"/>
        </w:rPr>
        <w:t>ming</w:t>
      </w:r>
      <w:bookmarkEnd w:id="254"/>
    </w:p>
    <w:p w14:paraId="6513F674" w14:textId="77777777" w:rsidR="00BF1D69" w:rsidRPr="008318BC" w:rsidRDefault="00BF1D69" w:rsidP="00142EDA">
      <w:pPr>
        <w:pStyle w:val="Prrafodelista"/>
        <w:widowControl w:val="0"/>
        <w:numPr>
          <w:ilvl w:val="0"/>
          <w:numId w:val="9"/>
        </w:numPr>
        <w:suppressAutoHyphens/>
        <w:autoSpaceDE w:val="0"/>
        <w:spacing w:after="0" w:line="360" w:lineRule="auto"/>
        <w:jc w:val="both"/>
        <w:rPr>
          <w:rFonts w:cs="Arial"/>
          <w:sz w:val="24"/>
          <w:szCs w:val="24"/>
        </w:rPr>
      </w:pPr>
      <w:r w:rsidRPr="008318BC">
        <w:rPr>
          <w:rFonts w:cs="Arial"/>
          <w:sz w:val="24"/>
          <w:szCs w:val="24"/>
          <w:u w:val="single"/>
        </w:rPr>
        <w:t>Programador:</w:t>
      </w:r>
      <w:r w:rsidRPr="008318BC">
        <w:rPr>
          <w:rFonts w:cs="Arial"/>
          <w:sz w:val="24"/>
          <w:szCs w:val="24"/>
        </w:rPr>
        <w:t xml:space="preserve"> Es el encargado de llevar a cabo las pruebas unitarias y de la codificación del software</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{"citationID":"TrxGPn6z","properties":{"formattedCitation":"(Tangient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14:paraId="49E2BC72" w14:textId="77777777" w:rsidR="00BF1D69" w:rsidRPr="008318BC" w:rsidRDefault="00BF1D69" w:rsidP="00142EDA">
      <w:pPr>
        <w:pStyle w:val="Prrafodelista"/>
        <w:widowControl w:val="0"/>
        <w:numPr>
          <w:ilvl w:val="0"/>
          <w:numId w:val="9"/>
        </w:numPr>
        <w:suppressAutoHyphens/>
        <w:autoSpaceDE w:val="0"/>
        <w:spacing w:after="0" w:line="360" w:lineRule="auto"/>
        <w:jc w:val="both"/>
        <w:rPr>
          <w:rFonts w:cs="Arial"/>
          <w:sz w:val="24"/>
          <w:szCs w:val="24"/>
        </w:rPr>
      </w:pPr>
      <w:r w:rsidRPr="008318BC">
        <w:rPr>
          <w:rFonts w:cs="Arial"/>
          <w:sz w:val="24"/>
          <w:szCs w:val="24"/>
          <w:u w:val="single"/>
        </w:rPr>
        <w:t>Cliente:</w:t>
      </w:r>
      <w:r w:rsidRPr="008318BC">
        <w:rPr>
          <w:rFonts w:cs="Arial"/>
          <w:sz w:val="24"/>
          <w:szCs w:val="24"/>
        </w:rPr>
        <w:t xml:space="preserve"> Es el encargado de realizar las historias de usuarios, priorizarlas y decidir cuales se van a implementar en cada iteración, además de definir las pruebas funcionales para validar la implementación.</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{"citationID":"fBb3AWXu","properties":{"formattedCitation":"(Tangient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14:paraId="1A64485E" w14:textId="77777777" w:rsidR="00BF1D69" w:rsidRPr="008318BC" w:rsidRDefault="00BF1D69" w:rsidP="00142EDA">
      <w:pPr>
        <w:pStyle w:val="Prrafodelista"/>
        <w:widowControl w:val="0"/>
        <w:numPr>
          <w:ilvl w:val="0"/>
          <w:numId w:val="9"/>
        </w:numPr>
        <w:suppressAutoHyphens/>
        <w:autoSpaceDE w:val="0"/>
        <w:spacing w:after="0" w:line="360" w:lineRule="auto"/>
        <w:jc w:val="both"/>
        <w:rPr>
          <w:rFonts w:cs="Arial"/>
          <w:sz w:val="24"/>
          <w:szCs w:val="24"/>
        </w:rPr>
      </w:pPr>
      <w:r w:rsidRPr="008318BC">
        <w:rPr>
          <w:rFonts w:cs="Arial"/>
          <w:sz w:val="24"/>
          <w:szCs w:val="24"/>
          <w:u w:val="single"/>
        </w:rPr>
        <w:t>Encargado de pruebas:</w:t>
      </w:r>
      <w:r w:rsidRPr="008318BC">
        <w:rPr>
          <w:rFonts w:cs="Arial"/>
          <w:sz w:val="24"/>
          <w:szCs w:val="24"/>
        </w:rPr>
        <w:t xml:space="preserve"> Es el encargado de acompañar al cliente en la definición de las pruebas funcionales y ejecuta las pruebas regularmente.</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{"citationID":"nQP2aaqd","properties":{"formattedCitation":"(Tangient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14:paraId="143907A8" w14:textId="77777777" w:rsidR="00BF1D69" w:rsidRPr="008318BC" w:rsidRDefault="00BF1D69" w:rsidP="00142EDA">
      <w:pPr>
        <w:pStyle w:val="Prrafodelista"/>
        <w:widowControl w:val="0"/>
        <w:numPr>
          <w:ilvl w:val="0"/>
          <w:numId w:val="9"/>
        </w:numPr>
        <w:suppressAutoHyphens/>
        <w:autoSpaceDE w:val="0"/>
        <w:spacing w:after="0" w:line="360" w:lineRule="auto"/>
        <w:jc w:val="both"/>
        <w:rPr>
          <w:rFonts w:cs="Arial"/>
          <w:sz w:val="24"/>
          <w:szCs w:val="24"/>
        </w:rPr>
      </w:pPr>
      <w:r w:rsidRPr="008318BC">
        <w:rPr>
          <w:rFonts w:cs="Arial"/>
          <w:sz w:val="24"/>
          <w:szCs w:val="24"/>
          <w:u w:val="single"/>
        </w:rPr>
        <w:t>Encargado de seguimiento:</w:t>
      </w:r>
      <w:r w:rsidRPr="008318BC">
        <w:rPr>
          <w:rFonts w:cs="Arial"/>
          <w:sz w:val="24"/>
          <w:szCs w:val="24"/>
        </w:rPr>
        <w:t xml:space="preserve"> Se encarga de darle seguimiento al cumplimiento o grado de acierto a las estimaciones realizadas y el tiempo real dedicado al proyecto.</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{"citationID":"un2wrF52","properties":{"formattedCitation":"(Tangient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14:paraId="6AE772C6" w14:textId="77777777" w:rsidR="00BF1D69" w:rsidRPr="008318BC" w:rsidRDefault="00BF1D69" w:rsidP="00142EDA">
      <w:pPr>
        <w:pStyle w:val="Prrafodelista"/>
        <w:widowControl w:val="0"/>
        <w:numPr>
          <w:ilvl w:val="0"/>
          <w:numId w:val="9"/>
        </w:numPr>
        <w:suppressAutoHyphens/>
        <w:autoSpaceDE w:val="0"/>
        <w:spacing w:after="0" w:line="360" w:lineRule="auto"/>
        <w:jc w:val="both"/>
        <w:rPr>
          <w:rFonts w:cs="Arial"/>
          <w:sz w:val="24"/>
          <w:szCs w:val="24"/>
        </w:rPr>
      </w:pPr>
      <w:r w:rsidRPr="008318BC">
        <w:rPr>
          <w:rFonts w:cs="Arial"/>
          <w:sz w:val="24"/>
          <w:szCs w:val="24"/>
          <w:u w:val="single"/>
        </w:rPr>
        <w:t>Entrenador:</w:t>
      </w:r>
      <w:r w:rsidRPr="008318BC">
        <w:rPr>
          <w:rFonts w:cs="Arial"/>
          <w:sz w:val="24"/>
          <w:szCs w:val="24"/>
        </w:rPr>
        <w:t xml:space="preserve"> Se responsabiliza del proceso global, debe de poseer los mayores </w:t>
      </w:r>
      <w:r w:rsidRPr="008318BC">
        <w:rPr>
          <w:rFonts w:cs="Arial"/>
          <w:sz w:val="24"/>
          <w:szCs w:val="24"/>
        </w:rPr>
        <w:lastRenderedPageBreak/>
        <w:t>conocimientos sobre la metodología y es quien provee de las guías a los miembros del equipo.</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{"citationID":"NSECQh5u","properties":{"formattedCitation":"(Tangient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14:paraId="4C2AFF5A" w14:textId="77777777" w:rsidR="00BF1D69" w:rsidRPr="008318BC" w:rsidRDefault="00BF1D69" w:rsidP="00142EDA">
      <w:pPr>
        <w:pStyle w:val="Prrafodelista"/>
        <w:widowControl w:val="0"/>
        <w:numPr>
          <w:ilvl w:val="0"/>
          <w:numId w:val="9"/>
        </w:numPr>
        <w:suppressAutoHyphens/>
        <w:autoSpaceDE w:val="0"/>
        <w:spacing w:after="0" w:line="360" w:lineRule="auto"/>
        <w:jc w:val="both"/>
        <w:rPr>
          <w:rFonts w:cs="Arial"/>
          <w:sz w:val="24"/>
          <w:szCs w:val="24"/>
        </w:rPr>
      </w:pPr>
      <w:r w:rsidRPr="008318BC">
        <w:rPr>
          <w:rFonts w:cs="Arial"/>
          <w:sz w:val="24"/>
          <w:szCs w:val="24"/>
          <w:u w:val="single"/>
        </w:rPr>
        <w:t>Consultor:</w:t>
      </w:r>
      <w:r w:rsidRPr="008318BC">
        <w:rPr>
          <w:rFonts w:cs="Arial"/>
          <w:sz w:val="24"/>
          <w:szCs w:val="24"/>
        </w:rPr>
        <w:t xml:space="preserve"> Es un miembro externo del equipo y se encarga de guiarlo a resolver un problema especifico.</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{"citationID":"cBwsetLQ","properties":{"formattedCitation":"(Tangient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14:paraId="28930F6A" w14:textId="77777777" w:rsidR="00BF1D69" w:rsidRPr="008318BC" w:rsidRDefault="00BF1D69" w:rsidP="00142EDA">
      <w:pPr>
        <w:pStyle w:val="Prrafodelista"/>
        <w:widowControl w:val="0"/>
        <w:numPr>
          <w:ilvl w:val="0"/>
          <w:numId w:val="9"/>
        </w:numPr>
        <w:suppressAutoHyphens/>
        <w:autoSpaceDE w:val="0"/>
        <w:spacing w:after="0" w:line="360" w:lineRule="auto"/>
        <w:jc w:val="both"/>
        <w:rPr>
          <w:rFonts w:cs="Arial"/>
          <w:sz w:val="24"/>
          <w:szCs w:val="24"/>
        </w:rPr>
      </w:pPr>
      <w:r w:rsidRPr="008318BC">
        <w:rPr>
          <w:rFonts w:cs="Arial"/>
          <w:sz w:val="24"/>
          <w:szCs w:val="24"/>
          <w:u w:val="single"/>
        </w:rPr>
        <w:t>Gestor:</w:t>
      </w:r>
      <w:r w:rsidRPr="008318BC">
        <w:rPr>
          <w:rFonts w:cs="Arial"/>
          <w:sz w:val="24"/>
          <w:szCs w:val="24"/>
        </w:rPr>
        <w:t xml:space="preserve"> Es el intermediario entre el cliente y los programadores, su labro esencial es de coordinar.</w:t>
      </w:r>
      <w:r w:rsidR="00792613"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{"citationID":"ylFJuybl","properties":{"formattedCitation":"(Tangient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792613" w:rsidRPr="008318BC">
        <w:rPr>
          <w:rFonts w:cs="Arial"/>
          <w:noProof/>
          <w:sz w:val="24"/>
          <w:szCs w:val="24"/>
        </w:rPr>
        <w:t>(Tangient LLC, 2014)</w:t>
      </w:r>
      <w:r w:rsidR="00CD6113" w:rsidRPr="008318BC">
        <w:rPr>
          <w:rFonts w:cs="Arial"/>
          <w:sz w:val="24"/>
          <w:szCs w:val="24"/>
        </w:rPr>
        <w:fldChar w:fldCharType="end"/>
      </w:r>
    </w:p>
    <w:p w14:paraId="2CC328AE" w14:textId="77777777" w:rsidR="008D6173" w:rsidRPr="008318BC" w:rsidRDefault="008D6173" w:rsidP="008D6173">
      <w:pPr>
        <w:pStyle w:val="Prrafodelista"/>
        <w:widowControl w:val="0"/>
        <w:suppressAutoHyphens/>
        <w:autoSpaceDE w:val="0"/>
        <w:spacing w:after="0" w:line="360" w:lineRule="auto"/>
        <w:jc w:val="both"/>
        <w:rPr>
          <w:rFonts w:cs="Arial"/>
          <w:sz w:val="24"/>
          <w:szCs w:val="24"/>
        </w:rPr>
      </w:pPr>
    </w:p>
    <w:p w14:paraId="55FC6683" w14:textId="77777777" w:rsidR="009A6FCD" w:rsidRPr="008318BC" w:rsidRDefault="009A6FCD" w:rsidP="009A6FCD">
      <w:pPr>
        <w:widowControl w:val="0"/>
        <w:suppressAutoHyphens/>
        <w:autoSpaceDE w:val="0"/>
        <w:spacing w:after="0" w:line="360" w:lineRule="auto"/>
        <w:jc w:val="both"/>
        <w:rPr>
          <w:rFonts w:cs="Arial"/>
          <w:sz w:val="24"/>
          <w:szCs w:val="24"/>
        </w:rPr>
      </w:pPr>
      <w:r w:rsidRPr="008318BC">
        <w:rPr>
          <w:rFonts w:cs="Arial"/>
          <w:sz w:val="24"/>
          <w:szCs w:val="24"/>
        </w:rPr>
        <w:t>Como se puede observar E</w:t>
      </w:r>
      <w:r w:rsidRPr="008318BC">
        <w:rPr>
          <w:rFonts w:cs="Arial"/>
          <w:i/>
          <w:sz w:val="24"/>
          <w:szCs w:val="24"/>
        </w:rPr>
        <w:t>xtreme Programming</w:t>
      </w:r>
      <w:r w:rsidRPr="008318BC">
        <w:rPr>
          <w:rFonts w:cs="Arial"/>
          <w:sz w:val="24"/>
          <w:szCs w:val="24"/>
        </w:rPr>
        <w:t xml:space="preserve">, ofrece una gran cantidad de recursos para llevar a cabo el desarrollo de software, </w:t>
      </w:r>
      <w:r w:rsidR="00E42994" w:rsidRPr="008318BC">
        <w:rPr>
          <w:rFonts w:cs="Arial"/>
          <w:sz w:val="24"/>
          <w:szCs w:val="24"/>
        </w:rPr>
        <w:t xml:space="preserve">siendo este el </w:t>
      </w:r>
      <w:r w:rsidR="003C16D6" w:rsidRPr="008318BC">
        <w:rPr>
          <w:rFonts w:cs="Arial"/>
          <w:sz w:val="24"/>
          <w:szCs w:val="24"/>
        </w:rPr>
        <w:t xml:space="preserve">caso particular, las practicas desarrolladas dentro de </w:t>
      </w:r>
      <w:r w:rsidR="003C16D6" w:rsidRPr="008318BC">
        <w:rPr>
          <w:rFonts w:cs="Arial"/>
          <w:i/>
          <w:sz w:val="24"/>
          <w:szCs w:val="24"/>
        </w:rPr>
        <w:t>Extreme Programming</w:t>
      </w:r>
      <w:r w:rsidR="003C16D6" w:rsidRPr="008318BC">
        <w:rPr>
          <w:rFonts w:cs="Arial"/>
          <w:sz w:val="24"/>
          <w:szCs w:val="24"/>
        </w:rPr>
        <w:t xml:space="preserve"> se pueden adoptar con mucha facilidad, </w:t>
      </w:r>
      <w:r w:rsidR="00313CF8" w:rsidRPr="008318BC">
        <w:rPr>
          <w:rFonts w:cs="Arial"/>
          <w:sz w:val="24"/>
          <w:szCs w:val="24"/>
        </w:rPr>
        <w:t>las entregas pequeñas a</w:t>
      </w:r>
      <w:r w:rsidR="00C81290" w:rsidRPr="008318BC">
        <w:rPr>
          <w:rFonts w:cs="Arial"/>
          <w:sz w:val="24"/>
          <w:szCs w:val="24"/>
        </w:rPr>
        <w:t>yudan a que el proyecto tenga lí</w:t>
      </w:r>
      <w:r w:rsidR="00313CF8" w:rsidRPr="008318BC">
        <w:rPr>
          <w:rFonts w:cs="Arial"/>
          <w:sz w:val="24"/>
          <w:szCs w:val="24"/>
        </w:rPr>
        <w:t xml:space="preserve">mites a un corto plazo, con funcionalidades </w:t>
      </w:r>
      <w:r w:rsidR="003B18CD" w:rsidRPr="008318BC">
        <w:rPr>
          <w:rFonts w:cs="Arial"/>
          <w:sz w:val="24"/>
          <w:szCs w:val="24"/>
        </w:rPr>
        <w:t>de gran valor para el negocio y a su vez que estén en forma operativa.</w:t>
      </w:r>
    </w:p>
    <w:p w14:paraId="4EF59E7C" w14:textId="77777777" w:rsidR="003B18CD" w:rsidRPr="008318BC" w:rsidRDefault="003B18CD" w:rsidP="009A6FCD">
      <w:pPr>
        <w:widowControl w:val="0"/>
        <w:suppressAutoHyphens/>
        <w:autoSpaceDE w:val="0"/>
        <w:spacing w:after="0" w:line="360" w:lineRule="auto"/>
        <w:jc w:val="both"/>
        <w:rPr>
          <w:rFonts w:cs="Arial"/>
          <w:sz w:val="24"/>
          <w:szCs w:val="24"/>
        </w:rPr>
      </w:pPr>
    </w:p>
    <w:p w14:paraId="3FCDCE4B" w14:textId="77777777" w:rsidR="00BA16C4" w:rsidRDefault="003B18CD" w:rsidP="00792613">
      <w:pPr>
        <w:widowControl w:val="0"/>
        <w:suppressAutoHyphens/>
        <w:autoSpaceDE w:val="0"/>
        <w:spacing w:after="0" w:line="360" w:lineRule="auto"/>
        <w:jc w:val="both"/>
        <w:rPr>
          <w:rFonts w:cs="Arial"/>
          <w:sz w:val="24"/>
          <w:szCs w:val="24"/>
        </w:rPr>
      </w:pPr>
      <w:r w:rsidRPr="008318BC">
        <w:rPr>
          <w:rFonts w:cs="Arial"/>
          <w:sz w:val="24"/>
          <w:szCs w:val="24"/>
        </w:rPr>
        <w:t xml:space="preserve">Las historias de usuarios ayudan a definir los requerimientos del sistema, estas se componen de una breve "metáfora" que es la que describe en </w:t>
      </w:r>
      <w:r w:rsidR="004A4210" w:rsidRPr="008318BC">
        <w:rPr>
          <w:rFonts w:cs="Arial"/>
          <w:sz w:val="24"/>
          <w:szCs w:val="24"/>
        </w:rPr>
        <w:t>cómo</w:t>
      </w:r>
      <w:r w:rsidRPr="008318BC">
        <w:rPr>
          <w:rFonts w:cs="Arial"/>
          <w:sz w:val="24"/>
          <w:szCs w:val="24"/>
        </w:rPr>
        <w:t xml:space="preserve"> debería de funcionar la aplicación.</w:t>
      </w:r>
    </w:p>
    <w:p w14:paraId="556FE584" w14:textId="77777777" w:rsidR="00BA16C4" w:rsidRPr="00BA16C4" w:rsidRDefault="00BA16C4" w:rsidP="00792613">
      <w:pPr>
        <w:widowControl w:val="0"/>
        <w:suppressAutoHyphens/>
        <w:autoSpaceDE w:val="0"/>
        <w:spacing w:after="0" w:line="360" w:lineRule="auto"/>
        <w:jc w:val="both"/>
        <w:rPr>
          <w:rFonts w:cs="Arial"/>
          <w:sz w:val="24"/>
          <w:szCs w:val="24"/>
          <w:u w:val="single"/>
        </w:rPr>
      </w:pPr>
    </w:p>
    <w:p w14:paraId="40C4E3BA" w14:textId="77777777" w:rsidR="008D6173" w:rsidRPr="008318BC" w:rsidRDefault="007533DC" w:rsidP="007533DC">
      <w:pPr>
        <w:pStyle w:val="Ttulo2"/>
        <w:numPr>
          <w:ilvl w:val="1"/>
          <w:numId w:val="17"/>
        </w:numPr>
        <w:spacing w:before="0" w:after="0" w:line="360" w:lineRule="auto"/>
        <w:contextualSpacing/>
        <w:jc w:val="both"/>
        <w:rPr>
          <w:rFonts w:ascii="Calibri" w:hAnsi="Calibri"/>
        </w:rPr>
      </w:pPr>
      <w:bookmarkStart w:id="255" w:name="_Toc443851704"/>
      <w:r w:rsidRPr="008318BC">
        <w:rPr>
          <w:rFonts w:ascii="Calibri" w:hAnsi="Calibri"/>
        </w:rPr>
        <w:t>USO DE LA INFORMACIÓN</w:t>
      </w:r>
      <w:r w:rsidR="00680053" w:rsidRPr="008318BC">
        <w:rPr>
          <w:rFonts w:ascii="Calibri" w:hAnsi="Calibri"/>
        </w:rPr>
        <w:t xml:space="preserve"> EN LA APLICACIÓN</w:t>
      </w:r>
      <w:bookmarkEnd w:id="255"/>
    </w:p>
    <w:p w14:paraId="5C612A30" w14:textId="77777777" w:rsidR="007533DC" w:rsidRPr="008318BC" w:rsidRDefault="007533DC" w:rsidP="007533DC">
      <w:pPr>
        <w:spacing w:line="360" w:lineRule="auto"/>
        <w:jc w:val="both"/>
        <w:rPr>
          <w:rFonts w:cstheme="majorHAnsi"/>
          <w:sz w:val="24"/>
          <w:szCs w:val="24"/>
          <w:lang w:eastAsia="es-CO"/>
        </w:rPr>
      </w:pPr>
      <w:r w:rsidRPr="008318BC">
        <w:rPr>
          <w:rFonts w:cstheme="majorHAnsi"/>
          <w:sz w:val="24"/>
          <w:szCs w:val="24"/>
          <w:lang w:eastAsia="es-CO"/>
        </w:rPr>
        <w:t>Tal como se enunció en el marco legal, en Colombia existen leyes con relación a la protección de los datos personales y protección de la información y datos que utilicen las tecnologías de la in</w:t>
      </w:r>
      <w:r w:rsidR="00DD4DC9" w:rsidRPr="008318BC">
        <w:rPr>
          <w:rFonts w:cstheme="majorHAnsi"/>
          <w:sz w:val="24"/>
          <w:szCs w:val="24"/>
          <w:lang w:eastAsia="es-CO"/>
        </w:rPr>
        <w:t xml:space="preserve">formación y las comunicaciones;  en el anteproyecto se deben tener en cuenta estas reglamentaciones por lo que se tienen las siguientes consideraciones: </w:t>
      </w:r>
    </w:p>
    <w:p w14:paraId="169C688E" w14:textId="77777777" w:rsidR="00DD4DC9" w:rsidRPr="008318BC" w:rsidRDefault="00DD4DC9" w:rsidP="00142EDA">
      <w:pPr>
        <w:pStyle w:val="Prrafodelista"/>
        <w:numPr>
          <w:ilvl w:val="0"/>
          <w:numId w:val="22"/>
        </w:numPr>
        <w:spacing w:line="360" w:lineRule="auto"/>
        <w:jc w:val="both"/>
        <w:rPr>
          <w:rFonts w:cstheme="majorHAnsi"/>
          <w:sz w:val="24"/>
          <w:szCs w:val="24"/>
          <w:lang w:eastAsia="es-CO"/>
        </w:rPr>
      </w:pPr>
      <w:r w:rsidRPr="008318BC">
        <w:rPr>
          <w:rFonts w:cstheme="majorHAnsi"/>
          <w:sz w:val="24"/>
          <w:szCs w:val="24"/>
          <w:lang w:eastAsia="es-CO"/>
        </w:rPr>
        <w:t xml:space="preserve">La información que se utilizará en la aplicación será con fines académicos, ya que en caso de que se vaya a publicar la aplicación se debe tener el permiso de cada una de las empresas que prestan el servicio de deportes extremos. </w:t>
      </w:r>
    </w:p>
    <w:p w14:paraId="0963BF65" w14:textId="77777777" w:rsidR="00DD4DC9" w:rsidRPr="008318BC" w:rsidRDefault="00DD4DC9" w:rsidP="00142EDA">
      <w:pPr>
        <w:pStyle w:val="Prrafodelista"/>
        <w:numPr>
          <w:ilvl w:val="0"/>
          <w:numId w:val="22"/>
        </w:numPr>
        <w:spacing w:line="360" w:lineRule="auto"/>
        <w:jc w:val="both"/>
        <w:rPr>
          <w:rFonts w:cstheme="majorHAnsi"/>
          <w:sz w:val="24"/>
          <w:szCs w:val="24"/>
          <w:lang w:eastAsia="es-CO"/>
        </w:rPr>
      </w:pPr>
      <w:r w:rsidRPr="008318BC">
        <w:rPr>
          <w:rFonts w:cstheme="majorHAnsi"/>
          <w:sz w:val="24"/>
          <w:szCs w:val="24"/>
          <w:lang w:eastAsia="es-CO"/>
        </w:rPr>
        <w:t xml:space="preserve">Los datos personales de los usuarios que van a utilizar la aplicación, para su manejo deben tener previa autorización. </w:t>
      </w:r>
    </w:p>
    <w:p w14:paraId="52B234D2" w14:textId="77777777" w:rsidR="00A64F5D" w:rsidRPr="008318BC" w:rsidRDefault="00BC60BB" w:rsidP="00142EDA">
      <w:pPr>
        <w:pStyle w:val="Prrafodelista"/>
        <w:numPr>
          <w:ilvl w:val="0"/>
          <w:numId w:val="22"/>
        </w:numPr>
        <w:spacing w:after="0" w:line="360" w:lineRule="auto"/>
        <w:jc w:val="both"/>
        <w:outlineLvl w:val="0"/>
        <w:rPr>
          <w:rFonts w:cs="Arial"/>
          <w:b/>
          <w:sz w:val="24"/>
          <w:szCs w:val="24"/>
        </w:rPr>
      </w:pPr>
      <w:r w:rsidRPr="008318BC">
        <w:rPr>
          <w:rFonts w:cstheme="majorHAnsi"/>
          <w:sz w:val="24"/>
          <w:szCs w:val="24"/>
          <w:lang w:eastAsia="es-CO"/>
        </w:rPr>
        <w:t xml:space="preserve">La aplicación no </w:t>
      </w:r>
      <w:r w:rsidR="00FE229C" w:rsidRPr="008318BC">
        <w:rPr>
          <w:rFonts w:cstheme="majorHAnsi"/>
          <w:sz w:val="24"/>
          <w:szCs w:val="24"/>
          <w:lang w:eastAsia="es-CO"/>
        </w:rPr>
        <w:t>le mostrar</w:t>
      </w:r>
      <w:r w:rsidR="00C81290" w:rsidRPr="008318BC">
        <w:rPr>
          <w:rFonts w:cstheme="majorHAnsi"/>
          <w:sz w:val="24"/>
          <w:szCs w:val="24"/>
          <w:lang w:eastAsia="es-CO"/>
        </w:rPr>
        <w:t>á</w:t>
      </w:r>
      <w:r w:rsidRPr="008318BC">
        <w:rPr>
          <w:rFonts w:cstheme="majorHAnsi"/>
          <w:sz w:val="24"/>
          <w:szCs w:val="24"/>
          <w:lang w:eastAsia="es-CO"/>
        </w:rPr>
        <w:t xml:space="preserve"> ninguna información relacionada con la</w:t>
      </w:r>
      <w:r w:rsidR="009538C1" w:rsidRPr="008318BC">
        <w:rPr>
          <w:rFonts w:cstheme="majorHAnsi"/>
          <w:sz w:val="24"/>
          <w:szCs w:val="24"/>
          <w:lang w:eastAsia="es-CO"/>
        </w:rPr>
        <w:t xml:space="preserve"> explotación sexual infantil</w:t>
      </w:r>
      <w:r w:rsidRPr="008318BC">
        <w:rPr>
          <w:rFonts w:cstheme="majorHAnsi"/>
          <w:sz w:val="24"/>
          <w:szCs w:val="24"/>
          <w:lang w:eastAsia="es-CO"/>
        </w:rPr>
        <w:t>.</w:t>
      </w:r>
    </w:p>
    <w:p w14:paraId="19A13FCC" w14:textId="77777777" w:rsidR="003B18CD" w:rsidRPr="008318BC" w:rsidRDefault="003B18CD" w:rsidP="004A4210">
      <w:pPr>
        <w:pStyle w:val="Prrafodelista"/>
        <w:spacing w:after="0" w:line="360" w:lineRule="auto"/>
        <w:jc w:val="both"/>
        <w:outlineLvl w:val="0"/>
        <w:rPr>
          <w:rFonts w:cs="Arial"/>
          <w:b/>
          <w:sz w:val="24"/>
          <w:szCs w:val="24"/>
        </w:rPr>
      </w:pPr>
    </w:p>
    <w:p w14:paraId="5A1930FA" w14:textId="77777777" w:rsidR="006378D6" w:rsidRPr="008318BC" w:rsidRDefault="00046D7B" w:rsidP="006378D6">
      <w:pPr>
        <w:pStyle w:val="Ttulo2"/>
        <w:numPr>
          <w:ilvl w:val="1"/>
          <w:numId w:val="17"/>
        </w:numPr>
        <w:spacing w:before="0" w:after="0" w:line="360" w:lineRule="auto"/>
        <w:contextualSpacing/>
        <w:jc w:val="both"/>
        <w:rPr>
          <w:rFonts w:ascii="Calibri" w:hAnsi="Calibri"/>
        </w:rPr>
      </w:pPr>
      <w:bookmarkStart w:id="256" w:name="_Toc443851705"/>
      <w:r w:rsidRPr="008318BC">
        <w:rPr>
          <w:rFonts w:ascii="Calibri" w:hAnsi="Calibri"/>
        </w:rPr>
        <w:lastRenderedPageBreak/>
        <w:t>APLICACIONES EXISTENTES EN EL MERCADO</w:t>
      </w:r>
      <w:bookmarkEnd w:id="256"/>
    </w:p>
    <w:p w14:paraId="5009697E" w14:textId="7158F69A" w:rsidR="006F0741" w:rsidRDefault="002151F5" w:rsidP="006378D6">
      <w:pPr>
        <w:spacing w:line="360" w:lineRule="auto"/>
        <w:jc w:val="both"/>
        <w:rPr>
          <w:rFonts w:cstheme="majorHAnsi"/>
          <w:sz w:val="24"/>
          <w:szCs w:val="24"/>
          <w:lang w:eastAsia="es-CO"/>
        </w:rPr>
      </w:pPr>
      <w:r w:rsidRPr="008318BC">
        <w:rPr>
          <w:rFonts w:cstheme="majorHAnsi"/>
          <w:sz w:val="24"/>
          <w:szCs w:val="24"/>
          <w:lang w:eastAsia="es-CO"/>
        </w:rPr>
        <w:t xml:space="preserve">Actualmente entidades </w:t>
      </w:r>
      <w:r w:rsidR="006378D6" w:rsidRPr="008318BC">
        <w:rPr>
          <w:rFonts w:cstheme="majorHAnsi"/>
          <w:sz w:val="24"/>
          <w:szCs w:val="24"/>
          <w:lang w:eastAsia="es-CO"/>
        </w:rPr>
        <w:t>como: el Ministerio de comercio, industria y turismo, CITUR (Centro de infor</w:t>
      </w:r>
      <w:r w:rsidR="006F0741">
        <w:rPr>
          <w:rFonts w:cstheme="majorHAnsi"/>
          <w:sz w:val="24"/>
          <w:szCs w:val="24"/>
          <w:lang w:eastAsia="es-CO"/>
        </w:rPr>
        <w:t xml:space="preserve">mación turística), ProColombia y </w:t>
      </w:r>
      <w:r w:rsidR="006378D6" w:rsidRPr="008318BC">
        <w:rPr>
          <w:rFonts w:cstheme="majorHAnsi"/>
          <w:sz w:val="24"/>
          <w:szCs w:val="24"/>
          <w:lang w:eastAsia="es-CO"/>
        </w:rPr>
        <w:t xml:space="preserve">ProExport han desarrollado aplicaciones móviles </w:t>
      </w:r>
      <w:r w:rsidR="006F0741">
        <w:rPr>
          <w:rFonts w:cstheme="majorHAnsi"/>
          <w:sz w:val="24"/>
          <w:szCs w:val="24"/>
          <w:lang w:eastAsia="es-CO"/>
        </w:rPr>
        <w:t xml:space="preserve">con el objetivo de facilitar la búsqueda de destinos turísticos, actividades a realizar en cada destino, buscar hoteles y sitios de hospedaje. </w:t>
      </w:r>
    </w:p>
    <w:p w14:paraId="0EE33E1F" w14:textId="2C61CC3D" w:rsidR="006F0741" w:rsidRDefault="006378D6" w:rsidP="006378D6">
      <w:pPr>
        <w:spacing w:line="360" w:lineRule="auto"/>
        <w:jc w:val="both"/>
        <w:rPr>
          <w:rFonts w:cstheme="majorHAnsi"/>
          <w:sz w:val="24"/>
          <w:szCs w:val="24"/>
          <w:lang w:eastAsia="es-CO"/>
        </w:rPr>
      </w:pPr>
      <w:r w:rsidRPr="008318BC">
        <w:rPr>
          <w:rFonts w:cstheme="majorHAnsi"/>
          <w:sz w:val="24"/>
          <w:szCs w:val="24"/>
          <w:lang w:eastAsia="es-CO"/>
        </w:rPr>
        <w:t xml:space="preserve">En la tabla 4 se </w:t>
      </w:r>
      <w:r w:rsidR="006F0741">
        <w:rPr>
          <w:rFonts w:cstheme="majorHAnsi"/>
          <w:sz w:val="24"/>
          <w:szCs w:val="24"/>
          <w:lang w:eastAsia="es-CO"/>
        </w:rPr>
        <w:t>enumeran</w:t>
      </w:r>
      <w:r w:rsidRPr="008318BC">
        <w:rPr>
          <w:rFonts w:cstheme="majorHAnsi"/>
          <w:sz w:val="24"/>
          <w:szCs w:val="24"/>
          <w:lang w:eastAsia="es-CO"/>
        </w:rPr>
        <w:t xml:space="preserve"> las aplicaciones existentes </w:t>
      </w:r>
      <w:r w:rsidR="006F0741">
        <w:rPr>
          <w:rFonts w:cstheme="majorHAnsi"/>
          <w:sz w:val="24"/>
          <w:szCs w:val="24"/>
          <w:lang w:eastAsia="es-CO"/>
        </w:rPr>
        <w:t xml:space="preserve">en el mercado asociadas a permitir la búsqueda de información asociada a turismo como: destinos turísticos, actividades por hacer , sitios de hospedaje, información de contacto de las empresas que ofrecen determinado servicio, entre otras funcionalidades. </w:t>
      </w:r>
    </w:p>
    <w:p w14:paraId="38CF2051" w14:textId="77777777" w:rsidR="006F0741" w:rsidRDefault="006F0741" w:rsidP="006378D6">
      <w:pPr>
        <w:spacing w:line="360" w:lineRule="auto"/>
        <w:jc w:val="both"/>
        <w:rPr>
          <w:rFonts w:cstheme="majorHAnsi"/>
          <w:sz w:val="24"/>
          <w:szCs w:val="24"/>
          <w:lang w:eastAsia="es-CO"/>
        </w:rPr>
      </w:pPr>
    </w:p>
    <w:p w14:paraId="31CE8E3B" w14:textId="77777777" w:rsidR="006F0741" w:rsidRDefault="006F0741" w:rsidP="006378D6">
      <w:pPr>
        <w:spacing w:line="360" w:lineRule="auto"/>
        <w:jc w:val="both"/>
        <w:rPr>
          <w:rFonts w:cstheme="majorHAnsi"/>
          <w:sz w:val="24"/>
          <w:szCs w:val="24"/>
          <w:lang w:eastAsia="es-CO"/>
        </w:rPr>
      </w:pPr>
    </w:p>
    <w:p w14:paraId="1B447C67" w14:textId="77777777" w:rsidR="00373267" w:rsidRPr="008318BC" w:rsidRDefault="00373267" w:rsidP="00BF1D69">
      <w:pPr>
        <w:spacing w:after="0" w:line="360" w:lineRule="auto"/>
        <w:outlineLvl w:val="0"/>
        <w:rPr>
          <w:rFonts w:cs="Arial"/>
          <w:b/>
          <w:sz w:val="24"/>
          <w:szCs w:val="24"/>
        </w:rPr>
        <w:sectPr w:rsidR="00373267" w:rsidRPr="008318BC" w:rsidSect="0029135D">
          <w:pgSz w:w="12240" w:h="15840" w:code="1"/>
          <w:pgMar w:top="1440" w:right="1440" w:bottom="1440" w:left="1440" w:header="709" w:footer="1134" w:gutter="0"/>
          <w:cols w:space="708"/>
          <w:docGrid w:linePitch="360"/>
        </w:sectPr>
      </w:pPr>
    </w:p>
    <w:p w14:paraId="2D654D3E" w14:textId="77777777" w:rsidR="00E25760" w:rsidRPr="0002422C" w:rsidRDefault="00E25760" w:rsidP="004B382F">
      <w:pPr>
        <w:pStyle w:val="Epgrafe"/>
        <w:rPr>
          <w:b/>
        </w:rPr>
      </w:pPr>
      <w:bookmarkStart w:id="257" w:name="_Toc443851742"/>
      <w:r w:rsidRPr="0002422C">
        <w:rPr>
          <w:b/>
        </w:rPr>
        <w:lastRenderedPageBreak/>
        <w:t xml:space="preserve">Tabla </w:t>
      </w:r>
      <w:r w:rsidR="00CD6113" w:rsidRPr="0002422C">
        <w:rPr>
          <w:b/>
        </w:rPr>
        <w:fldChar w:fldCharType="begin"/>
      </w:r>
      <w:r w:rsidRPr="0002422C">
        <w:rPr>
          <w:b/>
        </w:rPr>
        <w:instrText xml:space="preserve"> SEQ Tabla \* ARABIC </w:instrText>
      </w:r>
      <w:r w:rsidR="00CD6113" w:rsidRPr="0002422C">
        <w:rPr>
          <w:b/>
        </w:rPr>
        <w:fldChar w:fldCharType="separate"/>
      </w:r>
      <w:r w:rsidR="00CC5F13">
        <w:rPr>
          <w:b/>
          <w:noProof/>
        </w:rPr>
        <w:t>4</w:t>
      </w:r>
      <w:r w:rsidR="00CD6113" w:rsidRPr="0002422C">
        <w:rPr>
          <w:b/>
        </w:rPr>
        <w:fldChar w:fldCharType="end"/>
      </w:r>
      <w:r w:rsidRPr="0002422C">
        <w:rPr>
          <w:b/>
        </w:rPr>
        <w:t>. Aplicaciones móviles de turismo</w:t>
      </w:r>
      <w:bookmarkEnd w:id="257"/>
    </w:p>
    <w:tbl>
      <w:tblPr>
        <w:tblW w:w="21420" w:type="dxa"/>
        <w:tblInd w:w="55" w:type="dxa"/>
        <w:tblLayout w:type="fixed"/>
        <w:tblCellMar>
          <w:left w:w="70" w:type="dxa"/>
          <w:right w:w="70" w:type="dxa"/>
        </w:tblCellMar>
        <w:tblLook w:val="04A0" w:firstRow="1" w:lastRow="0" w:firstColumn="1" w:lastColumn="0" w:noHBand="0" w:noVBand="1"/>
      </w:tblPr>
      <w:tblGrid>
        <w:gridCol w:w="1716"/>
        <w:gridCol w:w="2127"/>
        <w:gridCol w:w="1984"/>
        <w:gridCol w:w="851"/>
        <w:gridCol w:w="1275"/>
        <w:gridCol w:w="1134"/>
        <w:gridCol w:w="851"/>
        <w:gridCol w:w="1559"/>
        <w:gridCol w:w="2977"/>
        <w:gridCol w:w="3402"/>
        <w:gridCol w:w="3544"/>
      </w:tblGrid>
      <w:tr w:rsidR="00D64704" w:rsidRPr="008318BC" w14:paraId="026B0ED1" w14:textId="77777777" w:rsidTr="00D64704">
        <w:trPr>
          <w:trHeight w:val="300"/>
          <w:tblHeader/>
        </w:trPr>
        <w:tc>
          <w:tcPr>
            <w:tcW w:w="171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51047D" w14:textId="77777777"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 xml:space="preserve">NOMBRE DE LA </w:t>
            </w:r>
          </w:p>
          <w:p w14:paraId="1925F565" w14:textId="77777777"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 xml:space="preserve">APLICACIÓN </w:t>
            </w:r>
          </w:p>
        </w:tc>
        <w:tc>
          <w:tcPr>
            <w:tcW w:w="212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43F031" w14:textId="77777777"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EMPRESA DESARROLLADORA</w:t>
            </w:r>
          </w:p>
        </w:tc>
        <w:tc>
          <w:tcPr>
            <w:tcW w:w="198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962731A" w14:textId="77777777"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ULTIMA ACTUALIZACION ANDROID</w:t>
            </w:r>
          </w:p>
        </w:tc>
        <w:tc>
          <w:tcPr>
            <w:tcW w:w="2126" w:type="dxa"/>
            <w:gridSpan w:val="2"/>
            <w:tcBorders>
              <w:top w:val="single" w:sz="4" w:space="0" w:color="auto"/>
              <w:left w:val="nil"/>
              <w:bottom w:val="single" w:sz="4" w:space="0" w:color="auto"/>
              <w:right w:val="single" w:sz="4" w:space="0" w:color="auto"/>
            </w:tcBorders>
            <w:shd w:val="clear" w:color="auto" w:fill="auto"/>
            <w:noWrap/>
            <w:vAlign w:val="center"/>
            <w:hideMark/>
          </w:tcPr>
          <w:p w14:paraId="40E6641E" w14:textId="77777777"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PRECIO</w:t>
            </w:r>
          </w:p>
        </w:tc>
        <w:tc>
          <w:tcPr>
            <w:tcW w:w="1985" w:type="dxa"/>
            <w:gridSpan w:val="2"/>
            <w:tcBorders>
              <w:top w:val="single" w:sz="4" w:space="0" w:color="auto"/>
              <w:left w:val="nil"/>
              <w:bottom w:val="single" w:sz="4" w:space="0" w:color="auto"/>
              <w:right w:val="single" w:sz="4" w:space="0" w:color="auto"/>
            </w:tcBorders>
            <w:shd w:val="clear" w:color="auto" w:fill="auto"/>
            <w:noWrap/>
            <w:vAlign w:val="center"/>
            <w:hideMark/>
          </w:tcPr>
          <w:p w14:paraId="619BAB2A" w14:textId="77777777"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SISTEMA OPERATIVO</w:t>
            </w:r>
          </w:p>
        </w:tc>
        <w:tc>
          <w:tcPr>
            <w:tcW w:w="155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02430D" w14:textId="77777777"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IDIOMAS</w:t>
            </w:r>
          </w:p>
        </w:tc>
        <w:tc>
          <w:tcPr>
            <w:tcW w:w="297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D30690" w14:textId="77777777"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ÁREA GEOGRÁFICA</w:t>
            </w:r>
          </w:p>
        </w:tc>
        <w:tc>
          <w:tcPr>
            <w:tcW w:w="340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AFAF08" w14:textId="77777777"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FUNCIONALIDADES</w:t>
            </w:r>
          </w:p>
        </w:tc>
        <w:tc>
          <w:tcPr>
            <w:tcW w:w="354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15DAB554" w14:textId="77777777"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SECTOR</w:t>
            </w:r>
            <w:r w:rsidR="002E1516" w:rsidRPr="00BA16C4">
              <w:rPr>
                <w:rFonts w:eastAsia="Times New Roman" w:cstheme="majorHAnsi"/>
                <w:b/>
                <w:bCs/>
                <w:color w:val="000000"/>
                <w:lang w:eastAsia="es-ES"/>
              </w:rPr>
              <w:t xml:space="preserve"> DIRIGIDO</w:t>
            </w:r>
          </w:p>
        </w:tc>
      </w:tr>
      <w:tr w:rsidR="00D64704" w:rsidRPr="008318BC" w14:paraId="64FE850B" w14:textId="77777777" w:rsidTr="00D64704">
        <w:trPr>
          <w:trHeight w:val="300"/>
          <w:tblHeader/>
        </w:trPr>
        <w:tc>
          <w:tcPr>
            <w:tcW w:w="1716" w:type="dxa"/>
            <w:vMerge/>
            <w:tcBorders>
              <w:top w:val="single" w:sz="4" w:space="0" w:color="auto"/>
              <w:left w:val="single" w:sz="4" w:space="0" w:color="auto"/>
              <w:bottom w:val="single" w:sz="4" w:space="0" w:color="auto"/>
              <w:right w:val="single" w:sz="4" w:space="0" w:color="auto"/>
            </w:tcBorders>
            <w:vAlign w:val="center"/>
            <w:hideMark/>
          </w:tcPr>
          <w:p w14:paraId="60241D59" w14:textId="77777777" w:rsidR="005A71A1" w:rsidRPr="00BA16C4" w:rsidRDefault="005A71A1" w:rsidP="00373267">
            <w:pPr>
              <w:spacing w:after="0" w:line="240" w:lineRule="auto"/>
              <w:rPr>
                <w:rFonts w:eastAsia="Times New Roman" w:cstheme="majorHAnsi"/>
                <w:b/>
                <w:bCs/>
                <w:color w:val="000000"/>
                <w:lang w:eastAsia="es-ES"/>
              </w:rPr>
            </w:pPr>
          </w:p>
        </w:tc>
        <w:tc>
          <w:tcPr>
            <w:tcW w:w="2127" w:type="dxa"/>
            <w:vMerge/>
            <w:tcBorders>
              <w:top w:val="single" w:sz="4" w:space="0" w:color="auto"/>
              <w:left w:val="single" w:sz="4" w:space="0" w:color="auto"/>
              <w:bottom w:val="single" w:sz="4" w:space="0" w:color="auto"/>
              <w:right w:val="single" w:sz="4" w:space="0" w:color="auto"/>
            </w:tcBorders>
            <w:vAlign w:val="center"/>
            <w:hideMark/>
          </w:tcPr>
          <w:p w14:paraId="6486CCBA" w14:textId="77777777" w:rsidR="005A71A1" w:rsidRPr="00BA16C4" w:rsidRDefault="005A71A1" w:rsidP="00373267">
            <w:pPr>
              <w:spacing w:after="0" w:line="240" w:lineRule="auto"/>
              <w:rPr>
                <w:rFonts w:eastAsia="Times New Roman" w:cstheme="majorHAnsi"/>
                <w:b/>
                <w:bCs/>
                <w:color w:val="000000"/>
                <w:lang w:eastAsia="es-ES"/>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2268F3E8" w14:textId="77777777" w:rsidR="005A71A1" w:rsidRPr="00BA16C4" w:rsidRDefault="005A71A1" w:rsidP="00373267">
            <w:pPr>
              <w:spacing w:after="0" w:line="240" w:lineRule="auto"/>
              <w:rPr>
                <w:rFonts w:eastAsia="Times New Roman" w:cstheme="majorHAnsi"/>
                <w:b/>
                <w:bCs/>
                <w:color w:val="000000"/>
                <w:lang w:eastAsia="es-ES"/>
              </w:rPr>
            </w:pPr>
          </w:p>
        </w:tc>
        <w:tc>
          <w:tcPr>
            <w:tcW w:w="851" w:type="dxa"/>
            <w:tcBorders>
              <w:top w:val="nil"/>
              <w:left w:val="nil"/>
              <w:bottom w:val="single" w:sz="4" w:space="0" w:color="auto"/>
              <w:right w:val="single" w:sz="4" w:space="0" w:color="auto"/>
            </w:tcBorders>
            <w:shd w:val="clear" w:color="auto" w:fill="auto"/>
            <w:noWrap/>
            <w:vAlign w:val="center"/>
            <w:hideMark/>
          </w:tcPr>
          <w:p w14:paraId="2F61DA2F" w14:textId="77777777"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 xml:space="preserve">PAGA </w:t>
            </w:r>
          </w:p>
        </w:tc>
        <w:tc>
          <w:tcPr>
            <w:tcW w:w="1275" w:type="dxa"/>
            <w:tcBorders>
              <w:top w:val="nil"/>
              <w:left w:val="nil"/>
              <w:bottom w:val="single" w:sz="4" w:space="0" w:color="auto"/>
              <w:right w:val="single" w:sz="4" w:space="0" w:color="auto"/>
            </w:tcBorders>
            <w:shd w:val="clear" w:color="auto" w:fill="auto"/>
            <w:noWrap/>
            <w:vAlign w:val="center"/>
            <w:hideMark/>
          </w:tcPr>
          <w:p w14:paraId="57FBFAD0" w14:textId="77777777"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GRATUITA</w:t>
            </w:r>
          </w:p>
        </w:tc>
        <w:tc>
          <w:tcPr>
            <w:tcW w:w="1134" w:type="dxa"/>
            <w:tcBorders>
              <w:top w:val="nil"/>
              <w:left w:val="nil"/>
              <w:bottom w:val="single" w:sz="4" w:space="0" w:color="auto"/>
              <w:right w:val="single" w:sz="4" w:space="0" w:color="auto"/>
            </w:tcBorders>
            <w:shd w:val="clear" w:color="auto" w:fill="auto"/>
            <w:noWrap/>
            <w:vAlign w:val="center"/>
            <w:hideMark/>
          </w:tcPr>
          <w:p w14:paraId="78D1F12C" w14:textId="77777777"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ANDROID</w:t>
            </w:r>
          </w:p>
        </w:tc>
        <w:tc>
          <w:tcPr>
            <w:tcW w:w="851" w:type="dxa"/>
            <w:tcBorders>
              <w:top w:val="nil"/>
              <w:left w:val="nil"/>
              <w:bottom w:val="single" w:sz="4" w:space="0" w:color="auto"/>
              <w:right w:val="single" w:sz="4" w:space="0" w:color="auto"/>
            </w:tcBorders>
            <w:shd w:val="clear" w:color="auto" w:fill="auto"/>
            <w:noWrap/>
            <w:vAlign w:val="center"/>
            <w:hideMark/>
          </w:tcPr>
          <w:p w14:paraId="291E2F9A" w14:textId="77777777" w:rsidR="005A71A1" w:rsidRPr="00BA16C4" w:rsidRDefault="005A71A1" w:rsidP="00373267">
            <w:pPr>
              <w:spacing w:after="0" w:line="240" w:lineRule="auto"/>
              <w:jc w:val="center"/>
              <w:rPr>
                <w:rFonts w:eastAsia="Times New Roman" w:cstheme="majorHAnsi"/>
                <w:b/>
                <w:bCs/>
                <w:color w:val="000000"/>
                <w:lang w:eastAsia="es-ES"/>
              </w:rPr>
            </w:pPr>
            <w:r w:rsidRPr="00BA16C4">
              <w:rPr>
                <w:rFonts w:eastAsia="Times New Roman" w:cstheme="majorHAnsi"/>
                <w:b/>
                <w:bCs/>
                <w:color w:val="000000"/>
                <w:lang w:eastAsia="es-ES"/>
              </w:rPr>
              <w:t>IOS</w:t>
            </w: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06150249" w14:textId="77777777" w:rsidR="005A71A1" w:rsidRPr="00BA16C4" w:rsidRDefault="005A71A1" w:rsidP="00373267">
            <w:pPr>
              <w:spacing w:after="0" w:line="240" w:lineRule="auto"/>
              <w:rPr>
                <w:rFonts w:eastAsia="Times New Roman" w:cstheme="majorHAnsi"/>
                <w:b/>
                <w:bCs/>
                <w:color w:val="000000"/>
                <w:lang w:eastAsia="es-ES"/>
              </w:rPr>
            </w:pPr>
          </w:p>
        </w:tc>
        <w:tc>
          <w:tcPr>
            <w:tcW w:w="2977" w:type="dxa"/>
            <w:vMerge/>
            <w:tcBorders>
              <w:top w:val="single" w:sz="4" w:space="0" w:color="auto"/>
              <w:left w:val="single" w:sz="4" w:space="0" w:color="auto"/>
              <w:bottom w:val="single" w:sz="4" w:space="0" w:color="auto"/>
              <w:right w:val="single" w:sz="4" w:space="0" w:color="auto"/>
            </w:tcBorders>
            <w:vAlign w:val="center"/>
            <w:hideMark/>
          </w:tcPr>
          <w:p w14:paraId="6F056E1A" w14:textId="77777777" w:rsidR="005A71A1" w:rsidRPr="00BA16C4" w:rsidRDefault="005A71A1" w:rsidP="00373267">
            <w:pPr>
              <w:spacing w:after="0" w:line="240" w:lineRule="auto"/>
              <w:rPr>
                <w:rFonts w:eastAsia="Times New Roman" w:cstheme="majorHAnsi"/>
                <w:b/>
                <w:bCs/>
                <w:color w:val="000000"/>
                <w:lang w:eastAsia="es-ES"/>
              </w:rPr>
            </w:pPr>
          </w:p>
        </w:tc>
        <w:tc>
          <w:tcPr>
            <w:tcW w:w="3402" w:type="dxa"/>
            <w:vMerge/>
            <w:tcBorders>
              <w:top w:val="single" w:sz="4" w:space="0" w:color="auto"/>
              <w:left w:val="single" w:sz="4" w:space="0" w:color="auto"/>
              <w:bottom w:val="single" w:sz="4" w:space="0" w:color="auto"/>
              <w:right w:val="single" w:sz="4" w:space="0" w:color="auto"/>
            </w:tcBorders>
            <w:vAlign w:val="center"/>
            <w:hideMark/>
          </w:tcPr>
          <w:p w14:paraId="3E5DD581" w14:textId="77777777" w:rsidR="005A71A1" w:rsidRPr="00BA16C4" w:rsidRDefault="005A71A1" w:rsidP="00373267">
            <w:pPr>
              <w:spacing w:after="0" w:line="240" w:lineRule="auto"/>
              <w:rPr>
                <w:rFonts w:eastAsia="Times New Roman" w:cstheme="majorHAnsi"/>
                <w:b/>
                <w:bCs/>
                <w:color w:val="000000"/>
                <w:lang w:eastAsia="es-ES"/>
              </w:rPr>
            </w:pPr>
          </w:p>
        </w:tc>
        <w:tc>
          <w:tcPr>
            <w:tcW w:w="3544" w:type="dxa"/>
            <w:vMerge/>
            <w:tcBorders>
              <w:top w:val="single" w:sz="4" w:space="0" w:color="auto"/>
              <w:left w:val="single" w:sz="4" w:space="0" w:color="auto"/>
              <w:bottom w:val="single" w:sz="4" w:space="0" w:color="auto"/>
              <w:right w:val="single" w:sz="4" w:space="0" w:color="auto"/>
            </w:tcBorders>
            <w:vAlign w:val="center"/>
          </w:tcPr>
          <w:p w14:paraId="30D48BA8" w14:textId="77777777" w:rsidR="005A71A1" w:rsidRPr="00BA16C4" w:rsidRDefault="005A71A1" w:rsidP="00373267">
            <w:pPr>
              <w:spacing w:after="0" w:line="240" w:lineRule="auto"/>
              <w:rPr>
                <w:rFonts w:eastAsia="Times New Roman" w:cstheme="majorHAnsi"/>
                <w:b/>
                <w:bCs/>
                <w:color w:val="000000"/>
                <w:lang w:eastAsia="es-ES"/>
              </w:rPr>
            </w:pPr>
          </w:p>
        </w:tc>
      </w:tr>
      <w:tr w:rsidR="00D64704" w:rsidRPr="008318BC" w14:paraId="170AD876" w14:textId="77777777" w:rsidTr="00D64704">
        <w:trPr>
          <w:trHeight w:val="1764"/>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14:paraId="1342EF1C"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Colombia Travel </w:t>
            </w:r>
          </w:p>
        </w:tc>
        <w:tc>
          <w:tcPr>
            <w:tcW w:w="2127" w:type="dxa"/>
            <w:tcBorders>
              <w:top w:val="nil"/>
              <w:left w:val="nil"/>
              <w:bottom w:val="single" w:sz="4" w:space="0" w:color="auto"/>
              <w:right w:val="single" w:sz="4" w:space="0" w:color="auto"/>
            </w:tcBorders>
            <w:shd w:val="clear" w:color="auto" w:fill="auto"/>
            <w:noWrap/>
            <w:vAlign w:val="center"/>
            <w:hideMark/>
          </w:tcPr>
          <w:p w14:paraId="09DBBF2C"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ProExport </w:t>
            </w:r>
            <w:r w:rsidR="00CA0573" w:rsidRPr="00BA16C4">
              <w:rPr>
                <w:rFonts w:eastAsia="Times New Roman" w:cstheme="majorHAnsi"/>
                <w:color w:val="000000"/>
                <w:lang w:eastAsia="es-ES"/>
              </w:rPr>
              <w:t xml:space="preserve">/ ProColombia </w:t>
            </w:r>
          </w:p>
        </w:tc>
        <w:tc>
          <w:tcPr>
            <w:tcW w:w="1984" w:type="dxa"/>
            <w:tcBorders>
              <w:top w:val="nil"/>
              <w:left w:val="nil"/>
              <w:bottom w:val="single" w:sz="4" w:space="0" w:color="auto"/>
              <w:right w:val="single" w:sz="4" w:space="0" w:color="auto"/>
            </w:tcBorders>
            <w:shd w:val="clear" w:color="auto" w:fill="auto"/>
            <w:vAlign w:val="center"/>
            <w:hideMark/>
          </w:tcPr>
          <w:p w14:paraId="4E419EBA"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Versión 1.19 21 de Enero de 2015</w:t>
            </w:r>
          </w:p>
        </w:tc>
        <w:tc>
          <w:tcPr>
            <w:tcW w:w="851" w:type="dxa"/>
            <w:tcBorders>
              <w:top w:val="nil"/>
              <w:left w:val="nil"/>
              <w:bottom w:val="single" w:sz="4" w:space="0" w:color="auto"/>
              <w:right w:val="single" w:sz="4" w:space="0" w:color="auto"/>
            </w:tcBorders>
            <w:shd w:val="clear" w:color="auto" w:fill="auto"/>
            <w:noWrap/>
            <w:vAlign w:val="center"/>
            <w:hideMark/>
          </w:tcPr>
          <w:p w14:paraId="467311B3"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14:paraId="477AC87C"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14:paraId="4C6A0953"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14:paraId="1AF48B8C"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14:paraId="329A3DE5"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p>
        </w:tc>
        <w:tc>
          <w:tcPr>
            <w:tcW w:w="2977" w:type="dxa"/>
            <w:tcBorders>
              <w:top w:val="nil"/>
              <w:left w:val="nil"/>
              <w:bottom w:val="single" w:sz="4" w:space="0" w:color="auto"/>
              <w:right w:val="single" w:sz="4" w:space="0" w:color="auto"/>
            </w:tcBorders>
            <w:shd w:val="clear" w:color="auto" w:fill="auto"/>
            <w:vAlign w:val="center"/>
            <w:hideMark/>
          </w:tcPr>
          <w:p w14:paraId="62455155" w14:textId="77777777" w:rsidR="005A71A1" w:rsidRPr="00BA16C4" w:rsidRDefault="005A71A1" w:rsidP="005A71A1">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17 Destinos turísticos. </w:t>
            </w:r>
          </w:p>
        </w:tc>
        <w:tc>
          <w:tcPr>
            <w:tcW w:w="3402" w:type="dxa"/>
            <w:tcBorders>
              <w:top w:val="nil"/>
              <w:left w:val="nil"/>
              <w:bottom w:val="single" w:sz="4" w:space="0" w:color="auto"/>
              <w:right w:val="single" w:sz="4" w:space="0" w:color="auto"/>
            </w:tcBorders>
            <w:shd w:val="clear" w:color="auto" w:fill="auto"/>
            <w:vAlign w:val="center"/>
            <w:hideMark/>
          </w:tcPr>
          <w:p w14:paraId="184E0D3D" w14:textId="77777777" w:rsidR="005A71A1" w:rsidRPr="00BA16C4" w:rsidRDefault="005A71A1" w:rsidP="00E25760">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Filtros temáticos </w:t>
            </w:r>
            <w:r w:rsidRPr="00BA16C4">
              <w:rPr>
                <w:rFonts w:eastAsia="Times New Roman" w:cstheme="majorHAnsi"/>
                <w:color w:val="000000"/>
                <w:lang w:eastAsia="es-ES"/>
              </w:rPr>
              <w:br/>
              <w:t>* Mapas</w:t>
            </w:r>
            <w:r w:rsidRPr="00BA16C4">
              <w:rPr>
                <w:rFonts w:eastAsia="Times New Roman" w:cstheme="majorHAnsi"/>
                <w:color w:val="000000"/>
                <w:lang w:eastAsia="es-ES"/>
              </w:rPr>
              <w:br/>
              <w:t xml:space="preserve">* Planificador </w:t>
            </w:r>
            <w:r w:rsidRPr="00BA16C4">
              <w:rPr>
                <w:rFonts w:eastAsia="Times New Roman" w:cstheme="majorHAnsi"/>
                <w:color w:val="000000"/>
                <w:lang w:eastAsia="es-ES"/>
              </w:rPr>
              <w:br/>
              <w:t xml:space="preserve">* Eventos </w:t>
            </w:r>
            <w:r w:rsidRPr="00BA16C4">
              <w:rPr>
                <w:rFonts w:eastAsia="Times New Roman" w:cstheme="majorHAnsi"/>
                <w:color w:val="000000"/>
                <w:lang w:eastAsia="es-ES"/>
              </w:rPr>
              <w:br/>
              <w:t xml:space="preserve">* Opiniones de usuarios </w:t>
            </w:r>
          </w:p>
        </w:tc>
        <w:tc>
          <w:tcPr>
            <w:tcW w:w="3544" w:type="dxa"/>
            <w:tcBorders>
              <w:top w:val="nil"/>
              <w:left w:val="nil"/>
              <w:bottom w:val="single" w:sz="4" w:space="0" w:color="auto"/>
              <w:right w:val="single" w:sz="4" w:space="0" w:color="auto"/>
            </w:tcBorders>
            <w:shd w:val="clear" w:color="auto" w:fill="auto"/>
            <w:vAlign w:val="center"/>
          </w:tcPr>
          <w:p w14:paraId="055E8B18" w14:textId="77777777" w:rsidR="005A71A1" w:rsidRPr="00BA16C4" w:rsidRDefault="005730A8" w:rsidP="002E1516">
            <w:pPr>
              <w:spacing w:after="0" w:line="240" w:lineRule="auto"/>
              <w:jc w:val="both"/>
              <w:rPr>
                <w:rFonts w:eastAsia="Times New Roman" w:cstheme="majorHAnsi"/>
                <w:color w:val="000000"/>
                <w:vertAlign w:val="superscript"/>
                <w:lang w:eastAsia="es-ES"/>
              </w:rPr>
            </w:pPr>
            <w:r w:rsidRPr="00BA16C4">
              <w:rPr>
                <w:rFonts w:eastAsia="Times New Roman" w:cstheme="majorHAnsi"/>
                <w:color w:val="000000"/>
                <w:lang w:eastAsia="es-ES"/>
              </w:rPr>
              <w:t xml:space="preserve">Permite la búsqueda por diferentes categorías (Naturaleza, Cultural, Sol y playa , etc.) , en el resultado de la consulta </w:t>
            </w:r>
            <w:r w:rsidR="002E1516" w:rsidRPr="00BA16C4">
              <w:rPr>
                <w:rFonts w:eastAsia="Times New Roman" w:cstheme="majorHAnsi"/>
                <w:color w:val="000000"/>
                <w:lang w:eastAsia="es-ES"/>
              </w:rPr>
              <w:t xml:space="preserve">muestra información asociada con la actividad o lugar consultado. </w:t>
            </w:r>
            <w:r w:rsidRPr="00BA16C4">
              <w:rPr>
                <w:rFonts w:eastAsia="Times New Roman" w:cstheme="majorHAnsi"/>
                <w:color w:val="000000"/>
                <w:lang w:eastAsia="es-ES"/>
              </w:rPr>
              <w:t xml:space="preserve"> </w:t>
            </w:r>
            <w:r w:rsidR="00CA0573" w:rsidRPr="00BA16C4">
              <w:rPr>
                <w:rFonts w:eastAsia="Times New Roman" w:cstheme="majorHAnsi"/>
                <w:color w:val="000000"/>
                <w:lang w:eastAsia="es-ES"/>
              </w:rPr>
              <w:t xml:space="preserve"> </w:t>
            </w:r>
          </w:p>
        </w:tc>
      </w:tr>
      <w:tr w:rsidR="00D64704" w:rsidRPr="008318BC" w14:paraId="64C9C5BA" w14:textId="77777777" w:rsidTr="00D64704">
        <w:trPr>
          <w:trHeight w:val="15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14:paraId="161ED7F3"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Buceo Colombia </w:t>
            </w:r>
          </w:p>
        </w:tc>
        <w:tc>
          <w:tcPr>
            <w:tcW w:w="2127" w:type="dxa"/>
            <w:tcBorders>
              <w:top w:val="nil"/>
              <w:left w:val="nil"/>
              <w:bottom w:val="single" w:sz="4" w:space="0" w:color="auto"/>
              <w:right w:val="single" w:sz="4" w:space="0" w:color="auto"/>
            </w:tcBorders>
            <w:shd w:val="clear" w:color="auto" w:fill="auto"/>
            <w:noWrap/>
            <w:vAlign w:val="center"/>
            <w:hideMark/>
          </w:tcPr>
          <w:p w14:paraId="384F37C8"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ProExport/ProColombia</w:t>
            </w:r>
          </w:p>
        </w:tc>
        <w:tc>
          <w:tcPr>
            <w:tcW w:w="1984" w:type="dxa"/>
            <w:tcBorders>
              <w:top w:val="nil"/>
              <w:left w:val="nil"/>
              <w:bottom w:val="single" w:sz="4" w:space="0" w:color="auto"/>
              <w:right w:val="single" w:sz="4" w:space="0" w:color="auto"/>
            </w:tcBorders>
            <w:shd w:val="clear" w:color="auto" w:fill="auto"/>
            <w:vAlign w:val="center"/>
            <w:hideMark/>
          </w:tcPr>
          <w:p w14:paraId="521BB777"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Versión 1.0.3 19 de Mayo de 2015</w:t>
            </w:r>
          </w:p>
        </w:tc>
        <w:tc>
          <w:tcPr>
            <w:tcW w:w="851" w:type="dxa"/>
            <w:tcBorders>
              <w:top w:val="nil"/>
              <w:left w:val="nil"/>
              <w:bottom w:val="single" w:sz="4" w:space="0" w:color="auto"/>
              <w:right w:val="single" w:sz="4" w:space="0" w:color="auto"/>
            </w:tcBorders>
            <w:shd w:val="clear" w:color="auto" w:fill="auto"/>
            <w:noWrap/>
            <w:vAlign w:val="center"/>
            <w:hideMark/>
          </w:tcPr>
          <w:p w14:paraId="0C5A38D5"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14:paraId="7C430CBB"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14:paraId="334C5B78"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14:paraId="135DD60D"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14:paraId="11E960D4"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r w:rsidRPr="00BA16C4">
              <w:rPr>
                <w:rFonts w:eastAsia="Times New Roman" w:cstheme="majorHAnsi"/>
                <w:color w:val="000000"/>
                <w:lang w:eastAsia="es-ES"/>
              </w:rPr>
              <w:br/>
              <w:t>Portugués</w:t>
            </w:r>
          </w:p>
        </w:tc>
        <w:tc>
          <w:tcPr>
            <w:tcW w:w="2977" w:type="dxa"/>
            <w:tcBorders>
              <w:top w:val="nil"/>
              <w:left w:val="nil"/>
              <w:bottom w:val="single" w:sz="4" w:space="0" w:color="auto"/>
              <w:right w:val="single" w:sz="4" w:space="0" w:color="auto"/>
            </w:tcBorders>
            <w:shd w:val="clear" w:color="auto" w:fill="auto"/>
            <w:vAlign w:val="center"/>
            <w:hideMark/>
          </w:tcPr>
          <w:p w14:paraId="41347005"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Contiene información detallada sobre 16 destinos de buceo en el Caribe y Pacifico colombiano.</w:t>
            </w:r>
          </w:p>
        </w:tc>
        <w:tc>
          <w:tcPr>
            <w:tcW w:w="3402" w:type="dxa"/>
            <w:tcBorders>
              <w:top w:val="nil"/>
              <w:left w:val="nil"/>
              <w:bottom w:val="single" w:sz="4" w:space="0" w:color="auto"/>
              <w:right w:val="single" w:sz="4" w:space="0" w:color="auto"/>
            </w:tcBorders>
            <w:shd w:val="clear" w:color="auto" w:fill="auto"/>
            <w:vAlign w:val="center"/>
            <w:hideMark/>
          </w:tcPr>
          <w:p w14:paraId="13BA42D7" w14:textId="77777777" w:rsidR="005A71A1" w:rsidRPr="00BA16C4" w:rsidRDefault="005A71A1" w:rsidP="00E25760">
            <w:pPr>
              <w:spacing w:after="0" w:line="240" w:lineRule="auto"/>
              <w:rPr>
                <w:rFonts w:eastAsia="Times New Roman" w:cstheme="majorHAnsi"/>
                <w:color w:val="000000"/>
                <w:lang w:eastAsia="es-ES"/>
              </w:rPr>
            </w:pPr>
            <w:r w:rsidRPr="00BA16C4">
              <w:rPr>
                <w:rFonts w:eastAsia="Times New Roman" w:cstheme="majorHAnsi"/>
                <w:color w:val="000000"/>
                <w:lang w:eastAsia="es-ES"/>
              </w:rPr>
              <w:t>* Directorio de escuelas de buceo</w:t>
            </w:r>
            <w:r w:rsidRPr="00BA16C4">
              <w:rPr>
                <w:rFonts w:eastAsia="Times New Roman" w:cstheme="majorHAnsi"/>
                <w:color w:val="000000"/>
                <w:lang w:eastAsia="es-ES"/>
              </w:rPr>
              <w:br/>
              <w:t>* Información básica de contacto de prestadores de servicios turísticos (hoteles y restaurantes)</w:t>
            </w:r>
            <w:r w:rsidRPr="00BA16C4">
              <w:rPr>
                <w:rFonts w:eastAsia="Times New Roman" w:cstheme="majorHAnsi"/>
                <w:color w:val="000000"/>
                <w:lang w:eastAsia="es-ES"/>
              </w:rPr>
              <w:br/>
              <w:t xml:space="preserve">* Búsqueda avanzada con varios filtros </w:t>
            </w:r>
            <w:r w:rsidRPr="00BA16C4">
              <w:rPr>
                <w:rFonts w:eastAsia="Times New Roman" w:cstheme="majorHAnsi"/>
                <w:color w:val="000000"/>
                <w:lang w:eastAsia="es-ES"/>
              </w:rPr>
              <w:br/>
              <w:t xml:space="preserve">* Hacer planes de viaje </w:t>
            </w:r>
          </w:p>
        </w:tc>
        <w:tc>
          <w:tcPr>
            <w:tcW w:w="3544" w:type="dxa"/>
            <w:tcBorders>
              <w:top w:val="nil"/>
              <w:left w:val="nil"/>
              <w:bottom w:val="single" w:sz="4" w:space="0" w:color="auto"/>
              <w:right w:val="single" w:sz="4" w:space="0" w:color="auto"/>
            </w:tcBorders>
            <w:shd w:val="clear" w:color="auto" w:fill="auto"/>
            <w:vAlign w:val="center"/>
          </w:tcPr>
          <w:p w14:paraId="6BA2EF78" w14:textId="77777777" w:rsidR="005A71A1" w:rsidRPr="00BA16C4" w:rsidRDefault="002E1516" w:rsidP="00E25760">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Permite realizar la búsqueda de sitios en los cuales se pueda practicar Buceo. </w:t>
            </w:r>
          </w:p>
        </w:tc>
      </w:tr>
      <w:tr w:rsidR="00D64704" w:rsidRPr="008318BC" w14:paraId="6551F382" w14:textId="77777777" w:rsidTr="00D64704">
        <w:trPr>
          <w:trHeight w:val="9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14:paraId="2BB36995"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Meetings Colombia </w:t>
            </w:r>
          </w:p>
        </w:tc>
        <w:tc>
          <w:tcPr>
            <w:tcW w:w="2127" w:type="dxa"/>
            <w:tcBorders>
              <w:top w:val="nil"/>
              <w:left w:val="nil"/>
              <w:bottom w:val="single" w:sz="4" w:space="0" w:color="auto"/>
              <w:right w:val="single" w:sz="4" w:space="0" w:color="auto"/>
            </w:tcBorders>
            <w:shd w:val="clear" w:color="auto" w:fill="auto"/>
            <w:noWrap/>
            <w:vAlign w:val="center"/>
            <w:hideMark/>
          </w:tcPr>
          <w:p w14:paraId="1CE63A05"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ProColombia</w:t>
            </w:r>
          </w:p>
        </w:tc>
        <w:tc>
          <w:tcPr>
            <w:tcW w:w="1984" w:type="dxa"/>
            <w:tcBorders>
              <w:top w:val="nil"/>
              <w:left w:val="nil"/>
              <w:bottom w:val="single" w:sz="4" w:space="0" w:color="auto"/>
              <w:right w:val="single" w:sz="4" w:space="0" w:color="auto"/>
            </w:tcBorders>
            <w:shd w:val="clear" w:color="auto" w:fill="auto"/>
            <w:vAlign w:val="center"/>
            <w:hideMark/>
          </w:tcPr>
          <w:p w14:paraId="474C90D5"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Versión 1.5 09 de Octubre de 2015</w:t>
            </w:r>
          </w:p>
        </w:tc>
        <w:tc>
          <w:tcPr>
            <w:tcW w:w="851" w:type="dxa"/>
            <w:tcBorders>
              <w:top w:val="nil"/>
              <w:left w:val="nil"/>
              <w:bottom w:val="single" w:sz="4" w:space="0" w:color="auto"/>
              <w:right w:val="single" w:sz="4" w:space="0" w:color="auto"/>
            </w:tcBorders>
            <w:shd w:val="clear" w:color="auto" w:fill="auto"/>
            <w:noWrap/>
            <w:vAlign w:val="center"/>
            <w:hideMark/>
          </w:tcPr>
          <w:p w14:paraId="5F5D0C00"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14:paraId="0FA246ED"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14:paraId="5F87AD4A"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14:paraId="730FDCC0"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14:paraId="4294AF08"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p>
        </w:tc>
        <w:tc>
          <w:tcPr>
            <w:tcW w:w="2977" w:type="dxa"/>
            <w:tcBorders>
              <w:top w:val="nil"/>
              <w:left w:val="nil"/>
              <w:bottom w:val="single" w:sz="4" w:space="0" w:color="auto"/>
              <w:right w:val="single" w:sz="4" w:space="0" w:color="auto"/>
            </w:tcBorders>
            <w:shd w:val="clear" w:color="auto" w:fill="auto"/>
            <w:vAlign w:val="center"/>
            <w:hideMark/>
          </w:tcPr>
          <w:p w14:paraId="5D0B945B"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Principales ciudades de Colombia </w:t>
            </w:r>
          </w:p>
        </w:tc>
        <w:tc>
          <w:tcPr>
            <w:tcW w:w="3402" w:type="dxa"/>
            <w:tcBorders>
              <w:top w:val="nil"/>
              <w:left w:val="nil"/>
              <w:bottom w:val="single" w:sz="4" w:space="0" w:color="auto"/>
              <w:right w:val="single" w:sz="4" w:space="0" w:color="auto"/>
            </w:tcBorders>
            <w:shd w:val="clear" w:color="auto" w:fill="auto"/>
            <w:vAlign w:val="center"/>
            <w:hideMark/>
          </w:tcPr>
          <w:p w14:paraId="204747B8" w14:textId="77777777" w:rsidR="005A71A1" w:rsidRPr="00BA16C4" w:rsidRDefault="005A71A1" w:rsidP="00E25760">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Orientada a empresas y organizadoras de eventos en todo el mundo a encontrar hotel y el salón perfecto para realizar convenciones y congresos. </w:t>
            </w:r>
          </w:p>
        </w:tc>
        <w:tc>
          <w:tcPr>
            <w:tcW w:w="3544" w:type="dxa"/>
            <w:tcBorders>
              <w:top w:val="nil"/>
              <w:left w:val="nil"/>
              <w:bottom w:val="single" w:sz="4" w:space="0" w:color="auto"/>
              <w:right w:val="single" w:sz="4" w:space="0" w:color="auto"/>
            </w:tcBorders>
            <w:shd w:val="clear" w:color="auto" w:fill="auto"/>
            <w:vAlign w:val="center"/>
          </w:tcPr>
          <w:p w14:paraId="69971D75" w14:textId="77777777" w:rsidR="005A71A1" w:rsidRPr="00BA16C4" w:rsidRDefault="005A71A1" w:rsidP="00E25760">
            <w:pPr>
              <w:spacing w:after="0" w:line="240" w:lineRule="auto"/>
              <w:rPr>
                <w:rFonts w:eastAsia="Times New Roman" w:cstheme="majorHAnsi"/>
                <w:color w:val="000000"/>
                <w:lang w:eastAsia="es-ES"/>
              </w:rPr>
            </w:pPr>
          </w:p>
        </w:tc>
      </w:tr>
      <w:tr w:rsidR="00D64704" w:rsidRPr="008318BC" w14:paraId="30ACBA6B" w14:textId="77777777" w:rsidTr="00D64704">
        <w:trPr>
          <w:trHeight w:val="27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14:paraId="13F7B28C"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Welcome to Colombia </w:t>
            </w:r>
          </w:p>
        </w:tc>
        <w:tc>
          <w:tcPr>
            <w:tcW w:w="2127" w:type="dxa"/>
            <w:tcBorders>
              <w:top w:val="nil"/>
              <w:left w:val="nil"/>
              <w:bottom w:val="single" w:sz="4" w:space="0" w:color="auto"/>
              <w:right w:val="single" w:sz="4" w:space="0" w:color="auto"/>
            </w:tcBorders>
            <w:shd w:val="clear" w:color="auto" w:fill="auto"/>
            <w:vAlign w:val="center"/>
            <w:hideMark/>
          </w:tcPr>
          <w:p w14:paraId="2089630D"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Assist Card con el apoyo de Asociación Colombiana de agencias de viaje y Turismo Anato y Proexport </w:t>
            </w:r>
          </w:p>
        </w:tc>
        <w:tc>
          <w:tcPr>
            <w:tcW w:w="1984" w:type="dxa"/>
            <w:tcBorders>
              <w:top w:val="nil"/>
              <w:left w:val="nil"/>
              <w:bottom w:val="single" w:sz="4" w:space="0" w:color="auto"/>
              <w:right w:val="single" w:sz="4" w:space="0" w:color="auto"/>
            </w:tcBorders>
            <w:shd w:val="clear" w:color="auto" w:fill="auto"/>
            <w:vAlign w:val="center"/>
            <w:hideMark/>
          </w:tcPr>
          <w:p w14:paraId="51A9BA6B"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Versión 2.0  08 de Enero de 2015</w:t>
            </w:r>
          </w:p>
        </w:tc>
        <w:tc>
          <w:tcPr>
            <w:tcW w:w="851" w:type="dxa"/>
            <w:tcBorders>
              <w:top w:val="nil"/>
              <w:left w:val="nil"/>
              <w:bottom w:val="single" w:sz="4" w:space="0" w:color="auto"/>
              <w:right w:val="single" w:sz="4" w:space="0" w:color="auto"/>
            </w:tcBorders>
            <w:shd w:val="clear" w:color="auto" w:fill="auto"/>
            <w:noWrap/>
            <w:vAlign w:val="center"/>
            <w:hideMark/>
          </w:tcPr>
          <w:p w14:paraId="77618CC2"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14:paraId="7461F246"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14:paraId="6C9854BF"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14:paraId="2AF82431"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14:paraId="0C912892"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p>
        </w:tc>
        <w:tc>
          <w:tcPr>
            <w:tcW w:w="2977" w:type="dxa"/>
            <w:tcBorders>
              <w:top w:val="nil"/>
              <w:left w:val="nil"/>
              <w:bottom w:val="single" w:sz="4" w:space="0" w:color="auto"/>
              <w:right w:val="single" w:sz="4" w:space="0" w:color="auto"/>
            </w:tcBorders>
            <w:shd w:val="clear" w:color="auto" w:fill="auto"/>
            <w:vAlign w:val="center"/>
            <w:hideMark/>
          </w:tcPr>
          <w:p w14:paraId="37CE286E"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Principales ciudades de Colombia </w:t>
            </w:r>
          </w:p>
        </w:tc>
        <w:tc>
          <w:tcPr>
            <w:tcW w:w="3402" w:type="dxa"/>
            <w:tcBorders>
              <w:top w:val="nil"/>
              <w:left w:val="nil"/>
              <w:bottom w:val="single" w:sz="4" w:space="0" w:color="auto"/>
              <w:right w:val="single" w:sz="4" w:space="0" w:color="auto"/>
            </w:tcBorders>
            <w:shd w:val="clear" w:color="auto" w:fill="auto"/>
            <w:vAlign w:val="center"/>
            <w:hideMark/>
          </w:tcPr>
          <w:p w14:paraId="7AF1D10F" w14:textId="77777777" w:rsidR="005A71A1" w:rsidRPr="00BA16C4" w:rsidRDefault="005A71A1" w:rsidP="00E25760">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Chat de acompañamiento las 24 horas atendido por expertos en turismo </w:t>
            </w:r>
            <w:r w:rsidRPr="00BA16C4">
              <w:rPr>
                <w:rFonts w:eastAsia="Times New Roman" w:cstheme="majorHAnsi"/>
                <w:color w:val="000000"/>
                <w:lang w:eastAsia="es-ES"/>
              </w:rPr>
              <w:br/>
              <w:t xml:space="preserve">* Asesoramiento para traslados, recuperación de objetos perdidos y compras de boletas para espectáculos </w:t>
            </w:r>
            <w:r w:rsidRPr="00BA16C4">
              <w:rPr>
                <w:rFonts w:eastAsia="Times New Roman" w:cstheme="majorHAnsi"/>
                <w:color w:val="000000"/>
                <w:lang w:eastAsia="es-ES"/>
              </w:rPr>
              <w:br/>
              <w:t xml:space="preserve">* Asistencia médica gratuita por tres días a los usuarios que se inscriban </w:t>
            </w:r>
            <w:r w:rsidRPr="00BA16C4">
              <w:rPr>
                <w:rFonts w:eastAsia="Times New Roman" w:cstheme="majorHAnsi"/>
                <w:color w:val="000000"/>
                <w:lang w:eastAsia="es-ES"/>
              </w:rPr>
              <w:br/>
              <w:t>* Conversor de monedas</w:t>
            </w:r>
            <w:r w:rsidRPr="00BA16C4">
              <w:rPr>
                <w:rFonts w:eastAsia="Times New Roman" w:cstheme="majorHAnsi"/>
                <w:color w:val="000000"/>
                <w:lang w:eastAsia="es-ES"/>
              </w:rPr>
              <w:br/>
              <w:t xml:space="preserve">* Traductores </w:t>
            </w:r>
            <w:r w:rsidRPr="00BA16C4">
              <w:rPr>
                <w:rFonts w:eastAsia="Times New Roman" w:cstheme="majorHAnsi"/>
                <w:color w:val="000000"/>
                <w:lang w:eastAsia="es-ES"/>
              </w:rPr>
              <w:br/>
              <w:t xml:space="preserve">* Indicadores de clima </w:t>
            </w:r>
          </w:p>
        </w:tc>
        <w:tc>
          <w:tcPr>
            <w:tcW w:w="3544" w:type="dxa"/>
            <w:tcBorders>
              <w:top w:val="nil"/>
              <w:left w:val="nil"/>
              <w:bottom w:val="single" w:sz="4" w:space="0" w:color="auto"/>
              <w:right w:val="single" w:sz="4" w:space="0" w:color="auto"/>
            </w:tcBorders>
            <w:shd w:val="clear" w:color="auto" w:fill="auto"/>
            <w:vAlign w:val="center"/>
          </w:tcPr>
          <w:p w14:paraId="29EE2922" w14:textId="77777777" w:rsidR="005A71A1" w:rsidRPr="00BA16C4" w:rsidRDefault="002E1516" w:rsidP="002E1516">
            <w:pPr>
              <w:spacing w:after="0" w:line="240" w:lineRule="auto"/>
              <w:jc w:val="both"/>
              <w:rPr>
                <w:rFonts w:eastAsia="Times New Roman" w:cstheme="majorHAnsi"/>
                <w:color w:val="000000"/>
                <w:lang w:eastAsia="es-ES"/>
              </w:rPr>
            </w:pPr>
            <w:r w:rsidRPr="00BA16C4">
              <w:rPr>
                <w:rFonts w:eastAsia="Times New Roman" w:cstheme="majorHAnsi"/>
                <w:color w:val="000000"/>
                <w:lang w:eastAsia="es-ES"/>
              </w:rPr>
              <w:t xml:space="preserve">Permite a las personas que llegan a Colombia como destino turístico  un acompañamiento para buscar sitios de interés en la ciudad en la que se encuentren. </w:t>
            </w:r>
          </w:p>
        </w:tc>
      </w:tr>
      <w:tr w:rsidR="00D64704" w:rsidRPr="008318BC" w14:paraId="6E1B6928" w14:textId="77777777" w:rsidTr="00D64704">
        <w:trPr>
          <w:trHeight w:val="15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14:paraId="6D787622"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Turismo Colombia </w:t>
            </w:r>
          </w:p>
        </w:tc>
        <w:tc>
          <w:tcPr>
            <w:tcW w:w="2127" w:type="dxa"/>
            <w:tcBorders>
              <w:top w:val="nil"/>
              <w:left w:val="nil"/>
              <w:bottom w:val="single" w:sz="4" w:space="0" w:color="auto"/>
              <w:right w:val="single" w:sz="4" w:space="0" w:color="auto"/>
            </w:tcBorders>
            <w:shd w:val="clear" w:color="auto" w:fill="auto"/>
            <w:vAlign w:val="center"/>
            <w:hideMark/>
          </w:tcPr>
          <w:p w14:paraId="4158D955"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Ministerio de Comercio, Industria y Turismo de Colombia</w:t>
            </w:r>
          </w:p>
        </w:tc>
        <w:tc>
          <w:tcPr>
            <w:tcW w:w="1984" w:type="dxa"/>
            <w:tcBorders>
              <w:top w:val="nil"/>
              <w:left w:val="nil"/>
              <w:bottom w:val="single" w:sz="4" w:space="0" w:color="auto"/>
              <w:right w:val="single" w:sz="4" w:space="0" w:color="auto"/>
            </w:tcBorders>
            <w:shd w:val="clear" w:color="auto" w:fill="auto"/>
            <w:vAlign w:val="center"/>
            <w:hideMark/>
          </w:tcPr>
          <w:p w14:paraId="089669C6"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Versión 1.3 11 de Marzo de 2014</w:t>
            </w:r>
          </w:p>
        </w:tc>
        <w:tc>
          <w:tcPr>
            <w:tcW w:w="851" w:type="dxa"/>
            <w:tcBorders>
              <w:top w:val="nil"/>
              <w:left w:val="nil"/>
              <w:bottom w:val="single" w:sz="4" w:space="0" w:color="auto"/>
              <w:right w:val="single" w:sz="4" w:space="0" w:color="auto"/>
            </w:tcBorders>
            <w:shd w:val="clear" w:color="auto" w:fill="auto"/>
            <w:noWrap/>
            <w:vAlign w:val="center"/>
            <w:hideMark/>
          </w:tcPr>
          <w:p w14:paraId="0D6486E2"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14:paraId="6497372F"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14:paraId="182CF0ED"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14:paraId="0F236853"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 </w:t>
            </w:r>
          </w:p>
        </w:tc>
        <w:tc>
          <w:tcPr>
            <w:tcW w:w="1559" w:type="dxa"/>
            <w:tcBorders>
              <w:top w:val="nil"/>
              <w:left w:val="nil"/>
              <w:bottom w:val="single" w:sz="4" w:space="0" w:color="auto"/>
              <w:right w:val="single" w:sz="4" w:space="0" w:color="auto"/>
            </w:tcBorders>
            <w:shd w:val="clear" w:color="auto" w:fill="auto"/>
            <w:vAlign w:val="center"/>
            <w:hideMark/>
          </w:tcPr>
          <w:p w14:paraId="5C6602C8"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p>
        </w:tc>
        <w:tc>
          <w:tcPr>
            <w:tcW w:w="2977" w:type="dxa"/>
            <w:tcBorders>
              <w:top w:val="nil"/>
              <w:left w:val="nil"/>
              <w:bottom w:val="single" w:sz="4" w:space="0" w:color="auto"/>
              <w:right w:val="single" w:sz="4" w:space="0" w:color="auto"/>
            </w:tcBorders>
            <w:shd w:val="clear" w:color="auto" w:fill="auto"/>
            <w:vAlign w:val="center"/>
            <w:hideMark/>
          </w:tcPr>
          <w:p w14:paraId="50858933"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Principales ciudades de Colombia </w:t>
            </w:r>
          </w:p>
        </w:tc>
        <w:tc>
          <w:tcPr>
            <w:tcW w:w="3402" w:type="dxa"/>
            <w:tcBorders>
              <w:top w:val="nil"/>
              <w:left w:val="nil"/>
              <w:bottom w:val="single" w:sz="4" w:space="0" w:color="auto"/>
              <w:right w:val="single" w:sz="4" w:space="0" w:color="auto"/>
            </w:tcBorders>
            <w:shd w:val="clear" w:color="auto" w:fill="auto"/>
            <w:vAlign w:val="center"/>
            <w:hideMark/>
          </w:tcPr>
          <w:p w14:paraId="2DED3B80" w14:textId="77777777" w:rsidR="005A71A1" w:rsidRPr="00BA16C4" w:rsidRDefault="005A71A1" w:rsidP="00E25760">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Búsqueda de puntos de información turística físicos </w:t>
            </w:r>
            <w:r w:rsidRPr="00BA16C4">
              <w:rPr>
                <w:rFonts w:eastAsia="Times New Roman" w:cstheme="majorHAnsi"/>
                <w:color w:val="000000"/>
                <w:lang w:eastAsia="es-ES"/>
              </w:rPr>
              <w:br/>
              <w:t xml:space="preserve">* Acceder a galerías de imágenes, mapas y actividades turísticas </w:t>
            </w:r>
            <w:r w:rsidRPr="00BA16C4">
              <w:rPr>
                <w:rFonts w:eastAsia="Times New Roman" w:cstheme="majorHAnsi"/>
                <w:color w:val="000000"/>
                <w:lang w:eastAsia="es-ES"/>
              </w:rPr>
              <w:br/>
              <w:t xml:space="preserve">* Filtra la búsqueda por los sitios cercanos mediante el uso de GPS </w:t>
            </w:r>
          </w:p>
        </w:tc>
        <w:tc>
          <w:tcPr>
            <w:tcW w:w="3544" w:type="dxa"/>
            <w:tcBorders>
              <w:top w:val="nil"/>
              <w:left w:val="nil"/>
              <w:bottom w:val="single" w:sz="4" w:space="0" w:color="auto"/>
              <w:right w:val="single" w:sz="4" w:space="0" w:color="auto"/>
            </w:tcBorders>
            <w:shd w:val="clear" w:color="auto" w:fill="auto"/>
            <w:vAlign w:val="center"/>
          </w:tcPr>
          <w:p w14:paraId="01106C67" w14:textId="77777777" w:rsidR="005A71A1" w:rsidRPr="00BA16C4" w:rsidRDefault="005A71A1" w:rsidP="005A71A1">
            <w:pPr>
              <w:spacing w:after="0" w:line="240" w:lineRule="auto"/>
              <w:jc w:val="both"/>
              <w:rPr>
                <w:rFonts w:eastAsia="Times New Roman" w:cstheme="majorHAnsi"/>
                <w:color w:val="000000"/>
                <w:lang w:eastAsia="es-ES"/>
              </w:rPr>
            </w:pPr>
            <w:r w:rsidRPr="00BA16C4">
              <w:rPr>
                <w:rFonts w:eastAsia="Times New Roman" w:cstheme="majorHAnsi"/>
                <w:color w:val="000000"/>
                <w:lang w:eastAsia="es-ES"/>
              </w:rPr>
              <w:t xml:space="preserve">Realiza la consulta de sitios turísticos en Colombia teniendo en cuenta el departamento y la categoría de búsqueda. La consulta muestra información asociada al lugar seleccionado sin mostrar precios, direcciones y/o información de contacto. </w:t>
            </w:r>
          </w:p>
        </w:tc>
      </w:tr>
      <w:tr w:rsidR="00D64704" w:rsidRPr="008318BC" w14:paraId="5B750860" w14:textId="77777777" w:rsidTr="00D64704">
        <w:trPr>
          <w:trHeight w:val="6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14:paraId="2C9E1726"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lastRenderedPageBreak/>
              <w:t>Vive Colombia</w:t>
            </w:r>
          </w:p>
        </w:tc>
        <w:tc>
          <w:tcPr>
            <w:tcW w:w="2127" w:type="dxa"/>
            <w:tcBorders>
              <w:top w:val="nil"/>
              <w:left w:val="nil"/>
              <w:bottom w:val="single" w:sz="4" w:space="0" w:color="auto"/>
              <w:right w:val="single" w:sz="4" w:space="0" w:color="auto"/>
            </w:tcBorders>
            <w:shd w:val="clear" w:color="auto" w:fill="auto"/>
            <w:vAlign w:val="center"/>
            <w:hideMark/>
          </w:tcPr>
          <w:p w14:paraId="47EAD64F"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SuMovilFacil</w:t>
            </w:r>
          </w:p>
        </w:tc>
        <w:tc>
          <w:tcPr>
            <w:tcW w:w="1984" w:type="dxa"/>
            <w:tcBorders>
              <w:top w:val="nil"/>
              <w:left w:val="nil"/>
              <w:bottom w:val="single" w:sz="4" w:space="0" w:color="auto"/>
              <w:right w:val="single" w:sz="4" w:space="0" w:color="auto"/>
            </w:tcBorders>
            <w:shd w:val="clear" w:color="auto" w:fill="auto"/>
            <w:vAlign w:val="center"/>
            <w:hideMark/>
          </w:tcPr>
          <w:p w14:paraId="172C75CF"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Versión 1.0 03 de Julio de 2015</w:t>
            </w:r>
          </w:p>
        </w:tc>
        <w:tc>
          <w:tcPr>
            <w:tcW w:w="851" w:type="dxa"/>
            <w:tcBorders>
              <w:top w:val="nil"/>
              <w:left w:val="nil"/>
              <w:bottom w:val="single" w:sz="4" w:space="0" w:color="auto"/>
              <w:right w:val="single" w:sz="4" w:space="0" w:color="auto"/>
            </w:tcBorders>
            <w:shd w:val="clear" w:color="auto" w:fill="auto"/>
            <w:noWrap/>
            <w:vAlign w:val="center"/>
            <w:hideMark/>
          </w:tcPr>
          <w:p w14:paraId="1FB04943"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14:paraId="48F7589F"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14:paraId="540F97F7"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14:paraId="7545AE27"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 </w:t>
            </w:r>
          </w:p>
        </w:tc>
        <w:tc>
          <w:tcPr>
            <w:tcW w:w="1559" w:type="dxa"/>
            <w:tcBorders>
              <w:top w:val="nil"/>
              <w:left w:val="nil"/>
              <w:bottom w:val="single" w:sz="4" w:space="0" w:color="auto"/>
              <w:right w:val="single" w:sz="4" w:space="0" w:color="auto"/>
            </w:tcBorders>
            <w:shd w:val="clear" w:color="auto" w:fill="auto"/>
            <w:vAlign w:val="center"/>
            <w:hideMark/>
          </w:tcPr>
          <w:p w14:paraId="0D36FCB1"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p>
        </w:tc>
        <w:tc>
          <w:tcPr>
            <w:tcW w:w="2977" w:type="dxa"/>
            <w:tcBorders>
              <w:top w:val="nil"/>
              <w:left w:val="nil"/>
              <w:bottom w:val="single" w:sz="4" w:space="0" w:color="auto"/>
              <w:right w:val="single" w:sz="4" w:space="0" w:color="auto"/>
            </w:tcBorders>
            <w:shd w:val="clear" w:color="auto" w:fill="auto"/>
            <w:vAlign w:val="center"/>
            <w:hideMark/>
          </w:tcPr>
          <w:p w14:paraId="1188C2C8"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Principales ciudades de Colombia </w:t>
            </w:r>
          </w:p>
        </w:tc>
        <w:tc>
          <w:tcPr>
            <w:tcW w:w="3402" w:type="dxa"/>
            <w:tcBorders>
              <w:top w:val="nil"/>
              <w:left w:val="nil"/>
              <w:bottom w:val="single" w:sz="4" w:space="0" w:color="auto"/>
              <w:right w:val="single" w:sz="4" w:space="0" w:color="auto"/>
            </w:tcBorders>
            <w:shd w:val="clear" w:color="auto" w:fill="auto"/>
            <w:vAlign w:val="center"/>
            <w:hideMark/>
          </w:tcPr>
          <w:p w14:paraId="46A53A23" w14:textId="77777777" w:rsidR="005A71A1" w:rsidRPr="00BA16C4" w:rsidRDefault="005A71A1" w:rsidP="00E25760">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Búsqueda de destinos en Colombia </w:t>
            </w:r>
          </w:p>
        </w:tc>
        <w:tc>
          <w:tcPr>
            <w:tcW w:w="3544" w:type="dxa"/>
            <w:tcBorders>
              <w:top w:val="nil"/>
              <w:left w:val="nil"/>
              <w:bottom w:val="single" w:sz="4" w:space="0" w:color="auto"/>
              <w:right w:val="single" w:sz="4" w:space="0" w:color="auto"/>
            </w:tcBorders>
            <w:shd w:val="clear" w:color="auto" w:fill="auto"/>
            <w:vAlign w:val="center"/>
          </w:tcPr>
          <w:p w14:paraId="4BB4357E" w14:textId="77777777" w:rsidR="005A71A1" w:rsidRPr="00BA16C4" w:rsidRDefault="00A40380" w:rsidP="00A40380">
            <w:pPr>
              <w:spacing w:after="0" w:line="240" w:lineRule="auto"/>
              <w:jc w:val="both"/>
              <w:rPr>
                <w:rFonts w:eastAsia="Times New Roman" w:cstheme="majorHAnsi"/>
                <w:color w:val="000000"/>
                <w:lang w:eastAsia="es-ES"/>
              </w:rPr>
            </w:pPr>
            <w:r w:rsidRPr="00BA16C4">
              <w:rPr>
                <w:rFonts w:eastAsia="Times New Roman" w:cstheme="majorHAnsi"/>
                <w:color w:val="000000"/>
                <w:lang w:eastAsia="es-ES"/>
              </w:rPr>
              <w:t xml:space="preserve">Permite realizar la búsqueda de planes por ciudad en las cuales tenga cobertura la organización Viaja y conoce Colombia. </w:t>
            </w:r>
          </w:p>
        </w:tc>
      </w:tr>
      <w:tr w:rsidR="00D64704" w:rsidRPr="008318BC" w14:paraId="6A4F65C1" w14:textId="77777777" w:rsidTr="00D64704">
        <w:trPr>
          <w:trHeight w:val="9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14:paraId="33CF3067"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Movistar Travel Colombia </w:t>
            </w:r>
          </w:p>
        </w:tc>
        <w:tc>
          <w:tcPr>
            <w:tcW w:w="2127" w:type="dxa"/>
            <w:tcBorders>
              <w:top w:val="nil"/>
              <w:left w:val="nil"/>
              <w:bottom w:val="single" w:sz="4" w:space="0" w:color="auto"/>
              <w:right w:val="single" w:sz="4" w:space="0" w:color="auto"/>
            </w:tcBorders>
            <w:shd w:val="clear" w:color="auto" w:fill="auto"/>
            <w:vAlign w:val="center"/>
            <w:hideMark/>
          </w:tcPr>
          <w:p w14:paraId="2E80BDFB"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Movistar Travel</w:t>
            </w:r>
          </w:p>
        </w:tc>
        <w:tc>
          <w:tcPr>
            <w:tcW w:w="1984" w:type="dxa"/>
            <w:tcBorders>
              <w:top w:val="nil"/>
              <w:left w:val="nil"/>
              <w:bottom w:val="single" w:sz="4" w:space="0" w:color="auto"/>
              <w:right w:val="single" w:sz="4" w:space="0" w:color="auto"/>
            </w:tcBorders>
            <w:shd w:val="clear" w:color="auto" w:fill="auto"/>
            <w:vAlign w:val="center"/>
            <w:hideMark/>
          </w:tcPr>
          <w:p w14:paraId="1C050281"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Versión 1.0.0.496.  14 de Octubre de 2015</w:t>
            </w:r>
          </w:p>
        </w:tc>
        <w:tc>
          <w:tcPr>
            <w:tcW w:w="851" w:type="dxa"/>
            <w:tcBorders>
              <w:top w:val="nil"/>
              <w:left w:val="nil"/>
              <w:bottom w:val="single" w:sz="4" w:space="0" w:color="auto"/>
              <w:right w:val="single" w:sz="4" w:space="0" w:color="auto"/>
            </w:tcBorders>
            <w:shd w:val="clear" w:color="auto" w:fill="auto"/>
            <w:noWrap/>
            <w:vAlign w:val="center"/>
            <w:hideMark/>
          </w:tcPr>
          <w:p w14:paraId="073DCACF"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14:paraId="689A26A9"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14:paraId="7CCA1BD3"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14:paraId="709A6636"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 </w:t>
            </w:r>
          </w:p>
        </w:tc>
        <w:tc>
          <w:tcPr>
            <w:tcW w:w="1559" w:type="dxa"/>
            <w:tcBorders>
              <w:top w:val="nil"/>
              <w:left w:val="nil"/>
              <w:bottom w:val="single" w:sz="4" w:space="0" w:color="auto"/>
              <w:right w:val="single" w:sz="4" w:space="0" w:color="auto"/>
            </w:tcBorders>
            <w:shd w:val="clear" w:color="auto" w:fill="auto"/>
            <w:vAlign w:val="center"/>
            <w:hideMark/>
          </w:tcPr>
          <w:p w14:paraId="6E50097E"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p>
        </w:tc>
        <w:tc>
          <w:tcPr>
            <w:tcW w:w="2977" w:type="dxa"/>
            <w:tcBorders>
              <w:top w:val="nil"/>
              <w:left w:val="nil"/>
              <w:bottom w:val="single" w:sz="4" w:space="0" w:color="auto"/>
              <w:right w:val="single" w:sz="4" w:space="0" w:color="auto"/>
            </w:tcBorders>
            <w:shd w:val="clear" w:color="auto" w:fill="auto"/>
            <w:vAlign w:val="center"/>
            <w:hideMark/>
          </w:tcPr>
          <w:p w14:paraId="0F892BED"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Principales ciudades de Colombia </w:t>
            </w:r>
          </w:p>
        </w:tc>
        <w:tc>
          <w:tcPr>
            <w:tcW w:w="3402" w:type="dxa"/>
            <w:tcBorders>
              <w:top w:val="nil"/>
              <w:left w:val="nil"/>
              <w:bottom w:val="single" w:sz="4" w:space="0" w:color="auto"/>
              <w:right w:val="single" w:sz="4" w:space="0" w:color="auto"/>
            </w:tcBorders>
            <w:shd w:val="clear" w:color="auto" w:fill="auto"/>
            <w:vAlign w:val="center"/>
            <w:hideMark/>
          </w:tcPr>
          <w:p w14:paraId="1C66CE09" w14:textId="77777777" w:rsidR="005A71A1" w:rsidRPr="00BA16C4" w:rsidRDefault="005A71A1" w:rsidP="00E25760">
            <w:pPr>
              <w:spacing w:after="0" w:line="240" w:lineRule="auto"/>
              <w:rPr>
                <w:rFonts w:eastAsia="Times New Roman" w:cstheme="majorHAnsi"/>
                <w:color w:val="000000"/>
                <w:lang w:eastAsia="es-ES"/>
              </w:rPr>
            </w:pPr>
            <w:r w:rsidRPr="00BA16C4">
              <w:rPr>
                <w:rFonts w:eastAsia="Times New Roman" w:cstheme="majorHAnsi"/>
                <w:color w:val="000000"/>
                <w:lang w:eastAsia="es-ES"/>
              </w:rPr>
              <w:t>* Guías Trip</w:t>
            </w:r>
            <w:r w:rsidR="00D64704" w:rsidRPr="00BA16C4">
              <w:rPr>
                <w:rFonts w:eastAsia="Times New Roman" w:cstheme="majorHAnsi"/>
                <w:color w:val="000000"/>
                <w:lang w:eastAsia="es-ES"/>
              </w:rPr>
              <w:t xml:space="preserve"> A</w:t>
            </w:r>
            <w:r w:rsidRPr="00BA16C4">
              <w:rPr>
                <w:rFonts w:eastAsia="Times New Roman" w:cstheme="majorHAnsi"/>
                <w:color w:val="000000"/>
                <w:lang w:eastAsia="es-ES"/>
              </w:rPr>
              <w:t>dvisor, mapas interactivos y recomendaciones</w:t>
            </w:r>
            <w:r w:rsidRPr="00BA16C4">
              <w:rPr>
                <w:rFonts w:eastAsia="Times New Roman" w:cstheme="majorHAnsi"/>
                <w:color w:val="000000"/>
                <w:lang w:eastAsia="es-ES"/>
              </w:rPr>
              <w:br/>
              <w:t xml:space="preserve">* Opiniones de usuarios </w:t>
            </w:r>
          </w:p>
        </w:tc>
        <w:tc>
          <w:tcPr>
            <w:tcW w:w="3544" w:type="dxa"/>
            <w:tcBorders>
              <w:top w:val="nil"/>
              <w:left w:val="nil"/>
              <w:bottom w:val="single" w:sz="4" w:space="0" w:color="auto"/>
              <w:right w:val="single" w:sz="4" w:space="0" w:color="auto"/>
            </w:tcBorders>
            <w:shd w:val="clear" w:color="auto" w:fill="auto"/>
            <w:vAlign w:val="center"/>
          </w:tcPr>
          <w:p w14:paraId="2EFAE5D2" w14:textId="77777777" w:rsidR="005A71A1" w:rsidRPr="00BA16C4" w:rsidRDefault="005D0334" w:rsidP="005D0334">
            <w:pPr>
              <w:spacing w:after="0" w:line="240" w:lineRule="auto"/>
              <w:jc w:val="both"/>
              <w:rPr>
                <w:rFonts w:eastAsia="Times New Roman" w:cstheme="majorHAnsi"/>
                <w:color w:val="000000"/>
                <w:lang w:eastAsia="es-ES"/>
              </w:rPr>
            </w:pPr>
            <w:r w:rsidRPr="00BA16C4">
              <w:rPr>
                <w:rFonts w:eastAsia="Times New Roman" w:cstheme="majorHAnsi"/>
                <w:color w:val="000000"/>
                <w:lang w:eastAsia="es-ES"/>
              </w:rPr>
              <w:t xml:space="preserve">Realiza la búsqueda de sitios turísticos por departamento o ciudades, las guías la muestran por recomendaciones de usuarios de Trip Advisor. </w:t>
            </w:r>
          </w:p>
        </w:tc>
      </w:tr>
      <w:tr w:rsidR="00D64704" w:rsidRPr="008318BC" w14:paraId="0F3CCEE6" w14:textId="77777777" w:rsidTr="00D64704">
        <w:trPr>
          <w:trHeight w:val="24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14:paraId="02FF8D5C"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Airbnb</w:t>
            </w:r>
          </w:p>
        </w:tc>
        <w:tc>
          <w:tcPr>
            <w:tcW w:w="2127" w:type="dxa"/>
            <w:tcBorders>
              <w:top w:val="nil"/>
              <w:left w:val="nil"/>
              <w:bottom w:val="single" w:sz="4" w:space="0" w:color="auto"/>
              <w:right w:val="single" w:sz="4" w:space="0" w:color="auto"/>
            </w:tcBorders>
            <w:shd w:val="clear" w:color="auto" w:fill="auto"/>
            <w:noWrap/>
            <w:vAlign w:val="center"/>
            <w:hideMark/>
          </w:tcPr>
          <w:p w14:paraId="20DEB9A5"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Airbnb Inc</w:t>
            </w:r>
          </w:p>
        </w:tc>
        <w:tc>
          <w:tcPr>
            <w:tcW w:w="1984" w:type="dxa"/>
            <w:tcBorders>
              <w:top w:val="nil"/>
              <w:left w:val="nil"/>
              <w:bottom w:val="single" w:sz="4" w:space="0" w:color="auto"/>
              <w:right w:val="single" w:sz="4" w:space="0" w:color="auto"/>
            </w:tcBorders>
            <w:shd w:val="clear" w:color="auto" w:fill="auto"/>
            <w:vAlign w:val="center"/>
            <w:hideMark/>
          </w:tcPr>
          <w:p w14:paraId="1B84C3C4"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Version 5.24.0 16 de Octubre de 2015</w:t>
            </w:r>
          </w:p>
        </w:tc>
        <w:tc>
          <w:tcPr>
            <w:tcW w:w="851" w:type="dxa"/>
            <w:tcBorders>
              <w:top w:val="nil"/>
              <w:left w:val="nil"/>
              <w:bottom w:val="single" w:sz="4" w:space="0" w:color="auto"/>
              <w:right w:val="single" w:sz="4" w:space="0" w:color="auto"/>
            </w:tcBorders>
            <w:shd w:val="clear" w:color="auto" w:fill="auto"/>
            <w:noWrap/>
            <w:vAlign w:val="center"/>
            <w:hideMark/>
          </w:tcPr>
          <w:p w14:paraId="4F56F1FF"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14:paraId="558E9B87"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14:paraId="5AF1665A"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14:paraId="79F08281"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14:paraId="1ACB79B7"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r w:rsidRPr="00BA16C4">
              <w:rPr>
                <w:rFonts w:eastAsia="Times New Roman" w:cstheme="majorHAnsi"/>
                <w:color w:val="000000"/>
                <w:lang w:eastAsia="es-ES"/>
              </w:rPr>
              <w:br/>
              <w:t xml:space="preserve">Alemán </w:t>
            </w:r>
            <w:r w:rsidRPr="00BA16C4">
              <w:rPr>
                <w:rFonts w:eastAsia="Times New Roman" w:cstheme="majorHAnsi"/>
                <w:color w:val="000000"/>
                <w:lang w:eastAsia="es-ES"/>
              </w:rPr>
              <w:br/>
              <w:t>Chino</w:t>
            </w:r>
            <w:r w:rsidRPr="00BA16C4">
              <w:rPr>
                <w:rFonts w:eastAsia="Times New Roman" w:cstheme="majorHAnsi"/>
                <w:color w:val="000000"/>
                <w:lang w:eastAsia="es-ES"/>
              </w:rPr>
              <w:br/>
              <w:t>Francés</w:t>
            </w:r>
            <w:r w:rsidRPr="00BA16C4">
              <w:rPr>
                <w:rFonts w:eastAsia="Times New Roman" w:cstheme="majorHAnsi"/>
                <w:color w:val="000000"/>
                <w:lang w:eastAsia="es-ES"/>
              </w:rPr>
              <w:br/>
              <w:t>Italiano</w:t>
            </w:r>
            <w:r w:rsidRPr="00BA16C4">
              <w:rPr>
                <w:rFonts w:eastAsia="Times New Roman" w:cstheme="majorHAnsi"/>
                <w:color w:val="000000"/>
                <w:lang w:eastAsia="es-ES"/>
              </w:rPr>
              <w:br/>
              <w:t>Portugués</w:t>
            </w:r>
            <w:r w:rsidRPr="00BA16C4">
              <w:rPr>
                <w:rFonts w:eastAsia="Times New Roman" w:cstheme="majorHAnsi"/>
                <w:color w:val="000000"/>
                <w:lang w:eastAsia="es-ES"/>
              </w:rPr>
              <w:br/>
              <w:t xml:space="preserve">Entre otros </w:t>
            </w:r>
          </w:p>
        </w:tc>
        <w:tc>
          <w:tcPr>
            <w:tcW w:w="2977" w:type="dxa"/>
            <w:tcBorders>
              <w:top w:val="nil"/>
              <w:left w:val="nil"/>
              <w:bottom w:val="single" w:sz="4" w:space="0" w:color="auto"/>
              <w:right w:val="single" w:sz="4" w:space="0" w:color="auto"/>
            </w:tcBorders>
            <w:shd w:val="clear" w:color="auto" w:fill="auto"/>
            <w:vAlign w:val="center"/>
            <w:hideMark/>
          </w:tcPr>
          <w:p w14:paraId="0B0915DC"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Aplicación global</w:t>
            </w:r>
          </w:p>
        </w:tc>
        <w:tc>
          <w:tcPr>
            <w:tcW w:w="3402" w:type="dxa"/>
            <w:tcBorders>
              <w:top w:val="nil"/>
              <w:left w:val="nil"/>
              <w:bottom w:val="single" w:sz="4" w:space="0" w:color="auto"/>
              <w:right w:val="single" w:sz="4" w:space="0" w:color="auto"/>
            </w:tcBorders>
            <w:shd w:val="clear" w:color="auto" w:fill="auto"/>
            <w:vAlign w:val="center"/>
            <w:hideMark/>
          </w:tcPr>
          <w:p w14:paraId="76984B1F"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Comunidad que conecta al usuario con personas que tiene un lugar para alquilar </w:t>
            </w:r>
            <w:r w:rsidRPr="00BA16C4">
              <w:rPr>
                <w:rFonts w:eastAsia="Times New Roman" w:cstheme="majorHAnsi"/>
                <w:color w:val="000000"/>
                <w:lang w:eastAsia="es-ES"/>
              </w:rPr>
              <w:br/>
              <w:t xml:space="preserve">* Encontrar alojamientos alternativos a hoteles </w:t>
            </w:r>
            <w:r w:rsidRPr="00BA16C4">
              <w:rPr>
                <w:rFonts w:eastAsia="Times New Roman" w:cstheme="majorHAnsi"/>
                <w:color w:val="000000"/>
                <w:lang w:eastAsia="es-ES"/>
              </w:rPr>
              <w:br/>
              <w:t>* Alquiler de habitaciones, apartamentos / Reserva</w:t>
            </w:r>
            <w:r w:rsidRPr="00BA16C4">
              <w:rPr>
                <w:rFonts w:eastAsia="Times New Roman" w:cstheme="majorHAnsi"/>
                <w:color w:val="000000"/>
                <w:lang w:eastAsia="es-ES"/>
              </w:rPr>
              <w:br/>
              <w:t>* Geo localización</w:t>
            </w:r>
            <w:r w:rsidRPr="00BA16C4">
              <w:rPr>
                <w:rFonts w:eastAsia="Times New Roman" w:cstheme="majorHAnsi"/>
                <w:color w:val="000000"/>
                <w:lang w:eastAsia="es-ES"/>
              </w:rPr>
              <w:br/>
              <w:t xml:space="preserve">* Envío de mensajes del propietario al huésped </w:t>
            </w:r>
          </w:p>
        </w:tc>
        <w:tc>
          <w:tcPr>
            <w:tcW w:w="3544" w:type="dxa"/>
            <w:tcBorders>
              <w:top w:val="nil"/>
              <w:left w:val="nil"/>
              <w:bottom w:val="single" w:sz="4" w:space="0" w:color="auto"/>
              <w:right w:val="single" w:sz="4" w:space="0" w:color="auto"/>
            </w:tcBorders>
            <w:shd w:val="clear" w:color="auto" w:fill="auto"/>
            <w:vAlign w:val="center"/>
          </w:tcPr>
          <w:p w14:paraId="4B86D8ED" w14:textId="77777777" w:rsidR="005A71A1" w:rsidRPr="00BA16C4" w:rsidRDefault="005D0334"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Orientada a la búsqueda y reserva de alojamientos a hoteles. </w:t>
            </w:r>
          </w:p>
        </w:tc>
      </w:tr>
      <w:tr w:rsidR="00D64704" w:rsidRPr="008318BC" w14:paraId="53559FDE" w14:textId="77777777" w:rsidTr="00D64704">
        <w:trPr>
          <w:trHeight w:val="24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14:paraId="2AD9F605"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TripAdvisor</w:t>
            </w:r>
          </w:p>
        </w:tc>
        <w:tc>
          <w:tcPr>
            <w:tcW w:w="2127" w:type="dxa"/>
            <w:tcBorders>
              <w:top w:val="nil"/>
              <w:left w:val="nil"/>
              <w:bottom w:val="single" w:sz="4" w:space="0" w:color="auto"/>
              <w:right w:val="single" w:sz="4" w:space="0" w:color="auto"/>
            </w:tcBorders>
            <w:shd w:val="clear" w:color="auto" w:fill="auto"/>
            <w:noWrap/>
            <w:vAlign w:val="center"/>
            <w:hideMark/>
          </w:tcPr>
          <w:p w14:paraId="06BFD498"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TripAdvisor </w:t>
            </w:r>
          </w:p>
        </w:tc>
        <w:tc>
          <w:tcPr>
            <w:tcW w:w="1984" w:type="dxa"/>
            <w:tcBorders>
              <w:top w:val="nil"/>
              <w:left w:val="nil"/>
              <w:bottom w:val="single" w:sz="4" w:space="0" w:color="auto"/>
              <w:right w:val="single" w:sz="4" w:space="0" w:color="auto"/>
            </w:tcBorders>
            <w:shd w:val="clear" w:color="auto" w:fill="auto"/>
            <w:vAlign w:val="center"/>
            <w:hideMark/>
          </w:tcPr>
          <w:p w14:paraId="084B763B"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Version 12.4.1 05 de Febrero 2016</w:t>
            </w:r>
          </w:p>
        </w:tc>
        <w:tc>
          <w:tcPr>
            <w:tcW w:w="851" w:type="dxa"/>
            <w:tcBorders>
              <w:top w:val="nil"/>
              <w:left w:val="nil"/>
              <w:bottom w:val="single" w:sz="4" w:space="0" w:color="auto"/>
              <w:right w:val="single" w:sz="4" w:space="0" w:color="auto"/>
            </w:tcBorders>
            <w:shd w:val="clear" w:color="auto" w:fill="auto"/>
            <w:noWrap/>
            <w:vAlign w:val="center"/>
            <w:hideMark/>
          </w:tcPr>
          <w:p w14:paraId="520372F3"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14:paraId="695DB2FC"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14:paraId="4AA85E2A"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14:paraId="38314B53"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14:paraId="56236F5D"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r w:rsidRPr="00BA16C4">
              <w:rPr>
                <w:rFonts w:eastAsia="Times New Roman" w:cstheme="majorHAnsi"/>
                <w:color w:val="000000"/>
                <w:lang w:eastAsia="es-ES"/>
              </w:rPr>
              <w:br/>
              <w:t xml:space="preserve">Alemán </w:t>
            </w:r>
            <w:r w:rsidRPr="00BA16C4">
              <w:rPr>
                <w:rFonts w:eastAsia="Times New Roman" w:cstheme="majorHAnsi"/>
                <w:color w:val="000000"/>
                <w:lang w:eastAsia="es-ES"/>
              </w:rPr>
              <w:br/>
              <w:t>Chino</w:t>
            </w:r>
            <w:r w:rsidRPr="00BA16C4">
              <w:rPr>
                <w:rFonts w:eastAsia="Times New Roman" w:cstheme="majorHAnsi"/>
                <w:color w:val="000000"/>
                <w:lang w:eastAsia="es-ES"/>
              </w:rPr>
              <w:br/>
              <w:t>Francés</w:t>
            </w:r>
            <w:r w:rsidRPr="00BA16C4">
              <w:rPr>
                <w:rFonts w:eastAsia="Times New Roman" w:cstheme="majorHAnsi"/>
                <w:color w:val="000000"/>
                <w:lang w:eastAsia="es-ES"/>
              </w:rPr>
              <w:br/>
              <w:t>Italiano</w:t>
            </w:r>
            <w:r w:rsidRPr="00BA16C4">
              <w:rPr>
                <w:rFonts w:eastAsia="Times New Roman" w:cstheme="majorHAnsi"/>
                <w:color w:val="000000"/>
                <w:lang w:eastAsia="es-ES"/>
              </w:rPr>
              <w:br/>
              <w:t>Portugués</w:t>
            </w:r>
            <w:r w:rsidRPr="00BA16C4">
              <w:rPr>
                <w:rFonts w:eastAsia="Times New Roman" w:cstheme="majorHAnsi"/>
                <w:color w:val="000000"/>
                <w:lang w:eastAsia="es-ES"/>
              </w:rPr>
              <w:br/>
              <w:t xml:space="preserve">Entre otros </w:t>
            </w:r>
          </w:p>
        </w:tc>
        <w:tc>
          <w:tcPr>
            <w:tcW w:w="2977" w:type="dxa"/>
            <w:tcBorders>
              <w:top w:val="nil"/>
              <w:left w:val="nil"/>
              <w:bottom w:val="single" w:sz="4" w:space="0" w:color="auto"/>
              <w:right w:val="single" w:sz="4" w:space="0" w:color="auto"/>
            </w:tcBorders>
            <w:shd w:val="clear" w:color="auto" w:fill="auto"/>
            <w:vAlign w:val="center"/>
            <w:hideMark/>
          </w:tcPr>
          <w:p w14:paraId="2874362D"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Aplicación global. Más de 300 ciudades alrededor del mundo</w:t>
            </w:r>
          </w:p>
        </w:tc>
        <w:tc>
          <w:tcPr>
            <w:tcW w:w="3402" w:type="dxa"/>
            <w:tcBorders>
              <w:top w:val="nil"/>
              <w:left w:val="nil"/>
              <w:bottom w:val="single" w:sz="4" w:space="0" w:color="auto"/>
              <w:right w:val="single" w:sz="4" w:space="0" w:color="auto"/>
            </w:tcBorders>
            <w:shd w:val="clear" w:color="auto" w:fill="auto"/>
            <w:vAlign w:val="center"/>
            <w:hideMark/>
          </w:tcPr>
          <w:p w14:paraId="0D4F2BB3"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Búsqueda de tarifas áreas más económicas, mejores hoteles y restaurantes </w:t>
            </w:r>
            <w:r w:rsidRPr="00BA16C4">
              <w:rPr>
                <w:rFonts w:eastAsia="Times New Roman" w:cstheme="majorHAnsi"/>
                <w:color w:val="000000"/>
                <w:lang w:eastAsia="es-ES"/>
              </w:rPr>
              <w:br/>
              <w:t xml:space="preserve">* Reserva de hoteles, vuelos y restaurantes </w:t>
            </w:r>
            <w:r w:rsidRPr="00BA16C4">
              <w:rPr>
                <w:rFonts w:eastAsia="Times New Roman" w:cstheme="majorHAnsi"/>
                <w:color w:val="000000"/>
                <w:lang w:eastAsia="es-ES"/>
              </w:rPr>
              <w:br/>
              <w:t xml:space="preserve">* Opiniones y comentarios de usuarios </w:t>
            </w:r>
            <w:r w:rsidRPr="00BA16C4">
              <w:rPr>
                <w:rFonts w:eastAsia="Times New Roman" w:cstheme="majorHAnsi"/>
                <w:color w:val="000000"/>
                <w:lang w:eastAsia="es-ES"/>
              </w:rPr>
              <w:br/>
              <w:t>* Contiene información de más de 300 ciudades alrededor del mundo</w:t>
            </w:r>
          </w:p>
        </w:tc>
        <w:tc>
          <w:tcPr>
            <w:tcW w:w="3544" w:type="dxa"/>
            <w:tcBorders>
              <w:top w:val="nil"/>
              <w:left w:val="nil"/>
              <w:bottom w:val="single" w:sz="4" w:space="0" w:color="auto"/>
              <w:right w:val="single" w:sz="4" w:space="0" w:color="auto"/>
            </w:tcBorders>
            <w:shd w:val="clear" w:color="auto" w:fill="auto"/>
            <w:vAlign w:val="center"/>
          </w:tcPr>
          <w:p w14:paraId="314C3337" w14:textId="77777777" w:rsidR="005A71A1" w:rsidRPr="00BA16C4" w:rsidRDefault="005D0334" w:rsidP="005D0334">
            <w:pPr>
              <w:spacing w:after="0" w:line="240" w:lineRule="auto"/>
              <w:jc w:val="both"/>
              <w:rPr>
                <w:rFonts w:eastAsia="Times New Roman" w:cstheme="majorHAnsi"/>
                <w:color w:val="000000"/>
                <w:lang w:eastAsia="es-ES"/>
              </w:rPr>
            </w:pPr>
            <w:r w:rsidRPr="00BA16C4">
              <w:rPr>
                <w:rFonts w:eastAsia="Times New Roman" w:cstheme="majorHAnsi"/>
                <w:color w:val="000000"/>
                <w:lang w:eastAsia="es-ES"/>
              </w:rPr>
              <w:t xml:space="preserve">Realiza la búsqueda de hoteles, actividades por hacer en determinada ciudad y muestra la calificación realizada por los usuarios. </w:t>
            </w:r>
          </w:p>
        </w:tc>
      </w:tr>
      <w:tr w:rsidR="00D64704" w:rsidRPr="008318BC" w14:paraId="695A7EC5" w14:textId="77777777" w:rsidTr="00D64704">
        <w:trPr>
          <w:trHeight w:val="24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14:paraId="16E2EE27"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Trivago</w:t>
            </w:r>
          </w:p>
        </w:tc>
        <w:tc>
          <w:tcPr>
            <w:tcW w:w="2127" w:type="dxa"/>
            <w:tcBorders>
              <w:top w:val="nil"/>
              <w:left w:val="nil"/>
              <w:bottom w:val="single" w:sz="4" w:space="0" w:color="auto"/>
              <w:right w:val="single" w:sz="4" w:space="0" w:color="auto"/>
            </w:tcBorders>
            <w:shd w:val="clear" w:color="auto" w:fill="auto"/>
            <w:noWrap/>
            <w:vAlign w:val="center"/>
            <w:hideMark/>
          </w:tcPr>
          <w:p w14:paraId="1AD7143B"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Trivago</w:t>
            </w:r>
          </w:p>
        </w:tc>
        <w:tc>
          <w:tcPr>
            <w:tcW w:w="1984" w:type="dxa"/>
            <w:tcBorders>
              <w:top w:val="nil"/>
              <w:left w:val="nil"/>
              <w:bottom w:val="single" w:sz="4" w:space="0" w:color="auto"/>
              <w:right w:val="single" w:sz="4" w:space="0" w:color="auto"/>
            </w:tcBorders>
            <w:shd w:val="clear" w:color="auto" w:fill="auto"/>
            <w:vAlign w:val="center"/>
            <w:hideMark/>
          </w:tcPr>
          <w:p w14:paraId="482FC88A"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Versión 2.8.0 26 de Enero de 2016</w:t>
            </w:r>
          </w:p>
        </w:tc>
        <w:tc>
          <w:tcPr>
            <w:tcW w:w="851" w:type="dxa"/>
            <w:tcBorders>
              <w:top w:val="nil"/>
              <w:left w:val="nil"/>
              <w:bottom w:val="single" w:sz="4" w:space="0" w:color="auto"/>
              <w:right w:val="single" w:sz="4" w:space="0" w:color="auto"/>
            </w:tcBorders>
            <w:shd w:val="clear" w:color="auto" w:fill="auto"/>
            <w:noWrap/>
            <w:vAlign w:val="center"/>
            <w:hideMark/>
          </w:tcPr>
          <w:p w14:paraId="6C2D3D4F"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14:paraId="1E95DE1C"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14:paraId="7676ACEA"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14:paraId="41D4778E"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14:paraId="0EFB67D1"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r w:rsidRPr="00BA16C4">
              <w:rPr>
                <w:rFonts w:eastAsia="Times New Roman" w:cstheme="majorHAnsi"/>
                <w:color w:val="000000"/>
                <w:lang w:eastAsia="es-ES"/>
              </w:rPr>
              <w:br/>
              <w:t xml:space="preserve">Alemán </w:t>
            </w:r>
            <w:r w:rsidRPr="00BA16C4">
              <w:rPr>
                <w:rFonts w:eastAsia="Times New Roman" w:cstheme="majorHAnsi"/>
                <w:color w:val="000000"/>
                <w:lang w:eastAsia="es-ES"/>
              </w:rPr>
              <w:br/>
              <w:t>Chino</w:t>
            </w:r>
            <w:r w:rsidRPr="00BA16C4">
              <w:rPr>
                <w:rFonts w:eastAsia="Times New Roman" w:cstheme="majorHAnsi"/>
                <w:color w:val="000000"/>
                <w:lang w:eastAsia="es-ES"/>
              </w:rPr>
              <w:br/>
              <w:t>Francés</w:t>
            </w:r>
            <w:r w:rsidRPr="00BA16C4">
              <w:rPr>
                <w:rFonts w:eastAsia="Times New Roman" w:cstheme="majorHAnsi"/>
                <w:color w:val="000000"/>
                <w:lang w:eastAsia="es-ES"/>
              </w:rPr>
              <w:br/>
              <w:t>Italiano</w:t>
            </w:r>
            <w:r w:rsidRPr="00BA16C4">
              <w:rPr>
                <w:rFonts w:eastAsia="Times New Roman" w:cstheme="majorHAnsi"/>
                <w:color w:val="000000"/>
                <w:lang w:eastAsia="es-ES"/>
              </w:rPr>
              <w:br/>
              <w:t>Portugués</w:t>
            </w:r>
            <w:r w:rsidRPr="00BA16C4">
              <w:rPr>
                <w:rFonts w:eastAsia="Times New Roman" w:cstheme="majorHAnsi"/>
                <w:color w:val="000000"/>
                <w:lang w:eastAsia="es-ES"/>
              </w:rPr>
              <w:br/>
              <w:t xml:space="preserve">Entre otros </w:t>
            </w:r>
          </w:p>
        </w:tc>
        <w:tc>
          <w:tcPr>
            <w:tcW w:w="2977" w:type="dxa"/>
            <w:tcBorders>
              <w:top w:val="nil"/>
              <w:left w:val="nil"/>
              <w:bottom w:val="single" w:sz="4" w:space="0" w:color="auto"/>
              <w:right w:val="single" w:sz="4" w:space="0" w:color="auto"/>
            </w:tcBorders>
            <w:shd w:val="clear" w:color="auto" w:fill="auto"/>
            <w:vAlign w:val="center"/>
            <w:hideMark/>
          </w:tcPr>
          <w:p w14:paraId="5DCA7F9C"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Aplicación global</w:t>
            </w:r>
          </w:p>
        </w:tc>
        <w:tc>
          <w:tcPr>
            <w:tcW w:w="3402" w:type="dxa"/>
            <w:tcBorders>
              <w:top w:val="nil"/>
              <w:left w:val="nil"/>
              <w:bottom w:val="single" w:sz="4" w:space="0" w:color="auto"/>
              <w:right w:val="single" w:sz="4" w:space="0" w:color="auto"/>
            </w:tcBorders>
            <w:shd w:val="clear" w:color="auto" w:fill="auto"/>
            <w:vAlign w:val="center"/>
            <w:hideMark/>
          </w:tcPr>
          <w:p w14:paraId="3C8E76D6"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Búsqueda de hoteles con la tarifa más baja </w:t>
            </w:r>
            <w:r w:rsidRPr="00BA16C4">
              <w:rPr>
                <w:rFonts w:eastAsia="Times New Roman" w:cstheme="majorHAnsi"/>
                <w:color w:val="000000"/>
                <w:lang w:eastAsia="es-ES"/>
              </w:rPr>
              <w:br/>
              <w:t xml:space="preserve">* Compra y reserva de hoteles </w:t>
            </w:r>
            <w:r w:rsidRPr="00BA16C4">
              <w:rPr>
                <w:rFonts w:eastAsia="Times New Roman" w:cstheme="majorHAnsi"/>
                <w:color w:val="000000"/>
                <w:lang w:eastAsia="es-ES"/>
              </w:rPr>
              <w:br/>
              <w:t xml:space="preserve">* Opiniones de usuarios </w:t>
            </w:r>
            <w:r w:rsidRPr="00BA16C4">
              <w:rPr>
                <w:rFonts w:eastAsia="Times New Roman" w:cstheme="majorHAnsi"/>
                <w:color w:val="000000"/>
                <w:lang w:eastAsia="es-ES"/>
              </w:rPr>
              <w:br/>
              <w:t xml:space="preserve">* Búsqueda personalizada: Precio, estrellas, distancia , servicios etc. </w:t>
            </w:r>
            <w:r w:rsidRPr="00BA16C4">
              <w:rPr>
                <w:rFonts w:eastAsia="Times New Roman" w:cstheme="majorHAnsi"/>
                <w:color w:val="000000"/>
                <w:lang w:eastAsia="es-ES"/>
              </w:rPr>
              <w:br/>
              <w:t xml:space="preserve">* Comunicación directa: Llama al hotel desde la aplicación </w:t>
            </w:r>
          </w:p>
        </w:tc>
        <w:tc>
          <w:tcPr>
            <w:tcW w:w="3544" w:type="dxa"/>
            <w:tcBorders>
              <w:top w:val="nil"/>
              <w:left w:val="nil"/>
              <w:bottom w:val="single" w:sz="4" w:space="0" w:color="auto"/>
              <w:right w:val="single" w:sz="4" w:space="0" w:color="auto"/>
            </w:tcBorders>
            <w:shd w:val="clear" w:color="auto" w:fill="auto"/>
            <w:vAlign w:val="center"/>
          </w:tcPr>
          <w:p w14:paraId="4071D08D"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Orientada a la b</w:t>
            </w:r>
            <w:r w:rsidR="00CA0573" w:rsidRPr="00BA16C4">
              <w:rPr>
                <w:rFonts w:eastAsia="Times New Roman" w:cstheme="majorHAnsi"/>
                <w:color w:val="000000"/>
                <w:lang w:eastAsia="es-ES"/>
              </w:rPr>
              <w:t xml:space="preserve">úsqueda, </w:t>
            </w:r>
            <w:r w:rsidRPr="00BA16C4">
              <w:rPr>
                <w:rFonts w:eastAsia="Times New Roman" w:cstheme="majorHAnsi"/>
                <w:color w:val="000000"/>
                <w:lang w:eastAsia="es-ES"/>
              </w:rPr>
              <w:t>reserva</w:t>
            </w:r>
            <w:r w:rsidR="00CA0573" w:rsidRPr="00BA16C4">
              <w:rPr>
                <w:rFonts w:eastAsia="Times New Roman" w:cstheme="majorHAnsi"/>
                <w:color w:val="000000"/>
                <w:lang w:eastAsia="es-ES"/>
              </w:rPr>
              <w:t>, cancelación de reservas</w:t>
            </w:r>
            <w:r w:rsidRPr="00BA16C4">
              <w:rPr>
                <w:rFonts w:eastAsia="Times New Roman" w:cstheme="majorHAnsi"/>
                <w:color w:val="000000"/>
                <w:lang w:eastAsia="es-ES"/>
              </w:rPr>
              <w:t xml:space="preserve"> de hoteles con base en los criterios de búsqueda del usuario. </w:t>
            </w:r>
          </w:p>
        </w:tc>
      </w:tr>
      <w:tr w:rsidR="00D64704" w:rsidRPr="008318BC" w14:paraId="1447D4B6" w14:textId="77777777" w:rsidTr="00D64704">
        <w:trPr>
          <w:trHeight w:val="24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14:paraId="4FBE4BB1"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lastRenderedPageBreak/>
              <w:t>Booking.com</w:t>
            </w:r>
          </w:p>
        </w:tc>
        <w:tc>
          <w:tcPr>
            <w:tcW w:w="2127" w:type="dxa"/>
            <w:tcBorders>
              <w:top w:val="nil"/>
              <w:left w:val="nil"/>
              <w:bottom w:val="single" w:sz="4" w:space="0" w:color="auto"/>
              <w:right w:val="single" w:sz="4" w:space="0" w:color="auto"/>
            </w:tcBorders>
            <w:shd w:val="clear" w:color="auto" w:fill="auto"/>
            <w:vAlign w:val="center"/>
            <w:hideMark/>
          </w:tcPr>
          <w:p w14:paraId="526AB65E"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Booking.com Hotel Reservations</w:t>
            </w:r>
          </w:p>
        </w:tc>
        <w:tc>
          <w:tcPr>
            <w:tcW w:w="1984" w:type="dxa"/>
            <w:tcBorders>
              <w:top w:val="nil"/>
              <w:left w:val="nil"/>
              <w:bottom w:val="single" w:sz="4" w:space="0" w:color="auto"/>
              <w:right w:val="single" w:sz="4" w:space="0" w:color="auto"/>
            </w:tcBorders>
            <w:shd w:val="clear" w:color="auto" w:fill="auto"/>
            <w:vAlign w:val="center"/>
            <w:hideMark/>
          </w:tcPr>
          <w:p w14:paraId="62E311A8"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Versión 8.7.1 01 de Febrero de 2016</w:t>
            </w:r>
          </w:p>
        </w:tc>
        <w:tc>
          <w:tcPr>
            <w:tcW w:w="851" w:type="dxa"/>
            <w:tcBorders>
              <w:top w:val="nil"/>
              <w:left w:val="nil"/>
              <w:bottom w:val="single" w:sz="4" w:space="0" w:color="auto"/>
              <w:right w:val="single" w:sz="4" w:space="0" w:color="auto"/>
            </w:tcBorders>
            <w:shd w:val="clear" w:color="auto" w:fill="auto"/>
            <w:noWrap/>
            <w:vAlign w:val="center"/>
            <w:hideMark/>
          </w:tcPr>
          <w:p w14:paraId="3C294E3F"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14:paraId="17AB962A"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14:paraId="2CAC837B"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14:paraId="713CBE54"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14:paraId="425E82A5"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r w:rsidRPr="00BA16C4">
              <w:rPr>
                <w:rFonts w:eastAsia="Times New Roman" w:cstheme="majorHAnsi"/>
                <w:color w:val="000000"/>
                <w:lang w:eastAsia="es-ES"/>
              </w:rPr>
              <w:br/>
              <w:t xml:space="preserve">Alemán </w:t>
            </w:r>
            <w:r w:rsidRPr="00BA16C4">
              <w:rPr>
                <w:rFonts w:eastAsia="Times New Roman" w:cstheme="majorHAnsi"/>
                <w:color w:val="000000"/>
                <w:lang w:eastAsia="es-ES"/>
              </w:rPr>
              <w:br/>
              <w:t>Chino</w:t>
            </w:r>
            <w:r w:rsidRPr="00BA16C4">
              <w:rPr>
                <w:rFonts w:eastAsia="Times New Roman" w:cstheme="majorHAnsi"/>
                <w:color w:val="000000"/>
                <w:lang w:eastAsia="es-ES"/>
              </w:rPr>
              <w:br/>
              <w:t>Francés</w:t>
            </w:r>
            <w:r w:rsidRPr="00BA16C4">
              <w:rPr>
                <w:rFonts w:eastAsia="Times New Roman" w:cstheme="majorHAnsi"/>
                <w:color w:val="000000"/>
                <w:lang w:eastAsia="es-ES"/>
              </w:rPr>
              <w:br/>
              <w:t>Italiano</w:t>
            </w:r>
            <w:r w:rsidRPr="00BA16C4">
              <w:rPr>
                <w:rFonts w:eastAsia="Times New Roman" w:cstheme="majorHAnsi"/>
                <w:color w:val="000000"/>
                <w:lang w:eastAsia="es-ES"/>
              </w:rPr>
              <w:br/>
              <w:t>Portugués</w:t>
            </w:r>
            <w:r w:rsidRPr="00BA16C4">
              <w:rPr>
                <w:rFonts w:eastAsia="Times New Roman" w:cstheme="majorHAnsi"/>
                <w:color w:val="000000"/>
                <w:lang w:eastAsia="es-ES"/>
              </w:rPr>
              <w:br/>
              <w:t xml:space="preserve">Entre otros </w:t>
            </w:r>
          </w:p>
        </w:tc>
        <w:tc>
          <w:tcPr>
            <w:tcW w:w="2977" w:type="dxa"/>
            <w:tcBorders>
              <w:top w:val="nil"/>
              <w:left w:val="nil"/>
              <w:bottom w:val="single" w:sz="4" w:space="0" w:color="auto"/>
              <w:right w:val="single" w:sz="4" w:space="0" w:color="auto"/>
            </w:tcBorders>
            <w:shd w:val="clear" w:color="auto" w:fill="auto"/>
            <w:vAlign w:val="center"/>
            <w:hideMark/>
          </w:tcPr>
          <w:p w14:paraId="3EC6BD99"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Aplicación global. 209 países</w:t>
            </w:r>
          </w:p>
        </w:tc>
        <w:tc>
          <w:tcPr>
            <w:tcW w:w="3402" w:type="dxa"/>
            <w:tcBorders>
              <w:top w:val="nil"/>
              <w:left w:val="nil"/>
              <w:bottom w:val="single" w:sz="4" w:space="0" w:color="auto"/>
              <w:right w:val="single" w:sz="4" w:space="0" w:color="auto"/>
            </w:tcBorders>
            <w:shd w:val="clear" w:color="auto" w:fill="auto"/>
            <w:vAlign w:val="center"/>
            <w:hideMark/>
          </w:tcPr>
          <w:p w14:paraId="69645F43"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Búsqueda de hoteles por filtros: servicio, zona , precio, calificación del usuario </w:t>
            </w:r>
            <w:r w:rsidRPr="00BA16C4">
              <w:rPr>
                <w:rFonts w:eastAsia="Times New Roman" w:cstheme="majorHAnsi"/>
                <w:color w:val="000000"/>
                <w:lang w:eastAsia="es-ES"/>
              </w:rPr>
              <w:br/>
              <w:t xml:space="preserve">* Reserva y cancelación, algunas reservas se pueden hacer sin tarjetas de crédito </w:t>
            </w:r>
            <w:r w:rsidRPr="00BA16C4">
              <w:rPr>
                <w:rFonts w:eastAsia="Times New Roman" w:cstheme="majorHAnsi"/>
                <w:color w:val="000000"/>
                <w:lang w:eastAsia="es-ES"/>
              </w:rPr>
              <w:br/>
              <w:t xml:space="preserve">* Opinión de los usuarios </w:t>
            </w:r>
          </w:p>
        </w:tc>
        <w:tc>
          <w:tcPr>
            <w:tcW w:w="3544" w:type="dxa"/>
            <w:tcBorders>
              <w:top w:val="nil"/>
              <w:left w:val="nil"/>
              <w:bottom w:val="single" w:sz="4" w:space="0" w:color="auto"/>
              <w:right w:val="single" w:sz="4" w:space="0" w:color="auto"/>
            </w:tcBorders>
            <w:shd w:val="clear" w:color="auto" w:fill="auto"/>
            <w:vAlign w:val="center"/>
          </w:tcPr>
          <w:p w14:paraId="4AA76E86" w14:textId="77777777" w:rsidR="005A71A1" w:rsidRPr="00BA16C4" w:rsidRDefault="00CA0573"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Orientada a la búsqueda, reserva, cancelación de reservas de hoteles con base en los criterios de búsqueda del usuario.</w:t>
            </w:r>
          </w:p>
        </w:tc>
      </w:tr>
      <w:tr w:rsidR="00D64704" w:rsidRPr="008318BC" w14:paraId="2711F95A" w14:textId="77777777" w:rsidTr="00D64704">
        <w:trPr>
          <w:trHeight w:val="240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14:paraId="22B80F47"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Hoteles.com</w:t>
            </w:r>
          </w:p>
        </w:tc>
        <w:tc>
          <w:tcPr>
            <w:tcW w:w="2127" w:type="dxa"/>
            <w:tcBorders>
              <w:top w:val="nil"/>
              <w:left w:val="nil"/>
              <w:bottom w:val="single" w:sz="4" w:space="0" w:color="auto"/>
              <w:right w:val="single" w:sz="4" w:space="0" w:color="auto"/>
            </w:tcBorders>
            <w:shd w:val="clear" w:color="auto" w:fill="auto"/>
            <w:noWrap/>
            <w:vAlign w:val="center"/>
            <w:hideMark/>
          </w:tcPr>
          <w:p w14:paraId="0A2EE360"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Hotels.com LP</w:t>
            </w:r>
          </w:p>
        </w:tc>
        <w:tc>
          <w:tcPr>
            <w:tcW w:w="1984" w:type="dxa"/>
            <w:tcBorders>
              <w:top w:val="nil"/>
              <w:left w:val="nil"/>
              <w:bottom w:val="single" w:sz="4" w:space="0" w:color="auto"/>
              <w:right w:val="single" w:sz="4" w:space="0" w:color="auto"/>
            </w:tcBorders>
            <w:shd w:val="clear" w:color="auto" w:fill="auto"/>
            <w:vAlign w:val="center"/>
            <w:hideMark/>
          </w:tcPr>
          <w:p w14:paraId="43D57F6A"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 xml:space="preserve"> Versión de acuerdo al dispositivo. 22 de Diciembre de 2015</w:t>
            </w:r>
          </w:p>
        </w:tc>
        <w:tc>
          <w:tcPr>
            <w:tcW w:w="851" w:type="dxa"/>
            <w:tcBorders>
              <w:top w:val="nil"/>
              <w:left w:val="nil"/>
              <w:bottom w:val="single" w:sz="4" w:space="0" w:color="auto"/>
              <w:right w:val="single" w:sz="4" w:space="0" w:color="auto"/>
            </w:tcBorders>
            <w:shd w:val="clear" w:color="auto" w:fill="auto"/>
            <w:noWrap/>
            <w:vAlign w:val="center"/>
            <w:hideMark/>
          </w:tcPr>
          <w:p w14:paraId="7085DF6B"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w:t>
            </w:r>
          </w:p>
        </w:tc>
        <w:tc>
          <w:tcPr>
            <w:tcW w:w="1275" w:type="dxa"/>
            <w:tcBorders>
              <w:top w:val="nil"/>
              <w:left w:val="nil"/>
              <w:bottom w:val="single" w:sz="4" w:space="0" w:color="auto"/>
              <w:right w:val="single" w:sz="4" w:space="0" w:color="auto"/>
            </w:tcBorders>
            <w:shd w:val="clear" w:color="auto" w:fill="auto"/>
            <w:noWrap/>
            <w:vAlign w:val="center"/>
            <w:hideMark/>
          </w:tcPr>
          <w:p w14:paraId="5AD90AE0"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134" w:type="dxa"/>
            <w:tcBorders>
              <w:top w:val="nil"/>
              <w:left w:val="nil"/>
              <w:bottom w:val="single" w:sz="4" w:space="0" w:color="auto"/>
              <w:right w:val="single" w:sz="4" w:space="0" w:color="auto"/>
            </w:tcBorders>
            <w:shd w:val="clear" w:color="auto" w:fill="auto"/>
            <w:noWrap/>
            <w:vAlign w:val="center"/>
            <w:hideMark/>
          </w:tcPr>
          <w:p w14:paraId="538308B8"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851" w:type="dxa"/>
            <w:tcBorders>
              <w:top w:val="nil"/>
              <w:left w:val="nil"/>
              <w:bottom w:val="single" w:sz="4" w:space="0" w:color="auto"/>
              <w:right w:val="single" w:sz="4" w:space="0" w:color="auto"/>
            </w:tcBorders>
            <w:shd w:val="clear" w:color="auto" w:fill="auto"/>
            <w:noWrap/>
            <w:vAlign w:val="center"/>
            <w:hideMark/>
          </w:tcPr>
          <w:p w14:paraId="64F25069"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X</w:t>
            </w:r>
          </w:p>
        </w:tc>
        <w:tc>
          <w:tcPr>
            <w:tcW w:w="1559" w:type="dxa"/>
            <w:tcBorders>
              <w:top w:val="nil"/>
              <w:left w:val="nil"/>
              <w:bottom w:val="single" w:sz="4" w:space="0" w:color="auto"/>
              <w:right w:val="single" w:sz="4" w:space="0" w:color="auto"/>
            </w:tcBorders>
            <w:shd w:val="clear" w:color="auto" w:fill="auto"/>
            <w:vAlign w:val="center"/>
            <w:hideMark/>
          </w:tcPr>
          <w:p w14:paraId="3F03B69E" w14:textId="77777777" w:rsidR="005A71A1" w:rsidRPr="00BA16C4" w:rsidRDefault="005A71A1" w:rsidP="00373267">
            <w:pPr>
              <w:spacing w:after="0" w:line="240" w:lineRule="auto"/>
              <w:jc w:val="center"/>
              <w:rPr>
                <w:rFonts w:eastAsia="Times New Roman" w:cstheme="majorHAnsi"/>
                <w:color w:val="000000"/>
                <w:lang w:eastAsia="es-ES"/>
              </w:rPr>
            </w:pPr>
            <w:r w:rsidRPr="00BA16C4">
              <w:rPr>
                <w:rFonts w:eastAsia="Times New Roman" w:cstheme="majorHAnsi"/>
                <w:color w:val="000000"/>
                <w:lang w:eastAsia="es-ES"/>
              </w:rPr>
              <w:t>Español</w:t>
            </w:r>
            <w:r w:rsidRPr="00BA16C4">
              <w:rPr>
                <w:rFonts w:eastAsia="Times New Roman" w:cstheme="majorHAnsi"/>
                <w:color w:val="000000"/>
                <w:lang w:eastAsia="es-ES"/>
              </w:rPr>
              <w:br/>
              <w:t>Inglés</w:t>
            </w:r>
            <w:r w:rsidRPr="00BA16C4">
              <w:rPr>
                <w:rFonts w:eastAsia="Times New Roman" w:cstheme="majorHAnsi"/>
                <w:color w:val="000000"/>
                <w:lang w:eastAsia="es-ES"/>
              </w:rPr>
              <w:br/>
              <w:t xml:space="preserve">Alemán </w:t>
            </w:r>
            <w:r w:rsidRPr="00BA16C4">
              <w:rPr>
                <w:rFonts w:eastAsia="Times New Roman" w:cstheme="majorHAnsi"/>
                <w:color w:val="000000"/>
                <w:lang w:eastAsia="es-ES"/>
              </w:rPr>
              <w:br/>
              <w:t>Chino</w:t>
            </w:r>
            <w:r w:rsidRPr="00BA16C4">
              <w:rPr>
                <w:rFonts w:eastAsia="Times New Roman" w:cstheme="majorHAnsi"/>
                <w:color w:val="000000"/>
                <w:lang w:eastAsia="es-ES"/>
              </w:rPr>
              <w:br/>
              <w:t>Francés</w:t>
            </w:r>
            <w:r w:rsidRPr="00BA16C4">
              <w:rPr>
                <w:rFonts w:eastAsia="Times New Roman" w:cstheme="majorHAnsi"/>
                <w:color w:val="000000"/>
                <w:lang w:eastAsia="es-ES"/>
              </w:rPr>
              <w:br/>
              <w:t>Italiano</w:t>
            </w:r>
            <w:r w:rsidRPr="00BA16C4">
              <w:rPr>
                <w:rFonts w:eastAsia="Times New Roman" w:cstheme="majorHAnsi"/>
                <w:color w:val="000000"/>
                <w:lang w:eastAsia="es-ES"/>
              </w:rPr>
              <w:br/>
              <w:t>Portugués</w:t>
            </w:r>
            <w:r w:rsidRPr="00BA16C4">
              <w:rPr>
                <w:rFonts w:eastAsia="Times New Roman" w:cstheme="majorHAnsi"/>
                <w:color w:val="000000"/>
                <w:lang w:eastAsia="es-ES"/>
              </w:rPr>
              <w:br/>
              <w:t xml:space="preserve">Entre otros </w:t>
            </w:r>
          </w:p>
        </w:tc>
        <w:tc>
          <w:tcPr>
            <w:tcW w:w="2977" w:type="dxa"/>
            <w:tcBorders>
              <w:top w:val="nil"/>
              <w:left w:val="nil"/>
              <w:bottom w:val="single" w:sz="4" w:space="0" w:color="auto"/>
              <w:right w:val="single" w:sz="4" w:space="0" w:color="auto"/>
            </w:tcBorders>
            <w:shd w:val="clear" w:color="auto" w:fill="auto"/>
            <w:vAlign w:val="center"/>
            <w:hideMark/>
          </w:tcPr>
          <w:p w14:paraId="0C81A983"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Aplicación global. 200 países </w:t>
            </w:r>
          </w:p>
        </w:tc>
        <w:tc>
          <w:tcPr>
            <w:tcW w:w="3402" w:type="dxa"/>
            <w:tcBorders>
              <w:top w:val="nil"/>
              <w:left w:val="nil"/>
              <w:bottom w:val="single" w:sz="4" w:space="0" w:color="auto"/>
              <w:right w:val="single" w:sz="4" w:space="0" w:color="auto"/>
            </w:tcBorders>
            <w:shd w:val="clear" w:color="auto" w:fill="auto"/>
            <w:vAlign w:val="center"/>
            <w:hideMark/>
          </w:tcPr>
          <w:p w14:paraId="6550BF75" w14:textId="77777777" w:rsidR="005A71A1" w:rsidRPr="00BA16C4" w:rsidRDefault="005A71A1"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 xml:space="preserve">* Búsqueda y reserva de hoteles de acuerdo con las preferencias de los usuarios </w:t>
            </w:r>
            <w:r w:rsidRPr="00BA16C4">
              <w:rPr>
                <w:rFonts w:eastAsia="Times New Roman" w:cstheme="majorHAnsi"/>
                <w:color w:val="000000"/>
                <w:lang w:eastAsia="es-ES"/>
              </w:rPr>
              <w:br/>
              <w:t xml:space="preserve">* Hoteles geo localizados y detallados mapas </w:t>
            </w:r>
            <w:r w:rsidRPr="00BA16C4">
              <w:rPr>
                <w:rFonts w:eastAsia="Times New Roman" w:cstheme="majorHAnsi"/>
                <w:color w:val="000000"/>
                <w:lang w:eastAsia="es-ES"/>
              </w:rPr>
              <w:br/>
              <w:t xml:space="preserve">* Ofertas del día </w:t>
            </w:r>
            <w:r w:rsidRPr="00BA16C4">
              <w:rPr>
                <w:rFonts w:eastAsia="Times New Roman" w:cstheme="majorHAnsi"/>
                <w:color w:val="000000"/>
                <w:lang w:eastAsia="es-ES"/>
              </w:rPr>
              <w:br/>
              <w:t xml:space="preserve">* Comentarios y calificación de los usuarios </w:t>
            </w:r>
          </w:p>
        </w:tc>
        <w:tc>
          <w:tcPr>
            <w:tcW w:w="3544" w:type="dxa"/>
            <w:tcBorders>
              <w:top w:val="nil"/>
              <w:left w:val="nil"/>
              <w:bottom w:val="single" w:sz="4" w:space="0" w:color="auto"/>
              <w:right w:val="single" w:sz="4" w:space="0" w:color="auto"/>
            </w:tcBorders>
            <w:shd w:val="clear" w:color="auto" w:fill="auto"/>
            <w:vAlign w:val="center"/>
          </w:tcPr>
          <w:p w14:paraId="65CDE689" w14:textId="77777777" w:rsidR="005A71A1" w:rsidRPr="00BA16C4" w:rsidRDefault="00CA0573" w:rsidP="00373267">
            <w:pPr>
              <w:spacing w:after="0" w:line="240" w:lineRule="auto"/>
              <w:rPr>
                <w:rFonts w:eastAsia="Times New Roman" w:cstheme="majorHAnsi"/>
                <w:color w:val="000000"/>
                <w:lang w:eastAsia="es-ES"/>
              </w:rPr>
            </w:pPr>
            <w:r w:rsidRPr="00BA16C4">
              <w:rPr>
                <w:rFonts w:eastAsia="Times New Roman" w:cstheme="majorHAnsi"/>
                <w:color w:val="000000"/>
                <w:lang w:eastAsia="es-ES"/>
              </w:rPr>
              <w:t>Orientada a la búsqueda, reserva, cancelación de reservas de hoteles con base en los criterios de búsqueda del usuario.</w:t>
            </w:r>
          </w:p>
        </w:tc>
      </w:tr>
    </w:tbl>
    <w:p w14:paraId="7797B487" w14:textId="77777777" w:rsidR="00A20304" w:rsidRPr="008318BC" w:rsidRDefault="00A20304" w:rsidP="00BF1D69">
      <w:pPr>
        <w:spacing w:after="0" w:line="360" w:lineRule="auto"/>
        <w:outlineLvl w:val="0"/>
        <w:rPr>
          <w:rFonts w:cs="Arial"/>
          <w:b/>
          <w:sz w:val="24"/>
          <w:szCs w:val="24"/>
        </w:rPr>
      </w:pPr>
    </w:p>
    <w:p w14:paraId="11F5A026" w14:textId="77777777" w:rsidR="00E25760" w:rsidRPr="008318BC" w:rsidRDefault="00E25760" w:rsidP="00E25760">
      <w:pPr>
        <w:spacing w:after="0" w:line="360" w:lineRule="auto"/>
        <w:outlineLvl w:val="0"/>
        <w:rPr>
          <w:rFonts w:cs="Arial"/>
          <w:sz w:val="24"/>
          <w:szCs w:val="24"/>
        </w:rPr>
      </w:pPr>
      <w:r w:rsidRPr="008318BC">
        <w:rPr>
          <w:rFonts w:cs="Arial"/>
          <w:sz w:val="24"/>
          <w:szCs w:val="24"/>
        </w:rPr>
        <w:t xml:space="preserve">Fuente: Elaboración propia </w:t>
      </w:r>
    </w:p>
    <w:p w14:paraId="170D8416" w14:textId="77777777" w:rsidR="00373267" w:rsidRPr="008318BC" w:rsidRDefault="00373267" w:rsidP="00BF1D69">
      <w:pPr>
        <w:spacing w:after="0" w:line="360" w:lineRule="auto"/>
        <w:outlineLvl w:val="0"/>
        <w:rPr>
          <w:rFonts w:cs="Arial"/>
          <w:b/>
          <w:sz w:val="24"/>
          <w:szCs w:val="24"/>
        </w:rPr>
      </w:pPr>
    </w:p>
    <w:p w14:paraId="7C90EEE5" w14:textId="77777777" w:rsidR="00373267" w:rsidRPr="008318BC" w:rsidRDefault="00373267" w:rsidP="00BF1D69">
      <w:pPr>
        <w:spacing w:after="0" w:line="360" w:lineRule="auto"/>
        <w:outlineLvl w:val="0"/>
        <w:rPr>
          <w:rFonts w:cs="Arial"/>
          <w:b/>
          <w:sz w:val="24"/>
          <w:szCs w:val="24"/>
        </w:rPr>
      </w:pPr>
    </w:p>
    <w:p w14:paraId="5F29BC27" w14:textId="77777777" w:rsidR="00373267" w:rsidRPr="008318BC" w:rsidRDefault="00373267" w:rsidP="00BF1D69">
      <w:pPr>
        <w:spacing w:after="0" w:line="360" w:lineRule="auto"/>
        <w:outlineLvl w:val="0"/>
        <w:rPr>
          <w:rFonts w:cs="Arial"/>
          <w:b/>
          <w:sz w:val="24"/>
          <w:szCs w:val="24"/>
        </w:rPr>
      </w:pPr>
    </w:p>
    <w:p w14:paraId="5F2412D6" w14:textId="77777777" w:rsidR="00373267" w:rsidRPr="008318BC" w:rsidRDefault="00373267" w:rsidP="00BF1D69">
      <w:pPr>
        <w:spacing w:after="0" w:line="360" w:lineRule="auto"/>
        <w:outlineLvl w:val="0"/>
        <w:rPr>
          <w:rFonts w:cs="Arial"/>
          <w:b/>
          <w:sz w:val="24"/>
          <w:szCs w:val="24"/>
        </w:rPr>
      </w:pPr>
    </w:p>
    <w:p w14:paraId="05F38073" w14:textId="77777777" w:rsidR="00373267" w:rsidRPr="008318BC" w:rsidRDefault="00373267" w:rsidP="00BF1D69">
      <w:pPr>
        <w:spacing w:after="0" w:line="360" w:lineRule="auto"/>
        <w:outlineLvl w:val="0"/>
        <w:rPr>
          <w:rFonts w:cs="Arial"/>
          <w:b/>
          <w:sz w:val="24"/>
          <w:szCs w:val="24"/>
        </w:rPr>
      </w:pPr>
    </w:p>
    <w:p w14:paraId="6993740C" w14:textId="77777777" w:rsidR="00373267" w:rsidRPr="008318BC" w:rsidRDefault="00373267" w:rsidP="00BF1D69">
      <w:pPr>
        <w:spacing w:after="0" w:line="360" w:lineRule="auto"/>
        <w:outlineLvl w:val="0"/>
        <w:rPr>
          <w:rFonts w:cs="Arial"/>
          <w:b/>
          <w:sz w:val="24"/>
          <w:szCs w:val="24"/>
        </w:rPr>
      </w:pPr>
    </w:p>
    <w:p w14:paraId="58D7DA02" w14:textId="77777777" w:rsidR="00373267" w:rsidRPr="008318BC" w:rsidRDefault="00373267" w:rsidP="00BF1D69">
      <w:pPr>
        <w:spacing w:after="0" w:line="360" w:lineRule="auto"/>
        <w:outlineLvl w:val="0"/>
        <w:rPr>
          <w:rFonts w:cs="Arial"/>
          <w:b/>
          <w:sz w:val="24"/>
          <w:szCs w:val="24"/>
        </w:rPr>
      </w:pPr>
    </w:p>
    <w:p w14:paraId="6BD35CE9" w14:textId="77777777" w:rsidR="00373267" w:rsidRPr="008318BC" w:rsidRDefault="00373267" w:rsidP="00BF1D69">
      <w:pPr>
        <w:spacing w:after="0" w:line="360" w:lineRule="auto"/>
        <w:outlineLvl w:val="0"/>
        <w:rPr>
          <w:rFonts w:cs="Arial"/>
          <w:b/>
          <w:sz w:val="24"/>
          <w:szCs w:val="24"/>
        </w:rPr>
      </w:pPr>
    </w:p>
    <w:p w14:paraId="26A03CD9" w14:textId="77777777" w:rsidR="00373267" w:rsidRPr="008318BC" w:rsidRDefault="00373267" w:rsidP="00BF1D69">
      <w:pPr>
        <w:spacing w:after="0" w:line="360" w:lineRule="auto"/>
        <w:outlineLvl w:val="0"/>
        <w:rPr>
          <w:rFonts w:cs="Arial"/>
          <w:b/>
          <w:sz w:val="24"/>
          <w:szCs w:val="24"/>
        </w:rPr>
      </w:pPr>
    </w:p>
    <w:p w14:paraId="6C4B2161" w14:textId="77777777" w:rsidR="00373267" w:rsidRPr="008318BC" w:rsidRDefault="00373267" w:rsidP="00BF1D69">
      <w:pPr>
        <w:spacing w:after="0" w:line="360" w:lineRule="auto"/>
        <w:outlineLvl w:val="0"/>
        <w:rPr>
          <w:rFonts w:cs="Arial"/>
          <w:b/>
          <w:sz w:val="24"/>
          <w:szCs w:val="24"/>
        </w:rPr>
      </w:pPr>
    </w:p>
    <w:p w14:paraId="194C6A32" w14:textId="77777777" w:rsidR="00373267" w:rsidRPr="008318BC" w:rsidRDefault="00373267" w:rsidP="00BF1D69">
      <w:pPr>
        <w:spacing w:after="0" w:line="360" w:lineRule="auto"/>
        <w:outlineLvl w:val="0"/>
        <w:rPr>
          <w:rFonts w:cs="Arial"/>
          <w:b/>
          <w:sz w:val="24"/>
          <w:szCs w:val="24"/>
        </w:rPr>
      </w:pPr>
    </w:p>
    <w:p w14:paraId="2392BFA1" w14:textId="77777777" w:rsidR="00373267" w:rsidRPr="008318BC" w:rsidRDefault="00373267" w:rsidP="00BF1D69">
      <w:pPr>
        <w:spacing w:after="0" w:line="360" w:lineRule="auto"/>
        <w:outlineLvl w:val="0"/>
        <w:rPr>
          <w:rFonts w:cs="Arial"/>
          <w:b/>
          <w:sz w:val="24"/>
          <w:szCs w:val="24"/>
        </w:rPr>
      </w:pPr>
    </w:p>
    <w:p w14:paraId="4FCE578F" w14:textId="77777777" w:rsidR="00373267" w:rsidRPr="008318BC" w:rsidRDefault="00373267" w:rsidP="00BF1D69">
      <w:pPr>
        <w:spacing w:after="0" w:line="360" w:lineRule="auto"/>
        <w:outlineLvl w:val="0"/>
        <w:rPr>
          <w:rFonts w:cs="Arial"/>
          <w:b/>
          <w:sz w:val="24"/>
          <w:szCs w:val="24"/>
        </w:rPr>
      </w:pPr>
    </w:p>
    <w:p w14:paraId="3A01DB25" w14:textId="77777777" w:rsidR="00373267" w:rsidRPr="008318BC" w:rsidRDefault="00373267" w:rsidP="00BF1D69">
      <w:pPr>
        <w:spacing w:after="0" w:line="360" w:lineRule="auto"/>
        <w:outlineLvl w:val="0"/>
        <w:rPr>
          <w:rFonts w:cs="Arial"/>
          <w:b/>
          <w:sz w:val="24"/>
          <w:szCs w:val="24"/>
        </w:rPr>
        <w:sectPr w:rsidR="00373267" w:rsidRPr="008318BC" w:rsidSect="005730A8">
          <w:pgSz w:w="24480" w:h="15840" w:orient="landscape" w:code="3"/>
          <w:pgMar w:top="1701" w:right="1701" w:bottom="1701" w:left="1134" w:header="709" w:footer="1134" w:gutter="0"/>
          <w:cols w:space="708"/>
          <w:titlePg/>
          <w:docGrid w:linePitch="360"/>
        </w:sectPr>
      </w:pPr>
    </w:p>
    <w:p w14:paraId="7440FE3E" w14:textId="77777777" w:rsidR="006378D6" w:rsidRPr="008318BC" w:rsidRDefault="006378D6" w:rsidP="006378D6">
      <w:pPr>
        <w:pStyle w:val="Ttulo3"/>
        <w:keepNext w:val="0"/>
        <w:keepLines w:val="0"/>
        <w:numPr>
          <w:ilvl w:val="2"/>
          <w:numId w:val="17"/>
        </w:numPr>
        <w:spacing w:before="0" w:line="360" w:lineRule="auto"/>
        <w:contextualSpacing/>
        <w:rPr>
          <w:rFonts w:ascii="Calibri" w:hAnsi="Calibri" w:cs="Arial"/>
          <w:szCs w:val="24"/>
        </w:rPr>
      </w:pPr>
      <w:bookmarkStart w:id="258" w:name="_Toc443851706"/>
      <w:r w:rsidRPr="008318BC">
        <w:rPr>
          <w:rFonts w:ascii="Calibri" w:hAnsi="Calibri" w:cs="Arial"/>
          <w:szCs w:val="24"/>
        </w:rPr>
        <w:lastRenderedPageBreak/>
        <w:t>Análisis de las aplicaciones móviles asociadas a turismo en Colombia</w:t>
      </w:r>
      <w:bookmarkEnd w:id="258"/>
      <w:r w:rsidRPr="008318BC">
        <w:rPr>
          <w:rFonts w:ascii="Calibri" w:hAnsi="Calibri" w:cs="Arial"/>
          <w:szCs w:val="24"/>
        </w:rPr>
        <w:t xml:space="preserve"> </w:t>
      </w:r>
    </w:p>
    <w:p w14:paraId="7C668EA0" w14:textId="7154FB05" w:rsidR="00DD1B52" w:rsidRPr="008318BC" w:rsidRDefault="00E73A61" w:rsidP="00E73A61">
      <w:pPr>
        <w:spacing w:line="360" w:lineRule="auto"/>
        <w:jc w:val="both"/>
        <w:rPr>
          <w:rFonts w:cstheme="majorHAnsi"/>
          <w:sz w:val="24"/>
          <w:szCs w:val="24"/>
          <w:lang w:eastAsia="es-CO"/>
        </w:rPr>
      </w:pPr>
      <w:r w:rsidRPr="008318BC">
        <w:rPr>
          <w:rFonts w:cstheme="majorHAnsi"/>
          <w:sz w:val="24"/>
          <w:szCs w:val="24"/>
          <w:lang w:eastAsia="es-CO"/>
        </w:rPr>
        <w:t xml:space="preserve">Con base en las aplicaciones mencionadas en la tabla 4 se puede </w:t>
      </w:r>
      <w:r w:rsidR="00DD1B52" w:rsidRPr="008318BC">
        <w:rPr>
          <w:rFonts w:cstheme="majorHAnsi"/>
          <w:sz w:val="24"/>
          <w:szCs w:val="24"/>
          <w:lang w:eastAsia="es-CO"/>
        </w:rPr>
        <w:t>observar</w:t>
      </w:r>
      <w:r w:rsidR="006F0741">
        <w:rPr>
          <w:rFonts w:cstheme="majorHAnsi"/>
          <w:sz w:val="24"/>
          <w:szCs w:val="24"/>
          <w:lang w:eastAsia="es-CO"/>
        </w:rPr>
        <w:t xml:space="preserve"> que</w:t>
      </w:r>
      <w:r w:rsidRPr="008318BC">
        <w:rPr>
          <w:rFonts w:cstheme="majorHAnsi"/>
          <w:sz w:val="24"/>
          <w:szCs w:val="24"/>
          <w:lang w:eastAsia="es-CO"/>
        </w:rPr>
        <w:t xml:space="preserve"> éstas se encuentran orientadas a facilitar la búsqueda de sitios turísticos en todo el país</w:t>
      </w:r>
      <w:r w:rsidR="00DD1B52" w:rsidRPr="008318BC">
        <w:rPr>
          <w:rFonts w:cstheme="majorHAnsi"/>
          <w:sz w:val="24"/>
          <w:szCs w:val="24"/>
          <w:lang w:eastAsia="es-CO"/>
        </w:rPr>
        <w:t xml:space="preserve"> o</w:t>
      </w:r>
      <w:r w:rsidRPr="008318BC">
        <w:rPr>
          <w:rFonts w:cstheme="majorHAnsi"/>
          <w:sz w:val="24"/>
          <w:szCs w:val="24"/>
          <w:lang w:eastAsia="es-CO"/>
        </w:rPr>
        <w:t xml:space="preserve"> buscar y reservar un hotel. </w:t>
      </w:r>
    </w:p>
    <w:p w14:paraId="057A84F1" w14:textId="77777777" w:rsidR="00DD1B52" w:rsidRPr="008318BC" w:rsidRDefault="00E73A61" w:rsidP="00E73A61">
      <w:pPr>
        <w:spacing w:line="360" w:lineRule="auto"/>
        <w:jc w:val="both"/>
        <w:rPr>
          <w:rFonts w:cstheme="majorHAnsi"/>
          <w:sz w:val="24"/>
          <w:szCs w:val="24"/>
          <w:lang w:eastAsia="es-CO"/>
        </w:rPr>
      </w:pPr>
      <w:r w:rsidRPr="008318BC">
        <w:rPr>
          <w:rFonts w:cstheme="majorHAnsi"/>
          <w:sz w:val="24"/>
          <w:szCs w:val="24"/>
          <w:lang w:eastAsia="es-CO"/>
        </w:rPr>
        <w:t xml:space="preserve">Sin embargo, actualmente no se tiene un búsqueda detallada u orientada al segmento de los deportes de aventura </w:t>
      </w:r>
      <w:r w:rsidR="00DD1B52" w:rsidRPr="008318BC">
        <w:rPr>
          <w:rFonts w:cstheme="majorHAnsi"/>
          <w:sz w:val="24"/>
          <w:szCs w:val="24"/>
          <w:lang w:eastAsia="es-CO"/>
        </w:rPr>
        <w:t xml:space="preserve">(deportes extremos) en el país y específicamente para Cundinamarca, ya que la aplicación (Colombia Travel) que muestra actividades relacionadas con deportes extremos se encuentra enfocada en el departamento de Santander y el municipio de Villa de Leyva, pero no se muestran las diferentes opciones, ni información de contacto de las empresas que se dedican a prestar dicho servicio. </w:t>
      </w:r>
    </w:p>
    <w:p w14:paraId="484ACBEB" w14:textId="77777777" w:rsidR="00051895" w:rsidRPr="008318BC" w:rsidRDefault="00DD1B52" w:rsidP="00E73A61">
      <w:pPr>
        <w:spacing w:line="360" w:lineRule="auto"/>
        <w:jc w:val="both"/>
        <w:rPr>
          <w:rFonts w:cstheme="majorHAnsi"/>
          <w:sz w:val="24"/>
          <w:szCs w:val="24"/>
          <w:lang w:eastAsia="es-CO"/>
        </w:rPr>
      </w:pPr>
      <w:r w:rsidRPr="008318BC">
        <w:rPr>
          <w:rFonts w:cstheme="majorHAnsi"/>
          <w:sz w:val="24"/>
          <w:szCs w:val="24"/>
          <w:lang w:eastAsia="es-CO"/>
        </w:rPr>
        <w:t>Por lo tanto un prototipo de una aplicación q</w:t>
      </w:r>
      <w:r w:rsidR="00051895" w:rsidRPr="008318BC">
        <w:rPr>
          <w:rFonts w:cstheme="majorHAnsi"/>
          <w:sz w:val="24"/>
          <w:szCs w:val="24"/>
          <w:lang w:eastAsia="es-CO"/>
        </w:rPr>
        <w:t xml:space="preserve">ue se encuentre enfocada al sector de los deportes extremos en el departamento de Cundinamarca, va a permitir al usuario final consultar de manera fácil y rápida la información necesaria para la práctica de determinado deporte extremo, en donde dicha información se encuentra basada en los criterios de búsqueda ingresados y con el presupuesto que tenga el cliente. </w:t>
      </w:r>
    </w:p>
    <w:p w14:paraId="787DE350" w14:textId="77777777" w:rsidR="006378D6" w:rsidRPr="008318BC" w:rsidRDefault="00051895" w:rsidP="00E73A61">
      <w:pPr>
        <w:spacing w:line="360" w:lineRule="auto"/>
        <w:jc w:val="both"/>
        <w:rPr>
          <w:rFonts w:cstheme="majorHAnsi"/>
          <w:sz w:val="24"/>
          <w:szCs w:val="24"/>
          <w:lang w:eastAsia="es-CO"/>
        </w:rPr>
      </w:pPr>
      <w:r w:rsidRPr="008318BC">
        <w:rPr>
          <w:rFonts w:cstheme="majorHAnsi"/>
          <w:sz w:val="24"/>
          <w:szCs w:val="24"/>
          <w:lang w:eastAsia="es-CO"/>
        </w:rPr>
        <w:t>Dicha información será:</w:t>
      </w:r>
    </w:p>
    <w:p w14:paraId="10867850" w14:textId="77777777" w:rsidR="00051895" w:rsidRPr="008318BC" w:rsidRDefault="00051895" w:rsidP="00525D19">
      <w:pPr>
        <w:pStyle w:val="Prrafodelista"/>
        <w:numPr>
          <w:ilvl w:val="0"/>
          <w:numId w:val="40"/>
        </w:numPr>
        <w:spacing w:line="360" w:lineRule="auto"/>
        <w:jc w:val="both"/>
        <w:rPr>
          <w:rFonts w:cstheme="majorHAnsi"/>
          <w:sz w:val="24"/>
          <w:szCs w:val="24"/>
          <w:lang w:eastAsia="es-CO"/>
        </w:rPr>
      </w:pPr>
      <w:r w:rsidRPr="008318BC">
        <w:rPr>
          <w:rFonts w:cstheme="majorHAnsi"/>
          <w:sz w:val="24"/>
          <w:szCs w:val="24"/>
          <w:lang w:eastAsia="es-CO"/>
        </w:rPr>
        <w:t xml:space="preserve">Dirección de la empresa </w:t>
      </w:r>
    </w:p>
    <w:p w14:paraId="11C25F78" w14:textId="77777777" w:rsidR="00051895" w:rsidRPr="008318BC" w:rsidRDefault="00051895" w:rsidP="00525D19">
      <w:pPr>
        <w:pStyle w:val="Prrafodelista"/>
        <w:numPr>
          <w:ilvl w:val="0"/>
          <w:numId w:val="40"/>
        </w:numPr>
        <w:spacing w:line="360" w:lineRule="auto"/>
        <w:jc w:val="both"/>
        <w:rPr>
          <w:rFonts w:cstheme="majorHAnsi"/>
          <w:sz w:val="24"/>
          <w:szCs w:val="24"/>
          <w:lang w:eastAsia="es-CO"/>
        </w:rPr>
      </w:pPr>
      <w:r w:rsidRPr="008318BC">
        <w:rPr>
          <w:rFonts w:cstheme="majorHAnsi"/>
          <w:sz w:val="24"/>
          <w:szCs w:val="24"/>
          <w:lang w:eastAsia="es-CO"/>
        </w:rPr>
        <w:t>Número de contacto: Fijo y celular</w:t>
      </w:r>
    </w:p>
    <w:p w14:paraId="68D5403B" w14:textId="77777777" w:rsidR="00051895" w:rsidRPr="008318BC" w:rsidRDefault="00051895" w:rsidP="00525D19">
      <w:pPr>
        <w:pStyle w:val="Prrafodelista"/>
        <w:numPr>
          <w:ilvl w:val="0"/>
          <w:numId w:val="40"/>
        </w:numPr>
        <w:spacing w:line="360" w:lineRule="auto"/>
        <w:jc w:val="both"/>
        <w:rPr>
          <w:rFonts w:cstheme="majorHAnsi"/>
          <w:sz w:val="24"/>
          <w:szCs w:val="24"/>
          <w:lang w:eastAsia="es-CO"/>
        </w:rPr>
      </w:pPr>
      <w:r w:rsidRPr="008318BC">
        <w:rPr>
          <w:rFonts w:cstheme="majorHAnsi"/>
          <w:sz w:val="24"/>
          <w:szCs w:val="24"/>
          <w:lang w:eastAsia="es-CO"/>
        </w:rPr>
        <w:t xml:space="preserve">Email </w:t>
      </w:r>
    </w:p>
    <w:p w14:paraId="580DF5C4" w14:textId="77777777" w:rsidR="00051895" w:rsidRPr="008318BC" w:rsidRDefault="00051895" w:rsidP="00525D19">
      <w:pPr>
        <w:pStyle w:val="Prrafodelista"/>
        <w:numPr>
          <w:ilvl w:val="0"/>
          <w:numId w:val="40"/>
        </w:numPr>
        <w:spacing w:line="360" w:lineRule="auto"/>
        <w:jc w:val="both"/>
        <w:rPr>
          <w:rFonts w:cstheme="majorHAnsi"/>
          <w:sz w:val="24"/>
          <w:szCs w:val="24"/>
          <w:lang w:eastAsia="es-CO"/>
        </w:rPr>
      </w:pPr>
      <w:r w:rsidRPr="008318BC">
        <w:rPr>
          <w:rFonts w:cstheme="majorHAnsi"/>
          <w:sz w:val="24"/>
          <w:szCs w:val="24"/>
          <w:lang w:eastAsia="es-CO"/>
        </w:rPr>
        <w:t>Deportes y servicios ofrecidos con base al presupuesto ingresado</w:t>
      </w:r>
    </w:p>
    <w:p w14:paraId="2A9A5458" w14:textId="77777777" w:rsidR="006378D6" w:rsidRPr="008318BC" w:rsidRDefault="006378D6" w:rsidP="006378D6"/>
    <w:p w14:paraId="7DA27C45" w14:textId="77777777" w:rsidR="006378D6" w:rsidRPr="008318BC" w:rsidRDefault="006378D6" w:rsidP="007D0B68">
      <w:pPr>
        <w:pStyle w:val="Ttulo1"/>
        <w:numPr>
          <w:ilvl w:val="0"/>
          <w:numId w:val="0"/>
        </w:numPr>
        <w:ind w:left="720"/>
      </w:pPr>
    </w:p>
    <w:p w14:paraId="5D866E22" w14:textId="77777777" w:rsidR="00051895" w:rsidRPr="008318BC" w:rsidRDefault="00051895" w:rsidP="00051895"/>
    <w:p w14:paraId="093BECFD" w14:textId="77777777" w:rsidR="00051895" w:rsidRDefault="00051895" w:rsidP="00051895"/>
    <w:p w14:paraId="5AFF6932" w14:textId="77777777" w:rsidR="00BA16C4" w:rsidRPr="008318BC" w:rsidRDefault="00BA16C4" w:rsidP="00051895"/>
    <w:p w14:paraId="1373815A" w14:textId="77777777" w:rsidR="006378D6" w:rsidRPr="008318BC" w:rsidRDefault="006378D6" w:rsidP="007D0B68">
      <w:pPr>
        <w:pStyle w:val="Ttulo1"/>
        <w:numPr>
          <w:ilvl w:val="0"/>
          <w:numId w:val="0"/>
        </w:numPr>
        <w:ind w:left="720"/>
      </w:pPr>
    </w:p>
    <w:p w14:paraId="51361989" w14:textId="77777777" w:rsidR="00BF1D69" w:rsidRPr="008318BC" w:rsidRDefault="00BF1D69" w:rsidP="007D0B68">
      <w:pPr>
        <w:pStyle w:val="Ttulo1"/>
      </w:pPr>
      <w:bookmarkStart w:id="259" w:name="_Toc443851707"/>
      <w:r w:rsidRPr="008318BC">
        <w:lastRenderedPageBreak/>
        <w:t>DISEÑO METODOLÓGICO</w:t>
      </w:r>
      <w:bookmarkEnd w:id="259"/>
      <w:r w:rsidRPr="008318BC">
        <w:t xml:space="preserve"> </w:t>
      </w:r>
    </w:p>
    <w:p w14:paraId="237E6D52" w14:textId="77777777" w:rsidR="00BF1D69" w:rsidRPr="008318BC" w:rsidRDefault="00BF1D69" w:rsidP="00BF1D69">
      <w:pPr>
        <w:spacing w:after="0" w:line="360" w:lineRule="auto"/>
        <w:outlineLvl w:val="0"/>
        <w:rPr>
          <w:rFonts w:cs="Arial"/>
          <w:b/>
          <w:sz w:val="24"/>
          <w:szCs w:val="24"/>
        </w:rPr>
      </w:pPr>
    </w:p>
    <w:p w14:paraId="4434A061" w14:textId="77777777" w:rsidR="00B759B4" w:rsidRPr="008318BC" w:rsidRDefault="00B759B4" w:rsidP="00BF1D69">
      <w:pPr>
        <w:spacing w:after="0" w:line="360" w:lineRule="auto"/>
        <w:outlineLvl w:val="0"/>
        <w:rPr>
          <w:rFonts w:cs="Arial"/>
          <w:b/>
          <w:sz w:val="24"/>
          <w:szCs w:val="24"/>
        </w:rPr>
      </w:pPr>
    </w:p>
    <w:p w14:paraId="31F98EEB" w14:textId="77777777" w:rsidR="003E7071" w:rsidRDefault="00BF1D69" w:rsidP="00BF1D69">
      <w:pPr>
        <w:spacing w:after="0" w:line="360" w:lineRule="auto"/>
        <w:jc w:val="both"/>
        <w:rPr>
          <w:rFonts w:cs="Arial"/>
          <w:sz w:val="24"/>
          <w:szCs w:val="24"/>
        </w:rPr>
      </w:pPr>
      <w:r w:rsidRPr="008318BC">
        <w:rPr>
          <w:rFonts w:cs="Arial"/>
          <w:sz w:val="24"/>
          <w:szCs w:val="24"/>
        </w:rPr>
        <w:t xml:space="preserve">La ejecución de este proyecto se basará en la metodología ágil "Extreme </w:t>
      </w:r>
      <w:r w:rsidR="003261F0" w:rsidRPr="008318BC">
        <w:rPr>
          <w:rFonts w:cs="Arial"/>
          <w:sz w:val="24"/>
          <w:szCs w:val="24"/>
        </w:rPr>
        <w:t>Programming</w:t>
      </w:r>
      <w:r w:rsidRPr="008318BC">
        <w:rPr>
          <w:rFonts w:cs="Arial"/>
          <w:sz w:val="24"/>
          <w:szCs w:val="24"/>
        </w:rPr>
        <w:t>", en la que se plantean 6 fases sobre las cuales debe desarrollarse un proyecto</w:t>
      </w:r>
      <w:r w:rsidR="00DD1D9B" w:rsidRPr="008318BC">
        <w:rPr>
          <w:rFonts w:cs="Arial"/>
          <w:sz w:val="24"/>
          <w:szCs w:val="24"/>
        </w:rPr>
        <w:t>.</w:t>
      </w:r>
      <w:r w:rsidR="00B759B4" w:rsidRPr="008318BC">
        <w:rPr>
          <w:rFonts w:cs="Arial"/>
          <w:sz w:val="24"/>
          <w:szCs w:val="24"/>
        </w:rPr>
        <w:t xml:space="preserve"> </w:t>
      </w:r>
      <w:r w:rsidR="00CD6113" w:rsidRPr="008318BC">
        <w:rPr>
          <w:rFonts w:cs="Arial"/>
          <w:sz w:val="24"/>
          <w:szCs w:val="24"/>
        </w:rPr>
        <w:fldChar w:fldCharType="begin"/>
      </w:r>
      <w:r w:rsidR="00B759B4" w:rsidRPr="008318BC">
        <w:rPr>
          <w:rFonts w:cs="Arial"/>
          <w:sz w:val="24"/>
          <w:szCs w:val="24"/>
        </w:rPr>
        <w:instrText xml:space="preserve"> ADDIN ZOTERO_ITEM CSL_CITATION {"citationID":"1mcgm7b6gu","properties":{"formattedCitation":"(Tangient LLC, 2014)","plainCitation":"(Tangient LLC, 2014)"},"citationItems":[{"id":62,"uris":["http://zotero.org/users/local/P1NyEPNj/items/4Z4AZHBV"],"uri":["http://zotero.org/users/local/P1NyEPNj/items/4Z4AZHBV"],"itemData":{"id":62,"type":"webpage","title":"Extreme Programming","URL":"https://ingsistemasaustral.wikispaces.com/Extreme+Programming","author":[{"family":"Tangient LLC","given":""}],"issued":{"date-parts":[["2014"]]},"accessed":{"date-parts":[["2014",8,19]]}}}],"schema":"https://github.com/citation-style-language/schema/raw/master/csl-citation.json"} </w:instrText>
      </w:r>
      <w:r w:rsidR="00CD6113" w:rsidRPr="008318BC">
        <w:rPr>
          <w:rFonts w:cs="Arial"/>
          <w:sz w:val="24"/>
          <w:szCs w:val="24"/>
        </w:rPr>
        <w:fldChar w:fldCharType="separate"/>
      </w:r>
      <w:r w:rsidR="00B759B4" w:rsidRPr="008318BC">
        <w:rPr>
          <w:rFonts w:cs="Arial"/>
          <w:noProof/>
          <w:sz w:val="24"/>
          <w:szCs w:val="24"/>
        </w:rPr>
        <w:t>(Tangient LLC, 2014)</w:t>
      </w:r>
      <w:r w:rsidR="00CD6113" w:rsidRPr="008318BC">
        <w:rPr>
          <w:rFonts w:cs="Arial"/>
          <w:sz w:val="24"/>
          <w:szCs w:val="24"/>
        </w:rPr>
        <w:fldChar w:fldCharType="end"/>
      </w:r>
    </w:p>
    <w:p w14:paraId="4DEC9381" w14:textId="77777777" w:rsidR="0002422C" w:rsidRPr="008318BC" w:rsidRDefault="0002422C" w:rsidP="00BF1D69">
      <w:pPr>
        <w:spacing w:after="0" w:line="360" w:lineRule="auto"/>
        <w:jc w:val="both"/>
        <w:rPr>
          <w:rFonts w:cs="Arial"/>
          <w:sz w:val="24"/>
          <w:szCs w:val="24"/>
        </w:rPr>
      </w:pPr>
    </w:p>
    <w:p w14:paraId="07E3964E" w14:textId="77777777" w:rsidR="00BA16C4" w:rsidRPr="007D0B68" w:rsidRDefault="005102EB" w:rsidP="007D0B68">
      <w:pPr>
        <w:pStyle w:val="Ttulo2"/>
        <w:numPr>
          <w:ilvl w:val="1"/>
          <w:numId w:val="17"/>
        </w:numPr>
        <w:spacing w:before="0" w:after="0" w:line="360" w:lineRule="auto"/>
        <w:contextualSpacing/>
        <w:jc w:val="both"/>
        <w:rPr>
          <w:rFonts w:ascii="Calibri" w:hAnsi="Calibri"/>
        </w:rPr>
      </w:pPr>
      <w:bookmarkStart w:id="260" w:name="_Toc443851708"/>
      <w:r w:rsidRPr="007D0B68">
        <w:rPr>
          <w:rFonts w:ascii="Calibri" w:hAnsi="Calibri"/>
        </w:rPr>
        <w:t>EXPLORACIÓN</w:t>
      </w:r>
      <w:bookmarkEnd w:id="260"/>
    </w:p>
    <w:p w14:paraId="4109EB07" w14:textId="77777777" w:rsidR="003F3724" w:rsidRPr="008318BC" w:rsidRDefault="005102EB" w:rsidP="005102EB">
      <w:pPr>
        <w:spacing w:after="0" w:line="360" w:lineRule="auto"/>
        <w:jc w:val="both"/>
        <w:outlineLvl w:val="0"/>
        <w:rPr>
          <w:rFonts w:cs="Arial"/>
          <w:sz w:val="24"/>
          <w:szCs w:val="24"/>
        </w:rPr>
      </w:pPr>
      <w:bookmarkStart w:id="261" w:name="_Toc391681128"/>
      <w:r w:rsidRPr="008318BC">
        <w:rPr>
          <w:rFonts w:cs="Arial"/>
          <w:sz w:val="24"/>
          <w:szCs w:val="24"/>
        </w:rPr>
        <w:t xml:space="preserve">En esta fase, la redacción de las historias de usuario será planteada de manera muy </w:t>
      </w:r>
      <w:r w:rsidR="003E7071" w:rsidRPr="008318BC">
        <w:rPr>
          <w:rFonts w:cs="Arial"/>
          <w:sz w:val="24"/>
          <w:szCs w:val="24"/>
        </w:rPr>
        <w:t>general</w:t>
      </w:r>
      <w:r w:rsidRPr="008318BC">
        <w:rPr>
          <w:rFonts w:cs="Arial"/>
          <w:sz w:val="24"/>
          <w:szCs w:val="24"/>
        </w:rPr>
        <w:t xml:space="preserve"> y son de interés para </w:t>
      </w:r>
      <w:r w:rsidR="00DD1D9B" w:rsidRPr="008318BC">
        <w:rPr>
          <w:rFonts w:cs="Arial"/>
          <w:sz w:val="24"/>
          <w:szCs w:val="24"/>
        </w:rPr>
        <w:t>la primera entrega del producto;</w:t>
      </w:r>
      <w:r w:rsidRPr="008318BC">
        <w:rPr>
          <w:rFonts w:cs="Arial"/>
          <w:sz w:val="24"/>
          <w:szCs w:val="24"/>
        </w:rPr>
        <w:t xml:space="preserve"> al mismo tiempo </w:t>
      </w:r>
      <w:r w:rsidR="00BF3FF2" w:rsidRPr="008318BC">
        <w:rPr>
          <w:rFonts w:cs="Arial"/>
          <w:sz w:val="24"/>
          <w:szCs w:val="24"/>
        </w:rPr>
        <w:t xml:space="preserve">el equipo de desarrollo </w:t>
      </w:r>
      <w:r w:rsidRPr="008318BC">
        <w:rPr>
          <w:rFonts w:cs="Arial"/>
          <w:sz w:val="24"/>
          <w:szCs w:val="24"/>
        </w:rPr>
        <w:t>se familiarizará con las herramientas tecnológicas que se utilizarán en el proyecto, además de explorar alternativas y las posibilidades de la realización de un prototipo.</w:t>
      </w:r>
      <w:bookmarkEnd w:id="261"/>
      <w:r w:rsidR="003F3724" w:rsidRPr="008318BC">
        <w:rPr>
          <w:rFonts w:cs="Arial"/>
          <w:sz w:val="24"/>
          <w:szCs w:val="24"/>
        </w:rPr>
        <w:t xml:space="preserve"> </w:t>
      </w:r>
    </w:p>
    <w:p w14:paraId="348A4A54" w14:textId="77777777" w:rsidR="005102EB" w:rsidRPr="008318BC" w:rsidRDefault="005102EB" w:rsidP="005102EB">
      <w:pPr>
        <w:spacing w:after="0" w:line="360" w:lineRule="auto"/>
        <w:jc w:val="both"/>
        <w:outlineLvl w:val="0"/>
        <w:rPr>
          <w:rFonts w:cs="Arial"/>
          <w:sz w:val="24"/>
          <w:szCs w:val="24"/>
        </w:rPr>
      </w:pPr>
    </w:p>
    <w:p w14:paraId="385249BD" w14:textId="77777777" w:rsidR="005102EB" w:rsidRPr="008318BC" w:rsidRDefault="005102EB" w:rsidP="005102EB">
      <w:pPr>
        <w:spacing w:after="0" w:line="360" w:lineRule="auto"/>
        <w:jc w:val="both"/>
        <w:outlineLvl w:val="0"/>
        <w:rPr>
          <w:rFonts w:cs="Arial"/>
          <w:sz w:val="24"/>
          <w:szCs w:val="24"/>
        </w:rPr>
      </w:pPr>
      <w:r w:rsidRPr="008318BC">
        <w:rPr>
          <w:rFonts w:cs="Arial"/>
          <w:sz w:val="24"/>
          <w:szCs w:val="24"/>
        </w:rPr>
        <w:t>Asociado al anteproyecto, en esta primera fase el principal artefacto de entrega será las historias de usuario, las cuales serán desarrolladas por el cliente con la ayuda del consultor</w:t>
      </w:r>
      <w:r w:rsidR="00DD1D9B" w:rsidRPr="008318BC">
        <w:rPr>
          <w:rFonts w:cs="Arial"/>
          <w:sz w:val="24"/>
          <w:szCs w:val="24"/>
        </w:rPr>
        <w:t xml:space="preserve"> y el gestor del anteproyecto; s</w:t>
      </w:r>
      <w:r w:rsidRPr="008318BC">
        <w:rPr>
          <w:rFonts w:cs="Arial"/>
          <w:sz w:val="24"/>
          <w:szCs w:val="24"/>
        </w:rPr>
        <w:t xml:space="preserve">e tendrán un formato establecido y estarán vinculadas a los primeros bocetos de las interfaces gráficas. También se realizarán sesiones de autoestudio con el fin de tener una mayor familiarización con las herramientas tecnológicas </w:t>
      </w:r>
      <w:r w:rsidR="00C15185" w:rsidRPr="008318BC">
        <w:rPr>
          <w:rFonts w:cs="Arial"/>
          <w:sz w:val="24"/>
          <w:szCs w:val="24"/>
        </w:rPr>
        <w:t>necesarias para e</w:t>
      </w:r>
      <w:r w:rsidRPr="008318BC">
        <w:rPr>
          <w:rFonts w:cs="Arial"/>
          <w:sz w:val="24"/>
          <w:szCs w:val="24"/>
        </w:rPr>
        <w:t>l desarrollo de la aplicación, para lo cual se tomará un curso online por parte de los desarrolladores.</w:t>
      </w:r>
    </w:p>
    <w:p w14:paraId="47E3AD9A" w14:textId="77777777" w:rsidR="003F3724" w:rsidRPr="008318BC" w:rsidRDefault="003F3724" w:rsidP="005102EB">
      <w:pPr>
        <w:spacing w:after="0" w:line="360" w:lineRule="auto"/>
        <w:jc w:val="both"/>
        <w:outlineLvl w:val="0"/>
        <w:rPr>
          <w:rFonts w:cs="Arial"/>
          <w:sz w:val="24"/>
          <w:szCs w:val="24"/>
        </w:rPr>
      </w:pPr>
    </w:p>
    <w:p w14:paraId="0487D3E7" w14:textId="77777777" w:rsidR="005102EB" w:rsidRDefault="003F3724" w:rsidP="007D0B68">
      <w:pPr>
        <w:spacing w:after="0" w:line="360" w:lineRule="auto"/>
        <w:jc w:val="both"/>
        <w:outlineLvl w:val="0"/>
        <w:rPr>
          <w:rFonts w:cs="Arial"/>
          <w:sz w:val="24"/>
          <w:szCs w:val="24"/>
        </w:rPr>
      </w:pPr>
      <w:r w:rsidRPr="008318BC">
        <w:rPr>
          <w:rFonts w:cs="Arial"/>
          <w:sz w:val="24"/>
          <w:szCs w:val="24"/>
        </w:rPr>
        <w:t xml:space="preserve">En esta etapa también se realiza el levantamiento de la información de las diferentes empresas que prestan el servicio de deportes extremos. </w:t>
      </w:r>
    </w:p>
    <w:p w14:paraId="69D8E80F" w14:textId="77777777" w:rsidR="0002422C" w:rsidRPr="007D0B68" w:rsidRDefault="0002422C" w:rsidP="007D0B68">
      <w:pPr>
        <w:spacing w:after="0" w:line="360" w:lineRule="auto"/>
        <w:jc w:val="both"/>
        <w:outlineLvl w:val="0"/>
        <w:rPr>
          <w:rFonts w:cs="Arial"/>
          <w:sz w:val="24"/>
          <w:szCs w:val="24"/>
        </w:rPr>
      </w:pPr>
    </w:p>
    <w:p w14:paraId="414B688E" w14:textId="77777777" w:rsidR="005102EB" w:rsidRPr="00BA16C4" w:rsidRDefault="005102EB" w:rsidP="005102EB">
      <w:pPr>
        <w:pStyle w:val="Ttulo2"/>
        <w:numPr>
          <w:ilvl w:val="1"/>
          <w:numId w:val="17"/>
        </w:numPr>
        <w:spacing w:before="0" w:after="0" w:line="360" w:lineRule="auto"/>
        <w:contextualSpacing/>
        <w:jc w:val="both"/>
        <w:rPr>
          <w:rFonts w:ascii="Calibri" w:hAnsi="Calibri"/>
        </w:rPr>
      </w:pPr>
      <w:bookmarkStart w:id="262" w:name="_Toc443851709"/>
      <w:r w:rsidRPr="008318BC">
        <w:rPr>
          <w:rFonts w:ascii="Calibri" w:hAnsi="Calibri"/>
        </w:rPr>
        <w:t>PLANIFICACIÓN DE LA ENTREGA</w:t>
      </w:r>
      <w:bookmarkEnd w:id="262"/>
    </w:p>
    <w:p w14:paraId="04F6F904" w14:textId="77777777" w:rsidR="005102EB" w:rsidRPr="008318BC" w:rsidRDefault="005102EB" w:rsidP="005102EB">
      <w:pPr>
        <w:spacing w:after="0" w:line="360" w:lineRule="auto"/>
        <w:jc w:val="both"/>
        <w:outlineLvl w:val="0"/>
        <w:rPr>
          <w:rFonts w:cs="Arial"/>
          <w:sz w:val="24"/>
          <w:szCs w:val="24"/>
        </w:rPr>
      </w:pPr>
      <w:bookmarkStart w:id="263" w:name="_Toc391681130"/>
      <w:r w:rsidRPr="008318BC">
        <w:rPr>
          <w:rFonts w:cs="Arial"/>
          <w:sz w:val="24"/>
          <w:szCs w:val="24"/>
        </w:rPr>
        <w:t xml:space="preserve">En esta fase se establecerá la prioridad a cada una de las historias de usuario, por parte del cliente que permitirá realizar una estimación por parte del equipo de desarrollo en el </w:t>
      </w:r>
      <w:r w:rsidRPr="008318BC">
        <w:rPr>
          <w:rFonts w:cs="Arial"/>
          <w:sz w:val="24"/>
          <w:szCs w:val="24"/>
        </w:rPr>
        <w:lastRenderedPageBreak/>
        <w:t xml:space="preserve">tiempo necesario para realizar cada una de ellas, apoyándose en la realización y especificación de </w:t>
      </w:r>
      <w:bookmarkEnd w:id="263"/>
      <w:r w:rsidRPr="008318BC">
        <w:rPr>
          <w:rFonts w:cs="Arial"/>
          <w:sz w:val="24"/>
          <w:szCs w:val="24"/>
        </w:rPr>
        <w:t>las historias de usuario en la fase anterior.</w:t>
      </w:r>
    </w:p>
    <w:p w14:paraId="11BBB15F" w14:textId="77777777" w:rsidR="005102EB" w:rsidRPr="008318BC" w:rsidRDefault="005102EB" w:rsidP="005102EB">
      <w:pPr>
        <w:spacing w:after="0" w:line="360" w:lineRule="auto"/>
        <w:jc w:val="both"/>
        <w:outlineLvl w:val="0"/>
        <w:rPr>
          <w:rFonts w:cs="Arial"/>
          <w:sz w:val="24"/>
          <w:szCs w:val="24"/>
        </w:rPr>
      </w:pPr>
    </w:p>
    <w:p w14:paraId="689055B6" w14:textId="77777777" w:rsidR="005102EB" w:rsidRPr="008318BC" w:rsidRDefault="005102EB" w:rsidP="005102EB">
      <w:pPr>
        <w:spacing w:after="0" w:line="360" w:lineRule="auto"/>
        <w:jc w:val="both"/>
        <w:outlineLvl w:val="0"/>
        <w:rPr>
          <w:rFonts w:cs="Arial"/>
          <w:sz w:val="24"/>
          <w:szCs w:val="24"/>
        </w:rPr>
      </w:pPr>
      <w:r w:rsidRPr="008318BC">
        <w:rPr>
          <w:rFonts w:cs="Arial"/>
          <w:sz w:val="24"/>
          <w:szCs w:val="24"/>
        </w:rPr>
        <w:t>En esta fase los artefactos de entrega serán, la especificación de las historias de usuario en donde se clasificará su dificultad de desarrollo, para poder estimar el tiempo necesario para su entrega, así como la afinación de los bocetos de las interfaces gráficas. También se llevará a cabo el diseño de la base de datos relacional.</w:t>
      </w:r>
    </w:p>
    <w:p w14:paraId="04351CE9" w14:textId="77777777" w:rsidR="005102EB" w:rsidRPr="008318BC" w:rsidRDefault="005102EB" w:rsidP="005102EB">
      <w:pPr>
        <w:spacing w:after="0" w:line="360" w:lineRule="auto"/>
        <w:jc w:val="both"/>
        <w:outlineLvl w:val="0"/>
        <w:rPr>
          <w:rFonts w:cs="Arial"/>
          <w:sz w:val="24"/>
          <w:szCs w:val="24"/>
        </w:rPr>
      </w:pPr>
    </w:p>
    <w:p w14:paraId="04A2B871" w14:textId="77777777" w:rsidR="005102EB" w:rsidRPr="00BA16C4" w:rsidRDefault="005102EB" w:rsidP="005102EB">
      <w:pPr>
        <w:pStyle w:val="Ttulo2"/>
        <w:numPr>
          <w:ilvl w:val="1"/>
          <w:numId w:val="17"/>
        </w:numPr>
        <w:spacing w:before="0" w:after="0" w:line="360" w:lineRule="auto"/>
        <w:contextualSpacing/>
        <w:jc w:val="both"/>
        <w:rPr>
          <w:rFonts w:ascii="Calibri" w:hAnsi="Calibri"/>
        </w:rPr>
      </w:pPr>
      <w:bookmarkStart w:id="264" w:name="_Toc443851710"/>
      <w:r w:rsidRPr="008318BC">
        <w:rPr>
          <w:rFonts w:ascii="Calibri" w:hAnsi="Calibri"/>
        </w:rPr>
        <w:t>ITERACIONES</w:t>
      </w:r>
      <w:bookmarkEnd w:id="264"/>
    </w:p>
    <w:p w14:paraId="718A7774" w14:textId="77777777" w:rsidR="005102EB" w:rsidRPr="008318BC" w:rsidRDefault="005102EB" w:rsidP="005102EB">
      <w:pPr>
        <w:spacing w:after="0" w:line="360" w:lineRule="auto"/>
        <w:jc w:val="both"/>
        <w:outlineLvl w:val="0"/>
        <w:rPr>
          <w:rFonts w:cs="Arial"/>
          <w:sz w:val="24"/>
          <w:szCs w:val="24"/>
        </w:rPr>
      </w:pPr>
      <w:bookmarkStart w:id="265" w:name="_Toc391681132"/>
      <w:r w:rsidRPr="008318BC">
        <w:rPr>
          <w:rFonts w:cs="Arial"/>
          <w:sz w:val="24"/>
          <w:szCs w:val="24"/>
        </w:rPr>
        <w:t xml:space="preserve">En esta fase el </w:t>
      </w:r>
      <w:r w:rsidR="00DD1D9B" w:rsidRPr="008318BC">
        <w:rPr>
          <w:rFonts w:cs="Arial"/>
          <w:sz w:val="24"/>
          <w:szCs w:val="24"/>
        </w:rPr>
        <w:t>encargado de seguimiento llevará</w:t>
      </w:r>
      <w:r w:rsidRPr="008318BC">
        <w:rPr>
          <w:rFonts w:cs="Arial"/>
          <w:sz w:val="24"/>
          <w:szCs w:val="24"/>
        </w:rPr>
        <w:t xml:space="preserve"> a cabo las iteraciones sobre el sistema antes de ser entregado, para lo cual en la primera iteración se puede establecer una arquitectura reutilizable para el resto del proyecto. Esto se logra escogiendo las historias de usuarios que refuercen la creación de la arquitectura</w:t>
      </w:r>
      <w:bookmarkEnd w:id="265"/>
      <w:r w:rsidRPr="008318BC">
        <w:rPr>
          <w:rFonts w:cs="Arial"/>
          <w:sz w:val="24"/>
          <w:szCs w:val="24"/>
        </w:rPr>
        <w:t>.</w:t>
      </w:r>
    </w:p>
    <w:p w14:paraId="68158404" w14:textId="77777777" w:rsidR="005102EB" w:rsidRPr="008318BC" w:rsidRDefault="005102EB" w:rsidP="005102EB">
      <w:pPr>
        <w:spacing w:after="0" w:line="360" w:lineRule="auto"/>
        <w:jc w:val="both"/>
        <w:outlineLvl w:val="0"/>
        <w:rPr>
          <w:rFonts w:cs="Arial"/>
          <w:sz w:val="24"/>
          <w:szCs w:val="24"/>
        </w:rPr>
      </w:pPr>
    </w:p>
    <w:p w14:paraId="1C76766E" w14:textId="77777777" w:rsidR="005102EB" w:rsidRPr="008318BC" w:rsidRDefault="005102EB" w:rsidP="005102EB">
      <w:pPr>
        <w:spacing w:after="0" w:line="360" w:lineRule="auto"/>
        <w:jc w:val="both"/>
        <w:outlineLvl w:val="0"/>
        <w:rPr>
          <w:rFonts w:cs="Arial"/>
          <w:sz w:val="24"/>
          <w:szCs w:val="24"/>
        </w:rPr>
      </w:pPr>
      <w:r w:rsidRPr="008318BC">
        <w:rPr>
          <w:rFonts w:cs="Arial"/>
          <w:sz w:val="24"/>
          <w:szCs w:val="24"/>
        </w:rPr>
        <w:t>En esta fase, las iteraciones se realizarán de acuerdo a la prioridad de las historias de usuario previamente establecidas por el cliente</w:t>
      </w:r>
      <w:r w:rsidR="00DD1D9B" w:rsidRPr="008318BC">
        <w:rPr>
          <w:rFonts w:cs="Arial"/>
          <w:sz w:val="24"/>
          <w:szCs w:val="24"/>
        </w:rPr>
        <w:t xml:space="preserve"> </w:t>
      </w:r>
      <w:r w:rsidRPr="008318BC">
        <w:rPr>
          <w:rFonts w:cs="Arial"/>
          <w:sz w:val="24"/>
          <w:szCs w:val="24"/>
        </w:rPr>
        <w:t xml:space="preserve">y estas serán la base para la estimación de los tiempos. </w:t>
      </w:r>
    </w:p>
    <w:p w14:paraId="07AA1FCC" w14:textId="77777777" w:rsidR="005102EB" w:rsidRPr="008318BC" w:rsidRDefault="005102EB" w:rsidP="005102EB">
      <w:pPr>
        <w:spacing w:after="0" w:line="360" w:lineRule="auto"/>
        <w:jc w:val="both"/>
        <w:outlineLvl w:val="0"/>
        <w:rPr>
          <w:rFonts w:cs="Arial"/>
          <w:sz w:val="24"/>
          <w:szCs w:val="24"/>
        </w:rPr>
      </w:pPr>
    </w:p>
    <w:p w14:paraId="249293AD" w14:textId="77777777" w:rsidR="005102EB" w:rsidRPr="00BA16C4" w:rsidRDefault="005102EB" w:rsidP="005102EB">
      <w:pPr>
        <w:pStyle w:val="Ttulo2"/>
        <w:numPr>
          <w:ilvl w:val="1"/>
          <w:numId w:val="17"/>
        </w:numPr>
        <w:spacing w:before="0" w:after="0" w:line="360" w:lineRule="auto"/>
        <w:contextualSpacing/>
        <w:jc w:val="both"/>
        <w:rPr>
          <w:rFonts w:ascii="Calibri" w:hAnsi="Calibri"/>
        </w:rPr>
      </w:pPr>
      <w:bookmarkStart w:id="266" w:name="_Toc443851711"/>
      <w:r w:rsidRPr="008318BC">
        <w:rPr>
          <w:rFonts w:ascii="Calibri" w:hAnsi="Calibri"/>
        </w:rPr>
        <w:t>PRODUCCIÓN</w:t>
      </w:r>
      <w:bookmarkEnd w:id="266"/>
    </w:p>
    <w:p w14:paraId="26382107" w14:textId="77777777" w:rsidR="005102EB" w:rsidRPr="008318BC" w:rsidRDefault="005102EB" w:rsidP="005102EB">
      <w:pPr>
        <w:spacing w:after="0" w:line="360" w:lineRule="auto"/>
        <w:jc w:val="both"/>
        <w:outlineLvl w:val="0"/>
        <w:rPr>
          <w:rFonts w:cs="Arial"/>
          <w:sz w:val="24"/>
          <w:szCs w:val="24"/>
        </w:rPr>
      </w:pPr>
      <w:bookmarkStart w:id="267" w:name="_Toc391681134"/>
      <w:r w:rsidRPr="008318BC">
        <w:rPr>
          <w:rFonts w:cs="Arial"/>
          <w:sz w:val="24"/>
          <w:szCs w:val="24"/>
        </w:rPr>
        <w:t>En esta fase el encargado de la pruebas llevar</w:t>
      </w:r>
      <w:r w:rsidR="006A7354" w:rsidRPr="008318BC">
        <w:rPr>
          <w:rFonts w:cs="Arial"/>
          <w:sz w:val="24"/>
          <w:szCs w:val="24"/>
        </w:rPr>
        <w:t>á</w:t>
      </w:r>
      <w:r w:rsidRPr="008318BC">
        <w:rPr>
          <w:rFonts w:cs="Arial"/>
          <w:sz w:val="24"/>
          <w:szCs w:val="24"/>
        </w:rPr>
        <w:t xml:space="preserve"> a cabo las pruebas de rendimiento antes de que ser llevado el producto al entorno del cliente, las ideas, sugerencias y propuestas que puedan surgir en esta fase se deben documentar  para su posterior implementación y conocimiento por parte del grupo de desarrolladores, posiblemente en la siguiente fase del proceso.</w:t>
      </w:r>
      <w:bookmarkEnd w:id="267"/>
    </w:p>
    <w:p w14:paraId="5257C077" w14:textId="77777777" w:rsidR="005102EB" w:rsidRPr="008318BC" w:rsidRDefault="005102EB" w:rsidP="005102EB">
      <w:pPr>
        <w:spacing w:after="0" w:line="360" w:lineRule="auto"/>
        <w:jc w:val="both"/>
        <w:outlineLvl w:val="0"/>
        <w:rPr>
          <w:rFonts w:cs="Arial"/>
          <w:sz w:val="24"/>
          <w:szCs w:val="24"/>
        </w:rPr>
      </w:pPr>
    </w:p>
    <w:p w14:paraId="0B7F748B" w14:textId="77777777" w:rsidR="00B759B4" w:rsidRDefault="005102EB" w:rsidP="005102EB">
      <w:pPr>
        <w:spacing w:after="0" w:line="360" w:lineRule="auto"/>
        <w:jc w:val="both"/>
        <w:outlineLvl w:val="0"/>
        <w:rPr>
          <w:rFonts w:cs="Arial"/>
          <w:sz w:val="24"/>
          <w:szCs w:val="24"/>
        </w:rPr>
      </w:pPr>
      <w:r w:rsidRPr="008318BC">
        <w:rPr>
          <w:rFonts w:cs="Arial"/>
          <w:sz w:val="24"/>
          <w:szCs w:val="24"/>
        </w:rPr>
        <w:t>En esta fase se realizarán los desarrollos correspondientes a</w:t>
      </w:r>
      <w:r w:rsidR="00373267" w:rsidRPr="008318BC">
        <w:rPr>
          <w:rFonts w:cs="Arial"/>
          <w:sz w:val="24"/>
          <w:szCs w:val="24"/>
        </w:rPr>
        <w:t xml:space="preserve"> </w:t>
      </w:r>
      <w:r w:rsidRPr="008318BC">
        <w:rPr>
          <w:rFonts w:cs="Arial"/>
          <w:sz w:val="24"/>
          <w:szCs w:val="24"/>
        </w:rPr>
        <w:t>l</w:t>
      </w:r>
      <w:r w:rsidR="00373267" w:rsidRPr="008318BC">
        <w:rPr>
          <w:rFonts w:cs="Arial"/>
          <w:sz w:val="24"/>
          <w:szCs w:val="24"/>
        </w:rPr>
        <w:t>os</w:t>
      </w:r>
      <w:r w:rsidRPr="008318BC">
        <w:rPr>
          <w:rFonts w:cs="Arial"/>
          <w:sz w:val="24"/>
          <w:szCs w:val="24"/>
        </w:rPr>
        <w:t xml:space="preserve"> servicio</w:t>
      </w:r>
      <w:r w:rsidR="00373267" w:rsidRPr="008318BC">
        <w:rPr>
          <w:rFonts w:cs="Arial"/>
          <w:sz w:val="24"/>
          <w:szCs w:val="24"/>
        </w:rPr>
        <w:t>s</w:t>
      </w:r>
      <w:r w:rsidRPr="008318BC">
        <w:rPr>
          <w:rFonts w:cs="Arial"/>
          <w:sz w:val="24"/>
          <w:szCs w:val="24"/>
        </w:rPr>
        <w:t xml:space="preserve"> web, e interfaz de comunicación así como las pruebas funcionales de la aplicación, las cuales serán en un emulador.</w:t>
      </w:r>
    </w:p>
    <w:p w14:paraId="33A6ADC5" w14:textId="77777777" w:rsidR="00BA16C4" w:rsidRPr="008318BC" w:rsidRDefault="00BA16C4" w:rsidP="005102EB">
      <w:pPr>
        <w:spacing w:after="0" w:line="360" w:lineRule="auto"/>
        <w:jc w:val="both"/>
        <w:outlineLvl w:val="0"/>
        <w:rPr>
          <w:rFonts w:cs="Arial"/>
          <w:sz w:val="24"/>
          <w:szCs w:val="24"/>
        </w:rPr>
      </w:pPr>
    </w:p>
    <w:p w14:paraId="1C653E07" w14:textId="77777777" w:rsidR="005102EB" w:rsidRPr="00BA16C4" w:rsidRDefault="005102EB" w:rsidP="005102EB">
      <w:pPr>
        <w:pStyle w:val="Ttulo2"/>
        <w:numPr>
          <w:ilvl w:val="1"/>
          <w:numId w:val="17"/>
        </w:numPr>
        <w:spacing w:before="0" w:after="0" w:line="360" w:lineRule="auto"/>
        <w:contextualSpacing/>
        <w:jc w:val="both"/>
        <w:rPr>
          <w:rFonts w:ascii="Calibri" w:hAnsi="Calibri"/>
        </w:rPr>
      </w:pPr>
      <w:bookmarkStart w:id="268" w:name="_Toc443851712"/>
      <w:r w:rsidRPr="008318BC">
        <w:rPr>
          <w:rFonts w:ascii="Calibri" w:hAnsi="Calibri"/>
        </w:rPr>
        <w:lastRenderedPageBreak/>
        <w:t>MANTENIMIENTO</w:t>
      </w:r>
      <w:bookmarkEnd w:id="268"/>
    </w:p>
    <w:p w14:paraId="730955C0" w14:textId="77777777" w:rsidR="005102EB" w:rsidRPr="008318BC" w:rsidRDefault="005102EB" w:rsidP="005102EB">
      <w:pPr>
        <w:spacing w:after="0" w:line="360" w:lineRule="auto"/>
        <w:jc w:val="both"/>
        <w:outlineLvl w:val="0"/>
        <w:rPr>
          <w:rFonts w:cs="Arial"/>
          <w:sz w:val="24"/>
          <w:szCs w:val="24"/>
        </w:rPr>
      </w:pPr>
      <w:bookmarkStart w:id="269" w:name="_Toc391681136"/>
      <w:r w:rsidRPr="008318BC">
        <w:rPr>
          <w:rFonts w:cs="Arial"/>
          <w:sz w:val="24"/>
          <w:szCs w:val="24"/>
        </w:rPr>
        <w:t>En esta fase se realizarán las correcciones por parte del grupo de desarrolladores de incidencias del producto, provenientes de los reportes que se generen al darle soporte al cliente.</w:t>
      </w:r>
      <w:bookmarkEnd w:id="269"/>
    </w:p>
    <w:p w14:paraId="482BA454" w14:textId="77777777" w:rsidR="005102EB" w:rsidRPr="008318BC" w:rsidRDefault="005102EB" w:rsidP="005102EB">
      <w:pPr>
        <w:spacing w:after="0" w:line="360" w:lineRule="auto"/>
        <w:jc w:val="both"/>
        <w:outlineLvl w:val="0"/>
        <w:rPr>
          <w:rFonts w:cs="Arial"/>
          <w:sz w:val="24"/>
          <w:szCs w:val="24"/>
        </w:rPr>
      </w:pPr>
    </w:p>
    <w:p w14:paraId="4D4C14D7" w14:textId="77777777" w:rsidR="005102EB" w:rsidRPr="008318BC" w:rsidRDefault="005102EB" w:rsidP="005102EB">
      <w:pPr>
        <w:spacing w:after="0" w:line="360" w:lineRule="auto"/>
        <w:jc w:val="both"/>
        <w:outlineLvl w:val="0"/>
        <w:rPr>
          <w:rFonts w:cs="Arial"/>
          <w:sz w:val="24"/>
          <w:szCs w:val="24"/>
        </w:rPr>
      </w:pPr>
      <w:r w:rsidRPr="008318BC">
        <w:rPr>
          <w:rFonts w:cs="Arial"/>
          <w:sz w:val="24"/>
          <w:szCs w:val="24"/>
        </w:rPr>
        <w:t xml:space="preserve">Se realizarán las correcciones de los errores que surjan en la fase de pruebas, en la cual se hará una prioridad para su solución. </w:t>
      </w:r>
    </w:p>
    <w:p w14:paraId="7AC84C47" w14:textId="77777777" w:rsidR="005102EB" w:rsidRPr="008318BC" w:rsidRDefault="005102EB" w:rsidP="005102EB">
      <w:pPr>
        <w:spacing w:after="0" w:line="360" w:lineRule="auto"/>
        <w:jc w:val="both"/>
        <w:outlineLvl w:val="0"/>
        <w:rPr>
          <w:rFonts w:cs="Arial"/>
          <w:sz w:val="24"/>
          <w:szCs w:val="24"/>
        </w:rPr>
      </w:pPr>
    </w:p>
    <w:p w14:paraId="71232744" w14:textId="77777777" w:rsidR="005102EB" w:rsidRPr="00BA16C4" w:rsidRDefault="005102EB" w:rsidP="005102EB">
      <w:pPr>
        <w:pStyle w:val="Ttulo2"/>
        <w:numPr>
          <w:ilvl w:val="1"/>
          <w:numId w:val="17"/>
        </w:numPr>
        <w:spacing w:before="0" w:after="0" w:line="360" w:lineRule="auto"/>
        <w:contextualSpacing/>
        <w:jc w:val="both"/>
        <w:rPr>
          <w:rFonts w:ascii="Calibri" w:hAnsi="Calibri"/>
        </w:rPr>
      </w:pPr>
      <w:bookmarkStart w:id="270" w:name="_Toc443851713"/>
      <w:r w:rsidRPr="008318BC">
        <w:rPr>
          <w:rFonts w:ascii="Calibri" w:hAnsi="Calibri"/>
        </w:rPr>
        <w:t>MUERTE DEL PROYECTO</w:t>
      </w:r>
      <w:bookmarkEnd w:id="270"/>
    </w:p>
    <w:p w14:paraId="6CA6560F" w14:textId="77777777" w:rsidR="005102EB" w:rsidRPr="008318BC" w:rsidRDefault="005102EB" w:rsidP="005102EB">
      <w:pPr>
        <w:spacing w:after="0" w:line="360" w:lineRule="auto"/>
        <w:jc w:val="both"/>
        <w:outlineLvl w:val="0"/>
        <w:rPr>
          <w:rFonts w:cs="Arial"/>
          <w:sz w:val="24"/>
          <w:szCs w:val="24"/>
        </w:rPr>
      </w:pPr>
      <w:bookmarkStart w:id="271" w:name="_Toc391681138"/>
      <w:r w:rsidRPr="008318BC">
        <w:rPr>
          <w:rFonts w:cs="Arial"/>
          <w:sz w:val="24"/>
          <w:szCs w:val="24"/>
        </w:rPr>
        <w:t>En esta fase se realiza la entrega final del proyecto y es cuando ya no existen más historias de usuario que el cliente pueda incluir en el sistema o  cuando no hay presupuesto para mantener el sistema.</w:t>
      </w:r>
      <w:bookmarkEnd w:id="271"/>
    </w:p>
    <w:p w14:paraId="44406F1E" w14:textId="77777777" w:rsidR="005102EB" w:rsidRPr="008318BC" w:rsidRDefault="005102EB" w:rsidP="005102EB">
      <w:pPr>
        <w:spacing w:after="0" w:line="360" w:lineRule="auto"/>
        <w:jc w:val="both"/>
        <w:outlineLvl w:val="0"/>
        <w:rPr>
          <w:rFonts w:cs="Arial"/>
          <w:sz w:val="24"/>
          <w:szCs w:val="24"/>
        </w:rPr>
      </w:pPr>
    </w:p>
    <w:p w14:paraId="76F39A80" w14:textId="77777777" w:rsidR="005102EB" w:rsidRPr="008318BC" w:rsidRDefault="005102EB" w:rsidP="005102EB">
      <w:pPr>
        <w:spacing w:after="0" w:line="360" w:lineRule="auto"/>
        <w:jc w:val="both"/>
        <w:outlineLvl w:val="0"/>
        <w:rPr>
          <w:rFonts w:cs="Arial"/>
          <w:sz w:val="24"/>
          <w:szCs w:val="24"/>
        </w:rPr>
      </w:pPr>
      <w:r w:rsidRPr="008318BC">
        <w:rPr>
          <w:rFonts w:cs="Arial"/>
          <w:sz w:val="24"/>
          <w:szCs w:val="24"/>
        </w:rPr>
        <w:t xml:space="preserve">Esta fase se hará hacer la entrega de la aplicación con todas las historias de usuario definidas y todas las incidencias solucionadas. Se entregará un instalador para que esta pueda ser distribuida. </w:t>
      </w:r>
    </w:p>
    <w:p w14:paraId="7A7B2113" w14:textId="77777777" w:rsidR="00FB29DE" w:rsidRPr="008318BC" w:rsidRDefault="00FB29DE" w:rsidP="00BF1D69">
      <w:pPr>
        <w:spacing w:after="0" w:line="360" w:lineRule="auto"/>
        <w:jc w:val="both"/>
        <w:outlineLvl w:val="0"/>
        <w:rPr>
          <w:rFonts w:cs="Arial"/>
          <w:sz w:val="24"/>
          <w:szCs w:val="24"/>
        </w:rPr>
      </w:pPr>
    </w:p>
    <w:p w14:paraId="60B0CA6A" w14:textId="77777777" w:rsidR="00FB29DE" w:rsidRPr="008318BC" w:rsidRDefault="00FB29DE" w:rsidP="00BF1D69">
      <w:pPr>
        <w:spacing w:after="0" w:line="360" w:lineRule="auto"/>
        <w:jc w:val="both"/>
        <w:outlineLvl w:val="0"/>
        <w:rPr>
          <w:rFonts w:cs="Arial"/>
          <w:sz w:val="24"/>
          <w:szCs w:val="24"/>
        </w:rPr>
      </w:pPr>
    </w:p>
    <w:p w14:paraId="79522FBA" w14:textId="77777777" w:rsidR="00FB29DE" w:rsidRPr="008318BC" w:rsidRDefault="00FB29DE" w:rsidP="00BF1D69">
      <w:pPr>
        <w:spacing w:after="0" w:line="360" w:lineRule="auto"/>
        <w:jc w:val="both"/>
        <w:outlineLvl w:val="0"/>
        <w:rPr>
          <w:rFonts w:cs="Arial"/>
          <w:sz w:val="24"/>
          <w:szCs w:val="24"/>
        </w:rPr>
      </w:pPr>
    </w:p>
    <w:p w14:paraId="60FDF000" w14:textId="77777777" w:rsidR="00FB29DE" w:rsidRPr="008318BC" w:rsidRDefault="00FB29DE" w:rsidP="00BF1D69">
      <w:pPr>
        <w:spacing w:after="0" w:line="360" w:lineRule="auto"/>
        <w:jc w:val="both"/>
        <w:outlineLvl w:val="0"/>
        <w:rPr>
          <w:rFonts w:cs="Arial"/>
          <w:sz w:val="24"/>
          <w:szCs w:val="24"/>
        </w:rPr>
      </w:pPr>
    </w:p>
    <w:p w14:paraId="08ED0C8A" w14:textId="77777777" w:rsidR="00FB29DE" w:rsidRPr="008318BC" w:rsidRDefault="00FB29DE" w:rsidP="00BF1D69">
      <w:pPr>
        <w:spacing w:after="0" w:line="360" w:lineRule="auto"/>
        <w:jc w:val="both"/>
        <w:outlineLvl w:val="0"/>
        <w:rPr>
          <w:rFonts w:cs="Arial"/>
          <w:sz w:val="24"/>
          <w:szCs w:val="24"/>
        </w:rPr>
      </w:pPr>
    </w:p>
    <w:p w14:paraId="0906CA20" w14:textId="77777777" w:rsidR="00FB29DE" w:rsidRPr="008318BC" w:rsidRDefault="00FB29DE" w:rsidP="00BF1D69">
      <w:pPr>
        <w:spacing w:after="0" w:line="360" w:lineRule="auto"/>
        <w:jc w:val="both"/>
        <w:outlineLvl w:val="0"/>
        <w:rPr>
          <w:rFonts w:cs="Arial"/>
          <w:sz w:val="24"/>
          <w:szCs w:val="24"/>
        </w:rPr>
      </w:pPr>
    </w:p>
    <w:p w14:paraId="6484E5BF" w14:textId="77777777" w:rsidR="00FB29DE" w:rsidRPr="008318BC" w:rsidRDefault="00FB29DE" w:rsidP="00BF1D69">
      <w:pPr>
        <w:spacing w:after="0" w:line="360" w:lineRule="auto"/>
        <w:jc w:val="both"/>
        <w:outlineLvl w:val="0"/>
        <w:rPr>
          <w:rFonts w:cs="Arial"/>
          <w:sz w:val="24"/>
          <w:szCs w:val="24"/>
        </w:rPr>
      </w:pPr>
    </w:p>
    <w:p w14:paraId="596EAC19" w14:textId="77777777" w:rsidR="00FB29DE" w:rsidRPr="008318BC" w:rsidRDefault="00FB29DE" w:rsidP="00BF1D69">
      <w:pPr>
        <w:spacing w:after="0" w:line="360" w:lineRule="auto"/>
        <w:jc w:val="both"/>
        <w:outlineLvl w:val="0"/>
        <w:rPr>
          <w:rFonts w:cs="Arial"/>
          <w:sz w:val="24"/>
          <w:szCs w:val="24"/>
        </w:rPr>
      </w:pPr>
    </w:p>
    <w:p w14:paraId="05CD2183" w14:textId="77777777" w:rsidR="00FB29DE" w:rsidRPr="008318BC" w:rsidRDefault="00FB29DE" w:rsidP="00BF1D69">
      <w:pPr>
        <w:spacing w:after="0" w:line="360" w:lineRule="auto"/>
        <w:jc w:val="both"/>
        <w:outlineLvl w:val="0"/>
        <w:rPr>
          <w:rFonts w:cs="Arial"/>
          <w:sz w:val="24"/>
          <w:szCs w:val="24"/>
        </w:rPr>
      </w:pPr>
    </w:p>
    <w:p w14:paraId="298B5DAE" w14:textId="77777777" w:rsidR="00FB29DE" w:rsidRPr="008318BC" w:rsidRDefault="00FB29DE" w:rsidP="00BF1D69">
      <w:pPr>
        <w:spacing w:after="0" w:line="360" w:lineRule="auto"/>
        <w:jc w:val="both"/>
        <w:outlineLvl w:val="0"/>
        <w:rPr>
          <w:rFonts w:cs="Arial"/>
          <w:sz w:val="24"/>
          <w:szCs w:val="24"/>
        </w:rPr>
      </w:pPr>
    </w:p>
    <w:p w14:paraId="6295B3CD" w14:textId="77777777" w:rsidR="00FB29DE" w:rsidRPr="008318BC" w:rsidRDefault="00FB29DE" w:rsidP="00BF1D69">
      <w:pPr>
        <w:spacing w:after="0" w:line="360" w:lineRule="auto"/>
        <w:jc w:val="both"/>
        <w:outlineLvl w:val="0"/>
        <w:rPr>
          <w:rFonts w:cs="Arial"/>
          <w:sz w:val="24"/>
          <w:szCs w:val="24"/>
        </w:rPr>
      </w:pPr>
    </w:p>
    <w:p w14:paraId="241FA647" w14:textId="77777777" w:rsidR="00FB29DE" w:rsidRDefault="00FB29DE" w:rsidP="00BF1D69">
      <w:pPr>
        <w:spacing w:after="0" w:line="360" w:lineRule="auto"/>
        <w:jc w:val="both"/>
        <w:outlineLvl w:val="0"/>
        <w:rPr>
          <w:rFonts w:cs="Arial"/>
          <w:sz w:val="24"/>
          <w:szCs w:val="24"/>
        </w:rPr>
      </w:pPr>
    </w:p>
    <w:p w14:paraId="6D3AAD5C" w14:textId="77777777" w:rsidR="00AC7D46" w:rsidRPr="008318BC" w:rsidRDefault="00AC7D46" w:rsidP="00BF1D69">
      <w:pPr>
        <w:spacing w:after="0" w:line="360" w:lineRule="auto"/>
        <w:jc w:val="both"/>
        <w:outlineLvl w:val="0"/>
        <w:rPr>
          <w:rFonts w:cs="Arial"/>
          <w:sz w:val="24"/>
          <w:szCs w:val="24"/>
        </w:rPr>
      </w:pPr>
    </w:p>
    <w:p w14:paraId="7F198BC4" w14:textId="77777777" w:rsidR="003E7071" w:rsidRPr="008318BC" w:rsidRDefault="003F3724" w:rsidP="00EF53F8">
      <w:pPr>
        <w:pStyle w:val="Ttulo1"/>
      </w:pPr>
      <w:bookmarkStart w:id="272" w:name="_Toc443851714"/>
      <w:r w:rsidRPr="008318BC">
        <w:lastRenderedPageBreak/>
        <w:t>EJECUCIÓN DEL DISEÑO METODOLOGICO DEL PROYECTO</w:t>
      </w:r>
      <w:bookmarkEnd w:id="272"/>
    </w:p>
    <w:p w14:paraId="1213ED65" w14:textId="77777777" w:rsidR="001C33D6" w:rsidRPr="008318BC" w:rsidRDefault="001C33D6" w:rsidP="001C33D6"/>
    <w:p w14:paraId="2186F3AA" w14:textId="77777777" w:rsidR="003E7071" w:rsidRPr="008318BC" w:rsidRDefault="00527E97" w:rsidP="003E7071">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Durante</w:t>
      </w:r>
      <w:r w:rsidR="004E3CF4" w:rsidRPr="008318BC">
        <w:rPr>
          <w:rFonts w:cs="Arial"/>
          <w:color w:val="000000"/>
          <w:sz w:val="24"/>
          <w:szCs w:val="24"/>
          <w:lang w:val="es-ES" w:eastAsia="es-CO"/>
        </w:rPr>
        <w:t xml:space="preserve"> la implementación del proyecto se identificaron dos </w:t>
      </w:r>
      <w:r w:rsidR="008248E7" w:rsidRPr="008318BC">
        <w:rPr>
          <w:rFonts w:cs="Arial"/>
          <w:color w:val="000000"/>
          <w:sz w:val="24"/>
          <w:szCs w:val="24"/>
          <w:lang w:val="es-ES" w:eastAsia="es-CO"/>
        </w:rPr>
        <w:t>fases</w:t>
      </w:r>
      <w:r w:rsidR="004E3CF4" w:rsidRPr="008318BC">
        <w:rPr>
          <w:rFonts w:cs="Arial"/>
          <w:color w:val="000000"/>
          <w:sz w:val="24"/>
          <w:szCs w:val="24"/>
          <w:lang w:val="es-ES" w:eastAsia="es-CO"/>
        </w:rPr>
        <w:t xml:space="preserve">, las cuales </w:t>
      </w:r>
      <w:r w:rsidR="00886B09" w:rsidRPr="008318BC">
        <w:rPr>
          <w:rFonts w:cs="Arial"/>
          <w:color w:val="000000"/>
          <w:sz w:val="24"/>
          <w:szCs w:val="24"/>
          <w:lang w:val="es-ES" w:eastAsia="es-CO"/>
        </w:rPr>
        <w:t>fueron</w:t>
      </w:r>
      <w:r w:rsidR="004E3CF4" w:rsidRPr="008318BC">
        <w:rPr>
          <w:rFonts w:cs="Arial"/>
          <w:color w:val="000000"/>
          <w:sz w:val="24"/>
          <w:szCs w:val="24"/>
          <w:lang w:val="es-ES" w:eastAsia="es-CO"/>
        </w:rPr>
        <w:t>:</w:t>
      </w:r>
    </w:p>
    <w:p w14:paraId="513E8E88" w14:textId="77777777" w:rsidR="004E3CF4" w:rsidRPr="008318BC" w:rsidRDefault="004E3CF4" w:rsidP="00142EDA">
      <w:pPr>
        <w:pStyle w:val="Prrafodelista"/>
        <w:numPr>
          <w:ilvl w:val="0"/>
          <w:numId w:val="24"/>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Diseño de una </w:t>
      </w:r>
      <w:r w:rsidR="008248E7" w:rsidRPr="008318BC">
        <w:rPr>
          <w:rFonts w:cs="Arial"/>
          <w:color w:val="000000"/>
          <w:sz w:val="24"/>
          <w:szCs w:val="24"/>
          <w:lang w:val="es-ES" w:eastAsia="es-CO"/>
        </w:rPr>
        <w:t>aplicación</w:t>
      </w:r>
      <w:r w:rsidRPr="008318BC">
        <w:rPr>
          <w:rFonts w:cs="Arial"/>
          <w:color w:val="000000"/>
          <w:sz w:val="24"/>
          <w:szCs w:val="24"/>
          <w:lang w:val="es-ES" w:eastAsia="es-CO"/>
        </w:rPr>
        <w:t xml:space="preserve"> web </w:t>
      </w:r>
      <w:r w:rsidR="00BF4DE5" w:rsidRPr="008318BC">
        <w:rPr>
          <w:rFonts w:cs="Arial"/>
          <w:color w:val="000000"/>
          <w:sz w:val="24"/>
          <w:szCs w:val="24"/>
          <w:lang w:val="es-ES" w:eastAsia="es-CO"/>
        </w:rPr>
        <w:t>que permita</w:t>
      </w:r>
      <w:r w:rsidRPr="008318BC">
        <w:rPr>
          <w:rFonts w:cs="Arial"/>
          <w:color w:val="000000"/>
          <w:sz w:val="24"/>
          <w:szCs w:val="24"/>
          <w:lang w:val="es-ES" w:eastAsia="es-CO"/>
        </w:rPr>
        <w:t xml:space="preserve"> administrar de forma automatizada la información asociada a la </w:t>
      </w:r>
      <w:r w:rsidR="0002422C" w:rsidRPr="008318BC">
        <w:rPr>
          <w:rFonts w:cs="Arial"/>
          <w:color w:val="000000"/>
          <w:sz w:val="24"/>
          <w:szCs w:val="24"/>
          <w:lang w:val="es-ES" w:eastAsia="es-CO"/>
        </w:rPr>
        <w:t>práctica</w:t>
      </w:r>
      <w:r w:rsidRPr="008318BC">
        <w:rPr>
          <w:rFonts w:cs="Arial"/>
          <w:color w:val="000000"/>
          <w:sz w:val="24"/>
          <w:szCs w:val="24"/>
          <w:lang w:val="es-ES" w:eastAsia="es-CO"/>
        </w:rPr>
        <w:t xml:space="preserve"> de los deportes extremos, en la cual se incluyen: precios, deportes, servicios, planes ofrecidos por las empresas que se dedican a dicha actividad</w:t>
      </w:r>
      <w:r w:rsidR="00604626" w:rsidRPr="008318BC">
        <w:rPr>
          <w:rFonts w:cs="Arial"/>
          <w:color w:val="000000"/>
          <w:sz w:val="24"/>
          <w:szCs w:val="24"/>
          <w:lang w:val="es-ES" w:eastAsia="es-CO"/>
        </w:rPr>
        <w:t xml:space="preserve">, </w:t>
      </w:r>
      <w:r w:rsidR="003E6CE8" w:rsidRPr="008318BC">
        <w:rPr>
          <w:rFonts w:cs="Arial"/>
          <w:color w:val="000000"/>
          <w:sz w:val="24"/>
          <w:szCs w:val="24"/>
          <w:lang w:val="es-ES" w:eastAsia="es-CO"/>
        </w:rPr>
        <w:t xml:space="preserve">así como la información de las rutas de transporte público teniendo como ciudad de origen Bogotá. </w:t>
      </w:r>
    </w:p>
    <w:p w14:paraId="67EEE613" w14:textId="77777777" w:rsidR="004E3CF4" w:rsidRPr="008318BC" w:rsidRDefault="00527E97" w:rsidP="00142EDA">
      <w:pPr>
        <w:pStyle w:val="Prrafodelista"/>
        <w:numPr>
          <w:ilvl w:val="0"/>
          <w:numId w:val="24"/>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Diseño de</w:t>
      </w:r>
      <w:r w:rsidR="004E3CF4" w:rsidRPr="008318BC">
        <w:rPr>
          <w:rFonts w:cs="Arial"/>
          <w:color w:val="000000"/>
          <w:sz w:val="24"/>
          <w:szCs w:val="24"/>
          <w:lang w:val="es-ES" w:eastAsia="es-CO"/>
        </w:rPr>
        <w:t xml:space="preserve"> la aplicación móvil </w:t>
      </w:r>
      <w:r w:rsidRPr="008318BC">
        <w:rPr>
          <w:rFonts w:cs="Arial"/>
          <w:color w:val="000000"/>
          <w:sz w:val="24"/>
          <w:szCs w:val="24"/>
          <w:lang w:val="es-ES" w:eastAsia="es-CO"/>
        </w:rPr>
        <w:t xml:space="preserve">para Android </w:t>
      </w:r>
      <w:r w:rsidR="004E3CF4" w:rsidRPr="008318BC">
        <w:rPr>
          <w:rFonts w:cs="Arial"/>
          <w:color w:val="000000"/>
          <w:sz w:val="24"/>
          <w:szCs w:val="24"/>
          <w:lang w:val="es-ES" w:eastAsia="es-CO"/>
        </w:rPr>
        <w:t xml:space="preserve">que permita </w:t>
      </w:r>
      <w:r w:rsidR="00604626" w:rsidRPr="008318BC">
        <w:rPr>
          <w:rFonts w:cs="Arial"/>
          <w:color w:val="000000"/>
          <w:sz w:val="24"/>
          <w:szCs w:val="24"/>
          <w:lang w:val="es-ES" w:eastAsia="es-CO"/>
        </w:rPr>
        <w:t xml:space="preserve">al usuario final hacer la consulta de la información que requiera para la </w:t>
      </w:r>
      <w:r w:rsidR="0002422C" w:rsidRPr="008318BC">
        <w:rPr>
          <w:rFonts w:cs="Arial"/>
          <w:color w:val="000000"/>
          <w:sz w:val="24"/>
          <w:szCs w:val="24"/>
          <w:lang w:val="es-ES" w:eastAsia="es-CO"/>
        </w:rPr>
        <w:t>práctica</w:t>
      </w:r>
      <w:r w:rsidR="00604626" w:rsidRPr="008318BC">
        <w:rPr>
          <w:rFonts w:cs="Arial"/>
          <w:color w:val="000000"/>
          <w:sz w:val="24"/>
          <w:szCs w:val="24"/>
          <w:lang w:val="es-ES" w:eastAsia="es-CO"/>
        </w:rPr>
        <w:t xml:space="preserve"> de deportes extremos. </w:t>
      </w:r>
    </w:p>
    <w:p w14:paraId="52FD4B9B" w14:textId="77777777" w:rsidR="00387E3D" w:rsidRPr="008318BC" w:rsidRDefault="00387E3D" w:rsidP="00387E3D">
      <w:pPr>
        <w:spacing w:after="0" w:line="360" w:lineRule="auto"/>
        <w:jc w:val="both"/>
        <w:outlineLvl w:val="0"/>
        <w:rPr>
          <w:rFonts w:cs="Arial"/>
          <w:color w:val="000000"/>
          <w:sz w:val="24"/>
          <w:szCs w:val="24"/>
          <w:lang w:val="es-ES" w:eastAsia="es-CO"/>
        </w:rPr>
      </w:pPr>
    </w:p>
    <w:p w14:paraId="5A4A57F1" w14:textId="77777777" w:rsidR="00387E3D" w:rsidRPr="008318BC" w:rsidRDefault="00387E3D" w:rsidP="00387E3D">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Actualmente la mayoría de las empresas que prestan los servicios asociados a la práctica de deportes extremos ofrece al usuario una lista de planes en los cuales se incluyen deportes y servicios; por lo que la práctica de un deporte en particular se encuentra asociado a la disponibilidad de la empresa; razón por la cual los resultados de la búsqueda serán en su mayoría planes que contengan los deportes y servicios ingresados y cuyo valor sea menor o igual al ingresado por el usuario. </w:t>
      </w:r>
    </w:p>
    <w:p w14:paraId="711CA232" w14:textId="77777777" w:rsidR="00604626" w:rsidRPr="008318BC" w:rsidRDefault="00604626" w:rsidP="00604626">
      <w:pPr>
        <w:spacing w:after="0" w:line="360" w:lineRule="auto"/>
        <w:jc w:val="both"/>
        <w:outlineLvl w:val="0"/>
        <w:rPr>
          <w:rFonts w:cs="Arial"/>
          <w:color w:val="000000"/>
          <w:sz w:val="24"/>
          <w:szCs w:val="24"/>
          <w:lang w:val="es-ES" w:eastAsia="es-CO"/>
        </w:rPr>
      </w:pPr>
    </w:p>
    <w:p w14:paraId="72875CB6" w14:textId="6889AF43" w:rsidR="00F32E6A" w:rsidRPr="008318BC" w:rsidRDefault="003E7071" w:rsidP="003E7071">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La aplicación móvil </w:t>
      </w:r>
      <w:r w:rsidR="001C33D6" w:rsidRPr="008318BC">
        <w:rPr>
          <w:rFonts w:cs="Arial"/>
          <w:color w:val="000000"/>
          <w:sz w:val="24"/>
          <w:szCs w:val="24"/>
          <w:lang w:val="es-ES" w:eastAsia="es-CO"/>
        </w:rPr>
        <w:t>en su primera versión</w:t>
      </w:r>
      <w:r w:rsidR="00E1697D">
        <w:rPr>
          <w:rFonts w:cs="Arial"/>
          <w:color w:val="000000"/>
          <w:sz w:val="24"/>
          <w:szCs w:val="24"/>
          <w:lang w:val="es-ES" w:eastAsia="es-CO"/>
        </w:rPr>
        <w:t>, puesto que integra la información de las empresas que pertenecen al segmento de deportes extremos</w:t>
      </w:r>
      <w:r w:rsidR="001C33D6" w:rsidRPr="008318BC">
        <w:rPr>
          <w:rFonts w:cs="Arial"/>
          <w:color w:val="000000"/>
          <w:sz w:val="24"/>
          <w:szCs w:val="24"/>
          <w:lang w:val="es-ES" w:eastAsia="es-CO"/>
        </w:rPr>
        <w:t xml:space="preserve"> (prototipo) </w:t>
      </w:r>
      <w:r w:rsidRPr="008318BC">
        <w:rPr>
          <w:rFonts w:cs="Arial"/>
          <w:color w:val="000000"/>
          <w:sz w:val="24"/>
          <w:szCs w:val="24"/>
          <w:lang w:val="es-ES" w:eastAsia="es-CO"/>
        </w:rPr>
        <w:t xml:space="preserve">permite realizar la búsqueda de la información </w:t>
      </w:r>
      <w:r w:rsidR="00051895" w:rsidRPr="008318BC">
        <w:rPr>
          <w:rFonts w:cs="Arial"/>
          <w:color w:val="000000"/>
          <w:sz w:val="24"/>
          <w:szCs w:val="24"/>
          <w:lang w:val="es-ES" w:eastAsia="es-CO"/>
        </w:rPr>
        <w:t>de</w:t>
      </w:r>
      <w:r w:rsidR="001C33D6" w:rsidRPr="008318BC">
        <w:rPr>
          <w:rFonts w:cs="Arial"/>
          <w:color w:val="000000"/>
          <w:sz w:val="24"/>
          <w:szCs w:val="24"/>
          <w:lang w:val="es-ES" w:eastAsia="es-CO"/>
        </w:rPr>
        <w:t xml:space="preserve"> planes, servicios</w:t>
      </w:r>
      <w:r w:rsidR="00051895" w:rsidRPr="008318BC">
        <w:rPr>
          <w:rFonts w:cs="Arial"/>
          <w:color w:val="000000"/>
          <w:sz w:val="24"/>
          <w:szCs w:val="24"/>
          <w:lang w:val="es-ES" w:eastAsia="es-CO"/>
        </w:rPr>
        <w:t>, deportes condicionados al presupuesto que sea ingresado</w:t>
      </w:r>
      <w:r w:rsidR="001C33D6" w:rsidRPr="008318BC">
        <w:rPr>
          <w:rFonts w:cs="Arial"/>
          <w:color w:val="000000"/>
          <w:sz w:val="24"/>
          <w:szCs w:val="24"/>
          <w:lang w:val="es-ES" w:eastAsia="es-CO"/>
        </w:rPr>
        <w:t>, así como los datos de c</w:t>
      </w:r>
      <w:r w:rsidR="00060E9B" w:rsidRPr="008318BC">
        <w:rPr>
          <w:rFonts w:cs="Arial"/>
          <w:color w:val="000000"/>
          <w:sz w:val="24"/>
          <w:szCs w:val="24"/>
          <w:lang w:val="es-ES" w:eastAsia="es-CO"/>
        </w:rPr>
        <w:t xml:space="preserve">ontacto  (Números de teléfono, </w:t>
      </w:r>
      <w:r w:rsidR="001C33D6" w:rsidRPr="008318BC">
        <w:rPr>
          <w:rFonts w:cs="Arial"/>
          <w:color w:val="000000"/>
          <w:sz w:val="24"/>
          <w:szCs w:val="24"/>
          <w:lang w:val="es-ES" w:eastAsia="es-CO"/>
        </w:rPr>
        <w:t>correo electrónico</w:t>
      </w:r>
      <w:r w:rsidR="00060E9B" w:rsidRPr="008318BC">
        <w:rPr>
          <w:rFonts w:cs="Arial"/>
          <w:color w:val="000000"/>
          <w:sz w:val="24"/>
          <w:szCs w:val="24"/>
          <w:lang w:val="es-ES" w:eastAsia="es-CO"/>
        </w:rPr>
        <w:t xml:space="preserve"> y direcciones</w:t>
      </w:r>
      <w:r w:rsidR="001C33D6" w:rsidRPr="008318BC">
        <w:rPr>
          <w:rFonts w:cs="Arial"/>
          <w:color w:val="000000"/>
          <w:sz w:val="24"/>
          <w:szCs w:val="24"/>
          <w:lang w:val="es-ES" w:eastAsia="es-CO"/>
        </w:rPr>
        <w:t xml:space="preserve">) de las empresas que se dedican a esta actividad </w:t>
      </w:r>
      <w:r w:rsidR="00F32E6A" w:rsidRPr="008318BC">
        <w:rPr>
          <w:rFonts w:cs="Arial"/>
          <w:color w:val="000000"/>
          <w:sz w:val="24"/>
          <w:szCs w:val="24"/>
          <w:lang w:val="es-ES" w:eastAsia="es-CO"/>
        </w:rPr>
        <w:t>en e</w:t>
      </w:r>
      <w:r w:rsidR="00886B09" w:rsidRPr="008318BC">
        <w:rPr>
          <w:rFonts w:cs="Arial"/>
          <w:color w:val="000000"/>
          <w:sz w:val="24"/>
          <w:szCs w:val="24"/>
          <w:lang w:val="es-ES" w:eastAsia="es-CO"/>
        </w:rPr>
        <w:t xml:space="preserve">l departamento de Cundinamarca, </w:t>
      </w:r>
      <w:r w:rsidR="00BF4DE5" w:rsidRPr="008318BC">
        <w:rPr>
          <w:rFonts w:cs="Arial"/>
          <w:color w:val="000000"/>
          <w:sz w:val="24"/>
          <w:szCs w:val="24"/>
          <w:lang w:val="es-ES" w:eastAsia="es-CO"/>
        </w:rPr>
        <w:t xml:space="preserve">con base a los filtros ingresados o seleccionados en el formulario de búsqueda, </w:t>
      </w:r>
      <w:r w:rsidR="00886B09" w:rsidRPr="008318BC">
        <w:rPr>
          <w:rFonts w:cs="Arial"/>
          <w:color w:val="000000"/>
          <w:sz w:val="24"/>
          <w:szCs w:val="24"/>
          <w:lang w:val="es-ES" w:eastAsia="es-CO"/>
        </w:rPr>
        <w:t xml:space="preserve">facilitando así al usuario </w:t>
      </w:r>
      <w:r w:rsidR="00BF4DE5" w:rsidRPr="008318BC">
        <w:rPr>
          <w:rFonts w:cs="Arial"/>
          <w:color w:val="000000"/>
          <w:sz w:val="24"/>
          <w:szCs w:val="24"/>
          <w:lang w:val="es-ES" w:eastAsia="es-CO"/>
        </w:rPr>
        <w:t xml:space="preserve">la </w:t>
      </w:r>
      <w:r w:rsidR="0002422C" w:rsidRPr="008318BC">
        <w:rPr>
          <w:rFonts w:cs="Arial"/>
          <w:color w:val="000000"/>
          <w:sz w:val="24"/>
          <w:szCs w:val="24"/>
          <w:lang w:val="es-ES" w:eastAsia="es-CO"/>
        </w:rPr>
        <w:t>práctica</w:t>
      </w:r>
      <w:r w:rsidR="00BF4DE5" w:rsidRPr="008318BC">
        <w:rPr>
          <w:rFonts w:cs="Arial"/>
          <w:color w:val="000000"/>
          <w:sz w:val="24"/>
          <w:szCs w:val="24"/>
          <w:lang w:val="es-ES" w:eastAsia="es-CO"/>
        </w:rPr>
        <w:t xml:space="preserve"> de dichas actividades.</w:t>
      </w:r>
    </w:p>
    <w:p w14:paraId="4DFC9865" w14:textId="77777777" w:rsidR="001C33D6" w:rsidRPr="008318BC" w:rsidRDefault="001C33D6" w:rsidP="003E7071">
      <w:pPr>
        <w:spacing w:after="0" w:line="360" w:lineRule="auto"/>
        <w:jc w:val="both"/>
        <w:outlineLvl w:val="0"/>
        <w:rPr>
          <w:rFonts w:cs="Arial"/>
          <w:color w:val="000000"/>
          <w:sz w:val="24"/>
          <w:szCs w:val="24"/>
          <w:lang w:val="es-ES" w:eastAsia="es-CO"/>
        </w:rPr>
      </w:pPr>
    </w:p>
    <w:p w14:paraId="6E6F3248" w14:textId="49FC8FA2" w:rsidR="00604626" w:rsidRPr="008318BC" w:rsidRDefault="001C33D6" w:rsidP="003E7071">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La búsqueda de la información</w:t>
      </w:r>
      <w:r w:rsidR="004E3CF4" w:rsidRPr="008318BC">
        <w:rPr>
          <w:rFonts w:cs="Arial"/>
          <w:color w:val="000000"/>
          <w:sz w:val="24"/>
          <w:szCs w:val="24"/>
          <w:lang w:val="es-ES" w:eastAsia="es-CO"/>
        </w:rPr>
        <w:t xml:space="preserve"> en la aplicación móvil</w:t>
      </w:r>
      <w:r w:rsidRPr="008318BC">
        <w:rPr>
          <w:rFonts w:cs="Arial"/>
          <w:color w:val="000000"/>
          <w:sz w:val="24"/>
          <w:szCs w:val="24"/>
          <w:lang w:val="es-ES" w:eastAsia="es-CO"/>
        </w:rPr>
        <w:t xml:space="preserve"> se realiza </w:t>
      </w:r>
      <w:r w:rsidR="004E3CF4" w:rsidRPr="008318BC">
        <w:rPr>
          <w:rFonts w:cs="Arial"/>
          <w:color w:val="000000"/>
          <w:sz w:val="24"/>
          <w:szCs w:val="24"/>
          <w:lang w:val="es-ES" w:eastAsia="es-CO"/>
        </w:rPr>
        <w:t xml:space="preserve">mediante </w:t>
      </w:r>
      <w:r w:rsidR="00604626" w:rsidRPr="008318BC">
        <w:rPr>
          <w:rFonts w:cs="Arial"/>
          <w:color w:val="000000"/>
          <w:sz w:val="24"/>
          <w:szCs w:val="24"/>
          <w:lang w:val="es-ES" w:eastAsia="es-CO"/>
        </w:rPr>
        <w:t>la invocación de</w:t>
      </w:r>
      <w:r w:rsidRPr="008318BC">
        <w:rPr>
          <w:rFonts w:cs="Arial"/>
          <w:color w:val="000000"/>
          <w:sz w:val="24"/>
          <w:szCs w:val="24"/>
          <w:lang w:val="es-ES" w:eastAsia="es-CO"/>
        </w:rPr>
        <w:t xml:space="preserve"> servicios web</w:t>
      </w:r>
      <w:r w:rsidR="00604626" w:rsidRPr="008318BC">
        <w:rPr>
          <w:rFonts w:cs="Arial"/>
          <w:color w:val="000000"/>
          <w:sz w:val="24"/>
          <w:szCs w:val="24"/>
          <w:lang w:val="es-ES" w:eastAsia="es-CO"/>
        </w:rPr>
        <w:t>, a los cuales se tiene acceso cuando el dispositivo móvil tenga una conexión a internet</w:t>
      </w:r>
      <w:r w:rsidR="004E3CF4" w:rsidRPr="008318BC">
        <w:rPr>
          <w:rFonts w:cs="Arial"/>
          <w:color w:val="000000"/>
          <w:sz w:val="24"/>
          <w:szCs w:val="24"/>
          <w:lang w:val="es-ES" w:eastAsia="es-CO"/>
        </w:rPr>
        <w:t>,</w:t>
      </w:r>
      <w:r w:rsidRPr="008318BC">
        <w:rPr>
          <w:rFonts w:cs="Arial"/>
          <w:color w:val="000000"/>
          <w:sz w:val="24"/>
          <w:szCs w:val="24"/>
          <w:lang w:val="es-ES" w:eastAsia="es-CO"/>
        </w:rPr>
        <w:t xml:space="preserve"> </w:t>
      </w:r>
      <w:r w:rsidR="00604626" w:rsidRPr="008318BC">
        <w:rPr>
          <w:rFonts w:cs="Arial"/>
          <w:color w:val="000000"/>
          <w:sz w:val="24"/>
          <w:szCs w:val="24"/>
          <w:lang w:val="es-ES" w:eastAsia="es-CO"/>
        </w:rPr>
        <w:t xml:space="preserve">dichos servicios </w:t>
      </w:r>
      <w:r w:rsidR="006F0741">
        <w:rPr>
          <w:rFonts w:cs="Arial"/>
          <w:color w:val="000000"/>
          <w:sz w:val="24"/>
          <w:szCs w:val="24"/>
          <w:lang w:val="es-ES" w:eastAsia="es-CO"/>
        </w:rPr>
        <w:t>realizan</w:t>
      </w:r>
      <w:r w:rsidR="00604626" w:rsidRPr="008318BC">
        <w:rPr>
          <w:rFonts w:cs="Arial"/>
          <w:color w:val="000000"/>
          <w:sz w:val="24"/>
          <w:szCs w:val="24"/>
          <w:lang w:val="es-ES" w:eastAsia="es-CO"/>
        </w:rPr>
        <w:t xml:space="preserve"> </w:t>
      </w:r>
      <w:r w:rsidR="00527E97" w:rsidRPr="008318BC">
        <w:rPr>
          <w:rFonts w:cs="Arial"/>
          <w:color w:val="000000"/>
          <w:sz w:val="24"/>
          <w:szCs w:val="24"/>
          <w:lang w:val="es-ES" w:eastAsia="es-CO"/>
        </w:rPr>
        <w:t>la</w:t>
      </w:r>
      <w:r w:rsidR="00604626" w:rsidRPr="008318BC">
        <w:rPr>
          <w:rFonts w:cs="Arial"/>
          <w:color w:val="000000"/>
          <w:sz w:val="24"/>
          <w:szCs w:val="24"/>
          <w:lang w:val="es-ES" w:eastAsia="es-CO"/>
        </w:rPr>
        <w:t xml:space="preserve"> consulta a la base de datos </w:t>
      </w:r>
      <w:r w:rsidR="00527E97" w:rsidRPr="008318BC">
        <w:rPr>
          <w:rFonts w:cs="Arial"/>
          <w:color w:val="000000"/>
          <w:sz w:val="24"/>
          <w:szCs w:val="24"/>
          <w:lang w:val="es-ES" w:eastAsia="es-CO"/>
        </w:rPr>
        <w:t>y retornan</w:t>
      </w:r>
      <w:r w:rsidR="00604626" w:rsidRPr="008318BC">
        <w:rPr>
          <w:rFonts w:cs="Arial"/>
          <w:color w:val="000000"/>
          <w:sz w:val="24"/>
          <w:szCs w:val="24"/>
          <w:lang w:val="es-ES" w:eastAsia="es-CO"/>
        </w:rPr>
        <w:t xml:space="preserve"> la información </w:t>
      </w:r>
      <w:r w:rsidR="006F0741">
        <w:rPr>
          <w:rFonts w:cs="Arial"/>
          <w:color w:val="000000"/>
          <w:sz w:val="24"/>
          <w:szCs w:val="24"/>
          <w:lang w:val="es-ES" w:eastAsia="es-CO"/>
        </w:rPr>
        <w:t>asociada</w:t>
      </w:r>
      <w:r w:rsidR="00527E97" w:rsidRPr="008318BC">
        <w:rPr>
          <w:rFonts w:cs="Arial"/>
          <w:color w:val="000000"/>
          <w:sz w:val="24"/>
          <w:szCs w:val="24"/>
          <w:lang w:val="es-ES" w:eastAsia="es-CO"/>
        </w:rPr>
        <w:t>,</w:t>
      </w:r>
      <w:r w:rsidR="00604626" w:rsidRPr="008318BC">
        <w:rPr>
          <w:rFonts w:cs="Arial"/>
          <w:color w:val="000000"/>
          <w:sz w:val="24"/>
          <w:szCs w:val="24"/>
          <w:lang w:val="es-ES" w:eastAsia="es-CO"/>
        </w:rPr>
        <w:t xml:space="preserve"> </w:t>
      </w:r>
      <w:r w:rsidR="00BF4DE5" w:rsidRPr="008318BC">
        <w:rPr>
          <w:rFonts w:cs="Arial"/>
          <w:color w:val="000000"/>
          <w:sz w:val="24"/>
          <w:szCs w:val="24"/>
          <w:lang w:val="es-ES" w:eastAsia="es-CO"/>
        </w:rPr>
        <w:t>teniendo en cuenta</w:t>
      </w:r>
      <w:r w:rsidR="00527E97" w:rsidRPr="008318BC">
        <w:rPr>
          <w:rFonts w:cs="Arial"/>
          <w:color w:val="000000"/>
          <w:sz w:val="24"/>
          <w:szCs w:val="24"/>
          <w:lang w:val="es-ES" w:eastAsia="es-CO"/>
        </w:rPr>
        <w:t xml:space="preserve"> </w:t>
      </w:r>
      <w:r w:rsidR="00604626" w:rsidRPr="008318BC">
        <w:rPr>
          <w:rFonts w:cs="Arial"/>
          <w:color w:val="000000"/>
          <w:sz w:val="24"/>
          <w:szCs w:val="24"/>
          <w:lang w:val="es-ES" w:eastAsia="es-CO"/>
        </w:rPr>
        <w:t>los fil</w:t>
      </w:r>
      <w:r w:rsidR="00527E97" w:rsidRPr="008318BC">
        <w:rPr>
          <w:rFonts w:cs="Arial"/>
          <w:color w:val="000000"/>
          <w:sz w:val="24"/>
          <w:szCs w:val="24"/>
          <w:lang w:val="es-ES" w:eastAsia="es-CO"/>
        </w:rPr>
        <w:t>tros ingresados por el usuario durante</w:t>
      </w:r>
      <w:r w:rsidR="00060E9B" w:rsidRPr="008318BC">
        <w:rPr>
          <w:rFonts w:cs="Arial"/>
          <w:color w:val="000000"/>
          <w:sz w:val="24"/>
          <w:szCs w:val="24"/>
          <w:lang w:val="es-ES" w:eastAsia="es-CO"/>
        </w:rPr>
        <w:t xml:space="preserve"> la </w:t>
      </w:r>
      <w:r w:rsidR="00060E9B" w:rsidRPr="008318BC">
        <w:rPr>
          <w:rFonts w:cs="Arial"/>
          <w:color w:val="000000"/>
          <w:sz w:val="24"/>
          <w:szCs w:val="24"/>
          <w:lang w:val="es-ES" w:eastAsia="es-CO"/>
        </w:rPr>
        <w:lastRenderedPageBreak/>
        <w:t xml:space="preserve">búsqueda, mostrando como resultado los planes, deportes y/o servicios </w:t>
      </w:r>
      <w:r w:rsidR="00BF4DE5" w:rsidRPr="008318BC">
        <w:rPr>
          <w:rFonts w:cs="Arial"/>
          <w:color w:val="000000"/>
          <w:sz w:val="24"/>
          <w:szCs w:val="24"/>
          <w:lang w:val="es-ES" w:eastAsia="es-CO"/>
        </w:rPr>
        <w:t xml:space="preserve">cuyo valor sea menor o igual </w:t>
      </w:r>
      <w:r w:rsidR="00060E9B" w:rsidRPr="008318BC">
        <w:rPr>
          <w:rFonts w:cs="Arial"/>
          <w:color w:val="000000"/>
          <w:sz w:val="24"/>
          <w:szCs w:val="24"/>
          <w:lang w:val="es-ES" w:eastAsia="es-CO"/>
        </w:rPr>
        <w:t xml:space="preserve">al presupuesto ingresado por el usuario. </w:t>
      </w:r>
    </w:p>
    <w:p w14:paraId="3AE8DAF5" w14:textId="77777777" w:rsidR="00886B09" w:rsidRPr="008318BC" w:rsidRDefault="00886B09" w:rsidP="003E7071">
      <w:pPr>
        <w:spacing w:after="0" w:line="360" w:lineRule="auto"/>
        <w:jc w:val="both"/>
        <w:outlineLvl w:val="0"/>
        <w:rPr>
          <w:rFonts w:cs="Arial"/>
          <w:color w:val="000000"/>
          <w:sz w:val="24"/>
          <w:szCs w:val="24"/>
          <w:lang w:val="es-ES" w:eastAsia="es-CO"/>
        </w:rPr>
      </w:pPr>
    </w:p>
    <w:p w14:paraId="1224CAF0" w14:textId="796884D2" w:rsidR="003B53C3" w:rsidRPr="008318BC" w:rsidRDefault="006F0741" w:rsidP="003E7071">
      <w:pPr>
        <w:spacing w:after="0" w:line="360" w:lineRule="auto"/>
        <w:jc w:val="both"/>
        <w:outlineLvl w:val="0"/>
        <w:rPr>
          <w:rFonts w:cs="Arial"/>
          <w:color w:val="000000"/>
          <w:sz w:val="24"/>
          <w:szCs w:val="24"/>
          <w:lang w:val="es-ES" w:eastAsia="es-CO"/>
        </w:rPr>
      </w:pPr>
      <w:r>
        <w:rPr>
          <w:rFonts w:cs="Arial"/>
          <w:color w:val="000000"/>
          <w:sz w:val="24"/>
          <w:szCs w:val="24"/>
          <w:lang w:val="es-ES" w:eastAsia="es-CO"/>
        </w:rPr>
        <w:t xml:space="preserve">Sin embargo, </w:t>
      </w:r>
      <w:r w:rsidR="00BF4DE5" w:rsidRPr="008318BC">
        <w:rPr>
          <w:rFonts w:cs="Arial"/>
          <w:color w:val="000000"/>
          <w:sz w:val="24"/>
          <w:szCs w:val="24"/>
          <w:lang w:val="es-ES" w:eastAsia="es-CO"/>
        </w:rPr>
        <w:t xml:space="preserve"> pensando en la facilidad de uso de la aplicación para el usuario final se tuvo en cuenta el hecho de que no todos los usuarios </w:t>
      </w:r>
      <w:r w:rsidR="00552FAE" w:rsidRPr="008318BC">
        <w:rPr>
          <w:rFonts w:cs="Arial"/>
          <w:color w:val="000000"/>
          <w:sz w:val="24"/>
          <w:szCs w:val="24"/>
          <w:lang w:val="es-ES" w:eastAsia="es-CO"/>
        </w:rPr>
        <w:t>tienen dispositivos con una alta resolución de pantalla</w:t>
      </w:r>
      <w:r w:rsidR="008248E7" w:rsidRPr="008318BC">
        <w:rPr>
          <w:rFonts w:cs="Arial"/>
          <w:color w:val="000000"/>
          <w:sz w:val="24"/>
          <w:szCs w:val="24"/>
          <w:lang w:val="es-ES" w:eastAsia="es-CO"/>
        </w:rPr>
        <w:t xml:space="preserve">, </w:t>
      </w:r>
      <w:r w:rsidR="003B53C3" w:rsidRPr="008318BC">
        <w:rPr>
          <w:rFonts w:cs="Arial"/>
          <w:color w:val="000000"/>
          <w:sz w:val="24"/>
          <w:szCs w:val="24"/>
          <w:lang w:val="es-ES" w:eastAsia="es-CO"/>
        </w:rPr>
        <w:t xml:space="preserve">con  las últimas características de hardware </w:t>
      </w:r>
      <w:r w:rsidR="008248E7" w:rsidRPr="008318BC">
        <w:rPr>
          <w:rFonts w:cs="Arial"/>
          <w:color w:val="000000"/>
          <w:sz w:val="24"/>
          <w:szCs w:val="24"/>
          <w:lang w:val="es-ES" w:eastAsia="es-CO"/>
        </w:rPr>
        <w:t>ni con la última versión del sistema operativo</w:t>
      </w:r>
      <w:r w:rsidR="00552FAE" w:rsidRPr="008318BC">
        <w:rPr>
          <w:rFonts w:cs="Arial"/>
          <w:color w:val="000000"/>
          <w:sz w:val="24"/>
          <w:szCs w:val="24"/>
          <w:lang w:val="es-ES" w:eastAsia="es-CO"/>
        </w:rPr>
        <w:t xml:space="preserve">, </w:t>
      </w:r>
      <w:r w:rsidR="003B53C3" w:rsidRPr="008318BC">
        <w:rPr>
          <w:rFonts w:cs="Arial"/>
          <w:color w:val="000000"/>
          <w:sz w:val="24"/>
          <w:szCs w:val="24"/>
          <w:lang w:val="es-ES" w:eastAsia="es-CO"/>
        </w:rPr>
        <w:t xml:space="preserve">razón por las interfaces </w:t>
      </w:r>
      <w:r>
        <w:rPr>
          <w:rFonts w:cs="Arial"/>
          <w:color w:val="000000"/>
          <w:sz w:val="24"/>
          <w:szCs w:val="24"/>
          <w:lang w:val="es-ES" w:eastAsia="es-CO"/>
        </w:rPr>
        <w:t>gráficas se diseñaron de tal forma</w:t>
      </w:r>
      <w:r w:rsidR="003B53C3" w:rsidRPr="008318BC">
        <w:rPr>
          <w:rFonts w:cs="Arial"/>
          <w:color w:val="000000"/>
          <w:sz w:val="24"/>
          <w:szCs w:val="24"/>
          <w:lang w:val="es-ES" w:eastAsia="es-CO"/>
        </w:rPr>
        <w:t xml:space="preserve"> que la navegación </w:t>
      </w:r>
      <w:r>
        <w:rPr>
          <w:rFonts w:cs="Arial"/>
          <w:color w:val="000000"/>
          <w:sz w:val="24"/>
          <w:szCs w:val="24"/>
          <w:lang w:val="es-ES" w:eastAsia="es-CO"/>
        </w:rPr>
        <w:t>de</w:t>
      </w:r>
      <w:r w:rsidR="003B53C3" w:rsidRPr="008318BC">
        <w:rPr>
          <w:rFonts w:cs="Arial"/>
          <w:color w:val="000000"/>
          <w:sz w:val="24"/>
          <w:szCs w:val="24"/>
          <w:lang w:val="es-ES" w:eastAsia="es-CO"/>
        </w:rPr>
        <w:t xml:space="preserve"> la aplicación sea para el usuario una experiencia agradable y fácil sin importar el dispositivo, teniendo en cuenta los requisitos mínimos de sistema operativo es la versión 4.4. </w:t>
      </w:r>
    </w:p>
    <w:p w14:paraId="288A1C2D" w14:textId="77777777" w:rsidR="003B53C3" w:rsidRPr="008318BC" w:rsidRDefault="003B53C3" w:rsidP="003E7071">
      <w:pPr>
        <w:spacing w:after="0" w:line="360" w:lineRule="auto"/>
        <w:jc w:val="both"/>
        <w:outlineLvl w:val="0"/>
        <w:rPr>
          <w:rFonts w:cs="Arial"/>
          <w:color w:val="000000"/>
          <w:sz w:val="24"/>
          <w:szCs w:val="24"/>
          <w:lang w:val="es-ES" w:eastAsia="es-CO"/>
        </w:rPr>
      </w:pPr>
    </w:p>
    <w:p w14:paraId="5567ACA9" w14:textId="77777777" w:rsidR="003B53C3" w:rsidRPr="008318BC" w:rsidRDefault="003B53C3" w:rsidP="003E7071">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No obstante, con relación a los recursos físicos del dispositivo, la aplicación no requiere de un espacio significativo en el dispositivo puesto que durante el proceso de instalación no se realiza el almacenamiento local de la base de datos, por lo cual ésta solo se podrá consultar cuando se tenga acceso a una conexión a internet. </w:t>
      </w:r>
    </w:p>
    <w:p w14:paraId="05579FB9" w14:textId="77777777" w:rsidR="008248E7" w:rsidRPr="008318BC" w:rsidRDefault="008248E7" w:rsidP="008248E7"/>
    <w:p w14:paraId="0D9724E6" w14:textId="77777777" w:rsidR="00060E9B" w:rsidRPr="008318BC" w:rsidRDefault="00060E9B" w:rsidP="003E7071">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A continuación se muestra los aspectos asociados a cada una de las </w:t>
      </w:r>
      <w:r w:rsidR="008248E7" w:rsidRPr="008318BC">
        <w:rPr>
          <w:rFonts w:cs="Arial"/>
          <w:color w:val="000000"/>
          <w:sz w:val="24"/>
          <w:szCs w:val="24"/>
          <w:lang w:val="es-ES" w:eastAsia="es-CO"/>
        </w:rPr>
        <w:t>fases</w:t>
      </w:r>
      <w:r w:rsidRPr="008318BC">
        <w:rPr>
          <w:rFonts w:cs="Arial"/>
          <w:color w:val="000000"/>
          <w:sz w:val="24"/>
          <w:szCs w:val="24"/>
          <w:lang w:val="es-ES" w:eastAsia="es-CO"/>
        </w:rPr>
        <w:t xml:space="preserve"> identificadas </w:t>
      </w:r>
      <w:r w:rsidR="008248E7" w:rsidRPr="008318BC">
        <w:rPr>
          <w:rFonts w:cs="Arial"/>
          <w:color w:val="000000"/>
          <w:sz w:val="24"/>
          <w:szCs w:val="24"/>
          <w:lang w:val="es-ES" w:eastAsia="es-CO"/>
        </w:rPr>
        <w:t xml:space="preserve">en la metodología para la ejecución del proyecto teniendo en cuenta las dos etapas identificadas anteriormente. </w:t>
      </w:r>
      <w:r w:rsidRPr="008318BC">
        <w:rPr>
          <w:rFonts w:cs="Arial"/>
          <w:color w:val="000000"/>
          <w:sz w:val="24"/>
          <w:szCs w:val="24"/>
          <w:lang w:val="es-ES" w:eastAsia="es-CO"/>
        </w:rPr>
        <w:t xml:space="preserve"> </w:t>
      </w:r>
    </w:p>
    <w:p w14:paraId="7A6F30DE" w14:textId="77777777" w:rsidR="008248E7" w:rsidRPr="008318BC" w:rsidRDefault="008248E7" w:rsidP="003E7071">
      <w:pPr>
        <w:spacing w:after="0" w:line="360" w:lineRule="auto"/>
        <w:jc w:val="both"/>
        <w:outlineLvl w:val="0"/>
        <w:rPr>
          <w:rFonts w:cs="Arial"/>
          <w:color w:val="000000"/>
          <w:sz w:val="24"/>
          <w:szCs w:val="24"/>
          <w:lang w:val="es-ES" w:eastAsia="es-CO"/>
        </w:rPr>
      </w:pPr>
    </w:p>
    <w:p w14:paraId="16B2A006" w14:textId="77777777" w:rsidR="003F3724" w:rsidRPr="00BA16C4" w:rsidRDefault="003F3724" w:rsidP="003F3724">
      <w:pPr>
        <w:pStyle w:val="Ttulo2"/>
        <w:numPr>
          <w:ilvl w:val="1"/>
          <w:numId w:val="17"/>
        </w:numPr>
        <w:spacing w:before="0" w:after="0" w:line="360" w:lineRule="auto"/>
        <w:contextualSpacing/>
        <w:jc w:val="both"/>
        <w:rPr>
          <w:rFonts w:ascii="Calibri" w:hAnsi="Calibri"/>
          <w:szCs w:val="24"/>
          <w:lang w:val="es-ES"/>
        </w:rPr>
      </w:pPr>
      <w:bookmarkStart w:id="273" w:name="_Toc443851715"/>
      <w:r w:rsidRPr="008318BC">
        <w:rPr>
          <w:rFonts w:ascii="Calibri" w:hAnsi="Calibri"/>
        </w:rPr>
        <w:t>FASE DE EXPLORACIÓN - PLANIFICACIÓN DE LA ENTREGA</w:t>
      </w:r>
      <w:bookmarkEnd w:id="273"/>
      <w:r w:rsidRPr="008318BC">
        <w:rPr>
          <w:rFonts w:ascii="Calibri" w:hAnsi="Calibri"/>
        </w:rPr>
        <w:t xml:space="preserve"> </w:t>
      </w:r>
    </w:p>
    <w:p w14:paraId="5DB1C4E5" w14:textId="77777777" w:rsidR="008248E7" w:rsidRPr="00811AF4" w:rsidRDefault="008248E7" w:rsidP="00811AF4">
      <w:pPr>
        <w:spacing w:line="360" w:lineRule="auto"/>
        <w:jc w:val="both"/>
        <w:rPr>
          <w:sz w:val="24"/>
          <w:lang w:val="es-ES"/>
        </w:rPr>
      </w:pPr>
      <w:r w:rsidRPr="00811AF4">
        <w:rPr>
          <w:sz w:val="24"/>
          <w:lang w:val="es-ES"/>
        </w:rPr>
        <w:t xml:space="preserve">Durante las fases de exploración y planificación de la entrega se </w:t>
      </w:r>
      <w:r w:rsidR="003F3724" w:rsidRPr="00811AF4">
        <w:rPr>
          <w:sz w:val="24"/>
          <w:lang w:val="es-ES"/>
        </w:rPr>
        <w:t xml:space="preserve">realizó el levantamiento de la información asociada a las empresas que prestan el servicio de deportes extremos en el departamento de Cundinamarca. Adicionalmente se </w:t>
      </w:r>
      <w:r w:rsidRPr="00811AF4">
        <w:rPr>
          <w:sz w:val="24"/>
          <w:lang w:val="es-ES"/>
        </w:rPr>
        <w:t>identificaron las historias de usuario, los roles de la aplicación web como la móvil, las cuales permiten identificar los posibles escenarios en cada funcionalidad. En los siguientes numerales se muestran las historias correspondientes</w:t>
      </w:r>
      <w:r w:rsidR="00E33953" w:rsidRPr="00811AF4">
        <w:rPr>
          <w:sz w:val="24"/>
          <w:lang w:val="es-ES"/>
        </w:rPr>
        <w:t>:</w:t>
      </w:r>
    </w:p>
    <w:p w14:paraId="07DB604F" w14:textId="77777777" w:rsidR="00E33953" w:rsidRPr="008318BC" w:rsidRDefault="00E33953" w:rsidP="008248E7">
      <w:pPr>
        <w:spacing w:after="0" w:line="360" w:lineRule="auto"/>
        <w:jc w:val="both"/>
        <w:outlineLvl w:val="0"/>
      </w:pPr>
    </w:p>
    <w:p w14:paraId="060A6562" w14:textId="77777777" w:rsidR="003F3724" w:rsidRPr="00BA16C4" w:rsidRDefault="003F3724" w:rsidP="003F3724">
      <w:pPr>
        <w:pStyle w:val="Ttulo3"/>
        <w:keepNext w:val="0"/>
        <w:keepLines w:val="0"/>
        <w:numPr>
          <w:ilvl w:val="2"/>
          <w:numId w:val="17"/>
        </w:numPr>
        <w:spacing w:before="0" w:line="360" w:lineRule="auto"/>
        <w:contextualSpacing/>
        <w:jc w:val="both"/>
        <w:rPr>
          <w:rFonts w:ascii="Calibri" w:hAnsi="Calibri" w:cs="Arial"/>
          <w:szCs w:val="24"/>
        </w:rPr>
      </w:pPr>
      <w:bookmarkStart w:id="274" w:name="_Toc443851716"/>
      <w:r w:rsidRPr="008318BC">
        <w:rPr>
          <w:rFonts w:ascii="Calibri" w:hAnsi="Calibri" w:cs="Arial"/>
          <w:szCs w:val="24"/>
        </w:rPr>
        <w:lastRenderedPageBreak/>
        <w:t>Levantamiento de información de las empresas que prestan los servicios de deportes extremos en Cundinamarca</w:t>
      </w:r>
      <w:bookmarkEnd w:id="274"/>
      <w:r w:rsidRPr="008318BC">
        <w:rPr>
          <w:rFonts w:ascii="Calibri" w:hAnsi="Calibri" w:cs="Arial"/>
          <w:szCs w:val="24"/>
        </w:rPr>
        <w:t xml:space="preserve"> </w:t>
      </w:r>
    </w:p>
    <w:p w14:paraId="57E01A4C" w14:textId="51EF56A3" w:rsidR="003F3724" w:rsidRPr="008318BC" w:rsidRDefault="003F3724" w:rsidP="003F3724">
      <w:pPr>
        <w:spacing w:line="360" w:lineRule="auto"/>
        <w:jc w:val="both"/>
        <w:rPr>
          <w:rFonts w:eastAsia="Arial" w:cs="Arial"/>
          <w:bCs/>
          <w:color w:val="000000"/>
          <w:sz w:val="24"/>
          <w:szCs w:val="24"/>
          <w:lang w:val="es-ES" w:eastAsia="es-CO"/>
        </w:rPr>
      </w:pPr>
      <w:r w:rsidRPr="008318BC">
        <w:rPr>
          <w:rFonts w:eastAsia="Arial" w:cs="Arial"/>
          <w:bCs/>
          <w:color w:val="000000"/>
          <w:sz w:val="24"/>
          <w:szCs w:val="24"/>
          <w:lang w:val="es-ES" w:eastAsia="es-CO"/>
        </w:rPr>
        <w:t xml:space="preserve">Con el </w:t>
      </w:r>
      <w:r w:rsidR="00430EEA" w:rsidRPr="008318BC">
        <w:rPr>
          <w:rFonts w:eastAsia="Arial" w:cs="Arial"/>
          <w:bCs/>
          <w:color w:val="000000"/>
          <w:sz w:val="24"/>
          <w:szCs w:val="24"/>
          <w:lang w:val="es-ES" w:eastAsia="es-CO"/>
        </w:rPr>
        <w:t>propósito</w:t>
      </w:r>
      <w:r w:rsidRPr="008318BC">
        <w:rPr>
          <w:rFonts w:eastAsia="Arial" w:cs="Arial"/>
          <w:bCs/>
          <w:color w:val="000000"/>
          <w:sz w:val="24"/>
          <w:szCs w:val="24"/>
          <w:lang w:val="es-ES" w:eastAsia="es-CO"/>
        </w:rPr>
        <w:t xml:space="preserve"> de identificar las empresas las empresas que prestan dicho servicio en el departamento de Cundinamarca se </w:t>
      </w:r>
      <w:r w:rsidR="00430EEA" w:rsidRPr="008318BC">
        <w:rPr>
          <w:rFonts w:eastAsia="Arial" w:cs="Arial"/>
          <w:bCs/>
          <w:color w:val="000000"/>
          <w:sz w:val="24"/>
          <w:szCs w:val="24"/>
          <w:lang w:val="es-ES" w:eastAsia="es-CO"/>
        </w:rPr>
        <w:t>realizó</w:t>
      </w:r>
      <w:r w:rsidRPr="008318BC">
        <w:rPr>
          <w:rFonts w:eastAsia="Arial" w:cs="Arial"/>
          <w:bCs/>
          <w:color w:val="000000"/>
          <w:sz w:val="24"/>
          <w:szCs w:val="24"/>
          <w:lang w:val="es-ES" w:eastAsia="es-CO"/>
        </w:rPr>
        <w:t xml:space="preserve"> la consulta en internet en donde se </w:t>
      </w:r>
      <w:r w:rsidR="006F0741">
        <w:rPr>
          <w:rFonts w:eastAsia="Arial" w:cs="Arial"/>
          <w:bCs/>
          <w:color w:val="000000"/>
          <w:sz w:val="24"/>
          <w:szCs w:val="24"/>
          <w:lang w:val="es-ES" w:eastAsia="es-CO"/>
        </w:rPr>
        <w:t>recuperaron</w:t>
      </w:r>
      <w:r w:rsidR="00AC7D46" w:rsidRPr="008318BC">
        <w:rPr>
          <w:rFonts w:eastAsia="Arial" w:cs="Arial"/>
          <w:bCs/>
          <w:color w:val="000000"/>
          <w:sz w:val="24"/>
          <w:szCs w:val="24"/>
          <w:lang w:val="es-ES" w:eastAsia="es-CO"/>
        </w:rPr>
        <w:t xml:space="preserve"> los siguientes resultados, en los cuales se incluyeron las empresas más representativas y con mejor calificación por parte de los usuarios. </w:t>
      </w:r>
      <w:r w:rsidRPr="008318BC">
        <w:rPr>
          <w:rFonts w:eastAsia="Arial" w:cs="Arial"/>
          <w:bCs/>
          <w:color w:val="000000"/>
          <w:sz w:val="24"/>
          <w:szCs w:val="24"/>
          <w:lang w:val="es-ES" w:eastAsia="es-CO"/>
        </w:rPr>
        <w:t xml:space="preserve"> </w:t>
      </w:r>
    </w:p>
    <w:p w14:paraId="4B5DAA34" w14:textId="77777777" w:rsidR="00D86E7F" w:rsidRPr="0002422C" w:rsidRDefault="00D86E7F" w:rsidP="004B382F">
      <w:pPr>
        <w:pStyle w:val="Epgrafe"/>
        <w:rPr>
          <w:b/>
        </w:rPr>
      </w:pPr>
      <w:bookmarkStart w:id="275" w:name="_Toc443851743"/>
      <w:r w:rsidRPr="0002422C">
        <w:rPr>
          <w:b/>
        </w:rPr>
        <w:t xml:space="preserve">Tabla </w:t>
      </w:r>
      <w:r w:rsidR="00CD6113" w:rsidRPr="0002422C">
        <w:rPr>
          <w:b/>
        </w:rPr>
        <w:fldChar w:fldCharType="begin"/>
      </w:r>
      <w:r w:rsidRPr="0002422C">
        <w:rPr>
          <w:b/>
        </w:rPr>
        <w:instrText xml:space="preserve"> SEQ Tabla \* ARABIC </w:instrText>
      </w:r>
      <w:r w:rsidR="00CD6113" w:rsidRPr="0002422C">
        <w:rPr>
          <w:b/>
        </w:rPr>
        <w:fldChar w:fldCharType="separate"/>
      </w:r>
      <w:r w:rsidR="00CC5F13">
        <w:rPr>
          <w:b/>
          <w:noProof/>
        </w:rPr>
        <w:t>5</w:t>
      </w:r>
      <w:r w:rsidR="00CD6113" w:rsidRPr="0002422C">
        <w:rPr>
          <w:b/>
        </w:rPr>
        <w:fldChar w:fldCharType="end"/>
      </w:r>
      <w:r w:rsidRPr="0002422C">
        <w:rPr>
          <w:b/>
        </w:rPr>
        <w:t>. Empresas de servicios de deportes extremos en Cundinamarca</w:t>
      </w:r>
      <w:bookmarkEnd w:id="275"/>
    </w:p>
    <w:tbl>
      <w:tblPr>
        <w:tblW w:w="9233" w:type="dxa"/>
        <w:tblInd w:w="51" w:type="dxa"/>
        <w:tblLayout w:type="fixed"/>
        <w:tblCellMar>
          <w:left w:w="70" w:type="dxa"/>
          <w:right w:w="70" w:type="dxa"/>
        </w:tblCellMar>
        <w:tblLook w:val="04A0" w:firstRow="1" w:lastRow="0" w:firstColumn="1" w:lastColumn="0" w:noHBand="0" w:noVBand="1"/>
      </w:tblPr>
      <w:tblGrid>
        <w:gridCol w:w="1663"/>
        <w:gridCol w:w="908"/>
        <w:gridCol w:w="850"/>
        <w:gridCol w:w="993"/>
        <w:gridCol w:w="850"/>
        <w:gridCol w:w="992"/>
        <w:gridCol w:w="1134"/>
        <w:gridCol w:w="993"/>
        <w:gridCol w:w="850"/>
      </w:tblGrid>
      <w:tr w:rsidR="00D86E7F" w:rsidRPr="008318BC" w14:paraId="794CECC0" w14:textId="77777777" w:rsidTr="007E568B">
        <w:trPr>
          <w:trHeight w:val="420"/>
        </w:trPr>
        <w:tc>
          <w:tcPr>
            <w:tcW w:w="1663" w:type="dxa"/>
            <w:vMerge w:val="restart"/>
            <w:tcBorders>
              <w:top w:val="single" w:sz="4" w:space="0" w:color="auto"/>
              <w:left w:val="single" w:sz="4" w:space="0" w:color="auto"/>
              <w:bottom w:val="single" w:sz="4" w:space="0" w:color="000000"/>
              <w:right w:val="single" w:sz="4" w:space="0" w:color="auto"/>
            </w:tcBorders>
            <w:shd w:val="clear" w:color="auto" w:fill="DDD9C3" w:themeFill="background2" w:themeFillShade="E6"/>
            <w:vAlign w:val="center"/>
            <w:hideMark/>
          </w:tcPr>
          <w:p w14:paraId="63576980" w14:textId="77777777"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NOMBRE DE EMPRESA</w:t>
            </w:r>
          </w:p>
        </w:tc>
        <w:tc>
          <w:tcPr>
            <w:tcW w:w="4593" w:type="dxa"/>
            <w:gridSpan w:val="5"/>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14:paraId="2B7740D2" w14:textId="77777777"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CIUDADES EN DONDE PRESTA SERVICIO</w:t>
            </w:r>
          </w:p>
        </w:tc>
        <w:tc>
          <w:tcPr>
            <w:tcW w:w="2977" w:type="dxa"/>
            <w:gridSpan w:val="3"/>
            <w:tcBorders>
              <w:top w:val="single" w:sz="4" w:space="0" w:color="auto"/>
              <w:left w:val="nil"/>
              <w:bottom w:val="single" w:sz="4" w:space="0" w:color="auto"/>
              <w:right w:val="single" w:sz="4" w:space="0" w:color="auto"/>
            </w:tcBorders>
            <w:shd w:val="clear" w:color="auto" w:fill="DDD9C3" w:themeFill="background2" w:themeFillShade="E6"/>
            <w:vAlign w:val="center"/>
            <w:hideMark/>
          </w:tcPr>
          <w:p w14:paraId="18FE92A8" w14:textId="77777777"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TIPO DE SERVICIO OFRECIDO</w:t>
            </w:r>
          </w:p>
        </w:tc>
      </w:tr>
      <w:tr w:rsidR="00D86E7F" w:rsidRPr="008318BC" w14:paraId="62FD4E57" w14:textId="77777777" w:rsidTr="007E568B">
        <w:trPr>
          <w:trHeight w:val="510"/>
        </w:trPr>
        <w:tc>
          <w:tcPr>
            <w:tcW w:w="1663" w:type="dxa"/>
            <w:vMerge/>
            <w:tcBorders>
              <w:top w:val="single" w:sz="4" w:space="0" w:color="auto"/>
              <w:left w:val="single" w:sz="4" w:space="0" w:color="auto"/>
              <w:bottom w:val="single" w:sz="4" w:space="0" w:color="000000"/>
              <w:right w:val="single" w:sz="4" w:space="0" w:color="auto"/>
            </w:tcBorders>
            <w:shd w:val="clear" w:color="auto" w:fill="DDD9C3" w:themeFill="background2" w:themeFillShade="E6"/>
            <w:vAlign w:val="center"/>
            <w:hideMark/>
          </w:tcPr>
          <w:p w14:paraId="17238B05" w14:textId="77777777" w:rsidR="00D86E7F" w:rsidRPr="007E568B" w:rsidRDefault="00D86E7F" w:rsidP="00D86E7F">
            <w:pPr>
              <w:spacing w:after="0" w:line="240" w:lineRule="auto"/>
              <w:rPr>
                <w:rFonts w:eastAsia="Times New Roman" w:cstheme="majorHAnsi"/>
                <w:b/>
                <w:bCs/>
                <w:color w:val="000000"/>
                <w:lang w:val="es-CO" w:eastAsia="es-CO"/>
              </w:rPr>
            </w:pPr>
          </w:p>
        </w:tc>
        <w:tc>
          <w:tcPr>
            <w:tcW w:w="908" w:type="dxa"/>
            <w:tcBorders>
              <w:top w:val="nil"/>
              <w:left w:val="nil"/>
              <w:bottom w:val="single" w:sz="4" w:space="0" w:color="auto"/>
              <w:right w:val="single" w:sz="4" w:space="0" w:color="auto"/>
            </w:tcBorders>
            <w:shd w:val="clear" w:color="auto" w:fill="DDD9C3" w:themeFill="background2" w:themeFillShade="E6"/>
            <w:noWrap/>
            <w:vAlign w:val="center"/>
            <w:hideMark/>
          </w:tcPr>
          <w:p w14:paraId="49990FAA" w14:textId="77777777"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VILLETA</w:t>
            </w:r>
          </w:p>
        </w:tc>
        <w:tc>
          <w:tcPr>
            <w:tcW w:w="850" w:type="dxa"/>
            <w:tcBorders>
              <w:top w:val="nil"/>
              <w:left w:val="nil"/>
              <w:bottom w:val="single" w:sz="4" w:space="0" w:color="auto"/>
              <w:right w:val="single" w:sz="4" w:space="0" w:color="auto"/>
            </w:tcBorders>
            <w:shd w:val="clear" w:color="auto" w:fill="DDD9C3" w:themeFill="background2" w:themeFillShade="E6"/>
            <w:noWrap/>
            <w:vAlign w:val="center"/>
            <w:hideMark/>
          </w:tcPr>
          <w:p w14:paraId="0FFAC63A" w14:textId="77777777"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TOBIA</w:t>
            </w:r>
          </w:p>
        </w:tc>
        <w:tc>
          <w:tcPr>
            <w:tcW w:w="993" w:type="dxa"/>
            <w:tcBorders>
              <w:top w:val="nil"/>
              <w:left w:val="nil"/>
              <w:bottom w:val="single" w:sz="4" w:space="0" w:color="auto"/>
              <w:right w:val="single" w:sz="4" w:space="0" w:color="auto"/>
            </w:tcBorders>
            <w:shd w:val="clear" w:color="auto" w:fill="DDD9C3" w:themeFill="background2" w:themeFillShade="E6"/>
            <w:vAlign w:val="center"/>
            <w:hideMark/>
          </w:tcPr>
          <w:p w14:paraId="22934DE7" w14:textId="77777777"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LA CALERA</w:t>
            </w:r>
          </w:p>
        </w:tc>
        <w:tc>
          <w:tcPr>
            <w:tcW w:w="850" w:type="dxa"/>
            <w:tcBorders>
              <w:top w:val="nil"/>
              <w:left w:val="nil"/>
              <w:bottom w:val="single" w:sz="4" w:space="0" w:color="auto"/>
              <w:right w:val="single" w:sz="4" w:space="0" w:color="auto"/>
            </w:tcBorders>
            <w:shd w:val="clear" w:color="auto" w:fill="DDD9C3" w:themeFill="background2" w:themeFillShade="E6"/>
            <w:noWrap/>
            <w:vAlign w:val="center"/>
            <w:hideMark/>
          </w:tcPr>
          <w:p w14:paraId="08205E8E" w14:textId="77777777"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SOPO</w:t>
            </w:r>
          </w:p>
        </w:tc>
        <w:tc>
          <w:tcPr>
            <w:tcW w:w="992" w:type="dxa"/>
            <w:tcBorders>
              <w:top w:val="nil"/>
              <w:left w:val="nil"/>
              <w:bottom w:val="single" w:sz="4" w:space="0" w:color="auto"/>
              <w:right w:val="single" w:sz="4" w:space="0" w:color="auto"/>
            </w:tcBorders>
            <w:shd w:val="clear" w:color="auto" w:fill="DDD9C3" w:themeFill="background2" w:themeFillShade="E6"/>
            <w:noWrap/>
            <w:vAlign w:val="center"/>
            <w:hideMark/>
          </w:tcPr>
          <w:p w14:paraId="5CD81393" w14:textId="77777777"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SUESCA</w:t>
            </w:r>
          </w:p>
        </w:tc>
        <w:tc>
          <w:tcPr>
            <w:tcW w:w="1134" w:type="dxa"/>
            <w:tcBorders>
              <w:top w:val="nil"/>
              <w:left w:val="nil"/>
              <w:bottom w:val="single" w:sz="4" w:space="0" w:color="auto"/>
              <w:right w:val="single" w:sz="4" w:space="0" w:color="auto"/>
            </w:tcBorders>
            <w:shd w:val="clear" w:color="auto" w:fill="DDD9C3" w:themeFill="background2" w:themeFillShade="E6"/>
            <w:noWrap/>
            <w:vAlign w:val="center"/>
            <w:hideMark/>
          </w:tcPr>
          <w:p w14:paraId="6873CBC3" w14:textId="77777777"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DEPORTE</w:t>
            </w:r>
          </w:p>
        </w:tc>
        <w:tc>
          <w:tcPr>
            <w:tcW w:w="993" w:type="dxa"/>
            <w:tcBorders>
              <w:top w:val="nil"/>
              <w:left w:val="nil"/>
              <w:bottom w:val="single" w:sz="4" w:space="0" w:color="auto"/>
              <w:right w:val="single" w:sz="4" w:space="0" w:color="auto"/>
            </w:tcBorders>
            <w:shd w:val="clear" w:color="auto" w:fill="DDD9C3" w:themeFill="background2" w:themeFillShade="E6"/>
            <w:noWrap/>
            <w:vAlign w:val="center"/>
            <w:hideMark/>
          </w:tcPr>
          <w:p w14:paraId="3D5CDE1E" w14:textId="77777777"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SERVICIO</w:t>
            </w:r>
          </w:p>
        </w:tc>
        <w:tc>
          <w:tcPr>
            <w:tcW w:w="850" w:type="dxa"/>
            <w:tcBorders>
              <w:top w:val="nil"/>
              <w:left w:val="nil"/>
              <w:bottom w:val="single" w:sz="4" w:space="0" w:color="auto"/>
              <w:right w:val="single" w:sz="4" w:space="0" w:color="auto"/>
            </w:tcBorders>
            <w:shd w:val="clear" w:color="auto" w:fill="DDD9C3" w:themeFill="background2" w:themeFillShade="E6"/>
            <w:noWrap/>
            <w:vAlign w:val="center"/>
            <w:hideMark/>
          </w:tcPr>
          <w:p w14:paraId="2EC1FC6B" w14:textId="77777777" w:rsidR="00D86E7F" w:rsidRPr="007E568B" w:rsidRDefault="00D86E7F" w:rsidP="00D86E7F">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PLANES</w:t>
            </w:r>
          </w:p>
        </w:tc>
      </w:tr>
      <w:tr w:rsidR="00D86E7F" w:rsidRPr="008318BC" w14:paraId="05203CFB" w14:textId="77777777" w:rsidTr="007E568B">
        <w:trPr>
          <w:trHeight w:val="300"/>
        </w:trPr>
        <w:tc>
          <w:tcPr>
            <w:tcW w:w="1663" w:type="dxa"/>
            <w:tcBorders>
              <w:top w:val="nil"/>
              <w:left w:val="single" w:sz="4" w:space="0" w:color="auto"/>
              <w:bottom w:val="single" w:sz="4" w:space="0" w:color="auto"/>
              <w:right w:val="single" w:sz="4" w:space="0" w:color="auto"/>
            </w:tcBorders>
            <w:shd w:val="clear" w:color="auto" w:fill="auto"/>
            <w:noWrap/>
            <w:vAlign w:val="bottom"/>
            <w:hideMark/>
          </w:tcPr>
          <w:p w14:paraId="2AB345A9" w14:textId="77777777" w:rsidR="00D86E7F" w:rsidRPr="007E568B" w:rsidRDefault="00D86E7F" w:rsidP="00D86E7F">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VIAJES OXIGENO</w:t>
            </w:r>
          </w:p>
        </w:tc>
        <w:tc>
          <w:tcPr>
            <w:tcW w:w="908" w:type="dxa"/>
            <w:tcBorders>
              <w:top w:val="nil"/>
              <w:left w:val="nil"/>
              <w:bottom w:val="single" w:sz="4" w:space="0" w:color="auto"/>
              <w:right w:val="single" w:sz="4" w:space="0" w:color="auto"/>
            </w:tcBorders>
            <w:shd w:val="clear" w:color="auto" w:fill="auto"/>
            <w:noWrap/>
            <w:vAlign w:val="center"/>
            <w:hideMark/>
          </w:tcPr>
          <w:p w14:paraId="3A842702"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850" w:type="dxa"/>
            <w:tcBorders>
              <w:top w:val="nil"/>
              <w:left w:val="nil"/>
              <w:bottom w:val="single" w:sz="4" w:space="0" w:color="auto"/>
              <w:right w:val="single" w:sz="4" w:space="0" w:color="auto"/>
            </w:tcBorders>
            <w:shd w:val="clear" w:color="auto" w:fill="auto"/>
            <w:noWrap/>
            <w:vAlign w:val="center"/>
            <w:hideMark/>
          </w:tcPr>
          <w:p w14:paraId="7AD93D8E"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3" w:type="dxa"/>
            <w:tcBorders>
              <w:top w:val="nil"/>
              <w:left w:val="nil"/>
              <w:bottom w:val="single" w:sz="4" w:space="0" w:color="auto"/>
              <w:right w:val="single" w:sz="4" w:space="0" w:color="auto"/>
            </w:tcBorders>
            <w:shd w:val="clear" w:color="auto" w:fill="auto"/>
            <w:noWrap/>
            <w:vAlign w:val="center"/>
            <w:hideMark/>
          </w:tcPr>
          <w:p w14:paraId="7B1B7BE0"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850" w:type="dxa"/>
            <w:tcBorders>
              <w:top w:val="nil"/>
              <w:left w:val="nil"/>
              <w:bottom w:val="single" w:sz="4" w:space="0" w:color="auto"/>
              <w:right w:val="single" w:sz="4" w:space="0" w:color="auto"/>
            </w:tcBorders>
            <w:shd w:val="clear" w:color="auto" w:fill="auto"/>
            <w:noWrap/>
            <w:vAlign w:val="center"/>
            <w:hideMark/>
          </w:tcPr>
          <w:p w14:paraId="686C33FD"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2" w:type="dxa"/>
            <w:tcBorders>
              <w:top w:val="nil"/>
              <w:left w:val="nil"/>
              <w:bottom w:val="single" w:sz="4" w:space="0" w:color="auto"/>
              <w:right w:val="single" w:sz="4" w:space="0" w:color="auto"/>
            </w:tcBorders>
            <w:shd w:val="clear" w:color="auto" w:fill="auto"/>
            <w:noWrap/>
            <w:vAlign w:val="center"/>
            <w:hideMark/>
          </w:tcPr>
          <w:p w14:paraId="1A13553E"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1134" w:type="dxa"/>
            <w:tcBorders>
              <w:top w:val="nil"/>
              <w:left w:val="nil"/>
              <w:bottom w:val="single" w:sz="4" w:space="0" w:color="auto"/>
              <w:right w:val="single" w:sz="4" w:space="0" w:color="auto"/>
            </w:tcBorders>
            <w:shd w:val="clear" w:color="auto" w:fill="auto"/>
            <w:noWrap/>
            <w:vAlign w:val="center"/>
            <w:hideMark/>
          </w:tcPr>
          <w:p w14:paraId="72B9E750"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93" w:type="dxa"/>
            <w:tcBorders>
              <w:top w:val="nil"/>
              <w:left w:val="nil"/>
              <w:bottom w:val="single" w:sz="4" w:space="0" w:color="auto"/>
              <w:right w:val="single" w:sz="4" w:space="0" w:color="auto"/>
            </w:tcBorders>
            <w:shd w:val="clear" w:color="auto" w:fill="auto"/>
            <w:noWrap/>
            <w:vAlign w:val="center"/>
            <w:hideMark/>
          </w:tcPr>
          <w:p w14:paraId="60EBE651"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14:paraId="54EF8DD0"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r>
      <w:tr w:rsidR="00D86E7F" w:rsidRPr="008318BC" w14:paraId="615E3489" w14:textId="77777777" w:rsidTr="007E568B">
        <w:trPr>
          <w:trHeight w:val="300"/>
        </w:trPr>
        <w:tc>
          <w:tcPr>
            <w:tcW w:w="1663" w:type="dxa"/>
            <w:tcBorders>
              <w:top w:val="nil"/>
              <w:left w:val="single" w:sz="4" w:space="0" w:color="auto"/>
              <w:bottom w:val="single" w:sz="4" w:space="0" w:color="auto"/>
              <w:right w:val="single" w:sz="4" w:space="0" w:color="auto"/>
            </w:tcBorders>
            <w:shd w:val="clear" w:color="auto" w:fill="auto"/>
            <w:noWrap/>
            <w:vAlign w:val="bottom"/>
            <w:hideMark/>
          </w:tcPr>
          <w:p w14:paraId="40D0298C" w14:textId="77777777" w:rsidR="00D86E7F" w:rsidRPr="007E568B" w:rsidRDefault="00D86E7F" w:rsidP="00D86E7F">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DOSIS VERDE</w:t>
            </w:r>
          </w:p>
        </w:tc>
        <w:tc>
          <w:tcPr>
            <w:tcW w:w="908" w:type="dxa"/>
            <w:tcBorders>
              <w:top w:val="nil"/>
              <w:left w:val="nil"/>
              <w:bottom w:val="single" w:sz="4" w:space="0" w:color="auto"/>
              <w:right w:val="single" w:sz="4" w:space="0" w:color="auto"/>
            </w:tcBorders>
            <w:shd w:val="clear" w:color="auto" w:fill="auto"/>
            <w:noWrap/>
            <w:vAlign w:val="center"/>
            <w:hideMark/>
          </w:tcPr>
          <w:p w14:paraId="0CD6BAD3"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850" w:type="dxa"/>
            <w:tcBorders>
              <w:top w:val="nil"/>
              <w:left w:val="nil"/>
              <w:bottom w:val="single" w:sz="4" w:space="0" w:color="auto"/>
              <w:right w:val="single" w:sz="4" w:space="0" w:color="auto"/>
            </w:tcBorders>
            <w:shd w:val="clear" w:color="auto" w:fill="auto"/>
            <w:noWrap/>
            <w:vAlign w:val="center"/>
            <w:hideMark/>
          </w:tcPr>
          <w:p w14:paraId="24C9F7C3"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3" w:type="dxa"/>
            <w:tcBorders>
              <w:top w:val="nil"/>
              <w:left w:val="nil"/>
              <w:bottom w:val="single" w:sz="4" w:space="0" w:color="auto"/>
              <w:right w:val="single" w:sz="4" w:space="0" w:color="auto"/>
            </w:tcBorders>
            <w:shd w:val="clear" w:color="auto" w:fill="auto"/>
            <w:noWrap/>
            <w:vAlign w:val="center"/>
            <w:hideMark/>
          </w:tcPr>
          <w:p w14:paraId="7332B5C6"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14:paraId="7B746722"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92" w:type="dxa"/>
            <w:tcBorders>
              <w:top w:val="nil"/>
              <w:left w:val="nil"/>
              <w:bottom w:val="single" w:sz="4" w:space="0" w:color="auto"/>
              <w:right w:val="single" w:sz="4" w:space="0" w:color="auto"/>
            </w:tcBorders>
            <w:shd w:val="clear" w:color="auto" w:fill="auto"/>
            <w:noWrap/>
            <w:vAlign w:val="center"/>
            <w:hideMark/>
          </w:tcPr>
          <w:p w14:paraId="3BA58D72"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1134" w:type="dxa"/>
            <w:tcBorders>
              <w:top w:val="nil"/>
              <w:left w:val="nil"/>
              <w:bottom w:val="single" w:sz="4" w:space="0" w:color="auto"/>
              <w:right w:val="single" w:sz="4" w:space="0" w:color="auto"/>
            </w:tcBorders>
            <w:shd w:val="clear" w:color="auto" w:fill="auto"/>
            <w:noWrap/>
            <w:vAlign w:val="center"/>
            <w:hideMark/>
          </w:tcPr>
          <w:p w14:paraId="59301F43"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93" w:type="dxa"/>
            <w:tcBorders>
              <w:top w:val="nil"/>
              <w:left w:val="nil"/>
              <w:bottom w:val="single" w:sz="4" w:space="0" w:color="auto"/>
              <w:right w:val="single" w:sz="4" w:space="0" w:color="auto"/>
            </w:tcBorders>
            <w:shd w:val="clear" w:color="auto" w:fill="auto"/>
            <w:noWrap/>
            <w:vAlign w:val="center"/>
            <w:hideMark/>
          </w:tcPr>
          <w:p w14:paraId="262C26CE"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14:paraId="06D98209"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r>
      <w:tr w:rsidR="00D86E7F" w:rsidRPr="008318BC" w14:paraId="2285E36C" w14:textId="77777777" w:rsidTr="007E568B">
        <w:trPr>
          <w:trHeight w:val="300"/>
        </w:trPr>
        <w:tc>
          <w:tcPr>
            <w:tcW w:w="1663" w:type="dxa"/>
            <w:tcBorders>
              <w:top w:val="nil"/>
              <w:left w:val="single" w:sz="4" w:space="0" w:color="auto"/>
              <w:bottom w:val="single" w:sz="4" w:space="0" w:color="auto"/>
              <w:right w:val="single" w:sz="4" w:space="0" w:color="auto"/>
            </w:tcBorders>
            <w:shd w:val="clear" w:color="auto" w:fill="auto"/>
            <w:noWrap/>
            <w:vAlign w:val="bottom"/>
            <w:hideMark/>
          </w:tcPr>
          <w:p w14:paraId="76125E7B" w14:textId="77777777" w:rsidR="00D86E7F" w:rsidRPr="007E568B" w:rsidRDefault="00D86E7F" w:rsidP="00D86E7F">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TOBIA EXTREME</w:t>
            </w:r>
          </w:p>
        </w:tc>
        <w:tc>
          <w:tcPr>
            <w:tcW w:w="908" w:type="dxa"/>
            <w:tcBorders>
              <w:top w:val="nil"/>
              <w:left w:val="nil"/>
              <w:bottom w:val="single" w:sz="4" w:space="0" w:color="auto"/>
              <w:right w:val="single" w:sz="4" w:space="0" w:color="auto"/>
            </w:tcBorders>
            <w:shd w:val="clear" w:color="auto" w:fill="auto"/>
            <w:noWrap/>
            <w:vAlign w:val="center"/>
            <w:hideMark/>
          </w:tcPr>
          <w:p w14:paraId="39BF9869"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14:paraId="0646B436"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3" w:type="dxa"/>
            <w:tcBorders>
              <w:top w:val="nil"/>
              <w:left w:val="nil"/>
              <w:bottom w:val="single" w:sz="4" w:space="0" w:color="auto"/>
              <w:right w:val="single" w:sz="4" w:space="0" w:color="auto"/>
            </w:tcBorders>
            <w:shd w:val="clear" w:color="auto" w:fill="auto"/>
            <w:noWrap/>
            <w:vAlign w:val="center"/>
            <w:hideMark/>
          </w:tcPr>
          <w:p w14:paraId="617C3AB5"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14:paraId="75E50958"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92" w:type="dxa"/>
            <w:tcBorders>
              <w:top w:val="nil"/>
              <w:left w:val="nil"/>
              <w:bottom w:val="single" w:sz="4" w:space="0" w:color="auto"/>
              <w:right w:val="single" w:sz="4" w:space="0" w:color="auto"/>
            </w:tcBorders>
            <w:shd w:val="clear" w:color="auto" w:fill="auto"/>
            <w:noWrap/>
            <w:vAlign w:val="center"/>
            <w:hideMark/>
          </w:tcPr>
          <w:p w14:paraId="6EA45BC5"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1134" w:type="dxa"/>
            <w:tcBorders>
              <w:top w:val="nil"/>
              <w:left w:val="nil"/>
              <w:bottom w:val="single" w:sz="4" w:space="0" w:color="auto"/>
              <w:right w:val="single" w:sz="4" w:space="0" w:color="auto"/>
            </w:tcBorders>
            <w:shd w:val="clear" w:color="auto" w:fill="auto"/>
            <w:noWrap/>
            <w:vAlign w:val="center"/>
            <w:hideMark/>
          </w:tcPr>
          <w:p w14:paraId="32617680"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93" w:type="dxa"/>
            <w:tcBorders>
              <w:top w:val="nil"/>
              <w:left w:val="nil"/>
              <w:bottom w:val="single" w:sz="4" w:space="0" w:color="auto"/>
              <w:right w:val="single" w:sz="4" w:space="0" w:color="auto"/>
            </w:tcBorders>
            <w:shd w:val="clear" w:color="auto" w:fill="auto"/>
            <w:noWrap/>
            <w:vAlign w:val="center"/>
            <w:hideMark/>
          </w:tcPr>
          <w:p w14:paraId="600BCF8F"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14:paraId="40269098"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r>
      <w:tr w:rsidR="00D86E7F" w:rsidRPr="008318BC" w14:paraId="24CB1FE0" w14:textId="77777777" w:rsidTr="007E568B">
        <w:trPr>
          <w:trHeight w:val="300"/>
        </w:trPr>
        <w:tc>
          <w:tcPr>
            <w:tcW w:w="1663" w:type="dxa"/>
            <w:tcBorders>
              <w:top w:val="nil"/>
              <w:left w:val="single" w:sz="4" w:space="0" w:color="auto"/>
              <w:bottom w:val="single" w:sz="4" w:space="0" w:color="auto"/>
              <w:right w:val="single" w:sz="4" w:space="0" w:color="auto"/>
            </w:tcBorders>
            <w:shd w:val="clear" w:color="auto" w:fill="auto"/>
            <w:noWrap/>
            <w:vAlign w:val="bottom"/>
            <w:hideMark/>
          </w:tcPr>
          <w:p w14:paraId="057275AA" w14:textId="77777777" w:rsidR="00D86E7F" w:rsidRPr="007E568B" w:rsidRDefault="00D86E7F" w:rsidP="00D86E7F">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AVENTUREROS</w:t>
            </w:r>
          </w:p>
        </w:tc>
        <w:tc>
          <w:tcPr>
            <w:tcW w:w="908" w:type="dxa"/>
            <w:tcBorders>
              <w:top w:val="nil"/>
              <w:left w:val="nil"/>
              <w:bottom w:val="single" w:sz="4" w:space="0" w:color="auto"/>
              <w:right w:val="single" w:sz="4" w:space="0" w:color="auto"/>
            </w:tcBorders>
            <w:shd w:val="clear" w:color="auto" w:fill="auto"/>
            <w:noWrap/>
            <w:vAlign w:val="center"/>
            <w:hideMark/>
          </w:tcPr>
          <w:p w14:paraId="13189C8E"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14:paraId="323AA3FE"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3" w:type="dxa"/>
            <w:tcBorders>
              <w:top w:val="nil"/>
              <w:left w:val="nil"/>
              <w:bottom w:val="single" w:sz="4" w:space="0" w:color="auto"/>
              <w:right w:val="single" w:sz="4" w:space="0" w:color="auto"/>
            </w:tcBorders>
            <w:shd w:val="clear" w:color="auto" w:fill="auto"/>
            <w:noWrap/>
            <w:vAlign w:val="center"/>
            <w:hideMark/>
          </w:tcPr>
          <w:p w14:paraId="0EB207CA"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14:paraId="5EE192EB"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92" w:type="dxa"/>
            <w:tcBorders>
              <w:top w:val="nil"/>
              <w:left w:val="nil"/>
              <w:bottom w:val="single" w:sz="4" w:space="0" w:color="auto"/>
              <w:right w:val="single" w:sz="4" w:space="0" w:color="auto"/>
            </w:tcBorders>
            <w:shd w:val="clear" w:color="auto" w:fill="auto"/>
            <w:noWrap/>
            <w:vAlign w:val="center"/>
            <w:hideMark/>
          </w:tcPr>
          <w:p w14:paraId="0ECE269A"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1134" w:type="dxa"/>
            <w:tcBorders>
              <w:top w:val="nil"/>
              <w:left w:val="nil"/>
              <w:bottom w:val="single" w:sz="4" w:space="0" w:color="auto"/>
              <w:right w:val="single" w:sz="4" w:space="0" w:color="auto"/>
            </w:tcBorders>
            <w:shd w:val="clear" w:color="auto" w:fill="auto"/>
            <w:noWrap/>
            <w:vAlign w:val="center"/>
            <w:hideMark/>
          </w:tcPr>
          <w:p w14:paraId="15ABA4A2"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93" w:type="dxa"/>
            <w:tcBorders>
              <w:top w:val="nil"/>
              <w:left w:val="nil"/>
              <w:bottom w:val="single" w:sz="4" w:space="0" w:color="auto"/>
              <w:right w:val="single" w:sz="4" w:space="0" w:color="auto"/>
            </w:tcBorders>
            <w:shd w:val="clear" w:color="auto" w:fill="auto"/>
            <w:noWrap/>
            <w:vAlign w:val="center"/>
            <w:hideMark/>
          </w:tcPr>
          <w:p w14:paraId="74D7A7A6"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nil"/>
              <w:left w:val="nil"/>
              <w:bottom w:val="single" w:sz="4" w:space="0" w:color="auto"/>
              <w:right w:val="single" w:sz="4" w:space="0" w:color="auto"/>
            </w:tcBorders>
            <w:shd w:val="clear" w:color="auto" w:fill="auto"/>
            <w:noWrap/>
            <w:vAlign w:val="center"/>
            <w:hideMark/>
          </w:tcPr>
          <w:p w14:paraId="1047927B"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r>
      <w:tr w:rsidR="00D86E7F" w:rsidRPr="008318BC" w14:paraId="01BC908E" w14:textId="77777777" w:rsidTr="007E568B">
        <w:trPr>
          <w:trHeight w:val="300"/>
        </w:trPr>
        <w:tc>
          <w:tcPr>
            <w:tcW w:w="16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9287C7" w14:textId="77777777" w:rsidR="00D86E7F" w:rsidRPr="007E568B" w:rsidRDefault="00D86E7F" w:rsidP="00D86E7F">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 xml:space="preserve">GRANJA EXTREMA </w:t>
            </w:r>
          </w:p>
        </w:tc>
        <w:tc>
          <w:tcPr>
            <w:tcW w:w="908" w:type="dxa"/>
            <w:tcBorders>
              <w:top w:val="single" w:sz="4" w:space="0" w:color="auto"/>
              <w:left w:val="nil"/>
              <w:bottom w:val="single" w:sz="4" w:space="0" w:color="auto"/>
              <w:right w:val="single" w:sz="4" w:space="0" w:color="auto"/>
            </w:tcBorders>
            <w:shd w:val="clear" w:color="auto" w:fill="auto"/>
            <w:noWrap/>
            <w:vAlign w:val="center"/>
            <w:hideMark/>
          </w:tcPr>
          <w:p w14:paraId="536FA7FF"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7D8CBF25"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1B8DE2A8"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D3D1662"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1B906ECB"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0EF71646"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381E3B92"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7AE01618" w14:textId="77777777" w:rsidR="00D86E7F" w:rsidRPr="007E568B" w:rsidRDefault="00D86E7F"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 </w:t>
            </w:r>
          </w:p>
        </w:tc>
      </w:tr>
      <w:tr w:rsidR="00430EEA" w:rsidRPr="008318BC" w14:paraId="763CE35C" w14:textId="77777777" w:rsidTr="007E568B">
        <w:trPr>
          <w:trHeight w:val="300"/>
        </w:trPr>
        <w:tc>
          <w:tcPr>
            <w:tcW w:w="16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02588D" w14:textId="77777777" w:rsidR="00430EEA" w:rsidRPr="007E568B" w:rsidRDefault="00430EEA" w:rsidP="00D86E7F">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PARAPENTE PARAISO</w:t>
            </w:r>
          </w:p>
        </w:tc>
        <w:tc>
          <w:tcPr>
            <w:tcW w:w="908" w:type="dxa"/>
            <w:tcBorders>
              <w:top w:val="single" w:sz="4" w:space="0" w:color="auto"/>
              <w:left w:val="nil"/>
              <w:bottom w:val="single" w:sz="4" w:space="0" w:color="auto"/>
              <w:right w:val="single" w:sz="4" w:space="0" w:color="auto"/>
            </w:tcBorders>
            <w:shd w:val="clear" w:color="auto" w:fill="auto"/>
            <w:noWrap/>
            <w:vAlign w:val="center"/>
            <w:hideMark/>
          </w:tcPr>
          <w:p w14:paraId="070BDF36" w14:textId="77777777" w:rsidR="00430EEA" w:rsidRPr="007E568B" w:rsidRDefault="00430EEA" w:rsidP="00D86E7F">
            <w:pPr>
              <w:spacing w:after="0" w:line="240" w:lineRule="auto"/>
              <w:jc w:val="center"/>
              <w:rPr>
                <w:rFonts w:eastAsia="Times New Roman" w:cstheme="majorHAnsi"/>
                <w:color w:val="000000"/>
                <w:lang w:val="es-CO" w:eastAsia="es-CO"/>
              </w:rPr>
            </w:pP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6D7ED7C2" w14:textId="77777777" w:rsidR="00430EEA" w:rsidRPr="007E568B" w:rsidRDefault="00430EEA" w:rsidP="00D86E7F">
            <w:pPr>
              <w:spacing w:after="0" w:line="240" w:lineRule="auto"/>
              <w:jc w:val="center"/>
              <w:rPr>
                <w:rFonts w:eastAsia="Times New Roman" w:cstheme="majorHAnsi"/>
                <w:color w:val="000000"/>
                <w:lang w:val="es-CO" w:eastAsia="es-CO"/>
              </w:rPr>
            </w:pP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36280FB5" w14:textId="77777777" w:rsidR="00430EEA" w:rsidRPr="007E568B" w:rsidRDefault="00430EEA" w:rsidP="00D86E7F">
            <w:pPr>
              <w:spacing w:after="0" w:line="240" w:lineRule="auto"/>
              <w:jc w:val="center"/>
              <w:rPr>
                <w:rFonts w:eastAsia="Times New Roman" w:cstheme="majorHAnsi"/>
                <w:color w:val="000000"/>
                <w:lang w:val="es-CO" w:eastAsia="es-CO"/>
              </w:rPr>
            </w:pP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39EF71B0" w14:textId="77777777" w:rsidR="00430EEA" w:rsidRPr="007E568B" w:rsidRDefault="00430EEA"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31E94C19" w14:textId="77777777" w:rsidR="00430EEA" w:rsidRPr="007E568B" w:rsidRDefault="00430EEA" w:rsidP="00D86E7F">
            <w:pPr>
              <w:spacing w:after="0" w:line="240" w:lineRule="auto"/>
              <w:jc w:val="center"/>
              <w:rPr>
                <w:rFonts w:eastAsia="Times New Roman" w:cstheme="majorHAnsi"/>
                <w:color w:val="000000"/>
                <w:lang w:val="es-CO" w:eastAsia="es-CO"/>
              </w:rPr>
            </w:pP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5E1928C8" w14:textId="77777777" w:rsidR="00430EEA" w:rsidRPr="007E568B" w:rsidRDefault="00430EEA"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063E685C" w14:textId="77777777" w:rsidR="00430EEA" w:rsidRPr="007E568B" w:rsidRDefault="00430EEA"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33653E3" w14:textId="77777777" w:rsidR="00430EEA" w:rsidRPr="007E568B" w:rsidRDefault="00430EEA" w:rsidP="00D86E7F">
            <w:pPr>
              <w:spacing w:after="0" w:line="240" w:lineRule="auto"/>
              <w:jc w:val="center"/>
              <w:rPr>
                <w:rFonts w:eastAsia="Times New Roman" w:cstheme="majorHAnsi"/>
                <w:color w:val="000000"/>
                <w:lang w:val="es-CO" w:eastAsia="es-CO"/>
              </w:rPr>
            </w:pPr>
            <w:r w:rsidRPr="007E568B">
              <w:rPr>
                <w:rFonts w:eastAsia="Times New Roman" w:cstheme="majorHAnsi"/>
                <w:color w:val="000000"/>
                <w:lang w:val="es-CO" w:eastAsia="es-CO"/>
              </w:rPr>
              <w:t>X</w:t>
            </w:r>
          </w:p>
        </w:tc>
      </w:tr>
    </w:tbl>
    <w:p w14:paraId="18EB2D98" w14:textId="77777777" w:rsidR="00AC7D46" w:rsidRPr="008318BC" w:rsidRDefault="00AC7D46" w:rsidP="00AC7D46">
      <w:pPr>
        <w:spacing w:after="0" w:line="360" w:lineRule="auto"/>
        <w:outlineLvl w:val="0"/>
        <w:rPr>
          <w:rFonts w:cs="Arial"/>
          <w:sz w:val="24"/>
          <w:szCs w:val="24"/>
        </w:rPr>
      </w:pPr>
      <w:r w:rsidRPr="008318BC">
        <w:rPr>
          <w:rFonts w:cs="Arial"/>
          <w:sz w:val="24"/>
          <w:szCs w:val="24"/>
        </w:rPr>
        <w:t xml:space="preserve">Fuente: Elaboración propia </w:t>
      </w:r>
    </w:p>
    <w:p w14:paraId="1140ECB9" w14:textId="77777777" w:rsidR="00430EEA" w:rsidRPr="008318BC" w:rsidRDefault="00430EEA" w:rsidP="003F3724">
      <w:pPr>
        <w:spacing w:line="360" w:lineRule="auto"/>
        <w:jc w:val="both"/>
        <w:rPr>
          <w:rFonts w:eastAsia="Arial" w:cs="Arial"/>
          <w:bCs/>
          <w:color w:val="000000"/>
          <w:sz w:val="24"/>
          <w:szCs w:val="24"/>
          <w:lang w:val="es-ES" w:eastAsia="es-CO"/>
        </w:rPr>
      </w:pPr>
    </w:p>
    <w:p w14:paraId="61AFB85F" w14:textId="26DB147A" w:rsidR="00CC5F13" w:rsidRPr="00CC5F13" w:rsidRDefault="00CC5F13" w:rsidP="00CC5F13">
      <w:pPr>
        <w:pStyle w:val="Epgrafe"/>
        <w:rPr>
          <w:b/>
        </w:rPr>
      </w:pPr>
      <w:r w:rsidRPr="00CC5F13">
        <w:rPr>
          <w:b/>
        </w:rPr>
        <w:t xml:space="preserve">Tabla </w:t>
      </w:r>
      <w:r w:rsidRPr="00CC5F13">
        <w:rPr>
          <w:b/>
        </w:rPr>
        <w:fldChar w:fldCharType="begin"/>
      </w:r>
      <w:r w:rsidRPr="00CC5F13">
        <w:rPr>
          <w:b/>
        </w:rPr>
        <w:instrText xml:space="preserve"> SEQ Tabla \* ARABIC </w:instrText>
      </w:r>
      <w:r w:rsidRPr="00CC5F13">
        <w:rPr>
          <w:b/>
        </w:rPr>
        <w:fldChar w:fldCharType="separate"/>
      </w:r>
      <w:r w:rsidRPr="00CC5F13">
        <w:rPr>
          <w:b/>
        </w:rPr>
        <w:t>6</w:t>
      </w:r>
      <w:r w:rsidRPr="00CC5F13">
        <w:rPr>
          <w:b/>
        </w:rPr>
        <w:fldChar w:fldCharType="end"/>
      </w:r>
      <w:r w:rsidRPr="00CC5F13">
        <w:rPr>
          <w:b/>
        </w:rPr>
        <w:t xml:space="preserve">. </w:t>
      </w:r>
      <w:r w:rsidR="00CC2DF5">
        <w:rPr>
          <w:b/>
        </w:rPr>
        <w:t>Funcionalidades ofrecidas por</w:t>
      </w:r>
      <w:r w:rsidRPr="00CC5F13">
        <w:rPr>
          <w:b/>
        </w:rPr>
        <w:t xml:space="preserve"> las páginas de las empresas de servicios de deportes extremos</w:t>
      </w:r>
    </w:p>
    <w:tbl>
      <w:tblPr>
        <w:tblW w:w="9659" w:type="dxa"/>
        <w:tblInd w:w="51" w:type="dxa"/>
        <w:tblLayout w:type="fixed"/>
        <w:tblCellMar>
          <w:left w:w="70" w:type="dxa"/>
          <w:right w:w="70" w:type="dxa"/>
        </w:tblCellMar>
        <w:tblLook w:val="04A0" w:firstRow="1" w:lastRow="0" w:firstColumn="1" w:lastColumn="0" w:noHBand="0" w:noVBand="1"/>
      </w:tblPr>
      <w:tblGrid>
        <w:gridCol w:w="2455"/>
        <w:gridCol w:w="3234"/>
        <w:gridCol w:w="1843"/>
        <w:gridCol w:w="2127"/>
      </w:tblGrid>
      <w:tr w:rsidR="00CC2DF5" w:rsidRPr="007E568B" w14:paraId="6E1BD192" w14:textId="77777777" w:rsidTr="00CC2DF5">
        <w:trPr>
          <w:trHeight w:val="420"/>
        </w:trPr>
        <w:tc>
          <w:tcPr>
            <w:tcW w:w="2455" w:type="dxa"/>
            <w:tcBorders>
              <w:top w:val="single" w:sz="4" w:space="0" w:color="auto"/>
              <w:left w:val="single" w:sz="4" w:space="0" w:color="auto"/>
              <w:bottom w:val="single" w:sz="4" w:space="0" w:color="000000"/>
              <w:right w:val="single" w:sz="4" w:space="0" w:color="auto"/>
            </w:tcBorders>
            <w:shd w:val="clear" w:color="auto" w:fill="DDD9C3" w:themeFill="background2" w:themeFillShade="E6"/>
            <w:vAlign w:val="center"/>
            <w:hideMark/>
          </w:tcPr>
          <w:p w14:paraId="076C05EC" w14:textId="77777777" w:rsidR="00CC2DF5" w:rsidRPr="007E568B" w:rsidRDefault="00CC2DF5" w:rsidP="00CC5F13">
            <w:pPr>
              <w:spacing w:after="0" w:line="240" w:lineRule="auto"/>
              <w:jc w:val="center"/>
              <w:rPr>
                <w:rFonts w:eastAsia="Times New Roman" w:cstheme="majorHAnsi"/>
                <w:b/>
                <w:bCs/>
                <w:color w:val="000000"/>
                <w:lang w:val="es-CO" w:eastAsia="es-CO"/>
              </w:rPr>
            </w:pPr>
            <w:r w:rsidRPr="007E568B">
              <w:rPr>
                <w:rFonts w:eastAsia="Times New Roman" w:cstheme="majorHAnsi"/>
                <w:b/>
                <w:bCs/>
                <w:color w:val="000000"/>
                <w:lang w:val="es-CO" w:eastAsia="es-CO"/>
              </w:rPr>
              <w:t>NOMBRE DE EMPRESA</w:t>
            </w:r>
          </w:p>
        </w:tc>
        <w:tc>
          <w:tcPr>
            <w:tcW w:w="3234"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14:paraId="20C7BA54" w14:textId="77777777" w:rsidR="00CC2DF5" w:rsidRPr="007E568B" w:rsidRDefault="00CC2DF5" w:rsidP="00CC5F13">
            <w:pPr>
              <w:spacing w:after="0" w:line="240" w:lineRule="auto"/>
              <w:jc w:val="center"/>
              <w:rPr>
                <w:rFonts w:eastAsia="Times New Roman" w:cstheme="majorHAnsi"/>
                <w:b/>
                <w:bCs/>
                <w:color w:val="000000"/>
                <w:lang w:val="es-CO" w:eastAsia="es-CO"/>
              </w:rPr>
            </w:pPr>
            <w:r>
              <w:rPr>
                <w:rFonts w:eastAsia="Times New Roman" w:cstheme="majorHAnsi"/>
                <w:b/>
                <w:bCs/>
                <w:color w:val="000000"/>
                <w:lang w:val="es-CO" w:eastAsia="es-CO"/>
              </w:rPr>
              <w:t xml:space="preserve">URL DE PAGINA WEB </w:t>
            </w:r>
          </w:p>
        </w:tc>
        <w:tc>
          <w:tcPr>
            <w:tcW w:w="1843" w:type="dxa"/>
            <w:tcBorders>
              <w:top w:val="single" w:sz="4" w:space="0" w:color="auto"/>
              <w:left w:val="nil"/>
              <w:bottom w:val="single" w:sz="4" w:space="0" w:color="auto"/>
              <w:right w:val="single" w:sz="4" w:space="0" w:color="auto"/>
            </w:tcBorders>
            <w:shd w:val="clear" w:color="auto" w:fill="DDD9C3" w:themeFill="background2" w:themeFillShade="E6"/>
            <w:vAlign w:val="center"/>
          </w:tcPr>
          <w:p w14:paraId="07E9310A" w14:textId="7365675F" w:rsidR="00CC2DF5" w:rsidRPr="007E568B" w:rsidRDefault="00CC2DF5" w:rsidP="00CC5F13">
            <w:pPr>
              <w:spacing w:after="0" w:line="240" w:lineRule="auto"/>
              <w:jc w:val="center"/>
              <w:rPr>
                <w:rFonts w:eastAsia="Times New Roman" w:cstheme="majorHAnsi"/>
                <w:b/>
                <w:bCs/>
                <w:color w:val="000000"/>
                <w:lang w:val="es-CO" w:eastAsia="es-CO"/>
              </w:rPr>
            </w:pPr>
            <w:r>
              <w:rPr>
                <w:rFonts w:eastAsia="Times New Roman" w:cstheme="majorHAnsi"/>
                <w:b/>
                <w:bCs/>
                <w:color w:val="000000"/>
                <w:lang w:val="es-CO" w:eastAsia="es-CO"/>
              </w:rPr>
              <w:t xml:space="preserve">BÚSQUEDA POR DEPORTES Y/O SERVICIOS </w:t>
            </w:r>
          </w:p>
        </w:tc>
        <w:tc>
          <w:tcPr>
            <w:tcW w:w="2127" w:type="dxa"/>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tcPr>
          <w:p w14:paraId="562BEC79" w14:textId="6E2EABF8" w:rsidR="00CC2DF5" w:rsidRPr="007E568B" w:rsidRDefault="00CC2DF5" w:rsidP="00CC5F13">
            <w:pPr>
              <w:spacing w:after="0" w:line="240" w:lineRule="auto"/>
              <w:jc w:val="center"/>
              <w:rPr>
                <w:rFonts w:eastAsia="Times New Roman" w:cstheme="majorHAnsi"/>
                <w:b/>
                <w:bCs/>
                <w:color w:val="000000"/>
                <w:lang w:val="es-CO" w:eastAsia="es-CO"/>
              </w:rPr>
            </w:pPr>
            <w:r>
              <w:rPr>
                <w:rFonts w:eastAsia="Times New Roman" w:cstheme="majorHAnsi"/>
                <w:b/>
                <w:bCs/>
                <w:color w:val="000000"/>
                <w:lang w:val="es-CO" w:eastAsia="es-CO"/>
              </w:rPr>
              <w:t>RESERVAS ONLINE</w:t>
            </w:r>
          </w:p>
        </w:tc>
      </w:tr>
      <w:tr w:rsidR="00CC2DF5" w:rsidRPr="007E568B" w14:paraId="0533D0A0" w14:textId="77777777" w:rsidTr="00CC2DF5">
        <w:trPr>
          <w:trHeight w:val="300"/>
        </w:trPr>
        <w:tc>
          <w:tcPr>
            <w:tcW w:w="2455" w:type="dxa"/>
            <w:tcBorders>
              <w:top w:val="nil"/>
              <w:left w:val="single" w:sz="4" w:space="0" w:color="auto"/>
              <w:bottom w:val="single" w:sz="4" w:space="0" w:color="auto"/>
              <w:right w:val="single" w:sz="4" w:space="0" w:color="auto"/>
            </w:tcBorders>
            <w:shd w:val="clear" w:color="auto" w:fill="auto"/>
            <w:noWrap/>
            <w:vAlign w:val="bottom"/>
            <w:hideMark/>
          </w:tcPr>
          <w:p w14:paraId="5D77C6A2" w14:textId="77777777" w:rsidR="00CC2DF5" w:rsidRPr="007E568B" w:rsidRDefault="00CC2DF5" w:rsidP="00CC5F13">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VIAJES OXIGENO</w:t>
            </w:r>
          </w:p>
        </w:tc>
        <w:tc>
          <w:tcPr>
            <w:tcW w:w="3234" w:type="dxa"/>
            <w:tcBorders>
              <w:top w:val="nil"/>
              <w:left w:val="nil"/>
              <w:bottom w:val="single" w:sz="4" w:space="0" w:color="auto"/>
              <w:right w:val="single" w:sz="4" w:space="0" w:color="auto"/>
            </w:tcBorders>
            <w:shd w:val="clear" w:color="auto" w:fill="auto"/>
            <w:noWrap/>
            <w:vAlign w:val="center"/>
          </w:tcPr>
          <w:p w14:paraId="5F284ECB" w14:textId="77777777" w:rsidR="00CC2DF5" w:rsidRPr="007E568B" w:rsidRDefault="00CC2DF5" w:rsidP="00CC5F13">
            <w:pPr>
              <w:spacing w:after="0" w:line="240" w:lineRule="auto"/>
              <w:rPr>
                <w:rFonts w:eastAsia="Times New Roman" w:cstheme="majorHAnsi"/>
                <w:color w:val="000000"/>
                <w:lang w:val="es-CO" w:eastAsia="es-CO"/>
              </w:rPr>
            </w:pPr>
            <w:r w:rsidRPr="00CC5F13">
              <w:rPr>
                <w:rFonts w:eastAsia="Times New Roman" w:cstheme="majorHAnsi"/>
                <w:color w:val="000000"/>
                <w:lang w:val="es-CO" w:eastAsia="es-CO"/>
              </w:rPr>
              <w:t>http://www.viajesoxigeno.com/</w:t>
            </w:r>
          </w:p>
        </w:tc>
        <w:tc>
          <w:tcPr>
            <w:tcW w:w="1843" w:type="dxa"/>
            <w:tcBorders>
              <w:top w:val="single" w:sz="4" w:space="0" w:color="auto"/>
              <w:left w:val="nil"/>
              <w:bottom w:val="single" w:sz="4" w:space="0" w:color="auto"/>
              <w:right w:val="single" w:sz="4" w:space="0" w:color="auto"/>
            </w:tcBorders>
            <w:vAlign w:val="center"/>
          </w:tcPr>
          <w:p w14:paraId="7AF2EE1D" w14:textId="143BA6AB" w:rsidR="00CC2DF5" w:rsidRPr="00CC2DF5" w:rsidRDefault="00CC2DF5" w:rsidP="00CC2DF5">
            <w:pPr>
              <w:spacing w:after="0" w:line="240" w:lineRule="auto"/>
              <w:jc w:val="center"/>
              <w:rPr>
                <w:rFonts w:eastAsia="Times New Roman" w:cstheme="majorHAnsi"/>
                <w:bCs/>
                <w:color w:val="000000"/>
                <w:lang w:val="es-CO" w:eastAsia="es-CO"/>
              </w:rPr>
            </w:pPr>
            <w:r w:rsidRPr="00CC2DF5">
              <w:rPr>
                <w:rFonts w:eastAsia="Times New Roman" w:cstheme="majorHAnsi"/>
                <w:bCs/>
                <w:color w:val="000000"/>
                <w:lang w:val="es-CO" w:eastAsia="es-CO"/>
              </w:rPr>
              <w:t>NO</w:t>
            </w:r>
          </w:p>
        </w:tc>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70C9B50E" w14:textId="0F8843C1" w:rsidR="00CC2DF5" w:rsidRPr="00CC2DF5" w:rsidRDefault="00CC2DF5" w:rsidP="00CC2DF5">
            <w:pPr>
              <w:spacing w:after="0" w:line="240" w:lineRule="auto"/>
              <w:jc w:val="center"/>
              <w:rPr>
                <w:rFonts w:eastAsia="Times New Roman" w:cstheme="majorHAnsi"/>
                <w:bCs/>
                <w:color w:val="000000"/>
                <w:lang w:val="es-CO" w:eastAsia="es-CO"/>
              </w:rPr>
            </w:pPr>
            <w:r w:rsidRPr="00CC2DF5">
              <w:rPr>
                <w:rFonts w:eastAsia="Times New Roman" w:cstheme="majorHAnsi"/>
                <w:bCs/>
                <w:color w:val="000000"/>
                <w:lang w:val="es-CO" w:eastAsia="es-CO"/>
              </w:rPr>
              <w:t>NO</w:t>
            </w:r>
          </w:p>
        </w:tc>
      </w:tr>
      <w:tr w:rsidR="00CC2DF5" w:rsidRPr="007E568B" w14:paraId="6D1D98FB" w14:textId="77777777" w:rsidTr="00CC2DF5">
        <w:trPr>
          <w:trHeight w:val="300"/>
        </w:trPr>
        <w:tc>
          <w:tcPr>
            <w:tcW w:w="2455" w:type="dxa"/>
            <w:tcBorders>
              <w:top w:val="nil"/>
              <w:left w:val="single" w:sz="4" w:space="0" w:color="auto"/>
              <w:bottom w:val="single" w:sz="4" w:space="0" w:color="auto"/>
              <w:right w:val="single" w:sz="4" w:space="0" w:color="auto"/>
            </w:tcBorders>
            <w:shd w:val="clear" w:color="auto" w:fill="auto"/>
            <w:noWrap/>
            <w:vAlign w:val="bottom"/>
            <w:hideMark/>
          </w:tcPr>
          <w:p w14:paraId="2FD74B64" w14:textId="77777777" w:rsidR="00CC2DF5" w:rsidRPr="007E568B" w:rsidRDefault="00CC2DF5" w:rsidP="00CC5F13">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DOSIS VERDE</w:t>
            </w:r>
          </w:p>
        </w:tc>
        <w:tc>
          <w:tcPr>
            <w:tcW w:w="3234" w:type="dxa"/>
            <w:tcBorders>
              <w:top w:val="nil"/>
              <w:left w:val="nil"/>
              <w:bottom w:val="single" w:sz="4" w:space="0" w:color="auto"/>
              <w:right w:val="single" w:sz="4" w:space="0" w:color="auto"/>
            </w:tcBorders>
            <w:shd w:val="clear" w:color="auto" w:fill="auto"/>
            <w:noWrap/>
            <w:vAlign w:val="center"/>
          </w:tcPr>
          <w:p w14:paraId="27545525" w14:textId="77777777" w:rsidR="00CC2DF5" w:rsidRPr="007E568B" w:rsidRDefault="00CC2DF5" w:rsidP="00CC5F13">
            <w:pPr>
              <w:spacing w:after="0" w:line="240" w:lineRule="auto"/>
              <w:rPr>
                <w:rFonts w:eastAsia="Times New Roman" w:cstheme="majorHAnsi"/>
                <w:color w:val="000000"/>
                <w:lang w:val="es-CO" w:eastAsia="es-CO"/>
              </w:rPr>
            </w:pPr>
            <w:r w:rsidRPr="00CC5F13">
              <w:rPr>
                <w:rFonts w:eastAsia="Times New Roman" w:cstheme="majorHAnsi"/>
                <w:color w:val="000000"/>
                <w:lang w:val="es-CO" w:eastAsia="es-CO"/>
              </w:rPr>
              <w:t>http://dosisverde.com/</w:t>
            </w:r>
          </w:p>
        </w:tc>
        <w:tc>
          <w:tcPr>
            <w:tcW w:w="1843" w:type="dxa"/>
            <w:tcBorders>
              <w:top w:val="single" w:sz="4" w:space="0" w:color="auto"/>
              <w:left w:val="nil"/>
              <w:bottom w:val="single" w:sz="4" w:space="0" w:color="auto"/>
              <w:right w:val="single" w:sz="4" w:space="0" w:color="auto"/>
            </w:tcBorders>
            <w:vAlign w:val="center"/>
          </w:tcPr>
          <w:p w14:paraId="77A2BE49" w14:textId="4F75AB0A" w:rsidR="00CC2DF5" w:rsidRPr="00CC2DF5" w:rsidRDefault="00CC2DF5" w:rsidP="00CC2DF5">
            <w:pPr>
              <w:spacing w:after="0" w:line="240" w:lineRule="auto"/>
              <w:jc w:val="center"/>
              <w:rPr>
                <w:rFonts w:eastAsia="Times New Roman" w:cstheme="majorHAnsi"/>
                <w:bCs/>
                <w:color w:val="000000"/>
                <w:lang w:val="es-CO" w:eastAsia="es-CO"/>
              </w:rPr>
            </w:pPr>
            <w:r w:rsidRPr="00CC2DF5">
              <w:rPr>
                <w:rFonts w:eastAsia="Times New Roman" w:cstheme="majorHAnsi"/>
                <w:bCs/>
                <w:color w:val="000000"/>
                <w:lang w:val="es-CO" w:eastAsia="es-CO"/>
              </w:rPr>
              <w:t>NO</w:t>
            </w:r>
          </w:p>
        </w:tc>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294F9541" w14:textId="799C03EC" w:rsidR="00CC2DF5" w:rsidRPr="00CC2DF5" w:rsidRDefault="00CC2DF5" w:rsidP="00CC2DF5">
            <w:pPr>
              <w:spacing w:after="0" w:line="240" w:lineRule="auto"/>
              <w:jc w:val="center"/>
              <w:rPr>
                <w:rFonts w:eastAsia="Times New Roman" w:cstheme="majorHAnsi"/>
                <w:bCs/>
                <w:color w:val="000000"/>
                <w:lang w:val="es-CO" w:eastAsia="es-CO"/>
              </w:rPr>
            </w:pPr>
            <w:r w:rsidRPr="00CC2DF5">
              <w:rPr>
                <w:rFonts w:eastAsia="Times New Roman" w:cstheme="majorHAnsi"/>
                <w:bCs/>
                <w:color w:val="000000"/>
                <w:lang w:val="es-CO" w:eastAsia="es-CO"/>
              </w:rPr>
              <w:t>NO</w:t>
            </w:r>
          </w:p>
        </w:tc>
      </w:tr>
      <w:tr w:rsidR="00CC2DF5" w:rsidRPr="007E568B" w14:paraId="3260ED08" w14:textId="77777777" w:rsidTr="00CC2DF5">
        <w:trPr>
          <w:trHeight w:val="300"/>
        </w:trPr>
        <w:tc>
          <w:tcPr>
            <w:tcW w:w="2455" w:type="dxa"/>
            <w:tcBorders>
              <w:top w:val="nil"/>
              <w:left w:val="single" w:sz="4" w:space="0" w:color="auto"/>
              <w:bottom w:val="single" w:sz="4" w:space="0" w:color="auto"/>
              <w:right w:val="single" w:sz="4" w:space="0" w:color="auto"/>
            </w:tcBorders>
            <w:shd w:val="clear" w:color="auto" w:fill="auto"/>
            <w:noWrap/>
            <w:vAlign w:val="bottom"/>
            <w:hideMark/>
          </w:tcPr>
          <w:p w14:paraId="2382C222" w14:textId="77777777" w:rsidR="00CC2DF5" w:rsidRPr="007E568B" w:rsidRDefault="00CC2DF5" w:rsidP="00CC5F13">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TOBIA EXTREME</w:t>
            </w:r>
          </w:p>
        </w:tc>
        <w:tc>
          <w:tcPr>
            <w:tcW w:w="3234" w:type="dxa"/>
            <w:tcBorders>
              <w:top w:val="nil"/>
              <w:left w:val="nil"/>
              <w:bottom w:val="single" w:sz="4" w:space="0" w:color="auto"/>
              <w:right w:val="single" w:sz="4" w:space="0" w:color="auto"/>
            </w:tcBorders>
            <w:shd w:val="clear" w:color="auto" w:fill="auto"/>
            <w:noWrap/>
            <w:vAlign w:val="center"/>
          </w:tcPr>
          <w:p w14:paraId="2D021B07" w14:textId="77777777" w:rsidR="00CC2DF5" w:rsidRPr="007E568B" w:rsidRDefault="00CC2DF5" w:rsidP="00CC5F13">
            <w:pPr>
              <w:spacing w:after="0" w:line="240" w:lineRule="auto"/>
              <w:rPr>
                <w:rFonts w:eastAsia="Times New Roman" w:cstheme="majorHAnsi"/>
                <w:color w:val="000000"/>
                <w:lang w:val="es-CO" w:eastAsia="es-CO"/>
              </w:rPr>
            </w:pPr>
            <w:r w:rsidRPr="00CC5F13">
              <w:rPr>
                <w:rFonts w:eastAsia="Times New Roman" w:cstheme="majorHAnsi"/>
                <w:color w:val="000000"/>
                <w:lang w:val="es-CO" w:eastAsia="es-CO"/>
              </w:rPr>
              <w:t>http://tobiaextreme.com/</w:t>
            </w:r>
          </w:p>
        </w:tc>
        <w:tc>
          <w:tcPr>
            <w:tcW w:w="1843" w:type="dxa"/>
            <w:tcBorders>
              <w:top w:val="single" w:sz="4" w:space="0" w:color="auto"/>
              <w:left w:val="nil"/>
              <w:bottom w:val="single" w:sz="4" w:space="0" w:color="auto"/>
              <w:right w:val="single" w:sz="4" w:space="0" w:color="auto"/>
            </w:tcBorders>
            <w:vAlign w:val="center"/>
          </w:tcPr>
          <w:p w14:paraId="5409F119" w14:textId="702F6BF5" w:rsidR="00CC2DF5" w:rsidRPr="00CC2DF5" w:rsidRDefault="00CC2DF5" w:rsidP="00CC2DF5">
            <w:pPr>
              <w:spacing w:after="0" w:line="240" w:lineRule="auto"/>
              <w:jc w:val="center"/>
              <w:rPr>
                <w:rFonts w:eastAsia="Times New Roman" w:cstheme="majorHAnsi"/>
                <w:bCs/>
                <w:color w:val="000000"/>
                <w:lang w:val="es-CO" w:eastAsia="es-CO"/>
              </w:rPr>
            </w:pPr>
            <w:r w:rsidRPr="00CC2DF5">
              <w:rPr>
                <w:rFonts w:eastAsia="Times New Roman" w:cstheme="majorHAnsi"/>
                <w:bCs/>
                <w:color w:val="000000"/>
                <w:lang w:val="es-CO" w:eastAsia="es-CO"/>
              </w:rPr>
              <w:t>NO</w:t>
            </w:r>
          </w:p>
        </w:tc>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5D12B970" w14:textId="714F7981" w:rsidR="00CC2DF5" w:rsidRPr="00CC2DF5" w:rsidRDefault="00CC2DF5" w:rsidP="00CC2DF5">
            <w:pPr>
              <w:spacing w:after="0" w:line="240" w:lineRule="auto"/>
              <w:jc w:val="center"/>
              <w:rPr>
                <w:rFonts w:eastAsia="Times New Roman" w:cstheme="majorHAnsi"/>
                <w:bCs/>
                <w:color w:val="000000"/>
                <w:lang w:val="es-CO" w:eastAsia="es-CO"/>
              </w:rPr>
            </w:pPr>
            <w:r w:rsidRPr="00CC2DF5">
              <w:rPr>
                <w:rFonts w:eastAsia="Times New Roman" w:cstheme="majorHAnsi"/>
                <w:bCs/>
                <w:color w:val="000000"/>
                <w:lang w:val="es-CO" w:eastAsia="es-CO"/>
              </w:rPr>
              <w:t>NO</w:t>
            </w:r>
          </w:p>
        </w:tc>
      </w:tr>
      <w:tr w:rsidR="00CC2DF5" w:rsidRPr="007E568B" w14:paraId="6AC3C89D" w14:textId="77777777" w:rsidTr="00CC2DF5">
        <w:trPr>
          <w:trHeight w:val="300"/>
        </w:trPr>
        <w:tc>
          <w:tcPr>
            <w:tcW w:w="2455" w:type="dxa"/>
            <w:tcBorders>
              <w:top w:val="nil"/>
              <w:left w:val="single" w:sz="4" w:space="0" w:color="auto"/>
              <w:bottom w:val="single" w:sz="4" w:space="0" w:color="auto"/>
              <w:right w:val="single" w:sz="4" w:space="0" w:color="auto"/>
            </w:tcBorders>
            <w:shd w:val="clear" w:color="auto" w:fill="auto"/>
            <w:noWrap/>
            <w:vAlign w:val="bottom"/>
            <w:hideMark/>
          </w:tcPr>
          <w:p w14:paraId="4B722299" w14:textId="77777777" w:rsidR="00CC2DF5" w:rsidRPr="007E568B" w:rsidRDefault="00CC2DF5" w:rsidP="00CC5F13">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AVENTUREROS</w:t>
            </w:r>
          </w:p>
        </w:tc>
        <w:tc>
          <w:tcPr>
            <w:tcW w:w="3234" w:type="dxa"/>
            <w:tcBorders>
              <w:top w:val="nil"/>
              <w:left w:val="nil"/>
              <w:bottom w:val="single" w:sz="4" w:space="0" w:color="auto"/>
              <w:right w:val="single" w:sz="4" w:space="0" w:color="auto"/>
            </w:tcBorders>
            <w:shd w:val="clear" w:color="auto" w:fill="auto"/>
            <w:noWrap/>
            <w:vAlign w:val="center"/>
          </w:tcPr>
          <w:p w14:paraId="1420881D" w14:textId="77777777" w:rsidR="00CC2DF5" w:rsidRPr="007E568B" w:rsidRDefault="00CC2DF5" w:rsidP="00CC5F13">
            <w:pPr>
              <w:spacing w:after="0" w:line="240" w:lineRule="auto"/>
              <w:rPr>
                <w:rFonts w:eastAsia="Times New Roman" w:cstheme="majorHAnsi"/>
                <w:color w:val="000000"/>
                <w:lang w:val="es-CO" w:eastAsia="es-CO"/>
              </w:rPr>
            </w:pPr>
            <w:r w:rsidRPr="00CC5F13">
              <w:rPr>
                <w:rFonts w:eastAsia="Times New Roman" w:cstheme="majorHAnsi"/>
                <w:color w:val="000000"/>
                <w:lang w:val="es-CO" w:eastAsia="es-CO"/>
              </w:rPr>
              <w:t>http://www.aventureros.co/</w:t>
            </w:r>
          </w:p>
        </w:tc>
        <w:tc>
          <w:tcPr>
            <w:tcW w:w="1843" w:type="dxa"/>
            <w:tcBorders>
              <w:top w:val="single" w:sz="4" w:space="0" w:color="auto"/>
              <w:left w:val="nil"/>
              <w:bottom w:val="single" w:sz="4" w:space="0" w:color="auto"/>
              <w:right w:val="single" w:sz="4" w:space="0" w:color="auto"/>
            </w:tcBorders>
            <w:vAlign w:val="center"/>
          </w:tcPr>
          <w:p w14:paraId="0ACA2628" w14:textId="664D8139" w:rsidR="00CC2DF5" w:rsidRPr="00CC2DF5" w:rsidRDefault="00CC2DF5" w:rsidP="00CC2DF5">
            <w:pPr>
              <w:spacing w:after="0" w:line="240" w:lineRule="auto"/>
              <w:jc w:val="center"/>
              <w:rPr>
                <w:rFonts w:eastAsia="Times New Roman" w:cstheme="majorHAnsi"/>
                <w:bCs/>
                <w:color w:val="000000"/>
                <w:lang w:val="es-CO" w:eastAsia="es-CO"/>
              </w:rPr>
            </w:pPr>
            <w:r w:rsidRPr="00CC2DF5">
              <w:rPr>
                <w:rFonts w:eastAsia="Times New Roman" w:cstheme="majorHAnsi"/>
                <w:bCs/>
                <w:color w:val="000000"/>
                <w:lang w:val="es-CO" w:eastAsia="es-CO"/>
              </w:rPr>
              <w:t>NO</w:t>
            </w:r>
          </w:p>
        </w:tc>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3E129AA7" w14:textId="10F544F9" w:rsidR="00CC2DF5" w:rsidRPr="00CC2DF5" w:rsidRDefault="00CC2DF5" w:rsidP="00CC2DF5">
            <w:pPr>
              <w:spacing w:after="0" w:line="240" w:lineRule="auto"/>
              <w:jc w:val="center"/>
              <w:rPr>
                <w:rFonts w:eastAsia="Times New Roman" w:cstheme="majorHAnsi"/>
                <w:bCs/>
                <w:color w:val="000000"/>
                <w:lang w:val="es-CO" w:eastAsia="es-CO"/>
              </w:rPr>
            </w:pPr>
            <w:r w:rsidRPr="00CC2DF5">
              <w:rPr>
                <w:rFonts w:eastAsia="Times New Roman" w:cstheme="majorHAnsi"/>
                <w:bCs/>
                <w:color w:val="000000"/>
                <w:lang w:val="es-CO" w:eastAsia="es-CO"/>
              </w:rPr>
              <w:t>NO</w:t>
            </w:r>
          </w:p>
        </w:tc>
      </w:tr>
      <w:tr w:rsidR="00CC2DF5" w:rsidRPr="007E568B" w14:paraId="72CE8DCA" w14:textId="77777777" w:rsidTr="00CC2DF5">
        <w:trPr>
          <w:trHeight w:val="369"/>
        </w:trPr>
        <w:tc>
          <w:tcPr>
            <w:tcW w:w="24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F427F7" w14:textId="77777777" w:rsidR="00CC2DF5" w:rsidRPr="007E568B" w:rsidRDefault="00CC2DF5" w:rsidP="00CC5F13">
            <w:pPr>
              <w:spacing w:after="0" w:line="240" w:lineRule="auto"/>
              <w:rPr>
                <w:rFonts w:eastAsia="Times New Roman" w:cstheme="majorHAnsi"/>
                <w:color w:val="000000"/>
                <w:lang w:val="es-CO" w:eastAsia="es-CO"/>
              </w:rPr>
            </w:pPr>
            <w:r w:rsidRPr="007E568B">
              <w:rPr>
                <w:rFonts w:eastAsia="Times New Roman" w:cstheme="majorHAnsi"/>
                <w:color w:val="000000"/>
                <w:lang w:val="es-CO" w:eastAsia="es-CO"/>
              </w:rPr>
              <w:t xml:space="preserve">GRANJA EXTREMA </w:t>
            </w:r>
          </w:p>
        </w:tc>
        <w:tc>
          <w:tcPr>
            <w:tcW w:w="3234" w:type="dxa"/>
            <w:tcBorders>
              <w:top w:val="single" w:sz="4" w:space="0" w:color="auto"/>
              <w:left w:val="nil"/>
              <w:bottom w:val="single" w:sz="4" w:space="0" w:color="auto"/>
              <w:right w:val="single" w:sz="4" w:space="0" w:color="auto"/>
            </w:tcBorders>
            <w:shd w:val="clear" w:color="auto" w:fill="auto"/>
            <w:noWrap/>
            <w:vAlign w:val="center"/>
          </w:tcPr>
          <w:p w14:paraId="50C354DA" w14:textId="77777777" w:rsidR="00CC2DF5" w:rsidRPr="007E568B" w:rsidRDefault="00CC2DF5" w:rsidP="00CC5F13">
            <w:pPr>
              <w:spacing w:after="0" w:line="240" w:lineRule="auto"/>
              <w:rPr>
                <w:rFonts w:eastAsia="Times New Roman" w:cstheme="majorHAnsi"/>
                <w:color w:val="000000"/>
                <w:lang w:val="es-CO" w:eastAsia="es-CO"/>
              </w:rPr>
            </w:pPr>
            <w:r w:rsidRPr="00CC5F13">
              <w:rPr>
                <w:rFonts w:eastAsia="Times New Roman" w:cstheme="majorHAnsi"/>
                <w:color w:val="000000"/>
                <w:lang w:val="es-CO" w:eastAsia="es-CO"/>
              </w:rPr>
              <w:t>http://www.granjaextrema.com/</w:t>
            </w:r>
          </w:p>
        </w:tc>
        <w:tc>
          <w:tcPr>
            <w:tcW w:w="1843" w:type="dxa"/>
            <w:tcBorders>
              <w:top w:val="single" w:sz="4" w:space="0" w:color="auto"/>
              <w:left w:val="nil"/>
              <w:bottom w:val="single" w:sz="4" w:space="0" w:color="auto"/>
              <w:right w:val="single" w:sz="4" w:space="0" w:color="auto"/>
            </w:tcBorders>
            <w:vAlign w:val="center"/>
          </w:tcPr>
          <w:p w14:paraId="4914F25F" w14:textId="46636536" w:rsidR="00CC2DF5" w:rsidRPr="00CC2DF5" w:rsidRDefault="00CC2DF5" w:rsidP="00CC2DF5">
            <w:pPr>
              <w:spacing w:after="0" w:line="240" w:lineRule="auto"/>
              <w:jc w:val="center"/>
              <w:rPr>
                <w:rFonts w:eastAsia="Times New Roman" w:cstheme="majorHAnsi"/>
                <w:bCs/>
                <w:color w:val="000000"/>
                <w:lang w:val="es-CO" w:eastAsia="es-CO"/>
              </w:rPr>
            </w:pPr>
            <w:r w:rsidRPr="00CC2DF5">
              <w:rPr>
                <w:rFonts w:eastAsia="Times New Roman" w:cstheme="majorHAnsi"/>
                <w:bCs/>
                <w:color w:val="000000"/>
                <w:lang w:val="es-CO" w:eastAsia="es-CO"/>
              </w:rPr>
              <w:t>NO</w:t>
            </w:r>
          </w:p>
        </w:tc>
        <w:tc>
          <w:tcPr>
            <w:tcW w:w="2127" w:type="dxa"/>
            <w:tcBorders>
              <w:top w:val="single" w:sz="4" w:space="0" w:color="auto"/>
              <w:left w:val="single" w:sz="4" w:space="0" w:color="auto"/>
              <w:bottom w:val="single" w:sz="4" w:space="0" w:color="auto"/>
              <w:right w:val="single" w:sz="4" w:space="0" w:color="auto"/>
            </w:tcBorders>
            <w:shd w:val="clear" w:color="auto" w:fill="auto"/>
            <w:vAlign w:val="center"/>
          </w:tcPr>
          <w:p w14:paraId="2465DCA6" w14:textId="2C63C8B8" w:rsidR="00CC2DF5" w:rsidRPr="00CC2DF5" w:rsidRDefault="00CC2DF5" w:rsidP="00CC2DF5">
            <w:pPr>
              <w:spacing w:after="0" w:line="240" w:lineRule="auto"/>
              <w:jc w:val="center"/>
              <w:rPr>
                <w:rFonts w:eastAsia="Times New Roman" w:cstheme="majorHAnsi"/>
                <w:bCs/>
                <w:color w:val="000000"/>
                <w:lang w:val="es-CO" w:eastAsia="es-CO"/>
              </w:rPr>
            </w:pPr>
            <w:r w:rsidRPr="00CC2DF5">
              <w:rPr>
                <w:rFonts w:eastAsia="Times New Roman" w:cstheme="majorHAnsi"/>
                <w:bCs/>
                <w:color w:val="000000"/>
                <w:lang w:val="es-CO" w:eastAsia="es-CO"/>
              </w:rPr>
              <w:t>NO</w:t>
            </w:r>
          </w:p>
        </w:tc>
      </w:tr>
    </w:tbl>
    <w:p w14:paraId="301853CA" w14:textId="77777777" w:rsidR="00CC2DF5" w:rsidRPr="008318BC" w:rsidRDefault="00CC2DF5" w:rsidP="00CC2DF5">
      <w:pPr>
        <w:spacing w:after="0" w:line="360" w:lineRule="auto"/>
        <w:outlineLvl w:val="0"/>
        <w:rPr>
          <w:rFonts w:cs="Arial"/>
          <w:sz w:val="24"/>
          <w:szCs w:val="24"/>
        </w:rPr>
      </w:pPr>
      <w:r w:rsidRPr="008318BC">
        <w:rPr>
          <w:rFonts w:cs="Arial"/>
          <w:sz w:val="24"/>
          <w:szCs w:val="24"/>
        </w:rPr>
        <w:t xml:space="preserve">Fuente: Elaboración propia </w:t>
      </w:r>
    </w:p>
    <w:p w14:paraId="09B1551E" w14:textId="77777777" w:rsidR="00430EEA" w:rsidRPr="008318BC" w:rsidRDefault="00430EEA" w:rsidP="003F3724">
      <w:pPr>
        <w:spacing w:line="360" w:lineRule="auto"/>
        <w:jc w:val="both"/>
        <w:rPr>
          <w:rFonts w:eastAsia="Arial" w:cs="Arial"/>
          <w:bCs/>
          <w:color w:val="000000"/>
          <w:sz w:val="24"/>
          <w:szCs w:val="24"/>
          <w:lang w:val="es-ES" w:eastAsia="es-CO"/>
        </w:rPr>
      </w:pPr>
    </w:p>
    <w:p w14:paraId="731B11CD" w14:textId="77777777" w:rsidR="00430EEA" w:rsidRPr="008318BC" w:rsidRDefault="00430EEA" w:rsidP="003F3724">
      <w:pPr>
        <w:spacing w:line="360" w:lineRule="auto"/>
        <w:jc w:val="both"/>
        <w:rPr>
          <w:rFonts w:eastAsia="Arial" w:cs="Arial"/>
          <w:bCs/>
          <w:color w:val="000000"/>
          <w:sz w:val="24"/>
          <w:szCs w:val="24"/>
          <w:lang w:val="es-ES" w:eastAsia="es-CO"/>
        </w:rPr>
      </w:pPr>
    </w:p>
    <w:p w14:paraId="7086D541" w14:textId="77777777" w:rsidR="00430EEA" w:rsidRPr="008318BC" w:rsidRDefault="00430EEA" w:rsidP="00430EEA">
      <w:pPr>
        <w:spacing w:after="0" w:line="240" w:lineRule="auto"/>
        <w:rPr>
          <w:rFonts w:eastAsia="Arial" w:cs="Arial"/>
          <w:bCs/>
          <w:color w:val="000000"/>
          <w:sz w:val="24"/>
          <w:szCs w:val="24"/>
          <w:lang w:val="es-ES" w:eastAsia="es-CO"/>
        </w:rPr>
        <w:sectPr w:rsidR="00430EEA" w:rsidRPr="008318BC" w:rsidSect="00430EEA">
          <w:pgSz w:w="12240" w:h="15840" w:code="1"/>
          <w:pgMar w:top="1701" w:right="1701" w:bottom="1134" w:left="1701" w:header="709" w:footer="1134" w:gutter="0"/>
          <w:cols w:space="708"/>
          <w:titlePg/>
          <w:docGrid w:linePitch="360"/>
        </w:sectPr>
      </w:pPr>
    </w:p>
    <w:p w14:paraId="2061E348" w14:textId="4762172C" w:rsidR="0002422C" w:rsidRPr="00CC5F13" w:rsidRDefault="00CD6113" w:rsidP="00CC5F13">
      <w:pPr>
        <w:spacing w:line="360" w:lineRule="auto"/>
        <w:jc w:val="both"/>
        <w:rPr>
          <w:rFonts w:cstheme="majorHAnsi"/>
          <w:b/>
          <w:sz w:val="24"/>
          <w:szCs w:val="24"/>
        </w:rPr>
      </w:pPr>
      <w:r w:rsidRPr="008318BC">
        <w:rPr>
          <w:lang w:val="es-ES" w:eastAsia="es-CO"/>
        </w:rPr>
        <w:lastRenderedPageBreak/>
        <w:fldChar w:fldCharType="begin"/>
      </w:r>
      <w:r w:rsidR="00430EEA" w:rsidRPr="008318BC">
        <w:rPr>
          <w:lang w:val="es-ES" w:eastAsia="es-CO"/>
        </w:rPr>
        <w:instrText xml:space="preserve"> LINK </w:instrText>
      </w:r>
      <w:r w:rsidR="008F2C1C">
        <w:rPr>
          <w:lang w:val="es-ES" w:eastAsia="es-CO"/>
        </w:rPr>
        <w:instrText xml:space="preserve">Excel.Sheet.8 Libro1 Hoja1!F10C2:F16C16 </w:instrText>
      </w:r>
      <w:r w:rsidR="00430EEA" w:rsidRPr="008318BC">
        <w:rPr>
          <w:lang w:val="es-ES" w:eastAsia="es-CO"/>
        </w:rPr>
        <w:instrText xml:space="preserve">\a \f 4 \h  \* MERGEFORMAT </w:instrText>
      </w:r>
      <w:r w:rsidRPr="008318BC">
        <w:rPr>
          <w:lang w:val="es-ES" w:eastAsia="es-CO"/>
        </w:rPr>
        <w:fldChar w:fldCharType="separate"/>
      </w:r>
      <w:r w:rsidR="0002422C" w:rsidRPr="0002422C">
        <w:rPr>
          <w:b/>
        </w:rPr>
        <w:t xml:space="preserve">Tabla </w:t>
      </w:r>
      <w:r w:rsidR="0002422C" w:rsidRPr="0002422C">
        <w:rPr>
          <w:b/>
        </w:rPr>
        <w:fldChar w:fldCharType="begin"/>
      </w:r>
      <w:r w:rsidR="0002422C" w:rsidRPr="0002422C">
        <w:rPr>
          <w:b/>
        </w:rPr>
        <w:instrText xml:space="preserve"> SEQ Tabla \* ARABIC </w:instrText>
      </w:r>
      <w:r w:rsidR="0002422C" w:rsidRPr="0002422C">
        <w:rPr>
          <w:b/>
        </w:rPr>
        <w:fldChar w:fldCharType="separate"/>
      </w:r>
      <w:r w:rsidR="00CC5F13">
        <w:rPr>
          <w:b/>
          <w:noProof/>
        </w:rPr>
        <w:t>7</w:t>
      </w:r>
      <w:r w:rsidR="0002422C" w:rsidRPr="0002422C">
        <w:rPr>
          <w:b/>
        </w:rPr>
        <w:fldChar w:fldCharType="end"/>
      </w:r>
      <w:r w:rsidR="0002422C" w:rsidRPr="0002422C">
        <w:rPr>
          <w:b/>
        </w:rPr>
        <w:t>. Oferta de deportes de la empresas en Cundinamarca</w:t>
      </w:r>
    </w:p>
    <w:tbl>
      <w:tblPr>
        <w:tblW w:w="18222" w:type="dxa"/>
        <w:tblCellMar>
          <w:left w:w="70" w:type="dxa"/>
          <w:right w:w="70" w:type="dxa"/>
        </w:tblCellMar>
        <w:tblLook w:val="04A0" w:firstRow="1" w:lastRow="0" w:firstColumn="1" w:lastColumn="0" w:noHBand="0" w:noVBand="1"/>
      </w:tblPr>
      <w:tblGrid>
        <w:gridCol w:w="1511"/>
        <w:gridCol w:w="1162"/>
        <w:gridCol w:w="1570"/>
        <w:gridCol w:w="950"/>
        <w:gridCol w:w="1421"/>
        <w:gridCol w:w="1173"/>
        <w:gridCol w:w="1276"/>
        <w:gridCol w:w="992"/>
        <w:gridCol w:w="1511"/>
        <w:gridCol w:w="1287"/>
        <w:gridCol w:w="871"/>
        <w:gridCol w:w="1052"/>
        <w:gridCol w:w="1141"/>
        <w:gridCol w:w="1131"/>
        <w:gridCol w:w="1174"/>
      </w:tblGrid>
      <w:tr w:rsidR="008F2C1C" w:rsidRPr="008F2C1C" w14:paraId="674FB55B" w14:textId="77777777" w:rsidTr="0002422C">
        <w:trPr>
          <w:trHeight w:val="300"/>
        </w:trPr>
        <w:tc>
          <w:tcPr>
            <w:tcW w:w="1511" w:type="dxa"/>
            <w:vMerge w:val="restart"/>
            <w:tcBorders>
              <w:top w:val="single" w:sz="4" w:space="0" w:color="auto"/>
              <w:left w:val="single" w:sz="4" w:space="0" w:color="auto"/>
              <w:bottom w:val="single" w:sz="4" w:space="0" w:color="000000"/>
              <w:right w:val="single" w:sz="4" w:space="0" w:color="auto"/>
            </w:tcBorders>
            <w:shd w:val="clear" w:color="auto" w:fill="DDD9C3" w:themeFill="background2" w:themeFillShade="E6"/>
            <w:vAlign w:val="center"/>
            <w:hideMark/>
          </w:tcPr>
          <w:p w14:paraId="66590590" w14:textId="77777777"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NOMBRE DE EMPRESA</w:t>
            </w:r>
          </w:p>
        </w:tc>
        <w:tc>
          <w:tcPr>
            <w:tcW w:w="16711" w:type="dxa"/>
            <w:gridSpan w:val="14"/>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14:paraId="00375F4D" w14:textId="77777777"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DEPORTES</w:t>
            </w:r>
          </w:p>
        </w:tc>
      </w:tr>
      <w:tr w:rsidR="008F2C1C" w:rsidRPr="008F2C1C" w14:paraId="0749A6E0" w14:textId="77777777" w:rsidTr="0002422C">
        <w:trPr>
          <w:trHeight w:val="480"/>
        </w:trPr>
        <w:tc>
          <w:tcPr>
            <w:tcW w:w="1511" w:type="dxa"/>
            <w:vMerge/>
            <w:tcBorders>
              <w:top w:val="single" w:sz="4" w:space="0" w:color="auto"/>
              <w:left w:val="single" w:sz="4" w:space="0" w:color="auto"/>
              <w:bottom w:val="single" w:sz="4" w:space="0" w:color="000000"/>
              <w:right w:val="single" w:sz="4" w:space="0" w:color="auto"/>
            </w:tcBorders>
            <w:shd w:val="clear" w:color="auto" w:fill="DDD9C3" w:themeFill="background2" w:themeFillShade="E6"/>
            <w:vAlign w:val="center"/>
            <w:hideMark/>
          </w:tcPr>
          <w:p w14:paraId="77ED6096" w14:textId="77777777" w:rsidR="008F2C1C" w:rsidRPr="008F2C1C" w:rsidRDefault="008F2C1C" w:rsidP="008F2C1C">
            <w:pPr>
              <w:spacing w:after="0" w:line="240" w:lineRule="auto"/>
              <w:rPr>
                <w:rFonts w:eastAsia="Times New Roman" w:cstheme="majorHAnsi"/>
                <w:b/>
                <w:bCs/>
                <w:color w:val="000000"/>
                <w:lang w:val="es-CO" w:eastAsia="es-CO"/>
              </w:rPr>
            </w:pPr>
          </w:p>
        </w:tc>
        <w:tc>
          <w:tcPr>
            <w:tcW w:w="1162" w:type="dxa"/>
            <w:tcBorders>
              <w:top w:val="nil"/>
              <w:left w:val="nil"/>
              <w:bottom w:val="single" w:sz="4" w:space="0" w:color="auto"/>
              <w:right w:val="single" w:sz="4" w:space="0" w:color="auto"/>
            </w:tcBorders>
            <w:shd w:val="clear" w:color="auto" w:fill="DDD9C3" w:themeFill="background2" w:themeFillShade="E6"/>
            <w:noWrap/>
            <w:vAlign w:val="center"/>
            <w:hideMark/>
          </w:tcPr>
          <w:p w14:paraId="689F64BC" w14:textId="77777777"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CAMINATA</w:t>
            </w:r>
          </w:p>
        </w:tc>
        <w:tc>
          <w:tcPr>
            <w:tcW w:w="1570" w:type="dxa"/>
            <w:tcBorders>
              <w:top w:val="nil"/>
              <w:left w:val="nil"/>
              <w:bottom w:val="single" w:sz="4" w:space="0" w:color="auto"/>
              <w:right w:val="single" w:sz="4" w:space="0" w:color="auto"/>
            </w:tcBorders>
            <w:shd w:val="clear" w:color="auto" w:fill="DDD9C3" w:themeFill="background2" w:themeFillShade="E6"/>
            <w:noWrap/>
            <w:vAlign w:val="center"/>
            <w:hideMark/>
          </w:tcPr>
          <w:p w14:paraId="45E85F15" w14:textId="77777777"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ESPELEOLOGÍA</w:t>
            </w:r>
          </w:p>
        </w:tc>
        <w:tc>
          <w:tcPr>
            <w:tcW w:w="950" w:type="dxa"/>
            <w:tcBorders>
              <w:top w:val="nil"/>
              <w:left w:val="nil"/>
              <w:bottom w:val="single" w:sz="4" w:space="0" w:color="auto"/>
              <w:right w:val="single" w:sz="4" w:space="0" w:color="auto"/>
            </w:tcBorders>
            <w:shd w:val="clear" w:color="auto" w:fill="DDD9C3" w:themeFill="background2" w:themeFillShade="E6"/>
            <w:noWrap/>
            <w:vAlign w:val="center"/>
            <w:hideMark/>
          </w:tcPr>
          <w:p w14:paraId="7E9479D9" w14:textId="77777777"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TEKKING</w:t>
            </w:r>
          </w:p>
        </w:tc>
        <w:tc>
          <w:tcPr>
            <w:tcW w:w="1421" w:type="dxa"/>
            <w:tcBorders>
              <w:top w:val="nil"/>
              <w:left w:val="nil"/>
              <w:bottom w:val="single" w:sz="4" w:space="0" w:color="auto"/>
              <w:right w:val="single" w:sz="4" w:space="0" w:color="auto"/>
            </w:tcBorders>
            <w:shd w:val="clear" w:color="auto" w:fill="DDD9C3" w:themeFill="background2" w:themeFillShade="E6"/>
            <w:noWrap/>
            <w:vAlign w:val="center"/>
            <w:hideMark/>
          </w:tcPr>
          <w:p w14:paraId="21137624" w14:textId="77777777"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CABALGATA</w:t>
            </w:r>
          </w:p>
        </w:tc>
        <w:tc>
          <w:tcPr>
            <w:tcW w:w="1173" w:type="dxa"/>
            <w:tcBorders>
              <w:top w:val="nil"/>
              <w:left w:val="nil"/>
              <w:bottom w:val="single" w:sz="4" w:space="0" w:color="auto"/>
              <w:right w:val="single" w:sz="4" w:space="0" w:color="auto"/>
            </w:tcBorders>
            <w:shd w:val="clear" w:color="auto" w:fill="DDD9C3" w:themeFill="background2" w:themeFillShade="E6"/>
            <w:noWrap/>
            <w:vAlign w:val="center"/>
            <w:hideMark/>
          </w:tcPr>
          <w:p w14:paraId="02A803BF" w14:textId="77777777"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PAINTBALL</w:t>
            </w:r>
          </w:p>
        </w:tc>
        <w:tc>
          <w:tcPr>
            <w:tcW w:w="1276" w:type="dxa"/>
            <w:tcBorders>
              <w:top w:val="nil"/>
              <w:left w:val="nil"/>
              <w:bottom w:val="single" w:sz="4" w:space="0" w:color="auto"/>
              <w:right w:val="single" w:sz="4" w:space="0" w:color="auto"/>
            </w:tcBorders>
            <w:shd w:val="clear" w:color="auto" w:fill="DDD9C3" w:themeFill="background2" w:themeFillShade="E6"/>
            <w:noWrap/>
            <w:vAlign w:val="center"/>
            <w:hideMark/>
          </w:tcPr>
          <w:p w14:paraId="02A46080" w14:textId="77777777"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PARAPENTE</w:t>
            </w:r>
          </w:p>
        </w:tc>
        <w:tc>
          <w:tcPr>
            <w:tcW w:w="992" w:type="dxa"/>
            <w:tcBorders>
              <w:top w:val="nil"/>
              <w:left w:val="nil"/>
              <w:bottom w:val="single" w:sz="4" w:space="0" w:color="auto"/>
              <w:right w:val="single" w:sz="4" w:space="0" w:color="auto"/>
            </w:tcBorders>
            <w:shd w:val="clear" w:color="auto" w:fill="DDD9C3" w:themeFill="background2" w:themeFillShade="E6"/>
            <w:noWrap/>
            <w:vAlign w:val="center"/>
            <w:hideMark/>
          </w:tcPr>
          <w:p w14:paraId="7716C51F" w14:textId="77777777"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RAFTING</w:t>
            </w:r>
          </w:p>
        </w:tc>
        <w:tc>
          <w:tcPr>
            <w:tcW w:w="1511" w:type="dxa"/>
            <w:tcBorders>
              <w:top w:val="nil"/>
              <w:left w:val="nil"/>
              <w:bottom w:val="single" w:sz="4" w:space="0" w:color="auto"/>
              <w:right w:val="single" w:sz="4" w:space="0" w:color="auto"/>
            </w:tcBorders>
            <w:shd w:val="clear" w:color="auto" w:fill="DDD9C3" w:themeFill="background2" w:themeFillShade="E6"/>
            <w:noWrap/>
            <w:vAlign w:val="center"/>
            <w:hideMark/>
          </w:tcPr>
          <w:p w14:paraId="3F95370F" w14:textId="77777777"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TORRENTISMO</w:t>
            </w:r>
          </w:p>
        </w:tc>
        <w:tc>
          <w:tcPr>
            <w:tcW w:w="1287" w:type="dxa"/>
            <w:tcBorders>
              <w:top w:val="nil"/>
              <w:left w:val="nil"/>
              <w:bottom w:val="single" w:sz="4" w:space="0" w:color="auto"/>
              <w:right w:val="single" w:sz="4" w:space="0" w:color="auto"/>
            </w:tcBorders>
            <w:shd w:val="clear" w:color="auto" w:fill="DDD9C3" w:themeFill="background2" w:themeFillShade="E6"/>
            <w:noWrap/>
            <w:vAlign w:val="center"/>
            <w:hideMark/>
          </w:tcPr>
          <w:p w14:paraId="5A6E15EF" w14:textId="77777777"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CANYONING</w:t>
            </w:r>
          </w:p>
        </w:tc>
        <w:tc>
          <w:tcPr>
            <w:tcW w:w="871" w:type="dxa"/>
            <w:tcBorders>
              <w:top w:val="nil"/>
              <w:left w:val="nil"/>
              <w:bottom w:val="single" w:sz="4" w:space="0" w:color="auto"/>
              <w:right w:val="single" w:sz="4" w:space="0" w:color="auto"/>
            </w:tcBorders>
            <w:shd w:val="clear" w:color="auto" w:fill="DDD9C3" w:themeFill="background2" w:themeFillShade="E6"/>
            <w:noWrap/>
            <w:vAlign w:val="center"/>
            <w:hideMark/>
          </w:tcPr>
          <w:p w14:paraId="4C4C69B6" w14:textId="77777777"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RAPPEL</w:t>
            </w:r>
          </w:p>
        </w:tc>
        <w:tc>
          <w:tcPr>
            <w:tcW w:w="1052" w:type="dxa"/>
            <w:tcBorders>
              <w:top w:val="nil"/>
              <w:left w:val="nil"/>
              <w:bottom w:val="single" w:sz="4" w:space="0" w:color="auto"/>
              <w:right w:val="single" w:sz="4" w:space="0" w:color="auto"/>
            </w:tcBorders>
            <w:shd w:val="clear" w:color="auto" w:fill="DDD9C3" w:themeFill="background2" w:themeFillShade="E6"/>
            <w:noWrap/>
            <w:vAlign w:val="center"/>
            <w:hideMark/>
          </w:tcPr>
          <w:p w14:paraId="2A803692" w14:textId="77777777"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CANOPY</w:t>
            </w:r>
          </w:p>
        </w:tc>
        <w:tc>
          <w:tcPr>
            <w:tcW w:w="1141" w:type="dxa"/>
            <w:tcBorders>
              <w:top w:val="nil"/>
              <w:left w:val="nil"/>
              <w:bottom w:val="single" w:sz="4" w:space="0" w:color="auto"/>
              <w:right w:val="single" w:sz="4" w:space="0" w:color="auto"/>
            </w:tcBorders>
            <w:shd w:val="clear" w:color="auto" w:fill="DDD9C3" w:themeFill="background2" w:themeFillShade="E6"/>
            <w:noWrap/>
            <w:vAlign w:val="center"/>
            <w:hideMark/>
          </w:tcPr>
          <w:p w14:paraId="13BA5582" w14:textId="77777777" w:rsidR="008F2C1C" w:rsidRPr="008F2C1C" w:rsidRDefault="008F2C1C" w:rsidP="008F2C1C">
            <w:pPr>
              <w:spacing w:after="0" w:line="240" w:lineRule="auto"/>
              <w:jc w:val="center"/>
              <w:rPr>
                <w:rFonts w:eastAsia="Times New Roman" w:cstheme="majorHAnsi"/>
                <w:b/>
                <w:bCs/>
                <w:color w:val="000000"/>
                <w:lang w:val="es-CO" w:eastAsia="es-CO"/>
              </w:rPr>
            </w:pPr>
            <w:r w:rsidRPr="008F2C1C">
              <w:rPr>
                <w:rFonts w:eastAsia="Times New Roman" w:cstheme="majorHAnsi"/>
                <w:b/>
                <w:bCs/>
                <w:color w:val="000000"/>
                <w:lang w:val="es-CO" w:eastAsia="es-CO"/>
              </w:rPr>
              <w:t>ESCALADA</w:t>
            </w:r>
          </w:p>
        </w:tc>
        <w:tc>
          <w:tcPr>
            <w:tcW w:w="1131" w:type="dxa"/>
            <w:tcBorders>
              <w:top w:val="nil"/>
              <w:left w:val="nil"/>
              <w:bottom w:val="single" w:sz="4" w:space="0" w:color="auto"/>
              <w:right w:val="single" w:sz="4" w:space="0" w:color="auto"/>
            </w:tcBorders>
            <w:shd w:val="clear" w:color="auto" w:fill="DDD9C3" w:themeFill="background2" w:themeFillShade="E6"/>
            <w:noWrap/>
            <w:vAlign w:val="center"/>
            <w:hideMark/>
          </w:tcPr>
          <w:p w14:paraId="6E6F273A" w14:textId="77777777" w:rsidR="008F2C1C" w:rsidRPr="008F2C1C" w:rsidRDefault="008F2C1C" w:rsidP="008F2C1C">
            <w:pPr>
              <w:spacing w:after="0" w:line="240" w:lineRule="auto"/>
              <w:jc w:val="center"/>
              <w:rPr>
                <w:rFonts w:eastAsia="Times New Roman" w:cs="Arial"/>
                <w:b/>
                <w:bCs/>
                <w:color w:val="000000"/>
                <w:lang w:val="es-CO" w:eastAsia="es-CO"/>
              </w:rPr>
            </w:pPr>
            <w:r w:rsidRPr="008F2C1C">
              <w:rPr>
                <w:rFonts w:eastAsia="Times New Roman" w:cs="Arial"/>
                <w:b/>
                <w:bCs/>
                <w:color w:val="000000"/>
                <w:lang w:val="es-CO" w:eastAsia="es-CO"/>
              </w:rPr>
              <w:t>CANOTAJE</w:t>
            </w:r>
          </w:p>
        </w:tc>
        <w:tc>
          <w:tcPr>
            <w:tcW w:w="1174" w:type="dxa"/>
            <w:tcBorders>
              <w:top w:val="nil"/>
              <w:left w:val="nil"/>
              <w:bottom w:val="single" w:sz="4" w:space="0" w:color="auto"/>
              <w:right w:val="single" w:sz="4" w:space="0" w:color="auto"/>
            </w:tcBorders>
            <w:shd w:val="clear" w:color="auto" w:fill="DDD9C3" w:themeFill="background2" w:themeFillShade="E6"/>
            <w:vAlign w:val="center"/>
            <w:hideMark/>
          </w:tcPr>
          <w:p w14:paraId="3940D574" w14:textId="77777777" w:rsidR="008F2C1C" w:rsidRPr="008F2C1C" w:rsidRDefault="008F2C1C" w:rsidP="008F2C1C">
            <w:pPr>
              <w:spacing w:after="0" w:line="240" w:lineRule="auto"/>
              <w:jc w:val="center"/>
              <w:rPr>
                <w:rFonts w:eastAsia="Times New Roman" w:cs="Arial"/>
                <w:b/>
                <w:bCs/>
                <w:color w:val="000000"/>
                <w:lang w:val="es-CO" w:eastAsia="es-CO"/>
              </w:rPr>
            </w:pPr>
            <w:r w:rsidRPr="008F2C1C">
              <w:rPr>
                <w:rFonts w:eastAsia="Times New Roman" w:cs="Arial"/>
                <w:b/>
                <w:bCs/>
                <w:color w:val="000000"/>
                <w:lang w:val="es-CO" w:eastAsia="es-CO"/>
              </w:rPr>
              <w:t>CAUCHERA HUMANA</w:t>
            </w:r>
          </w:p>
        </w:tc>
      </w:tr>
      <w:tr w:rsidR="008F2C1C" w:rsidRPr="008F2C1C" w14:paraId="6B12273B" w14:textId="77777777" w:rsidTr="0002422C">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2F9389C9" w14:textId="77777777" w:rsidR="008F2C1C" w:rsidRPr="008F2C1C" w:rsidRDefault="008F2C1C" w:rsidP="008F2C1C">
            <w:pPr>
              <w:spacing w:after="0" w:line="240" w:lineRule="auto"/>
              <w:rPr>
                <w:rFonts w:eastAsia="Times New Roman" w:cstheme="majorHAnsi"/>
                <w:color w:val="000000"/>
                <w:lang w:val="es-CO" w:eastAsia="es-CO"/>
              </w:rPr>
            </w:pPr>
            <w:r w:rsidRPr="008F2C1C">
              <w:rPr>
                <w:rFonts w:eastAsia="Times New Roman" w:cstheme="majorHAnsi"/>
                <w:color w:val="000000"/>
                <w:lang w:val="es-CO" w:eastAsia="es-CO"/>
              </w:rPr>
              <w:t>VIAJES OXIGENO</w:t>
            </w:r>
          </w:p>
        </w:tc>
        <w:tc>
          <w:tcPr>
            <w:tcW w:w="1162" w:type="dxa"/>
            <w:tcBorders>
              <w:top w:val="nil"/>
              <w:left w:val="nil"/>
              <w:bottom w:val="single" w:sz="4" w:space="0" w:color="auto"/>
              <w:right w:val="single" w:sz="4" w:space="0" w:color="auto"/>
            </w:tcBorders>
            <w:shd w:val="clear" w:color="auto" w:fill="auto"/>
            <w:noWrap/>
            <w:vAlign w:val="center"/>
            <w:hideMark/>
          </w:tcPr>
          <w:p w14:paraId="4A19B684"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570" w:type="dxa"/>
            <w:tcBorders>
              <w:top w:val="nil"/>
              <w:left w:val="nil"/>
              <w:bottom w:val="single" w:sz="4" w:space="0" w:color="auto"/>
              <w:right w:val="single" w:sz="4" w:space="0" w:color="auto"/>
            </w:tcBorders>
            <w:shd w:val="clear" w:color="auto" w:fill="auto"/>
            <w:noWrap/>
            <w:vAlign w:val="center"/>
            <w:hideMark/>
          </w:tcPr>
          <w:p w14:paraId="577BBF44"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950" w:type="dxa"/>
            <w:tcBorders>
              <w:top w:val="nil"/>
              <w:left w:val="nil"/>
              <w:bottom w:val="single" w:sz="4" w:space="0" w:color="auto"/>
              <w:right w:val="single" w:sz="4" w:space="0" w:color="auto"/>
            </w:tcBorders>
            <w:shd w:val="clear" w:color="auto" w:fill="auto"/>
            <w:noWrap/>
            <w:vAlign w:val="center"/>
            <w:hideMark/>
          </w:tcPr>
          <w:p w14:paraId="41658153"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421" w:type="dxa"/>
            <w:tcBorders>
              <w:top w:val="nil"/>
              <w:left w:val="nil"/>
              <w:bottom w:val="single" w:sz="4" w:space="0" w:color="auto"/>
              <w:right w:val="single" w:sz="4" w:space="0" w:color="auto"/>
            </w:tcBorders>
            <w:shd w:val="clear" w:color="auto" w:fill="auto"/>
            <w:noWrap/>
            <w:vAlign w:val="center"/>
            <w:hideMark/>
          </w:tcPr>
          <w:p w14:paraId="6E1F1D06"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73" w:type="dxa"/>
            <w:tcBorders>
              <w:top w:val="nil"/>
              <w:left w:val="nil"/>
              <w:bottom w:val="single" w:sz="4" w:space="0" w:color="auto"/>
              <w:right w:val="single" w:sz="4" w:space="0" w:color="auto"/>
            </w:tcBorders>
            <w:shd w:val="clear" w:color="auto" w:fill="auto"/>
            <w:noWrap/>
            <w:vAlign w:val="center"/>
            <w:hideMark/>
          </w:tcPr>
          <w:p w14:paraId="3AA96125"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276" w:type="dxa"/>
            <w:tcBorders>
              <w:top w:val="nil"/>
              <w:left w:val="nil"/>
              <w:bottom w:val="single" w:sz="4" w:space="0" w:color="auto"/>
              <w:right w:val="single" w:sz="4" w:space="0" w:color="auto"/>
            </w:tcBorders>
            <w:shd w:val="clear" w:color="auto" w:fill="auto"/>
            <w:noWrap/>
            <w:vAlign w:val="center"/>
            <w:hideMark/>
          </w:tcPr>
          <w:p w14:paraId="0F00ACEC"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992" w:type="dxa"/>
            <w:tcBorders>
              <w:top w:val="nil"/>
              <w:left w:val="nil"/>
              <w:bottom w:val="single" w:sz="4" w:space="0" w:color="auto"/>
              <w:right w:val="single" w:sz="4" w:space="0" w:color="auto"/>
            </w:tcBorders>
            <w:shd w:val="clear" w:color="auto" w:fill="auto"/>
            <w:noWrap/>
            <w:vAlign w:val="center"/>
            <w:hideMark/>
          </w:tcPr>
          <w:p w14:paraId="27F6A377"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511" w:type="dxa"/>
            <w:tcBorders>
              <w:top w:val="nil"/>
              <w:left w:val="nil"/>
              <w:bottom w:val="single" w:sz="4" w:space="0" w:color="auto"/>
              <w:right w:val="single" w:sz="4" w:space="0" w:color="auto"/>
            </w:tcBorders>
            <w:shd w:val="clear" w:color="auto" w:fill="auto"/>
            <w:noWrap/>
            <w:vAlign w:val="center"/>
            <w:hideMark/>
          </w:tcPr>
          <w:p w14:paraId="3BE9DBE1"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287" w:type="dxa"/>
            <w:tcBorders>
              <w:top w:val="nil"/>
              <w:left w:val="nil"/>
              <w:bottom w:val="single" w:sz="4" w:space="0" w:color="auto"/>
              <w:right w:val="single" w:sz="4" w:space="0" w:color="auto"/>
            </w:tcBorders>
            <w:shd w:val="clear" w:color="auto" w:fill="auto"/>
            <w:noWrap/>
            <w:vAlign w:val="center"/>
            <w:hideMark/>
          </w:tcPr>
          <w:p w14:paraId="15A523CD"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center"/>
            <w:hideMark/>
          </w:tcPr>
          <w:p w14:paraId="7B5B39E0"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052" w:type="dxa"/>
            <w:tcBorders>
              <w:top w:val="nil"/>
              <w:left w:val="nil"/>
              <w:bottom w:val="single" w:sz="4" w:space="0" w:color="auto"/>
              <w:right w:val="single" w:sz="4" w:space="0" w:color="auto"/>
            </w:tcBorders>
            <w:shd w:val="clear" w:color="auto" w:fill="auto"/>
            <w:noWrap/>
            <w:vAlign w:val="center"/>
            <w:hideMark/>
          </w:tcPr>
          <w:p w14:paraId="75C82E5F"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41" w:type="dxa"/>
            <w:tcBorders>
              <w:top w:val="nil"/>
              <w:left w:val="nil"/>
              <w:bottom w:val="single" w:sz="4" w:space="0" w:color="auto"/>
              <w:right w:val="single" w:sz="4" w:space="0" w:color="auto"/>
            </w:tcBorders>
            <w:shd w:val="clear" w:color="auto" w:fill="auto"/>
            <w:noWrap/>
            <w:vAlign w:val="center"/>
            <w:hideMark/>
          </w:tcPr>
          <w:p w14:paraId="1BA7F736"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131" w:type="dxa"/>
            <w:tcBorders>
              <w:top w:val="nil"/>
              <w:left w:val="nil"/>
              <w:bottom w:val="single" w:sz="4" w:space="0" w:color="auto"/>
              <w:right w:val="single" w:sz="4" w:space="0" w:color="auto"/>
            </w:tcBorders>
            <w:shd w:val="clear" w:color="auto" w:fill="auto"/>
            <w:noWrap/>
            <w:vAlign w:val="center"/>
            <w:hideMark/>
          </w:tcPr>
          <w:p w14:paraId="15C3A078" w14:textId="77777777"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 </w:t>
            </w:r>
          </w:p>
        </w:tc>
        <w:tc>
          <w:tcPr>
            <w:tcW w:w="1174" w:type="dxa"/>
            <w:tcBorders>
              <w:top w:val="nil"/>
              <w:left w:val="nil"/>
              <w:bottom w:val="single" w:sz="4" w:space="0" w:color="auto"/>
              <w:right w:val="single" w:sz="4" w:space="0" w:color="auto"/>
            </w:tcBorders>
            <w:shd w:val="clear" w:color="auto" w:fill="auto"/>
            <w:noWrap/>
            <w:vAlign w:val="center"/>
            <w:hideMark/>
          </w:tcPr>
          <w:p w14:paraId="0CEFEADF" w14:textId="77777777"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 </w:t>
            </w:r>
          </w:p>
        </w:tc>
      </w:tr>
      <w:tr w:rsidR="008F2C1C" w:rsidRPr="008F2C1C" w14:paraId="2221DD18" w14:textId="77777777" w:rsidTr="0002422C">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3277E172" w14:textId="77777777" w:rsidR="008F2C1C" w:rsidRPr="008F2C1C" w:rsidRDefault="008F2C1C" w:rsidP="008F2C1C">
            <w:pPr>
              <w:spacing w:after="0" w:line="240" w:lineRule="auto"/>
              <w:rPr>
                <w:rFonts w:eastAsia="Times New Roman" w:cstheme="majorHAnsi"/>
                <w:color w:val="000000"/>
                <w:lang w:val="es-CO" w:eastAsia="es-CO"/>
              </w:rPr>
            </w:pPr>
            <w:r w:rsidRPr="008F2C1C">
              <w:rPr>
                <w:rFonts w:eastAsia="Times New Roman" w:cstheme="majorHAnsi"/>
                <w:color w:val="000000"/>
                <w:lang w:val="es-CO" w:eastAsia="es-CO"/>
              </w:rPr>
              <w:t>DOSIS VERDE</w:t>
            </w:r>
          </w:p>
        </w:tc>
        <w:tc>
          <w:tcPr>
            <w:tcW w:w="1162" w:type="dxa"/>
            <w:tcBorders>
              <w:top w:val="nil"/>
              <w:left w:val="nil"/>
              <w:bottom w:val="single" w:sz="4" w:space="0" w:color="auto"/>
              <w:right w:val="single" w:sz="4" w:space="0" w:color="auto"/>
            </w:tcBorders>
            <w:shd w:val="clear" w:color="auto" w:fill="auto"/>
            <w:noWrap/>
            <w:vAlign w:val="center"/>
            <w:hideMark/>
          </w:tcPr>
          <w:p w14:paraId="3C10922E"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570" w:type="dxa"/>
            <w:tcBorders>
              <w:top w:val="nil"/>
              <w:left w:val="nil"/>
              <w:bottom w:val="single" w:sz="4" w:space="0" w:color="auto"/>
              <w:right w:val="single" w:sz="4" w:space="0" w:color="auto"/>
            </w:tcBorders>
            <w:shd w:val="clear" w:color="auto" w:fill="auto"/>
            <w:noWrap/>
            <w:vAlign w:val="center"/>
            <w:hideMark/>
          </w:tcPr>
          <w:p w14:paraId="62C4B84A"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950" w:type="dxa"/>
            <w:tcBorders>
              <w:top w:val="nil"/>
              <w:left w:val="nil"/>
              <w:bottom w:val="single" w:sz="4" w:space="0" w:color="auto"/>
              <w:right w:val="single" w:sz="4" w:space="0" w:color="auto"/>
            </w:tcBorders>
            <w:shd w:val="clear" w:color="auto" w:fill="auto"/>
            <w:noWrap/>
            <w:vAlign w:val="center"/>
            <w:hideMark/>
          </w:tcPr>
          <w:p w14:paraId="2FDED6F6"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421" w:type="dxa"/>
            <w:tcBorders>
              <w:top w:val="nil"/>
              <w:left w:val="nil"/>
              <w:bottom w:val="single" w:sz="4" w:space="0" w:color="auto"/>
              <w:right w:val="single" w:sz="4" w:space="0" w:color="auto"/>
            </w:tcBorders>
            <w:shd w:val="clear" w:color="auto" w:fill="auto"/>
            <w:noWrap/>
            <w:vAlign w:val="center"/>
            <w:hideMark/>
          </w:tcPr>
          <w:p w14:paraId="12E95A4F"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73" w:type="dxa"/>
            <w:tcBorders>
              <w:top w:val="nil"/>
              <w:left w:val="nil"/>
              <w:bottom w:val="single" w:sz="4" w:space="0" w:color="auto"/>
              <w:right w:val="single" w:sz="4" w:space="0" w:color="auto"/>
            </w:tcBorders>
            <w:shd w:val="clear" w:color="auto" w:fill="auto"/>
            <w:noWrap/>
            <w:vAlign w:val="center"/>
            <w:hideMark/>
          </w:tcPr>
          <w:p w14:paraId="1D3A525B"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276" w:type="dxa"/>
            <w:tcBorders>
              <w:top w:val="nil"/>
              <w:left w:val="nil"/>
              <w:bottom w:val="single" w:sz="4" w:space="0" w:color="auto"/>
              <w:right w:val="single" w:sz="4" w:space="0" w:color="auto"/>
            </w:tcBorders>
            <w:shd w:val="clear" w:color="auto" w:fill="auto"/>
            <w:noWrap/>
            <w:vAlign w:val="center"/>
            <w:hideMark/>
          </w:tcPr>
          <w:p w14:paraId="617635BD"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992" w:type="dxa"/>
            <w:tcBorders>
              <w:top w:val="nil"/>
              <w:left w:val="nil"/>
              <w:bottom w:val="single" w:sz="4" w:space="0" w:color="auto"/>
              <w:right w:val="single" w:sz="4" w:space="0" w:color="auto"/>
            </w:tcBorders>
            <w:shd w:val="clear" w:color="auto" w:fill="auto"/>
            <w:noWrap/>
            <w:vAlign w:val="center"/>
            <w:hideMark/>
          </w:tcPr>
          <w:p w14:paraId="0EF874D8"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511" w:type="dxa"/>
            <w:tcBorders>
              <w:top w:val="nil"/>
              <w:left w:val="nil"/>
              <w:bottom w:val="single" w:sz="4" w:space="0" w:color="auto"/>
              <w:right w:val="single" w:sz="4" w:space="0" w:color="auto"/>
            </w:tcBorders>
            <w:shd w:val="clear" w:color="auto" w:fill="auto"/>
            <w:noWrap/>
            <w:vAlign w:val="center"/>
            <w:hideMark/>
          </w:tcPr>
          <w:p w14:paraId="6CA74C7F"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287" w:type="dxa"/>
            <w:tcBorders>
              <w:top w:val="nil"/>
              <w:left w:val="nil"/>
              <w:bottom w:val="single" w:sz="4" w:space="0" w:color="auto"/>
              <w:right w:val="single" w:sz="4" w:space="0" w:color="auto"/>
            </w:tcBorders>
            <w:shd w:val="clear" w:color="auto" w:fill="auto"/>
            <w:noWrap/>
            <w:vAlign w:val="bottom"/>
            <w:hideMark/>
          </w:tcPr>
          <w:p w14:paraId="692E8FA8"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bottom"/>
            <w:hideMark/>
          </w:tcPr>
          <w:p w14:paraId="3A4A130C"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052" w:type="dxa"/>
            <w:tcBorders>
              <w:top w:val="nil"/>
              <w:left w:val="nil"/>
              <w:bottom w:val="single" w:sz="4" w:space="0" w:color="auto"/>
              <w:right w:val="single" w:sz="4" w:space="0" w:color="auto"/>
            </w:tcBorders>
            <w:shd w:val="clear" w:color="auto" w:fill="auto"/>
            <w:noWrap/>
            <w:vAlign w:val="bottom"/>
            <w:hideMark/>
          </w:tcPr>
          <w:p w14:paraId="46C9863B"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41" w:type="dxa"/>
            <w:tcBorders>
              <w:top w:val="nil"/>
              <w:left w:val="nil"/>
              <w:bottom w:val="single" w:sz="4" w:space="0" w:color="auto"/>
              <w:right w:val="single" w:sz="4" w:space="0" w:color="auto"/>
            </w:tcBorders>
            <w:shd w:val="clear" w:color="auto" w:fill="auto"/>
            <w:noWrap/>
            <w:vAlign w:val="bottom"/>
            <w:hideMark/>
          </w:tcPr>
          <w:p w14:paraId="3C2F5B3A"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31" w:type="dxa"/>
            <w:tcBorders>
              <w:top w:val="nil"/>
              <w:left w:val="nil"/>
              <w:bottom w:val="single" w:sz="4" w:space="0" w:color="auto"/>
              <w:right w:val="single" w:sz="4" w:space="0" w:color="auto"/>
            </w:tcBorders>
            <w:shd w:val="clear" w:color="auto" w:fill="auto"/>
            <w:noWrap/>
            <w:vAlign w:val="bottom"/>
            <w:hideMark/>
          </w:tcPr>
          <w:p w14:paraId="7FCB9915" w14:textId="77777777"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 </w:t>
            </w:r>
          </w:p>
        </w:tc>
        <w:tc>
          <w:tcPr>
            <w:tcW w:w="1174" w:type="dxa"/>
            <w:tcBorders>
              <w:top w:val="nil"/>
              <w:left w:val="nil"/>
              <w:bottom w:val="single" w:sz="4" w:space="0" w:color="auto"/>
              <w:right w:val="single" w:sz="4" w:space="0" w:color="auto"/>
            </w:tcBorders>
            <w:shd w:val="clear" w:color="auto" w:fill="auto"/>
            <w:noWrap/>
            <w:vAlign w:val="bottom"/>
            <w:hideMark/>
          </w:tcPr>
          <w:p w14:paraId="40BCB2BD" w14:textId="77777777"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 </w:t>
            </w:r>
          </w:p>
        </w:tc>
      </w:tr>
      <w:tr w:rsidR="008F2C1C" w:rsidRPr="008F2C1C" w14:paraId="1D800566" w14:textId="77777777" w:rsidTr="0002422C">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082BB2CB" w14:textId="77777777" w:rsidR="008F2C1C" w:rsidRPr="008F2C1C" w:rsidRDefault="008F2C1C" w:rsidP="008F2C1C">
            <w:pPr>
              <w:spacing w:after="0" w:line="240" w:lineRule="auto"/>
              <w:rPr>
                <w:rFonts w:eastAsia="Times New Roman" w:cstheme="majorHAnsi"/>
                <w:color w:val="000000"/>
                <w:lang w:val="es-CO" w:eastAsia="es-CO"/>
              </w:rPr>
            </w:pPr>
            <w:r w:rsidRPr="008F2C1C">
              <w:rPr>
                <w:rFonts w:eastAsia="Times New Roman" w:cstheme="majorHAnsi"/>
                <w:color w:val="000000"/>
                <w:lang w:val="es-CO" w:eastAsia="es-CO"/>
              </w:rPr>
              <w:t>TOBIA EXTREME</w:t>
            </w:r>
          </w:p>
        </w:tc>
        <w:tc>
          <w:tcPr>
            <w:tcW w:w="1162" w:type="dxa"/>
            <w:tcBorders>
              <w:top w:val="nil"/>
              <w:left w:val="nil"/>
              <w:bottom w:val="single" w:sz="4" w:space="0" w:color="auto"/>
              <w:right w:val="single" w:sz="4" w:space="0" w:color="auto"/>
            </w:tcBorders>
            <w:shd w:val="clear" w:color="auto" w:fill="auto"/>
            <w:noWrap/>
            <w:vAlign w:val="center"/>
            <w:hideMark/>
          </w:tcPr>
          <w:p w14:paraId="0F76DDC1"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570" w:type="dxa"/>
            <w:tcBorders>
              <w:top w:val="nil"/>
              <w:left w:val="nil"/>
              <w:bottom w:val="single" w:sz="4" w:space="0" w:color="auto"/>
              <w:right w:val="single" w:sz="4" w:space="0" w:color="auto"/>
            </w:tcBorders>
            <w:shd w:val="clear" w:color="auto" w:fill="auto"/>
            <w:noWrap/>
            <w:vAlign w:val="center"/>
            <w:hideMark/>
          </w:tcPr>
          <w:p w14:paraId="5E25FDF1"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950" w:type="dxa"/>
            <w:tcBorders>
              <w:top w:val="nil"/>
              <w:left w:val="nil"/>
              <w:bottom w:val="single" w:sz="4" w:space="0" w:color="auto"/>
              <w:right w:val="single" w:sz="4" w:space="0" w:color="auto"/>
            </w:tcBorders>
            <w:shd w:val="clear" w:color="auto" w:fill="auto"/>
            <w:noWrap/>
            <w:vAlign w:val="center"/>
            <w:hideMark/>
          </w:tcPr>
          <w:p w14:paraId="728BF5AB"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421" w:type="dxa"/>
            <w:tcBorders>
              <w:top w:val="nil"/>
              <w:left w:val="nil"/>
              <w:bottom w:val="single" w:sz="4" w:space="0" w:color="auto"/>
              <w:right w:val="single" w:sz="4" w:space="0" w:color="auto"/>
            </w:tcBorders>
            <w:shd w:val="clear" w:color="auto" w:fill="auto"/>
            <w:noWrap/>
            <w:vAlign w:val="center"/>
            <w:hideMark/>
          </w:tcPr>
          <w:p w14:paraId="7E5C8945"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73" w:type="dxa"/>
            <w:tcBorders>
              <w:top w:val="nil"/>
              <w:left w:val="nil"/>
              <w:bottom w:val="single" w:sz="4" w:space="0" w:color="auto"/>
              <w:right w:val="single" w:sz="4" w:space="0" w:color="auto"/>
            </w:tcBorders>
            <w:shd w:val="clear" w:color="auto" w:fill="auto"/>
            <w:noWrap/>
            <w:vAlign w:val="center"/>
            <w:hideMark/>
          </w:tcPr>
          <w:p w14:paraId="3F0B087D"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276" w:type="dxa"/>
            <w:tcBorders>
              <w:top w:val="nil"/>
              <w:left w:val="nil"/>
              <w:bottom w:val="single" w:sz="4" w:space="0" w:color="auto"/>
              <w:right w:val="single" w:sz="4" w:space="0" w:color="auto"/>
            </w:tcBorders>
            <w:shd w:val="clear" w:color="auto" w:fill="auto"/>
            <w:noWrap/>
            <w:vAlign w:val="center"/>
            <w:hideMark/>
          </w:tcPr>
          <w:p w14:paraId="255176F5"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992" w:type="dxa"/>
            <w:tcBorders>
              <w:top w:val="nil"/>
              <w:left w:val="nil"/>
              <w:bottom w:val="single" w:sz="4" w:space="0" w:color="auto"/>
              <w:right w:val="single" w:sz="4" w:space="0" w:color="auto"/>
            </w:tcBorders>
            <w:shd w:val="clear" w:color="auto" w:fill="auto"/>
            <w:noWrap/>
            <w:vAlign w:val="center"/>
            <w:hideMark/>
          </w:tcPr>
          <w:p w14:paraId="414D5CC9"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511" w:type="dxa"/>
            <w:tcBorders>
              <w:top w:val="nil"/>
              <w:left w:val="nil"/>
              <w:bottom w:val="single" w:sz="4" w:space="0" w:color="auto"/>
              <w:right w:val="single" w:sz="4" w:space="0" w:color="auto"/>
            </w:tcBorders>
            <w:shd w:val="clear" w:color="auto" w:fill="auto"/>
            <w:noWrap/>
            <w:vAlign w:val="center"/>
            <w:hideMark/>
          </w:tcPr>
          <w:p w14:paraId="4FED654F"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287" w:type="dxa"/>
            <w:tcBorders>
              <w:top w:val="nil"/>
              <w:left w:val="nil"/>
              <w:bottom w:val="single" w:sz="4" w:space="0" w:color="auto"/>
              <w:right w:val="single" w:sz="4" w:space="0" w:color="auto"/>
            </w:tcBorders>
            <w:shd w:val="clear" w:color="auto" w:fill="auto"/>
            <w:noWrap/>
            <w:vAlign w:val="bottom"/>
            <w:hideMark/>
          </w:tcPr>
          <w:p w14:paraId="61545CD1"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871" w:type="dxa"/>
            <w:tcBorders>
              <w:top w:val="nil"/>
              <w:left w:val="nil"/>
              <w:bottom w:val="single" w:sz="4" w:space="0" w:color="auto"/>
              <w:right w:val="single" w:sz="4" w:space="0" w:color="auto"/>
            </w:tcBorders>
            <w:shd w:val="clear" w:color="auto" w:fill="auto"/>
            <w:noWrap/>
            <w:vAlign w:val="bottom"/>
            <w:hideMark/>
          </w:tcPr>
          <w:p w14:paraId="7C79A4F3"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14:paraId="61B9F51D"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41" w:type="dxa"/>
            <w:tcBorders>
              <w:top w:val="nil"/>
              <w:left w:val="nil"/>
              <w:bottom w:val="single" w:sz="4" w:space="0" w:color="auto"/>
              <w:right w:val="single" w:sz="4" w:space="0" w:color="auto"/>
            </w:tcBorders>
            <w:shd w:val="clear" w:color="auto" w:fill="auto"/>
            <w:noWrap/>
            <w:vAlign w:val="bottom"/>
            <w:hideMark/>
          </w:tcPr>
          <w:p w14:paraId="35FD36AC"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131" w:type="dxa"/>
            <w:tcBorders>
              <w:top w:val="nil"/>
              <w:left w:val="nil"/>
              <w:bottom w:val="single" w:sz="4" w:space="0" w:color="auto"/>
              <w:right w:val="single" w:sz="4" w:space="0" w:color="auto"/>
            </w:tcBorders>
            <w:shd w:val="clear" w:color="auto" w:fill="auto"/>
            <w:noWrap/>
            <w:vAlign w:val="bottom"/>
            <w:hideMark/>
          </w:tcPr>
          <w:p w14:paraId="4E2735DB" w14:textId="77777777"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X</w:t>
            </w:r>
          </w:p>
        </w:tc>
        <w:tc>
          <w:tcPr>
            <w:tcW w:w="1174" w:type="dxa"/>
            <w:tcBorders>
              <w:top w:val="nil"/>
              <w:left w:val="nil"/>
              <w:bottom w:val="single" w:sz="4" w:space="0" w:color="auto"/>
              <w:right w:val="single" w:sz="4" w:space="0" w:color="auto"/>
            </w:tcBorders>
            <w:shd w:val="clear" w:color="auto" w:fill="auto"/>
            <w:noWrap/>
            <w:vAlign w:val="bottom"/>
            <w:hideMark/>
          </w:tcPr>
          <w:p w14:paraId="5149F670" w14:textId="77777777"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X</w:t>
            </w:r>
          </w:p>
        </w:tc>
      </w:tr>
      <w:tr w:rsidR="008F2C1C" w:rsidRPr="008F2C1C" w14:paraId="7596B36B" w14:textId="77777777" w:rsidTr="0002422C">
        <w:trPr>
          <w:trHeight w:val="300"/>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535BE44F" w14:textId="77777777" w:rsidR="008F2C1C" w:rsidRPr="008F2C1C" w:rsidRDefault="008F2C1C" w:rsidP="008F2C1C">
            <w:pPr>
              <w:spacing w:after="0" w:line="240" w:lineRule="auto"/>
              <w:rPr>
                <w:rFonts w:eastAsia="Times New Roman" w:cstheme="majorHAnsi"/>
                <w:color w:val="000000"/>
                <w:lang w:val="es-CO" w:eastAsia="es-CO"/>
              </w:rPr>
            </w:pPr>
            <w:r w:rsidRPr="008F2C1C">
              <w:rPr>
                <w:rFonts w:eastAsia="Times New Roman" w:cstheme="majorHAnsi"/>
                <w:color w:val="000000"/>
                <w:lang w:val="es-CO" w:eastAsia="es-CO"/>
              </w:rPr>
              <w:t>AVENTUREROS</w:t>
            </w:r>
          </w:p>
        </w:tc>
        <w:tc>
          <w:tcPr>
            <w:tcW w:w="1162" w:type="dxa"/>
            <w:tcBorders>
              <w:top w:val="nil"/>
              <w:left w:val="nil"/>
              <w:bottom w:val="single" w:sz="4" w:space="0" w:color="auto"/>
              <w:right w:val="single" w:sz="4" w:space="0" w:color="auto"/>
            </w:tcBorders>
            <w:shd w:val="clear" w:color="auto" w:fill="auto"/>
            <w:noWrap/>
            <w:vAlign w:val="center"/>
            <w:hideMark/>
          </w:tcPr>
          <w:p w14:paraId="075284C4"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570" w:type="dxa"/>
            <w:tcBorders>
              <w:top w:val="nil"/>
              <w:left w:val="nil"/>
              <w:bottom w:val="single" w:sz="4" w:space="0" w:color="auto"/>
              <w:right w:val="single" w:sz="4" w:space="0" w:color="auto"/>
            </w:tcBorders>
            <w:shd w:val="clear" w:color="auto" w:fill="auto"/>
            <w:noWrap/>
            <w:vAlign w:val="center"/>
            <w:hideMark/>
          </w:tcPr>
          <w:p w14:paraId="03BC136C"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950" w:type="dxa"/>
            <w:tcBorders>
              <w:top w:val="nil"/>
              <w:left w:val="nil"/>
              <w:bottom w:val="single" w:sz="4" w:space="0" w:color="auto"/>
              <w:right w:val="single" w:sz="4" w:space="0" w:color="auto"/>
            </w:tcBorders>
            <w:shd w:val="clear" w:color="auto" w:fill="auto"/>
            <w:noWrap/>
            <w:vAlign w:val="center"/>
            <w:hideMark/>
          </w:tcPr>
          <w:p w14:paraId="6141BCE5"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421" w:type="dxa"/>
            <w:tcBorders>
              <w:top w:val="nil"/>
              <w:left w:val="nil"/>
              <w:bottom w:val="single" w:sz="4" w:space="0" w:color="auto"/>
              <w:right w:val="single" w:sz="4" w:space="0" w:color="auto"/>
            </w:tcBorders>
            <w:shd w:val="clear" w:color="auto" w:fill="auto"/>
            <w:noWrap/>
            <w:vAlign w:val="center"/>
            <w:hideMark/>
          </w:tcPr>
          <w:p w14:paraId="31F892E8"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73" w:type="dxa"/>
            <w:tcBorders>
              <w:top w:val="nil"/>
              <w:left w:val="nil"/>
              <w:bottom w:val="single" w:sz="4" w:space="0" w:color="auto"/>
              <w:right w:val="single" w:sz="4" w:space="0" w:color="auto"/>
            </w:tcBorders>
            <w:shd w:val="clear" w:color="auto" w:fill="auto"/>
            <w:noWrap/>
            <w:vAlign w:val="center"/>
            <w:hideMark/>
          </w:tcPr>
          <w:p w14:paraId="28288F78"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276" w:type="dxa"/>
            <w:tcBorders>
              <w:top w:val="nil"/>
              <w:left w:val="nil"/>
              <w:bottom w:val="single" w:sz="4" w:space="0" w:color="auto"/>
              <w:right w:val="single" w:sz="4" w:space="0" w:color="auto"/>
            </w:tcBorders>
            <w:shd w:val="clear" w:color="auto" w:fill="auto"/>
            <w:noWrap/>
            <w:vAlign w:val="center"/>
            <w:hideMark/>
          </w:tcPr>
          <w:p w14:paraId="3714C97C"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992" w:type="dxa"/>
            <w:tcBorders>
              <w:top w:val="nil"/>
              <w:left w:val="nil"/>
              <w:bottom w:val="single" w:sz="4" w:space="0" w:color="auto"/>
              <w:right w:val="single" w:sz="4" w:space="0" w:color="auto"/>
            </w:tcBorders>
            <w:shd w:val="clear" w:color="auto" w:fill="auto"/>
            <w:noWrap/>
            <w:vAlign w:val="center"/>
            <w:hideMark/>
          </w:tcPr>
          <w:p w14:paraId="33825A30"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511" w:type="dxa"/>
            <w:tcBorders>
              <w:top w:val="nil"/>
              <w:left w:val="nil"/>
              <w:bottom w:val="single" w:sz="4" w:space="0" w:color="auto"/>
              <w:right w:val="single" w:sz="4" w:space="0" w:color="auto"/>
            </w:tcBorders>
            <w:shd w:val="clear" w:color="auto" w:fill="auto"/>
            <w:noWrap/>
            <w:vAlign w:val="center"/>
            <w:hideMark/>
          </w:tcPr>
          <w:p w14:paraId="2ACAA97F"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287" w:type="dxa"/>
            <w:tcBorders>
              <w:top w:val="nil"/>
              <w:left w:val="nil"/>
              <w:bottom w:val="single" w:sz="4" w:space="0" w:color="auto"/>
              <w:right w:val="single" w:sz="4" w:space="0" w:color="auto"/>
            </w:tcBorders>
            <w:shd w:val="clear" w:color="auto" w:fill="auto"/>
            <w:noWrap/>
            <w:vAlign w:val="bottom"/>
            <w:hideMark/>
          </w:tcPr>
          <w:p w14:paraId="3BD5409B"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bottom"/>
            <w:hideMark/>
          </w:tcPr>
          <w:p w14:paraId="7F1C617B"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14:paraId="7ED4B074"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141" w:type="dxa"/>
            <w:tcBorders>
              <w:top w:val="nil"/>
              <w:left w:val="nil"/>
              <w:bottom w:val="single" w:sz="4" w:space="0" w:color="auto"/>
              <w:right w:val="single" w:sz="4" w:space="0" w:color="auto"/>
            </w:tcBorders>
            <w:shd w:val="clear" w:color="auto" w:fill="auto"/>
            <w:noWrap/>
            <w:vAlign w:val="bottom"/>
            <w:hideMark/>
          </w:tcPr>
          <w:p w14:paraId="40824D40"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131" w:type="dxa"/>
            <w:tcBorders>
              <w:top w:val="nil"/>
              <w:left w:val="nil"/>
              <w:bottom w:val="single" w:sz="4" w:space="0" w:color="auto"/>
              <w:right w:val="single" w:sz="4" w:space="0" w:color="auto"/>
            </w:tcBorders>
            <w:shd w:val="clear" w:color="auto" w:fill="auto"/>
            <w:noWrap/>
            <w:vAlign w:val="bottom"/>
            <w:hideMark/>
          </w:tcPr>
          <w:p w14:paraId="61DA5482" w14:textId="77777777"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X</w:t>
            </w:r>
          </w:p>
        </w:tc>
        <w:tc>
          <w:tcPr>
            <w:tcW w:w="1174" w:type="dxa"/>
            <w:tcBorders>
              <w:top w:val="nil"/>
              <w:left w:val="nil"/>
              <w:bottom w:val="single" w:sz="4" w:space="0" w:color="auto"/>
              <w:right w:val="single" w:sz="4" w:space="0" w:color="auto"/>
            </w:tcBorders>
            <w:shd w:val="clear" w:color="auto" w:fill="auto"/>
            <w:noWrap/>
            <w:vAlign w:val="bottom"/>
            <w:hideMark/>
          </w:tcPr>
          <w:p w14:paraId="0FE8EB47" w14:textId="77777777"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 </w:t>
            </w:r>
          </w:p>
        </w:tc>
      </w:tr>
      <w:tr w:rsidR="008F2C1C" w:rsidRPr="008F2C1C" w14:paraId="7934B23C" w14:textId="77777777" w:rsidTr="0002422C">
        <w:trPr>
          <w:trHeight w:val="300"/>
        </w:trPr>
        <w:tc>
          <w:tcPr>
            <w:tcW w:w="151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6E0BA7" w14:textId="77777777" w:rsidR="008F2C1C" w:rsidRPr="008F2C1C" w:rsidRDefault="008F2C1C" w:rsidP="008F2C1C">
            <w:pPr>
              <w:spacing w:after="0" w:line="240" w:lineRule="auto"/>
              <w:rPr>
                <w:rFonts w:eastAsia="Times New Roman" w:cstheme="majorHAnsi"/>
                <w:color w:val="000000"/>
                <w:lang w:val="es-CO" w:eastAsia="es-CO"/>
              </w:rPr>
            </w:pPr>
            <w:r w:rsidRPr="008F2C1C">
              <w:rPr>
                <w:rFonts w:eastAsia="Times New Roman" w:cstheme="majorHAnsi"/>
                <w:color w:val="000000"/>
                <w:lang w:val="es-CO" w:eastAsia="es-CO"/>
              </w:rPr>
              <w:t xml:space="preserve">GRANJA EXTREMA </w:t>
            </w:r>
          </w:p>
        </w:tc>
        <w:tc>
          <w:tcPr>
            <w:tcW w:w="1162" w:type="dxa"/>
            <w:tcBorders>
              <w:top w:val="single" w:sz="4" w:space="0" w:color="auto"/>
              <w:left w:val="nil"/>
              <w:bottom w:val="single" w:sz="4" w:space="0" w:color="auto"/>
              <w:right w:val="single" w:sz="4" w:space="0" w:color="auto"/>
            </w:tcBorders>
            <w:shd w:val="clear" w:color="auto" w:fill="auto"/>
            <w:noWrap/>
            <w:vAlign w:val="center"/>
            <w:hideMark/>
          </w:tcPr>
          <w:p w14:paraId="65C1E234"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570" w:type="dxa"/>
            <w:tcBorders>
              <w:top w:val="single" w:sz="4" w:space="0" w:color="auto"/>
              <w:left w:val="nil"/>
              <w:bottom w:val="single" w:sz="4" w:space="0" w:color="auto"/>
              <w:right w:val="single" w:sz="4" w:space="0" w:color="auto"/>
            </w:tcBorders>
            <w:shd w:val="clear" w:color="auto" w:fill="auto"/>
            <w:noWrap/>
            <w:vAlign w:val="center"/>
            <w:hideMark/>
          </w:tcPr>
          <w:p w14:paraId="5A0FCB3E"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950" w:type="dxa"/>
            <w:tcBorders>
              <w:top w:val="single" w:sz="4" w:space="0" w:color="auto"/>
              <w:left w:val="nil"/>
              <w:bottom w:val="single" w:sz="4" w:space="0" w:color="auto"/>
              <w:right w:val="single" w:sz="4" w:space="0" w:color="auto"/>
            </w:tcBorders>
            <w:shd w:val="clear" w:color="auto" w:fill="auto"/>
            <w:noWrap/>
            <w:vAlign w:val="center"/>
            <w:hideMark/>
          </w:tcPr>
          <w:p w14:paraId="2AF4E802"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421" w:type="dxa"/>
            <w:tcBorders>
              <w:top w:val="single" w:sz="4" w:space="0" w:color="auto"/>
              <w:left w:val="nil"/>
              <w:bottom w:val="single" w:sz="4" w:space="0" w:color="auto"/>
              <w:right w:val="single" w:sz="4" w:space="0" w:color="auto"/>
            </w:tcBorders>
            <w:shd w:val="clear" w:color="auto" w:fill="auto"/>
            <w:noWrap/>
            <w:vAlign w:val="center"/>
            <w:hideMark/>
          </w:tcPr>
          <w:p w14:paraId="10757071"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73" w:type="dxa"/>
            <w:tcBorders>
              <w:top w:val="single" w:sz="4" w:space="0" w:color="auto"/>
              <w:left w:val="nil"/>
              <w:bottom w:val="single" w:sz="4" w:space="0" w:color="auto"/>
              <w:right w:val="single" w:sz="4" w:space="0" w:color="auto"/>
            </w:tcBorders>
            <w:shd w:val="clear" w:color="auto" w:fill="auto"/>
            <w:noWrap/>
            <w:vAlign w:val="center"/>
            <w:hideMark/>
          </w:tcPr>
          <w:p w14:paraId="04675F1E"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0CB8C0FE"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26D08181"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511" w:type="dxa"/>
            <w:tcBorders>
              <w:top w:val="single" w:sz="4" w:space="0" w:color="auto"/>
              <w:left w:val="nil"/>
              <w:bottom w:val="single" w:sz="4" w:space="0" w:color="auto"/>
              <w:right w:val="single" w:sz="4" w:space="0" w:color="auto"/>
            </w:tcBorders>
            <w:shd w:val="clear" w:color="auto" w:fill="auto"/>
            <w:noWrap/>
            <w:vAlign w:val="center"/>
            <w:hideMark/>
          </w:tcPr>
          <w:p w14:paraId="2804F24E"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287" w:type="dxa"/>
            <w:tcBorders>
              <w:top w:val="single" w:sz="4" w:space="0" w:color="auto"/>
              <w:left w:val="nil"/>
              <w:bottom w:val="single" w:sz="4" w:space="0" w:color="auto"/>
              <w:right w:val="single" w:sz="4" w:space="0" w:color="auto"/>
            </w:tcBorders>
            <w:shd w:val="clear" w:color="auto" w:fill="auto"/>
            <w:noWrap/>
            <w:vAlign w:val="bottom"/>
            <w:hideMark/>
          </w:tcPr>
          <w:p w14:paraId="60D055E7"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871" w:type="dxa"/>
            <w:tcBorders>
              <w:top w:val="single" w:sz="4" w:space="0" w:color="auto"/>
              <w:left w:val="nil"/>
              <w:bottom w:val="single" w:sz="4" w:space="0" w:color="auto"/>
              <w:right w:val="single" w:sz="4" w:space="0" w:color="auto"/>
            </w:tcBorders>
            <w:shd w:val="clear" w:color="auto" w:fill="auto"/>
            <w:noWrap/>
            <w:vAlign w:val="bottom"/>
            <w:hideMark/>
          </w:tcPr>
          <w:p w14:paraId="337C6845"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052" w:type="dxa"/>
            <w:tcBorders>
              <w:top w:val="single" w:sz="4" w:space="0" w:color="auto"/>
              <w:left w:val="nil"/>
              <w:bottom w:val="single" w:sz="4" w:space="0" w:color="auto"/>
              <w:right w:val="single" w:sz="4" w:space="0" w:color="auto"/>
            </w:tcBorders>
            <w:shd w:val="clear" w:color="auto" w:fill="auto"/>
            <w:noWrap/>
            <w:vAlign w:val="bottom"/>
            <w:hideMark/>
          </w:tcPr>
          <w:p w14:paraId="46B8E161"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X</w:t>
            </w:r>
          </w:p>
        </w:tc>
        <w:tc>
          <w:tcPr>
            <w:tcW w:w="1141" w:type="dxa"/>
            <w:tcBorders>
              <w:top w:val="single" w:sz="4" w:space="0" w:color="auto"/>
              <w:left w:val="nil"/>
              <w:bottom w:val="single" w:sz="4" w:space="0" w:color="auto"/>
              <w:right w:val="single" w:sz="4" w:space="0" w:color="auto"/>
            </w:tcBorders>
            <w:shd w:val="clear" w:color="auto" w:fill="auto"/>
            <w:noWrap/>
            <w:vAlign w:val="bottom"/>
            <w:hideMark/>
          </w:tcPr>
          <w:p w14:paraId="3DAB1690" w14:textId="77777777" w:rsidR="008F2C1C" w:rsidRPr="008F2C1C" w:rsidRDefault="008F2C1C" w:rsidP="008F2C1C">
            <w:pPr>
              <w:spacing w:after="0" w:line="240" w:lineRule="auto"/>
              <w:jc w:val="center"/>
              <w:rPr>
                <w:rFonts w:eastAsia="Times New Roman" w:cstheme="majorHAnsi"/>
                <w:color w:val="000000"/>
                <w:lang w:val="es-CO" w:eastAsia="es-CO"/>
              </w:rPr>
            </w:pPr>
            <w:r w:rsidRPr="008F2C1C">
              <w:rPr>
                <w:rFonts w:eastAsia="Times New Roman" w:cstheme="majorHAnsi"/>
                <w:color w:val="000000"/>
                <w:lang w:val="es-CO" w:eastAsia="es-CO"/>
              </w:rPr>
              <w:t> </w:t>
            </w:r>
          </w:p>
        </w:tc>
        <w:tc>
          <w:tcPr>
            <w:tcW w:w="1131" w:type="dxa"/>
            <w:tcBorders>
              <w:top w:val="single" w:sz="4" w:space="0" w:color="auto"/>
              <w:left w:val="nil"/>
              <w:bottom w:val="single" w:sz="4" w:space="0" w:color="auto"/>
              <w:right w:val="single" w:sz="4" w:space="0" w:color="auto"/>
            </w:tcBorders>
            <w:shd w:val="clear" w:color="auto" w:fill="auto"/>
            <w:noWrap/>
            <w:vAlign w:val="bottom"/>
            <w:hideMark/>
          </w:tcPr>
          <w:p w14:paraId="678D615C" w14:textId="77777777"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 </w:t>
            </w:r>
          </w:p>
        </w:tc>
        <w:tc>
          <w:tcPr>
            <w:tcW w:w="1174" w:type="dxa"/>
            <w:tcBorders>
              <w:top w:val="single" w:sz="4" w:space="0" w:color="auto"/>
              <w:left w:val="nil"/>
              <w:bottom w:val="single" w:sz="4" w:space="0" w:color="auto"/>
              <w:right w:val="single" w:sz="4" w:space="0" w:color="auto"/>
            </w:tcBorders>
            <w:shd w:val="clear" w:color="auto" w:fill="auto"/>
            <w:noWrap/>
            <w:vAlign w:val="bottom"/>
            <w:hideMark/>
          </w:tcPr>
          <w:p w14:paraId="35DCF877" w14:textId="77777777" w:rsidR="008F2C1C" w:rsidRPr="008F2C1C" w:rsidRDefault="008F2C1C" w:rsidP="008F2C1C">
            <w:pPr>
              <w:spacing w:after="0" w:line="240" w:lineRule="auto"/>
              <w:jc w:val="center"/>
              <w:rPr>
                <w:rFonts w:eastAsia="Times New Roman" w:cs="Arial"/>
                <w:color w:val="000000"/>
                <w:lang w:val="es-CO" w:eastAsia="es-CO"/>
              </w:rPr>
            </w:pPr>
            <w:r w:rsidRPr="008F2C1C">
              <w:rPr>
                <w:rFonts w:eastAsia="Times New Roman" w:cs="Arial"/>
                <w:color w:val="000000"/>
                <w:lang w:val="es-CO" w:eastAsia="es-CO"/>
              </w:rPr>
              <w:t> </w:t>
            </w:r>
          </w:p>
        </w:tc>
      </w:tr>
    </w:tbl>
    <w:p w14:paraId="75A6B329" w14:textId="77777777" w:rsidR="00AC7D46" w:rsidRPr="008318BC" w:rsidRDefault="00CD6113" w:rsidP="00AC7D46">
      <w:pPr>
        <w:spacing w:line="360" w:lineRule="auto"/>
        <w:jc w:val="both"/>
        <w:rPr>
          <w:rFonts w:cs="Arial"/>
          <w:sz w:val="24"/>
          <w:szCs w:val="24"/>
        </w:rPr>
      </w:pPr>
      <w:r w:rsidRPr="008318BC">
        <w:rPr>
          <w:rFonts w:eastAsia="Arial" w:cs="Arial"/>
          <w:bCs/>
          <w:color w:val="000000"/>
          <w:sz w:val="24"/>
          <w:szCs w:val="24"/>
          <w:lang w:val="es-ES" w:eastAsia="es-CO"/>
        </w:rPr>
        <w:fldChar w:fldCharType="end"/>
      </w:r>
      <w:r w:rsidR="00AC7D46" w:rsidRPr="008318BC">
        <w:rPr>
          <w:rFonts w:cs="Arial"/>
          <w:sz w:val="24"/>
          <w:szCs w:val="24"/>
        </w:rPr>
        <w:t xml:space="preserve">Fuente: Elaboración propia </w:t>
      </w:r>
    </w:p>
    <w:p w14:paraId="17342668" w14:textId="77777777" w:rsidR="000776A8" w:rsidRPr="0002422C" w:rsidRDefault="000776A8" w:rsidP="004B382F">
      <w:pPr>
        <w:pStyle w:val="Epgrafe"/>
        <w:rPr>
          <w:b/>
        </w:rPr>
      </w:pPr>
      <w:bookmarkStart w:id="276" w:name="_Toc443851744"/>
      <w:r w:rsidRPr="0002422C">
        <w:rPr>
          <w:b/>
        </w:rPr>
        <w:t xml:space="preserve">Tabla </w:t>
      </w:r>
      <w:r w:rsidR="00CD6113" w:rsidRPr="0002422C">
        <w:rPr>
          <w:b/>
        </w:rPr>
        <w:fldChar w:fldCharType="begin"/>
      </w:r>
      <w:r w:rsidRPr="0002422C">
        <w:rPr>
          <w:b/>
        </w:rPr>
        <w:instrText xml:space="preserve"> SEQ Tabla \* ARABIC </w:instrText>
      </w:r>
      <w:r w:rsidR="00CD6113" w:rsidRPr="0002422C">
        <w:rPr>
          <w:b/>
        </w:rPr>
        <w:fldChar w:fldCharType="separate"/>
      </w:r>
      <w:r w:rsidR="00CC5F13">
        <w:rPr>
          <w:b/>
          <w:noProof/>
        </w:rPr>
        <w:t>8</w:t>
      </w:r>
      <w:r w:rsidR="00CD6113" w:rsidRPr="0002422C">
        <w:rPr>
          <w:b/>
        </w:rPr>
        <w:fldChar w:fldCharType="end"/>
      </w:r>
      <w:r w:rsidRPr="0002422C">
        <w:rPr>
          <w:b/>
        </w:rPr>
        <w:t>. Oferta de servicios de las empresas en Cundinamarca</w:t>
      </w:r>
      <w:bookmarkEnd w:id="276"/>
    </w:p>
    <w:tbl>
      <w:tblPr>
        <w:tblW w:w="17208" w:type="dxa"/>
        <w:tblCellMar>
          <w:left w:w="70" w:type="dxa"/>
          <w:right w:w="70" w:type="dxa"/>
        </w:tblCellMar>
        <w:tblLook w:val="04A0" w:firstRow="1" w:lastRow="0" w:firstColumn="1" w:lastColumn="0" w:noHBand="0" w:noVBand="1"/>
      </w:tblPr>
      <w:tblGrid>
        <w:gridCol w:w="1979"/>
        <w:gridCol w:w="1569"/>
        <w:gridCol w:w="874"/>
        <w:gridCol w:w="2099"/>
        <w:gridCol w:w="1501"/>
        <w:gridCol w:w="1175"/>
        <w:gridCol w:w="1188"/>
        <w:gridCol w:w="651"/>
        <w:gridCol w:w="1251"/>
        <w:gridCol w:w="1043"/>
        <w:gridCol w:w="1327"/>
        <w:gridCol w:w="1350"/>
        <w:gridCol w:w="1313"/>
      </w:tblGrid>
      <w:tr w:rsidR="00BA779C" w:rsidRPr="008318BC" w14:paraId="02D6BE45" w14:textId="77777777" w:rsidTr="007E568B">
        <w:trPr>
          <w:trHeight w:val="300"/>
        </w:trPr>
        <w:tc>
          <w:tcPr>
            <w:tcW w:w="1979" w:type="dxa"/>
            <w:vMerge w:val="restart"/>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14:paraId="46B216A8" w14:textId="77777777"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NOMBRE DE EMPRESA</w:t>
            </w:r>
          </w:p>
        </w:tc>
        <w:tc>
          <w:tcPr>
            <w:tcW w:w="13916" w:type="dxa"/>
            <w:gridSpan w:val="11"/>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14:paraId="391C11AF" w14:textId="77777777"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SERVICIOS</w:t>
            </w:r>
          </w:p>
        </w:tc>
        <w:tc>
          <w:tcPr>
            <w:tcW w:w="1313"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14:paraId="04DF3A93" w14:textId="77777777" w:rsidR="00BA779C" w:rsidRPr="007E568B" w:rsidRDefault="00BA779C" w:rsidP="00BA779C">
            <w:pPr>
              <w:spacing w:after="0" w:line="240" w:lineRule="auto"/>
              <w:rPr>
                <w:rFonts w:eastAsia="Times New Roman" w:cs="Arial"/>
                <w:b/>
                <w:bCs/>
                <w:color w:val="000000"/>
                <w:lang w:val="es-CO" w:eastAsia="es-CO"/>
              </w:rPr>
            </w:pPr>
            <w:r w:rsidRPr="007E568B">
              <w:rPr>
                <w:rFonts w:eastAsia="Times New Roman" w:cs="Arial"/>
                <w:b/>
                <w:bCs/>
                <w:color w:val="000000"/>
                <w:lang w:val="es-CO" w:eastAsia="es-CO"/>
              </w:rPr>
              <w:t> </w:t>
            </w:r>
          </w:p>
        </w:tc>
      </w:tr>
      <w:tr w:rsidR="00BA779C" w:rsidRPr="008318BC" w14:paraId="0E2082E8" w14:textId="77777777" w:rsidTr="007E568B">
        <w:trPr>
          <w:trHeight w:val="300"/>
        </w:trPr>
        <w:tc>
          <w:tcPr>
            <w:tcW w:w="1979" w:type="dxa"/>
            <w:vMerge/>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14:paraId="034E1EA2" w14:textId="77777777" w:rsidR="00BA779C" w:rsidRPr="007E568B" w:rsidRDefault="00BA779C" w:rsidP="00BA779C">
            <w:pPr>
              <w:spacing w:after="0" w:line="240" w:lineRule="auto"/>
              <w:rPr>
                <w:rFonts w:eastAsia="Times New Roman" w:cs="Arial"/>
                <w:b/>
                <w:bCs/>
                <w:color w:val="000000"/>
                <w:lang w:val="es-CO" w:eastAsia="es-CO"/>
              </w:rPr>
            </w:pPr>
          </w:p>
        </w:tc>
        <w:tc>
          <w:tcPr>
            <w:tcW w:w="1561" w:type="dxa"/>
            <w:tcBorders>
              <w:top w:val="nil"/>
              <w:left w:val="nil"/>
              <w:bottom w:val="single" w:sz="4" w:space="0" w:color="auto"/>
              <w:right w:val="single" w:sz="4" w:space="0" w:color="auto"/>
            </w:tcBorders>
            <w:shd w:val="clear" w:color="auto" w:fill="DDD9C3" w:themeFill="background2" w:themeFillShade="E6"/>
            <w:noWrap/>
            <w:vAlign w:val="center"/>
            <w:hideMark/>
          </w:tcPr>
          <w:p w14:paraId="66F9DDDB" w14:textId="77777777"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PARQUEADERO</w:t>
            </w:r>
          </w:p>
        </w:tc>
        <w:tc>
          <w:tcPr>
            <w:tcW w:w="871" w:type="dxa"/>
            <w:tcBorders>
              <w:top w:val="nil"/>
              <w:left w:val="nil"/>
              <w:bottom w:val="single" w:sz="4" w:space="0" w:color="auto"/>
              <w:right w:val="single" w:sz="4" w:space="0" w:color="auto"/>
            </w:tcBorders>
            <w:shd w:val="clear" w:color="auto" w:fill="DDD9C3" w:themeFill="background2" w:themeFillShade="E6"/>
            <w:noWrap/>
            <w:vAlign w:val="center"/>
            <w:hideMark/>
          </w:tcPr>
          <w:p w14:paraId="1AC10375" w14:textId="77777777"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PISCINA</w:t>
            </w:r>
          </w:p>
        </w:tc>
        <w:tc>
          <w:tcPr>
            <w:tcW w:w="2099" w:type="dxa"/>
            <w:tcBorders>
              <w:top w:val="nil"/>
              <w:left w:val="nil"/>
              <w:bottom w:val="single" w:sz="4" w:space="0" w:color="auto"/>
              <w:right w:val="single" w:sz="4" w:space="0" w:color="auto"/>
            </w:tcBorders>
            <w:shd w:val="clear" w:color="auto" w:fill="DDD9C3" w:themeFill="background2" w:themeFillShade="E6"/>
            <w:noWrap/>
            <w:vAlign w:val="center"/>
            <w:hideMark/>
          </w:tcPr>
          <w:p w14:paraId="79AE56B9" w14:textId="77777777"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GUIA PERSONALIZADO</w:t>
            </w:r>
          </w:p>
        </w:tc>
        <w:tc>
          <w:tcPr>
            <w:tcW w:w="1501" w:type="dxa"/>
            <w:tcBorders>
              <w:top w:val="nil"/>
              <w:left w:val="nil"/>
              <w:bottom w:val="single" w:sz="4" w:space="0" w:color="auto"/>
              <w:right w:val="single" w:sz="4" w:space="0" w:color="auto"/>
            </w:tcBorders>
            <w:shd w:val="clear" w:color="auto" w:fill="DDD9C3" w:themeFill="background2" w:themeFillShade="E6"/>
            <w:noWrap/>
            <w:vAlign w:val="center"/>
            <w:hideMark/>
          </w:tcPr>
          <w:p w14:paraId="3041F264" w14:textId="77777777"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RESTAURANTE</w:t>
            </w:r>
          </w:p>
        </w:tc>
        <w:tc>
          <w:tcPr>
            <w:tcW w:w="1161" w:type="dxa"/>
            <w:tcBorders>
              <w:top w:val="nil"/>
              <w:left w:val="nil"/>
              <w:bottom w:val="single" w:sz="4" w:space="0" w:color="auto"/>
              <w:right w:val="single" w:sz="4" w:space="0" w:color="auto"/>
            </w:tcBorders>
            <w:shd w:val="clear" w:color="auto" w:fill="DDD9C3" w:themeFill="background2" w:themeFillShade="E6"/>
            <w:noWrap/>
            <w:vAlign w:val="center"/>
            <w:hideMark/>
          </w:tcPr>
          <w:p w14:paraId="6CFCB17B" w14:textId="77777777"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DESAYUNO</w:t>
            </w:r>
          </w:p>
        </w:tc>
        <w:tc>
          <w:tcPr>
            <w:tcW w:w="1160" w:type="dxa"/>
            <w:tcBorders>
              <w:top w:val="nil"/>
              <w:left w:val="nil"/>
              <w:bottom w:val="single" w:sz="4" w:space="0" w:color="auto"/>
              <w:right w:val="single" w:sz="4" w:space="0" w:color="auto"/>
            </w:tcBorders>
            <w:shd w:val="clear" w:color="auto" w:fill="DDD9C3" w:themeFill="background2" w:themeFillShade="E6"/>
            <w:noWrap/>
            <w:vAlign w:val="center"/>
            <w:hideMark/>
          </w:tcPr>
          <w:p w14:paraId="35319CA4" w14:textId="77777777"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ALMUERZO</w:t>
            </w:r>
          </w:p>
        </w:tc>
        <w:tc>
          <w:tcPr>
            <w:tcW w:w="651" w:type="dxa"/>
            <w:tcBorders>
              <w:top w:val="nil"/>
              <w:left w:val="nil"/>
              <w:bottom w:val="single" w:sz="4" w:space="0" w:color="auto"/>
              <w:right w:val="single" w:sz="4" w:space="0" w:color="auto"/>
            </w:tcBorders>
            <w:shd w:val="clear" w:color="auto" w:fill="DDD9C3" w:themeFill="background2" w:themeFillShade="E6"/>
            <w:noWrap/>
            <w:vAlign w:val="center"/>
            <w:hideMark/>
          </w:tcPr>
          <w:p w14:paraId="4B531B37" w14:textId="77777777"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CENA</w:t>
            </w:r>
          </w:p>
        </w:tc>
        <w:tc>
          <w:tcPr>
            <w:tcW w:w="1251" w:type="dxa"/>
            <w:tcBorders>
              <w:top w:val="nil"/>
              <w:left w:val="nil"/>
              <w:bottom w:val="single" w:sz="4" w:space="0" w:color="auto"/>
              <w:right w:val="single" w:sz="4" w:space="0" w:color="auto"/>
            </w:tcBorders>
            <w:shd w:val="clear" w:color="auto" w:fill="DDD9C3" w:themeFill="background2" w:themeFillShade="E6"/>
            <w:noWrap/>
            <w:vAlign w:val="center"/>
            <w:hideMark/>
          </w:tcPr>
          <w:p w14:paraId="4E47EC70" w14:textId="77777777"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HOSPEDAJE</w:t>
            </w:r>
          </w:p>
        </w:tc>
        <w:tc>
          <w:tcPr>
            <w:tcW w:w="990" w:type="dxa"/>
            <w:tcBorders>
              <w:top w:val="nil"/>
              <w:left w:val="nil"/>
              <w:bottom w:val="single" w:sz="4" w:space="0" w:color="auto"/>
              <w:right w:val="single" w:sz="4" w:space="0" w:color="auto"/>
            </w:tcBorders>
            <w:shd w:val="clear" w:color="auto" w:fill="DDD9C3" w:themeFill="background2" w:themeFillShade="E6"/>
            <w:noWrap/>
            <w:vAlign w:val="center"/>
            <w:hideMark/>
          </w:tcPr>
          <w:p w14:paraId="38466E43" w14:textId="77777777"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CAMPING</w:t>
            </w:r>
          </w:p>
        </w:tc>
        <w:tc>
          <w:tcPr>
            <w:tcW w:w="1321" w:type="dxa"/>
            <w:tcBorders>
              <w:top w:val="nil"/>
              <w:left w:val="nil"/>
              <w:bottom w:val="single" w:sz="4" w:space="0" w:color="auto"/>
              <w:right w:val="single" w:sz="4" w:space="0" w:color="auto"/>
            </w:tcBorders>
            <w:shd w:val="clear" w:color="auto" w:fill="DDD9C3" w:themeFill="background2" w:themeFillShade="E6"/>
            <w:noWrap/>
            <w:vAlign w:val="center"/>
            <w:hideMark/>
          </w:tcPr>
          <w:p w14:paraId="0100D78F" w14:textId="77777777"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CAMPOS DEPORTIVOS</w:t>
            </w:r>
          </w:p>
        </w:tc>
        <w:tc>
          <w:tcPr>
            <w:tcW w:w="1350" w:type="dxa"/>
            <w:tcBorders>
              <w:top w:val="nil"/>
              <w:left w:val="nil"/>
              <w:bottom w:val="single" w:sz="4" w:space="0" w:color="auto"/>
              <w:right w:val="single" w:sz="4" w:space="0" w:color="auto"/>
            </w:tcBorders>
            <w:shd w:val="clear" w:color="auto" w:fill="DDD9C3" w:themeFill="background2" w:themeFillShade="E6"/>
            <w:noWrap/>
            <w:vAlign w:val="center"/>
            <w:hideMark/>
          </w:tcPr>
          <w:p w14:paraId="185A4CE9" w14:textId="77777777"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POZOS NATURALES</w:t>
            </w:r>
          </w:p>
        </w:tc>
        <w:tc>
          <w:tcPr>
            <w:tcW w:w="1313" w:type="dxa"/>
            <w:tcBorders>
              <w:top w:val="nil"/>
              <w:left w:val="nil"/>
              <w:bottom w:val="single" w:sz="4" w:space="0" w:color="auto"/>
              <w:right w:val="single" w:sz="4" w:space="0" w:color="auto"/>
            </w:tcBorders>
            <w:shd w:val="clear" w:color="auto" w:fill="DDD9C3" w:themeFill="background2" w:themeFillShade="E6"/>
            <w:noWrap/>
            <w:vAlign w:val="center"/>
            <w:hideMark/>
          </w:tcPr>
          <w:p w14:paraId="5B4556D1" w14:textId="77777777" w:rsidR="00BA779C" w:rsidRPr="007E568B" w:rsidRDefault="00BA779C" w:rsidP="00BA779C">
            <w:pPr>
              <w:spacing w:after="0" w:line="240" w:lineRule="auto"/>
              <w:jc w:val="center"/>
              <w:rPr>
                <w:rFonts w:eastAsia="Times New Roman" w:cs="Arial"/>
                <w:b/>
                <w:bCs/>
                <w:color w:val="000000"/>
                <w:lang w:val="es-CO" w:eastAsia="es-CO"/>
              </w:rPr>
            </w:pPr>
            <w:r w:rsidRPr="007E568B">
              <w:rPr>
                <w:rFonts w:eastAsia="Times New Roman" w:cs="Arial"/>
                <w:b/>
                <w:bCs/>
                <w:color w:val="000000"/>
                <w:lang w:val="es-CO" w:eastAsia="es-CO"/>
              </w:rPr>
              <w:t>ALQUILER DE CAMARA</w:t>
            </w:r>
          </w:p>
        </w:tc>
      </w:tr>
      <w:tr w:rsidR="00BA779C" w:rsidRPr="008318BC" w14:paraId="69ABFA73" w14:textId="77777777" w:rsidTr="000776A8">
        <w:trPr>
          <w:trHeight w:val="300"/>
        </w:trPr>
        <w:tc>
          <w:tcPr>
            <w:tcW w:w="1979" w:type="dxa"/>
            <w:tcBorders>
              <w:top w:val="nil"/>
              <w:left w:val="single" w:sz="4" w:space="0" w:color="auto"/>
              <w:bottom w:val="single" w:sz="4" w:space="0" w:color="auto"/>
              <w:right w:val="single" w:sz="4" w:space="0" w:color="auto"/>
            </w:tcBorders>
            <w:shd w:val="clear" w:color="auto" w:fill="auto"/>
            <w:noWrap/>
            <w:vAlign w:val="center"/>
            <w:hideMark/>
          </w:tcPr>
          <w:p w14:paraId="104ABA87" w14:textId="77777777" w:rsidR="00BA779C" w:rsidRPr="007E568B" w:rsidRDefault="00BA779C" w:rsidP="00BA779C">
            <w:pPr>
              <w:spacing w:after="0" w:line="240" w:lineRule="auto"/>
              <w:rPr>
                <w:rFonts w:eastAsia="Times New Roman" w:cs="Arial"/>
                <w:color w:val="000000"/>
                <w:lang w:val="es-CO" w:eastAsia="es-CO"/>
              </w:rPr>
            </w:pPr>
            <w:r w:rsidRPr="007E568B">
              <w:rPr>
                <w:rFonts w:eastAsia="Times New Roman" w:cs="Arial"/>
                <w:color w:val="000000"/>
                <w:lang w:val="es-CO" w:eastAsia="es-CO"/>
              </w:rPr>
              <w:t>VIAJES OXIGENO</w:t>
            </w:r>
          </w:p>
        </w:tc>
        <w:tc>
          <w:tcPr>
            <w:tcW w:w="1561" w:type="dxa"/>
            <w:tcBorders>
              <w:top w:val="nil"/>
              <w:left w:val="nil"/>
              <w:bottom w:val="single" w:sz="4" w:space="0" w:color="auto"/>
              <w:right w:val="single" w:sz="4" w:space="0" w:color="auto"/>
            </w:tcBorders>
            <w:shd w:val="clear" w:color="auto" w:fill="auto"/>
            <w:noWrap/>
            <w:vAlign w:val="center"/>
            <w:hideMark/>
          </w:tcPr>
          <w:p w14:paraId="1DE28205"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center"/>
            <w:hideMark/>
          </w:tcPr>
          <w:p w14:paraId="15A2BD68"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2099" w:type="dxa"/>
            <w:tcBorders>
              <w:top w:val="nil"/>
              <w:left w:val="nil"/>
              <w:bottom w:val="single" w:sz="4" w:space="0" w:color="auto"/>
              <w:right w:val="single" w:sz="4" w:space="0" w:color="auto"/>
            </w:tcBorders>
            <w:shd w:val="clear" w:color="auto" w:fill="auto"/>
            <w:noWrap/>
            <w:vAlign w:val="center"/>
            <w:hideMark/>
          </w:tcPr>
          <w:p w14:paraId="1F48EC1D"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501" w:type="dxa"/>
            <w:tcBorders>
              <w:top w:val="nil"/>
              <w:left w:val="nil"/>
              <w:bottom w:val="single" w:sz="4" w:space="0" w:color="auto"/>
              <w:right w:val="single" w:sz="4" w:space="0" w:color="auto"/>
            </w:tcBorders>
            <w:shd w:val="clear" w:color="auto" w:fill="auto"/>
            <w:noWrap/>
            <w:vAlign w:val="center"/>
            <w:hideMark/>
          </w:tcPr>
          <w:p w14:paraId="4B96EA41"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1" w:type="dxa"/>
            <w:tcBorders>
              <w:top w:val="nil"/>
              <w:left w:val="nil"/>
              <w:bottom w:val="single" w:sz="4" w:space="0" w:color="auto"/>
              <w:right w:val="single" w:sz="4" w:space="0" w:color="auto"/>
            </w:tcBorders>
            <w:shd w:val="clear" w:color="auto" w:fill="auto"/>
            <w:noWrap/>
            <w:vAlign w:val="center"/>
            <w:hideMark/>
          </w:tcPr>
          <w:p w14:paraId="77A591A8"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0" w:type="dxa"/>
            <w:tcBorders>
              <w:top w:val="nil"/>
              <w:left w:val="nil"/>
              <w:bottom w:val="single" w:sz="4" w:space="0" w:color="auto"/>
              <w:right w:val="single" w:sz="4" w:space="0" w:color="auto"/>
            </w:tcBorders>
            <w:shd w:val="clear" w:color="auto" w:fill="auto"/>
            <w:noWrap/>
            <w:vAlign w:val="center"/>
            <w:hideMark/>
          </w:tcPr>
          <w:p w14:paraId="25D1D644"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651" w:type="dxa"/>
            <w:tcBorders>
              <w:top w:val="nil"/>
              <w:left w:val="nil"/>
              <w:bottom w:val="single" w:sz="4" w:space="0" w:color="auto"/>
              <w:right w:val="single" w:sz="4" w:space="0" w:color="auto"/>
            </w:tcBorders>
            <w:shd w:val="clear" w:color="auto" w:fill="auto"/>
            <w:noWrap/>
            <w:vAlign w:val="center"/>
            <w:hideMark/>
          </w:tcPr>
          <w:p w14:paraId="7E15A878"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251" w:type="dxa"/>
            <w:tcBorders>
              <w:top w:val="nil"/>
              <w:left w:val="nil"/>
              <w:bottom w:val="single" w:sz="4" w:space="0" w:color="auto"/>
              <w:right w:val="single" w:sz="4" w:space="0" w:color="auto"/>
            </w:tcBorders>
            <w:shd w:val="clear" w:color="auto" w:fill="auto"/>
            <w:noWrap/>
            <w:vAlign w:val="center"/>
            <w:hideMark/>
          </w:tcPr>
          <w:p w14:paraId="1FED0586"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990" w:type="dxa"/>
            <w:tcBorders>
              <w:top w:val="nil"/>
              <w:left w:val="nil"/>
              <w:bottom w:val="single" w:sz="4" w:space="0" w:color="auto"/>
              <w:right w:val="single" w:sz="4" w:space="0" w:color="auto"/>
            </w:tcBorders>
            <w:shd w:val="clear" w:color="auto" w:fill="auto"/>
            <w:noWrap/>
            <w:vAlign w:val="center"/>
            <w:hideMark/>
          </w:tcPr>
          <w:p w14:paraId="62F997F4" w14:textId="77777777" w:rsidR="00BA779C" w:rsidRPr="007E568B" w:rsidRDefault="00BA779C" w:rsidP="00BA779C">
            <w:pPr>
              <w:spacing w:after="0" w:line="240" w:lineRule="auto"/>
              <w:rPr>
                <w:rFonts w:eastAsia="Times New Roman" w:cs="Arial"/>
                <w:color w:val="000000"/>
                <w:lang w:val="es-CO" w:eastAsia="es-CO"/>
              </w:rPr>
            </w:pPr>
            <w:r w:rsidRPr="007E568B">
              <w:rPr>
                <w:rFonts w:eastAsia="Times New Roman" w:cs="Arial"/>
                <w:color w:val="000000"/>
                <w:lang w:val="es-CO" w:eastAsia="es-CO"/>
              </w:rPr>
              <w:t> </w:t>
            </w:r>
          </w:p>
        </w:tc>
        <w:tc>
          <w:tcPr>
            <w:tcW w:w="1321" w:type="dxa"/>
            <w:tcBorders>
              <w:top w:val="nil"/>
              <w:left w:val="nil"/>
              <w:bottom w:val="single" w:sz="4" w:space="0" w:color="auto"/>
              <w:right w:val="single" w:sz="4" w:space="0" w:color="auto"/>
            </w:tcBorders>
            <w:shd w:val="clear" w:color="auto" w:fill="auto"/>
            <w:noWrap/>
            <w:vAlign w:val="center"/>
            <w:hideMark/>
          </w:tcPr>
          <w:p w14:paraId="1C476746"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350" w:type="dxa"/>
            <w:tcBorders>
              <w:top w:val="nil"/>
              <w:left w:val="nil"/>
              <w:bottom w:val="single" w:sz="4" w:space="0" w:color="auto"/>
              <w:right w:val="single" w:sz="4" w:space="0" w:color="auto"/>
            </w:tcBorders>
            <w:shd w:val="clear" w:color="auto" w:fill="auto"/>
            <w:noWrap/>
            <w:vAlign w:val="center"/>
            <w:hideMark/>
          </w:tcPr>
          <w:p w14:paraId="7A51B707"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313" w:type="dxa"/>
            <w:tcBorders>
              <w:top w:val="nil"/>
              <w:left w:val="nil"/>
              <w:bottom w:val="single" w:sz="4" w:space="0" w:color="auto"/>
              <w:right w:val="single" w:sz="4" w:space="0" w:color="auto"/>
            </w:tcBorders>
            <w:shd w:val="clear" w:color="auto" w:fill="auto"/>
            <w:noWrap/>
            <w:vAlign w:val="center"/>
            <w:hideMark/>
          </w:tcPr>
          <w:p w14:paraId="2BE77624"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r>
      <w:tr w:rsidR="00BA779C" w:rsidRPr="008318BC" w14:paraId="58E5B18B" w14:textId="77777777" w:rsidTr="000776A8">
        <w:trPr>
          <w:trHeight w:val="300"/>
        </w:trPr>
        <w:tc>
          <w:tcPr>
            <w:tcW w:w="1979" w:type="dxa"/>
            <w:tcBorders>
              <w:top w:val="nil"/>
              <w:left w:val="single" w:sz="4" w:space="0" w:color="auto"/>
              <w:bottom w:val="single" w:sz="4" w:space="0" w:color="auto"/>
              <w:right w:val="single" w:sz="4" w:space="0" w:color="auto"/>
            </w:tcBorders>
            <w:shd w:val="clear" w:color="auto" w:fill="auto"/>
            <w:noWrap/>
            <w:vAlign w:val="center"/>
            <w:hideMark/>
          </w:tcPr>
          <w:p w14:paraId="05B3F089" w14:textId="77777777" w:rsidR="00BA779C" w:rsidRPr="007E568B" w:rsidRDefault="00BA779C" w:rsidP="00BA779C">
            <w:pPr>
              <w:spacing w:after="0" w:line="240" w:lineRule="auto"/>
              <w:rPr>
                <w:rFonts w:eastAsia="Times New Roman" w:cs="Arial"/>
                <w:color w:val="000000"/>
                <w:lang w:val="es-CO" w:eastAsia="es-CO"/>
              </w:rPr>
            </w:pPr>
            <w:r w:rsidRPr="007E568B">
              <w:rPr>
                <w:rFonts w:eastAsia="Times New Roman" w:cs="Arial"/>
                <w:color w:val="000000"/>
                <w:lang w:val="es-CO" w:eastAsia="es-CO"/>
              </w:rPr>
              <w:t>DOSIS VERDE</w:t>
            </w:r>
          </w:p>
        </w:tc>
        <w:tc>
          <w:tcPr>
            <w:tcW w:w="1561" w:type="dxa"/>
            <w:tcBorders>
              <w:top w:val="nil"/>
              <w:left w:val="nil"/>
              <w:bottom w:val="single" w:sz="4" w:space="0" w:color="auto"/>
              <w:right w:val="single" w:sz="4" w:space="0" w:color="auto"/>
            </w:tcBorders>
            <w:shd w:val="clear" w:color="auto" w:fill="auto"/>
            <w:noWrap/>
            <w:vAlign w:val="center"/>
            <w:hideMark/>
          </w:tcPr>
          <w:p w14:paraId="631F7AAE"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center"/>
            <w:hideMark/>
          </w:tcPr>
          <w:p w14:paraId="49B246EB"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2099" w:type="dxa"/>
            <w:tcBorders>
              <w:top w:val="nil"/>
              <w:left w:val="nil"/>
              <w:bottom w:val="single" w:sz="4" w:space="0" w:color="auto"/>
              <w:right w:val="single" w:sz="4" w:space="0" w:color="auto"/>
            </w:tcBorders>
            <w:shd w:val="clear" w:color="auto" w:fill="auto"/>
            <w:noWrap/>
            <w:vAlign w:val="center"/>
            <w:hideMark/>
          </w:tcPr>
          <w:p w14:paraId="575779D0"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501" w:type="dxa"/>
            <w:tcBorders>
              <w:top w:val="nil"/>
              <w:left w:val="nil"/>
              <w:bottom w:val="single" w:sz="4" w:space="0" w:color="auto"/>
              <w:right w:val="single" w:sz="4" w:space="0" w:color="auto"/>
            </w:tcBorders>
            <w:shd w:val="clear" w:color="auto" w:fill="auto"/>
            <w:noWrap/>
            <w:vAlign w:val="center"/>
            <w:hideMark/>
          </w:tcPr>
          <w:p w14:paraId="51E9159A"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1" w:type="dxa"/>
            <w:tcBorders>
              <w:top w:val="nil"/>
              <w:left w:val="nil"/>
              <w:bottom w:val="single" w:sz="4" w:space="0" w:color="auto"/>
              <w:right w:val="single" w:sz="4" w:space="0" w:color="auto"/>
            </w:tcBorders>
            <w:shd w:val="clear" w:color="auto" w:fill="auto"/>
            <w:noWrap/>
            <w:vAlign w:val="center"/>
            <w:hideMark/>
          </w:tcPr>
          <w:p w14:paraId="75EE8424"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0" w:type="dxa"/>
            <w:tcBorders>
              <w:top w:val="nil"/>
              <w:left w:val="nil"/>
              <w:bottom w:val="single" w:sz="4" w:space="0" w:color="auto"/>
              <w:right w:val="single" w:sz="4" w:space="0" w:color="auto"/>
            </w:tcBorders>
            <w:shd w:val="clear" w:color="auto" w:fill="auto"/>
            <w:noWrap/>
            <w:vAlign w:val="center"/>
            <w:hideMark/>
          </w:tcPr>
          <w:p w14:paraId="5A50590E"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651" w:type="dxa"/>
            <w:tcBorders>
              <w:top w:val="nil"/>
              <w:left w:val="nil"/>
              <w:bottom w:val="single" w:sz="4" w:space="0" w:color="auto"/>
              <w:right w:val="single" w:sz="4" w:space="0" w:color="auto"/>
            </w:tcBorders>
            <w:shd w:val="clear" w:color="auto" w:fill="auto"/>
            <w:noWrap/>
            <w:vAlign w:val="center"/>
            <w:hideMark/>
          </w:tcPr>
          <w:p w14:paraId="57755137"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251" w:type="dxa"/>
            <w:tcBorders>
              <w:top w:val="nil"/>
              <w:left w:val="nil"/>
              <w:bottom w:val="single" w:sz="4" w:space="0" w:color="auto"/>
              <w:right w:val="single" w:sz="4" w:space="0" w:color="auto"/>
            </w:tcBorders>
            <w:shd w:val="clear" w:color="auto" w:fill="auto"/>
            <w:noWrap/>
            <w:vAlign w:val="center"/>
            <w:hideMark/>
          </w:tcPr>
          <w:p w14:paraId="4AB990BC"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990" w:type="dxa"/>
            <w:tcBorders>
              <w:top w:val="nil"/>
              <w:left w:val="nil"/>
              <w:bottom w:val="single" w:sz="4" w:space="0" w:color="auto"/>
              <w:right w:val="single" w:sz="4" w:space="0" w:color="auto"/>
            </w:tcBorders>
            <w:shd w:val="clear" w:color="auto" w:fill="auto"/>
            <w:noWrap/>
            <w:vAlign w:val="center"/>
            <w:hideMark/>
          </w:tcPr>
          <w:p w14:paraId="4BF24966" w14:textId="77777777" w:rsidR="00BA779C" w:rsidRPr="007E568B" w:rsidRDefault="00BA779C" w:rsidP="00BA779C">
            <w:pPr>
              <w:spacing w:after="0" w:line="240" w:lineRule="auto"/>
              <w:rPr>
                <w:rFonts w:eastAsia="Times New Roman" w:cs="Arial"/>
                <w:color w:val="000000"/>
                <w:lang w:val="es-CO" w:eastAsia="es-CO"/>
              </w:rPr>
            </w:pPr>
            <w:r w:rsidRPr="007E568B">
              <w:rPr>
                <w:rFonts w:eastAsia="Times New Roman" w:cs="Arial"/>
                <w:color w:val="000000"/>
                <w:lang w:val="es-CO" w:eastAsia="es-CO"/>
              </w:rPr>
              <w:t> </w:t>
            </w:r>
          </w:p>
        </w:tc>
        <w:tc>
          <w:tcPr>
            <w:tcW w:w="1321" w:type="dxa"/>
            <w:tcBorders>
              <w:top w:val="nil"/>
              <w:left w:val="nil"/>
              <w:bottom w:val="single" w:sz="4" w:space="0" w:color="auto"/>
              <w:right w:val="single" w:sz="4" w:space="0" w:color="auto"/>
            </w:tcBorders>
            <w:shd w:val="clear" w:color="auto" w:fill="auto"/>
            <w:noWrap/>
            <w:vAlign w:val="center"/>
            <w:hideMark/>
          </w:tcPr>
          <w:p w14:paraId="28F6A460"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50" w:type="dxa"/>
            <w:tcBorders>
              <w:top w:val="nil"/>
              <w:left w:val="nil"/>
              <w:bottom w:val="single" w:sz="4" w:space="0" w:color="auto"/>
              <w:right w:val="single" w:sz="4" w:space="0" w:color="auto"/>
            </w:tcBorders>
            <w:shd w:val="clear" w:color="auto" w:fill="auto"/>
            <w:noWrap/>
            <w:vAlign w:val="center"/>
            <w:hideMark/>
          </w:tcPr>
          <w:p w14:paraId="190CB3F2"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13" w:type="dxa"/>
            <w:tcBorders>
              <w:top w:val="nil"/>
              <w:left w:val="nil"/>
              <w:bottom w:val="single" w:sz="4" w:space="0" w:color="auto"/>
              <w:right w:val="single" w:sz="4" w:space="0" w:color="auto"/>
            </w:tcBorders>
            <w:shd w:val="clear" w:color="auto" w:fill="auto"/>
            <w:noWrap/>
            <w:vAlign w:val="center"/>
            <w:hideMark/>
          </w:tcPr>
          <w:p w14:paraId="175FFFD1"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r>
      <w:tr w:rsidR="00BA779C" w:rsidRPr="008318BC" w14:paraId="0E783D21" w14:textId="77777777" w:rsidTr="000776A8">
        <w:trPr>
          <w:trHeight w:val="300"/>
        </w:trPr>
        <w:tc>
          <w:tcPr>
            <w:tcW w:w="1979" w:type="dxa"/>
            <w:tcBorders>
              <w:top w:val="nil"/>
              <w:left w:val="single" w:sz="4" w:space="0" w:color="auto"/>
              <w:bottom w:val="single" w:sz="4" w:space="0" w:color="auto"/>
              <w:right w:val="single" w:sz="4" w:space="0" w:color="auto"/>
            </w:tcBorders>
            <w:shd w:val="clear" w:color="auto" w:fill="auto"/>
            <w:noWrap/>
            <w:vAlign w:val="center"/>
            <w:hideMark/>
          </w:tcPr>
          <w:p w14:paraId="7ED8F94F" w14:textId="77777777" w:rsidR="00BA779C" w:rsidRPr="007E568B" w:rsidRDefault="00BA779C" w:rsidP="00BA779C">
            <w:pPr>
              <w:spacing w:after="0" w:line="240" w:lineRule="auto"/>
              <w:rPr>
                <w:rFonts w:eastAsia="Times New Roman" w:cs="Arial"/>
                <w:color w:val="000000"/>
                <w:lang w:val="es-CO" w:eastAsia="es-CO"/>
              </w:rPr>
            </w:pPr>
            <w:r w:rsidRPr="007E568B">
              <w:rPr>
                <w:rFonts w:eastAsia="Times New Roman" w:cs="Arial"/>
                <w:color w:val="000000"/>
                <w:lang w:val="es-CO" w:eastAsia="es-CO"/>
              </w:rPr>
              <w:t>TOBIA EXTREME</w:t>
            </w:r>
          </w:p>
        </w:tc>
        <w:tc>
          <w:tcPr>
            <w:tcW w:w="1561" w:type="dxa"/>
            <w:tcBorders>
              <w:top w:val="nil"/>
              <w:left w:val="nil"/>
              <w:bottom w:val="single" w:sz="4" w:space="0" w:color="auto"/>
              <w:right w:val="single" w:sz="4" w:space="0" w:color="auto"/>
            </w:tcBorders>
            <w:shd w:val="clear" w:color="auto" w:fill="auto"/>
            <w:noWrap/>
            <w:vAlign w:val="center"/>
            <w:hideMark/>
          </w:tcPr>
          <w:p w14:paraId="64E14767"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center"/>
            <w:hideMark/>
          </w:tcPr>
          <w:p w14:paraId="317D366D"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2099" w:type="dxa"/>
            <w:tcBorders>
              <w:top w:val="nil"/>
              <w:left w:val="nil"/>
              <w:bottom w:val="single" w:sz="4" w:space="0" w:color="auto"/>
              <w:right w:val="single" w:sz="4" w:space="0" w:color="auto"/>
            </w:tcBorders>
            <w:shd w:val="clear" w:color="auto" w:fill="auto"/>
            <w:noWrap/>
            <w:vAlign w:val="center"/>
            <w:hideMark/>
          </w:tcPr>
          <w:p w14:paraId="2B9DBEAD"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501" w:type="dxa"/>
            <w:tcBorders>
              <w:top w:val="nil"/>
              <w:left w:val="nil"/>
              <w:bottom w:val="single" w:sz="4" w:space="0" w:color="auto"/>
              <w:right w:val="single" w:sz="4" w:space="0" w:color="auto"/>
            </w:tcBorders>
            <w:shd w:val="clear" w:color="auto" w:fill="auto"/>
            <w:noWrap/>
            <w:vAlign w:val="center"/>
            <w:hideMark/>
          </w:tcPr>
          <w:p w14:paraId="5DA8CCD6"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1" w:type="dxa"/>
            <w:tcBorders>
              <w:top w:val="nil"/>
              <w:left w:val="nil"/>
              <w:bottom w:val="single" w:sz="4" w:space="0" w:color="auto"/>
              <w:right w:val="single" w:sz="4" w:space="0" w:color="auto"/>
            </w:tcBorders>
            <w:shd w:val="clear" w:color="auto" w:fill="auto"/>
            <w:noWrap/>
            <w:vAlign w:val="center"/>
            <w:hideMark/>
          </w:tcPr>
          <w:p w14:paraId="2FC70D5A"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0" w:type="dxa"/>
            <w:tcBorders>
              <w:top w:val="nil"/>
              <w:left w:val="nil"/>
              <w:bottom w:val="single" w:sz="4" w:space="0" w:color="auto"/>
              <w:right w:val="single" w:sz="4" w:space="0" w:color="auto"/>
            </w:tcBorders>
            <w:shd w:val="clear" w:color="auto" w:fill="auto"/>
            <w:noWrap/>
            <w:vAlign w:val="center"/>
            <w:hideMark/>
          </w:tcPr>
          <w:p w14:paraId="025806D9"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651" w:type="dxa"/>
            <w:tcBorders>
              <w:top w:val="nil"/>
              <w:left w:val="nil"/>
              <w:bottom w:val="single" w:sz="4" w:space="0" w:color="auto"/>
              <w:right w:val="single" w:sz="4" w:space="0" w:color="auto"/>
            </w:tcBorders>
            <w:shd w:val="clear" w:color="auto" w:fill="auto"/>
            <w:noWrap/>
            <w:vAlign w:val="center"/>
            <w:hideMark/>
          </w:tcPr>
          <w:p w14:paraId="060B5B72"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251" w:type="dxa"/>
            <w:tcBorders>
              <w:top w:val="nil"/>
              <w:left w:val="nil"/>
              <w:bottom w:val="single" w:sz="4" w:space="0" w:color="auto"/>
              <w:right w:val="single" w:sz="4" w:space="0" w:color="auto"/>
            </w:tcBorders>
            <w:shd w:val="clear" w:color="auto" w:fill="auto"/>
            <w:noWrap/>
            <w:vAlign w:val="center"/>
            <w:hideMark/>
          </w:tcPr>
          <w:p w14:paraId="7CBFE91F"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990" w:type="dxa"/>
            <w:tcBorders>
              <w:top w:val="nil"/>
              <w:left w:val="nil"/>
              <w:bottom w:val="single" w:sz="4" w:space="0" w:color="auto"/>
              <w:right w:val="single" w:sz="4" w:space="0" w:color="auto"/>
            </w:tcBorders>
            <w:shd w:val="clear" w:color="auto" w:fill="auto"/>
            <w:noWrap/>
            <w:vAlign w:val="center"/>
            <w:hideMark/>
          </w:tcPr>
          <w:p w14:paraId="695F50BF"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321" w:type="dxa"/>
            <w:tcBorders>
              <w:top w:val="nil"/>
              <w:left w:val="nil"/>
              <w:bottom w:val="single" w:sz="4" w:space="0" w:color="auto"/>
              <w:right w:val="single" w:sz="4" w:space="0" w:color="auto"/>
            </w:tcBorders>
            <w:shd w:val="clear" w:color="auto" w:fill="auto"/>
            <w:noWrap/>
            <w:vAlign w:val="center"/>
            <w:hideMark/>
          </w:tcPr>
          <w:p w14:paraId="08A9A21B"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50" w:type="dxa"/>
            <w:tcBorders>
              <w:top w:val="nil"/>
              <w:left w:val="nil"/>
              <w:bottom w:val="single" w:sz="4" w:space="0" w:color="auto"/>
              <w:right w:val="single" w:sz="4" w:space="0" w:color="auto"/>
            </w:tcBorders>
            <w:shd w:val="clear" w:color="auto" w:fill="auto"/>
            <w:noWrap/>
            <w:vAlign w:val="center"/>
            <w:hideMark/>
          </w:tcPr>
          <w:p w14:paraId="6EBC9CCE"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13" w:type="dxa"/>
            <w:tcBorders>
              <w:top w:val="nil"/>
              <w:left w:val="nil"/>
              <w:bottom w:val="single" w:sz="4" w:space="0" w:color="auto"/>
              <w:right w:val="single" w:sz="4" w:space="0" w:color="auto"/>
            </w:tcBorders>
            <w:shd w:val="clear" w:color="auto" w:fill="auto"/>
            <w:noWrap/>
            <w:vAlign w:val="center"/>
            <w:hideMark/>
          </w:tcPr>
          <w:p w14:paraId="54D8711D"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r>
      <w:tr w:rsidR="00BA779C" w:rsidRPr="008318BC" w14:paraId="00EB4490" w14:textId="77777777" w:rsidTr="000776A8">
        <w:trPr>
          <w:trHeight w:val="300"/>
        </w:trPr>
        <w:tc>
          <w:tcPr>
            <w:tcW w:w="1979" w:type="dxa"/>
            <w:tcBorders>
              <w:top w:val="nil"/>
              <w:left w:val="single" w:sz="4" w:space="0" w:color="auto"/>
              <w:bottom w:val="single" w:sz="4" w:space="0" w:color="auto"/>
              <w:right w:val="single" w:sz="4" w:space="0" w:color="auto"/>
            </w:tcBorders>
            <w:shd w:val="clear" w:color="auto" w:fill="auto"/>
            <w:noWrap/>
            <w:vAlign w:val="center"/>
            <w:hideMark/>
          </w:tcPr>
          <w:p w14:paraId="35CDDB6D" w14:textId="77777777" w:rsidR="00BA779C" w:rsidRPr="007E568B" w:rsidRDefault="00BA779C" w:rsidP="00BA779C">
            <w:pPr>
              <w:spacing w:after="0" w:line="240" w:lineRule="auto"/>
              <w:rPr>
                <w:rFonts w:eastAsia="Times New Roman" w:cs="Arial"/>
                <w:color w:val="000000"/>
                <w:lang w:val="es-CO" w:eastAsia="es-CO"/>
              </w:rPr>
            </w:pPr>
            <w:r w:rsidRPr="007E568B">
              <w:rPr>
                <w:rFonts w:eastAsia="Times New Roman" w:cs="Arial"/>
                <w:color w:val="000000"/>
                <w:lang w:val="es-CO" w:eastAsia="es-CO"/>
              </w:rPr>
              <w:t>AVENTUREROS</w:t>
            </w:r>
          </w:p>
        </w:tc>
        <w:tc>
          <w:tcPr>
            <w:tcW w:w="1561" w:type="dxa"/>
            <w:tcBorders>
              <w:top w:val="nil"/>
              <w:left w:val="nil"/>
              <w:bottom w:val="single" w:sz="4" w:space="0" w:color="auto"/>
              <w:right w:val="single" w:sz="4" w:space="0" w:color="auto"/>
            </w:tcBorders>
            <w:shd w:val="clear" w:color="auto" w:fill="auto"/>
            <w:noWrap/>
            <w:vAlign w:val="center"/>
            <w:hideMark/>
          </w:tcPr>
          <w:p w14:paraId="3567C688" w14:textId="77777777"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center"/>
            <w:hideMark/>
          </w:tcPr>
          <w:p w14:paraId="69381264"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2099" w:type="dxa"/>
            <w:tcBorders>
              <w:top w:val="nil"/>
              <w:left w:val="nil"/>
              <w:bottom w:val="single" w:sz="4" w:space="0" w:color="auto"/>
              <w:right w:val="single" w:sz="4" w:space="0" w:color="auto"/>
            </w:tcBorders>
            <w:shd w:val="clear" w:color="auto" w:fill="auto"/>
            <w:noWrap/>
            <w:vAlign w:val="center"/>
            <w:hideMark/>
          </w:tcPr>
          <w:p w14:paraId="27266F01"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501" w:type="dxa"/>
            <w:tcBorders>
              <w:top w:val="nil"/>
              <w:left w:val="nil"/>
              <w:bottom w:val="single" w:sz="4" w:space="0" w:color="auto"/>
              <w:right w:val="single" w:sz="4" w:space="0" w:color="auto"/>
            </w:tcBorders>
            <w:shd w:val="clear" w:color="auto" w:fill="auto"/>
            <w:noWrap/>
            <w:vAlign w:val="center"/>
            <w:hideMark/>
          </w:tcPr>
          <w:p w14:paraId="087D49B1"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1" w:type="dxa"/>
            <w:tcBorders>
              <w:top w:val="nil"/>
              <w:left w:val="nil"/>
              <w:bottom w:val="single" w:sz="4" w:space="0" w:color="auto"/>
              <w:right w:val="single" w:sz="4" w:space="0" w:color="auto"/>
            </w:tcBorders>
            <w:shd w:val="clear" w:color="auto" w:fill="auto"/>
            <w:noWrap/>
            <w:vAlign w:val="center"/>
            <w:hideMark/>
          </w:tcPr>
          <w:p w14:paraId="4980B3FD"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0" w:type="dxa"/>
            <w:tcBorders>
              <w:top w:val="nil"/>
              <w:left w:val="nil"/>
              <w:bottom w:val="single" w:sz="4" w:space="0" w:color="auto"/>
              <w:right w:val="single" w:sz="4" w:space="0" w:color="auto"/>
            </w:tcBorders>
            <w:shd w:val="clear" w:color="auto" w:fill="auto"/>
            <w:noWrap/>
            <w:vAlign w:val="center"/>
            <w:hideMark/>
          </w:tcPr>
          <w:p w14:paraId="6985BC96"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651" w:type="dxa"/>
            <w:tcBorders>
              <w:top w:val="nil"/>
              <w:left w:val="nil"/>
              <w:bottom w:val="single" w:sz="4" w:space="0" w:color="auto"/>
              <w:right w:val="single" w:sz="4" w:space="0" w:color="auto"/>
            </w:tcBorders>
            <w:shd w:val="clear" w:color="auto" w:fill="auto"/>
            <w:noWrap/>
            <w:vAlign w:val="center"/>
            <w:hideMark/>
          </w:tcPr>
          <w:p w14:paraId="4AA0B1DD"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251" w:type="dxa"/>
            <w:tcBorders>
              <w:top w:val="nil"/>
              <w:left w:val="nil"/>
              <w:bottom w:val="single" w:sz="4" w:space="0" w:color="auto"/>
              <w:right w:val="single" w:sz="4" w:space="0" w:color="auto"/>
            </w:tcBorders>
            <w:shd w:val="clear" w:color="auto" w:fill="auto"/>
            <w:noWrap/>
            <w:vAlign w:val="center"/>
            <w:hideMark/>
          </w:tcPr>
          <w:p w14:paraId="11D4504B"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990" w:type="dxa"/>
            <w:tcBorders>
              <w:top w:val="nil"/>
              <w:left w:val="nil"/>
              <w:bottom w:val="single" w:sz="4" w:space="0" w:color="auto"/>
              <w:right w:val="single" w:sz="4" w:space="0" w:color="auto"/>
            </w:tcBorders>
            <w:shd w:val="clear" w:color="auto" w:fill="auto"/>
            <w:noWrap/>
            <w:vAlign w:val="center"/>
            <w:hideMark/>
          </w:tcPr>
          <w:p w14:paraId="1918FB08"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21" w:type="dxa"/>
            <w:tcBorders>
              <w:top w:val="nil"/>
              <w:left w:val="nil"/>
              <w:bottom w:val="single" w:sz="4" w:space="0" w:color="auto"/>
              <w:right w:val="single" w:sz="4" w:space="0" w:color="auto"/>
            </w:tcBorders>
            <w:shd w:val="clear" w:color="auto" w:fill="auto"/>
            <w:noWrap/>
            <w:vAlign w:val="center"/>
            <w:hideMark/>
          </w:tcPr>
          <w:p w14:paraId="6E6314B5"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50" w:type="dxa"/>
            <w:tcBorders>
              <w:top w:val="nil"/>
              <w:left w:val="nil"/>
              <w:bottom w:val="single" w:sz="4" w:space="0" w:color="auto"/>
              <w:right w:val="single" w:sz="4" w:space="0" w:color="auto"/>
            </w:tcBorders>
            <w:shd w:val="clear" w:color="auto" w:fill="auto"/>
            <w:noWrap/>
            <w:vAlign w:val="center"/>
            <w:hideMark/>
          </w:tcPr>
          <w:p w14:paraId="6A1E436F"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13" w:type="dxa"/>
            <w:tcBorders>
              <w:top w:val="nil"/>
              <w:left w:val="nil"/>
              <w:bottom w:val="single" w:sz="4" w:space="0" w:color="auto"/>
              <w:right w:val="single" w:sz="4" w:space="0" w:color="auto"/>
            </w:tcBorders>
            <w:shd w:val="clear" w:color="auto" w:fill="auto"/>
            <w:noWrap/>
            <w:vAlign w:val="center"/>
            <w:hideMark/>
          </w:tcPr>
          <w:p w14:paraId="260DF7E1"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r>
      <w:tr w:rsidR="00BA779C" w:rsidRPr="008318BC" w14:paraId="058DB756" w14:textId="77777777" w:rsidTr="000776A8">
        <w:trPr>
          <w:trHeight w:val="300"/>
        </w:trPr>
        <w:tc>
          <w:tcPr>
            <w:tcW w:w="1979" w:type="dxa"/>
            <w:tcBorders>
              <w:top w:val="nil"/>
              <w:left w:val="single" w:sz="4" w:space="0" w:color="auto"/>
              <w:bottom w:val="single" w:sz="4" w:space="0" w:color="auto"/>
              <w:right w:val="single" w:sz="4" w:space="0" w:color="auto"/>
            </w:tcBorders>
            <w:shd w:val="clear" w:color="auto" w:fill="auto"/>
            <w:noWrap/>
            <w:vAlign w:val="center"/>
            <w:hideMark/>
          </w:tcPr>
          <w:p w14:paraId="5CB20946" w14:textId="77777777" w:rsidR="00BA779C" w:rsidRPr="007E568B" w:rsidRDefault="00BA779C" w:rsidP="00BA779C">
            <w:pPr>
              <w:spacing w:after="0" w:line="240" w:lineRule="auto"/>
              <w:rPr>
                <w:rFonts w:eastAsia="Times New Roman" w:cs="Arial"/>
                <w:color w:val="000000"/>
                <w:lang w:val="es-CO" w:eastAsia="es-CO"/>
              </w:rPr>
            </w:pPr>
            <w:r w:rsidRPr="007E568B">
              <w:rPr>
                <w:rFonts w:eastAsia="Times New Roman" w:cs="Arial"/>
                <w:color w:val="000000"/>
                <w:lang w:val="es-CO" w:eastAsia="es-CO"/>
              </w:rPr>
              <w:t xml:space="preserve">GRANJA EXTREMA </w:t>
            </w:r>
          </w:p>
        </w:tc>
        <w:tc>
          <w:tcPr>
            <w:tcW w:w="1561" w:type="dxa"/>
            <w:tcBorders>
              <w:top w:val="nil"/>
              <w:left w:val="nil"/>
              <w:bottom w:val="single" w:sz="4" w:space="0" w:color="auto"/>
              <w:right w:val="single" w:sz="4" w:space="0" w:color="auto"/>
            </w:tcBorders>
            <w:shd w:val="clear" w:color="auto" w:fill="auto"/>
            <w:noWrap/>
            <w:vAlign w:val="center"/>
            <w:hideMark/>
          </w:tcPr>
          <w:p w14:paraId="351AAEC7" w14:textId="77777777"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center"/>
            <w:hideMark/>
          </w:tcPr>
          <w:p w14:paraId="5BAFE042"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2099" w:type="dxa"/>
            <w:tcBorders>
              <w:top w:val="nil"/>
              <w:left w:val="nil"/>
              <w:bottom w:val="single" w:sz="4" w:space="0" w:color="auto"/>
              <w:right w:val="single" w:sz="4" w:space="0" w:color="auto"/>
            </w:tcBorders>
            <w:shd w:val="clear" w:color="auto" w:fill="auto"/>
            <w:noWrap/>
            <w:vAlign w:val="center"/>
            <w:hideMark/>
          </w:tcPr>
          <w:p w14:paraId="053B2743"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501" w:type="dxa"/>
            <w:tcBorders>
              <w:top w:val="nil"/>
              <w:left w:val="nil"/>
              <w:bottom w:val="single" w:sz="4" w:space="0" w:color="auto"/>
              <w:right w:val="single" w:sz="4" w:space="0" w:color="auto"/>
            </w:tcBorders>
            <w:shd w:val="clear" w:color="auto" w:fill="auto"/>
            <w:noWrap/>
            <w:vAlign w:val="center"/>
            <w:hideMark/>
          </w:tcPr>
          <w:p w14:paraId="495DDC4D"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1161" w:type="dxa"/>
            <w:tcBorders>
              <w:top w:val="nil"/>
              <w:left w:val="nil"/>
              <w:bottom w:val="single" w:sz="4" w:space="0" w:color="auto"/>
              <w:right w:val="single" w:sz="4" w:space="0" w:color="auto"/>
            </w:tcBorders>
            <w:shd w:val="clear" w:color="auto" w:fill="auto"/>
            <w:noWrap/>
            <w:vAlign w:val="center"/>
            <w:hideMark/>
          </w:tcPr>
          <w:p w14:paraId="30D96132"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160" w:type="dxa"/>
            <w:tcBorders>
              <w:top w:val="nil"/>
              <w:left w:val="nil"/>
              <w:bottom w:val="single" w:sz="4" w:space="0" w:color="auto"/>
              <w:right w:val="single" w:sz="4" w:space="0" w:color="auto"/>
            </w:tcBorders>
            <w:shd w:val="clear" w:color="auto" w:fill="auto"/>
            <w:noWrap/>
            <w:vAlign w:val="center"/>
            <w:hideMark/>
          </w:tcPr>
          <w:p w14:paraId="1E72923C"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X</w:t>
            </w:r>
          </w:p>
        </w:tc>
        <w:tc>
          <w:tcPr>
            <w:tcW w:w="651" w:type="dxa"/>
            <w:tcBorders>
              <w:top w:val="nil"/>
              <w:left w:val="nil"/>
              <w:bottom w:val="single" w:sz="4" w:space="0" w:color="auto"/>
              <w:right w:val="single" w:sz="4" w:space="0" w:color="auto"/>
            </w:tcBorders>
            <w:shd w:val="clear" w:color="auto" w:fill="auto"/>
            <w:noWrap/>
            <w:vAlign w:val="center"/>
            <w:hideMark/>
          </w:tcPr>
          <w:p w14:paraId="2C60BDD2"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251" w:type="dxa"/>
            <w:tcBorders>
              <w:top w:val="nil"/>
              <w:left w:val="nil"/>
              <w:bottom w:val="single" w:sz="4" w:space="0" w:color="auto"/>
              <w:right w:val="single" w:sz="4" w:space="0" w:color="auto"/>
            </w:tcBorders>
            <w:shd w:val="clear" w:color="auto" w:fill="auto"/>
            <w:noWrap/>
            <w:vAlign w:val="center"/>
            <w:hideMark/>
          </w:tcPr>
          <w:p w14:paraId="165EF9B5"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990" w:type="dxa"/>
            <w:tcBorders>
              <w:top w:val="nil"/>
              <w:left w:val="nil"/>
              <w:bottom w:val="single" w:sz="4" w:space="0" w:color="auto"/>
              <w:right w:val="single" w:sz="4" w:space="0" w:color="auto"/>
            </w:tcBorders>
            <w:shd w:val="clear" w:color="auto" w:fill="auto"/>
            <w:noWrap/>
            <w:vAlign w:val="center"/>
            <w:hideMark/>
          </w:tcPr>
          <w:p w14:paraId="549E551E"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21" w:type="dxa"/>
            <w:tcBorders>
              <w:top w:val="nil"/>
              <w:left w:val="nil"/>
              <w:bottom w:val="single" w:sz="4" w:space="0" w:color="auto"/>
              <w:right w:val="single" w:sz="4" w:space="0" w:color="auto"/>
            </w:tcBorders>
            <w:shd w:val="clear" w:color="auto" w:fill="auto"/>
            <w:noWrap/>
            <w:vAlign w:val="center"/>
            <w:hideMark/>
          </w:tcPr>
          <w:p w14:paraId="59343ADC"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50" w:type="dxa"/>
            <w:tcBorders>
              <w:top w:val="nil"/>
              <w:left w:val="nil"/>
              <w:bottom w:val="single" w:sz="4" w:space="0" w:color="auto"/>
              <w:right w:val="single" w:sz="4" w:space="0" w:color="auto"/>
            </w:tcBorders>
            <w:shd w:val="clear" w:color="auto" w:fill="auto"/>
            <w:noWrap/>
            <w:vAlign w:val="center"/>
            <w:hideMark/>
          </w:tcPr>
          <w:p w14:paraId="43C2F764"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c>
          <w:tcPr>
            <w:tcW w:w="1313" w:type="dxa"/>
            <w:tcBorders>
              <w:top w:val="nil"/>
              <w:left w:val="nil"/>
              <w:bottom w:val="single" w:sz="4" w:space="0" w:color="auto"/>
              <w:right w:val="single" w:sz="4" w:space="0" w:color="auto"/>
            </w:tcBorders>
            <w:shd w:val="clear" w:color="auto" w:fill="auto"/>
            <w:noWrap/>
            <w:vAlign w:val="center"/>
            <w:hideMark/>
          </w:tcPr>
          <w:p w14:paraId="29999FA1" w14:textId="77777777" w:rsidR="00BA779C" w:rsidRPr="007E568B" w:rsidRDefault="00BA779C" w:rsidP="00BA779C">
            <w:pPr>
              <w:spacing w:after="0" w:line="240" w:lineRule="auto"/>
              <w:jc w:val="center"/>
              <w:rPr>
                <w:rFonts w:eastAsia="Times New Roman" w:cs="Arial"/>
                <w:color w:val="000000"/>
                <w:lang w:val="es-CO" w:eastAsia="es-CO"/>
              </w:rPr>
            </w:pPr>
            <w:r w:rsidRPr="007E568B">
              <w:rPr>
                <w:rFonts w:eastAsia="Times New Roman" w:cs="Arial"/>
                <w:color w:val="000000"/>
                <w:lang w:val="es-CO" w:eastAsia="es-CO"/>
              </w:rPr>
              <w:t> </w:t>
            </w:r>
          </w:p>
        </w:tc>
      </w:tr>
      <w:tr w:rsidR="00BA779C" w:rsidRPr="008318BC" w14:paraId="70FB7F97" w14:textId="77777777" w:rsidTr="000776A8">
        <w:trPr>
          <w:trHeight w:val="300"/>
        </w:trPr>
        <w:tc>
          <w:tcPr>
            <w:tcW w:w="1979" w:type="dxa"/>
            <w:tcBorders>
              <w:top w:val="nil"/>
              <w:left w:val="single" w:sz="4" w:space="0" w:color="auto"/>
              <w:bottom w:val="single" w:sz="4" w:space="0" w:color="auto"/>
              <w:right w:val="single" w:sz="4" w:space="0" w:color="auto"/>
            </w:tcBorders>
            <w:shd w:val="clear" w:color="auto" w:fill="auto"/>
            <w:noWrap/>
            <w:vAlign w:val="center"/>
            <w:hideMark/>
          </w:tcPr>
          <w:p w14:paraId="28BF1B89" w14:textId="77777777" w:rsidR="00BA779C" w:rsidRPr="007E568B" w:rsidRDefault="00BA779C" w:rsidP="00BA779C">
            <w:pPr>
              <w:spacing w:after="0" w:line="240" w:lineRule="auto"/>
              <w:rPr>
                <w:rFonts w:eastAsia="Times New Roman" w:cs="Arial"/>
                <w:color w:val="000000"/>
                <w:lang w:val="es-CO" w:eastAsia="es-CO"/>
              </w:rPr>
            </w:pPr>
            <w:r w:rsidRPr="007E568B">
              <w:rPr>
                <w:rFonts w:eastAsia="Times New Roman" w:cs="Arial"/>
                <w:color w:val="000000"/>
                <w:lang w:val="es-CO" w:eastAsia="es-CO"/>
              </w:rPr>
              <w:t>PARAPENTE PARAISO</w:t>
            </w:r>
          </w:p>
        </w:tc>
        <w:tc>
          <w:tcPr>
            <w:tcW w:w="1561" w:type="dxa"/>
            <w:tcBorders>
              <w:top w:val="nil"/>
              <w:left w:val="nil"/>
              <w:bottom w:val="single" w:sz="4" w:space="0" w:color="auto"/>
              <w:right w:val="single" w:sz="4" w:space="0" w:color="auto"/>
            </w:tcBorders>
            <w:shd w:val="clear" w:color="auto" w:fill="auto"/>
            <w:noWrap/>
            <w:vAlign w:val="center"/>
            <w:hideMark/>
          </w:tcPr>
          <w:p w14:paraId="46902093" w14:textId="77777777"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X</w:t>
            </w:r>
          </w:p>
        </w:tc>
        <w:tc>
          <w:tcPr>
            <w:tcW w:w="871" w:type="dxa"/>
            <w:tcBorders>
              <w:top w:val="nil"/>
              <w:left w:val="nil"/>
              <w:bottom w:val="single" w:sz="4" w:space="0" w:color="auto"/>
              <w:right w:val="single" w:sz="4" w:space="0" w:color="auto"/>
            </w:tcBorders>
            <w:shd w:val="clear" w:color="auto" w:fill="auto"/>
            <w:noWrap/>
            <w:vAlign w:val="center"/>
            <w:hideMark/>
          </w:tcPr>
          <w:p w14:paraId="223E7E06" w14:textId="77777777"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 </w:t>
            </w:r>
          </w:p>
        </w:tc>
        <w:tc>
          <w:tcPr>
            <w:tcW w:w="2099" w:type="dxa"/>
            <w:tcBorders>
              <w:top w:val="nil"/>
              <w:left w:val="nil"/>
              <w:bottom w:val="single" w:sz="4" w:space="0" w:color="auto"/>
              <w:right w:val="single" w:sz="4" w:space="0" w:color="auto"/>
            </w:tcBorders>
            <w:shd w:val="clear" w:color="auto" w:fill="auto"/>
            <w:noWrap/>
            <w:vAlign w:val="center"/>
            <w:hideMark/>
          </w:tcPr>
          <w:p w14:paraId="52755EC1" w14:textId="77777777"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 </w:t>
            </w:r>
          </w:p>
        </w:tc>
        <w:tc>
          <w:tcPr>
            <w:tcW w:w="1501" w:type="dxa"/>
            <w:tcBorders>
              <w:top w:val="nil"/>
              <w:left w:val="nil"/>
              <w:bottom w:val="single" w:sz="4" w:space="0" w:color="auto"/>
              <w:right w:val="single" w:sz="4" w:space="0" w:color="auto"/>
            </w:tcBorders>
            <w:shd w:val="clear" w:color="auto" w:fill="auto"/>
            <w:noWrap/>
            <w:vAlign w:val="center"/>
            <w:hideMark/>
          </w:tcPr>
          <w:p w14:paraId="7BC10340" w14:textId="77777777"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X</w:t>
            </w:r>
          </w:p>
        </w:tc>
        <w:tc>
          <w:tcPr>
            <w:tcW w:w="1161" w:type="dxa"/>
            <w:tcBorders>
              <w:top w:val="nil"/>
              <w:left w:val="nil"/>
              <w:bottom w:val="single" w:sz="4" w:space="0" w:color="auto"/>
              <w:right w:val="single" w:sz="4" w:space="0" w:color="auto"/>
            </w:tcBorders>
            <w:shd w:val="clear" w:color="auto" w:fill="auto"/>
            <w:noWrap/>
            <w:vAlign w:val="center"/>
            <w:hideMark/>
          </w:tcPr>
          <w:p w14:paraId="36A6B918" w14:textId="77777777"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X</w:t>
            </w:r>
          </w:p>
        </w:tc>
        <w:tc>
          <w:tcPr>
            <w:tcW w:w="1160" w:type="dxa"/>
            <w:tcBorders>
              <w:top w:val="nil"/>
              <w:left w:val="nil"/>
              <w:bottom w:val="single" w:sz="4" w:space="0" w:color="auto"/>
              <w:right w:val="single" w:sz="4" w:space="0" w:color="auto"/>
            </w:tcBorders>
            <w:shd w:val="clear" w:color="auto" w:fill="auto"/>
            <w:noWrap/>
            <w:vAlign w:val="center"/>
            <w:hideMark/>
          </w:tcPr>
          <w:p w14:paraId="35179786" w14:textId="77777777"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X</w:t>
            </w:r>
          </w:p>
        </w:tc>
        <w:tc>
          <w:tcPr>
            <w:tcW w:w="651" w:type="dxa"/>
            <w:tcBorders>
              <w:top w:val="nil"/>
              <w:left w:val="nil"/>
              <w:bottom w:val="single" w:sz="4" w:space="0" w:color="auto"/>
              <w:right w:val="single" w:sz="4" w:space="0" w:color="auto"/>
            </w:tcBorders>
            <w:shd w:val="clear" w:color="auto" w:fill="auto"/>
            <w:noWrap/>
            <w:vAlign w:val="center"/>
            <w:hideMark/>
          </w:tcPr>
          <w:p w14:paraId="651CC64B" w14:textId="77777777"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 </w:t>
            </w:r>
          </w:p>
        </w:tc>
        <w:tc>
          <w:tcPr>
            <w:tcW w:w="1251" w:type="dxa"/>
            <w:tcBorders>
              <w:top w:val="nil"/>
              <w:left w:val="nil"/>
              <w:bottom w:val="single" w:sz="4" w:space="0" w:color="auto"/>
              <w:right w:val="single" w:sz="4" w:space="0" w:color="auto"/>
            </w:tcBorders>
            <w:shd w:val="clear" w:color="auto" w:fill="auto"/>
            <w:noWrap/>
            <w:vAlign w:val="center"/>
            <w:hideMark/>
          </w:tcPr>
          <w:p w14:paraId="1BF02A8D" w14:textId="77777777"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 </w:t>
            </w:r>
          </w:p>
        </w:tc>
        <w:tc>
          <w:tcPr>
            <w:tcW w:w="990" w:type="dxa"/>
            <w:tcBorders>
              <w:top w:val="nil"/>
              <w:left w:val="nil"/>
              <w:bottom w:val="single" w:sz="4" w:space="0" w:color="auto"/>
              <w:right w:val="single" w:sz="4" w:space="0" w:color="auto"/>
            </w:tcBorders>
            <w:shd w:val="clear" w:color="auto" w:fill="auto"/>
            <w:noWrap/>
            <w:vAlign w:val="center"/>
            <w:hideMark/>
          </w:tcPr>
          <w:p w14:paraId="679D2E00" w14:textId="77777777" w:rsidR="00BA779C" w:rsidRPr="007E568B" w:rsidRDefault="00BA779C" w:rsidP="00BA779C">
            <w:pPr>
              <w:spacing w:after="0" w:line="240" w:lineRule="auto"/>
              <w:rPr>
                <w:rFonts w:eastAsia="Times New Roman"/>
                <w:color w:val="000000"/>
                <w:lang w:val="es-CO" w:eastAsia="es-CO"/>
              </w:rPr>
            </w:pPr>
            <w:r w:rsidRPr="007E568B">
              <w:rPr>
                <w:rFonts w:eastAsia="Times New Roman"/>
                <w:color w:val="000000"/>
                <w:lang w:val="es-CO" w:eastAsia="es-CO"/>
              </w:rPr>
              <w:t> </w:t>
            </w:r>
          </w:p>
        </w:tc>
        <w:tc>
          <w:tcPr>
            <w:tcW w:w="1321" w:type="dxa"/>
            <w:tcBorders>
              <w:top w:val="nil"/>
              <w:left w:val="nil"/>
              <w:bottom w:val="single" w:sz="4" w:space="0" w:color="auto"/>
              <w:right w:val="single" w:sz="4" w:space="0" w:color="auto"/>
            </w:tcBorders>
            <w:shd w:val="clear" w:color="auto" w:fill="auto"/>
            <w:noWrap/>
            <w:vAlign w:val="center"/>
            <w:hideMark/>
          </w:tcPr>
          <w:p w14:paraId="13FA9A7B" w14:textId="77777777" w:rsidR="00BA779C" w:rsidRPr="007E568B" w:rsidRDefault="00BA779C" w:rsidP="00BA779C">
            <w:pPr>
              <w:spacing w:after="0" w:line="240" w:lineRule="auto"/>
              <w:rPr>
                <w:rFonts w:eastAsia="Times New Roman"/>
                <w:color w:val="000000"/>
                <w:lang w:val="es-CO" w:eastAsia="es-CO"/>
              </w:rPr>
            </w:pPr>
            <w:r w:rsidRPr="007E568B">
              <w:rPr>
                <w:rFonts w:eastAsia="Times New Roman"/>
                <w:color w:val="000000"/>
                <w:lang w:val="es-CO" w:eastAsia="es-CO"/>
              </w:rPr>
              <w:t> </w:t>
            </w:r>
          </w:p>
        </w:tc>
        <w:tc>
          <w:tcPr>
            <w:tcW w:w="1350" w:type="dxa"/>
            <w:tcBorders>
              <w:top w:val="nil"/>
              <w:left w:val="nil"/>
              <w:bottom w:val="single" w:sz="4" w:space="0" w:color="auto"/>
              <w:right w:val="single" w:sz="4" w:space="0" w:color="auto"/>
            </w:tcBorders>
            <w:shd w:val="clear" w:color="auto" w:fill="auto"/>
            <w:noWrap/>
            <w:vAlign w:val="center"/>
            <w:hideMark/>
          </w:tcPr>
          <w:p w14:paraId="10052A6B" w14:textId="77777777" w:rsidR="00BA779C" w:rsidRPr="007E568B" w:rsidRDefault="00BA779C" w:rsidP="00BA779C">
            <w:pPr>
              <w:spacing w:after="0" w:line="240" w:lineRule="auto"/>
              <w:rPr>
                <w:rFonts w:eastAsia="Times New Roman"/>
                <w:color w:val="000000"/>
                <w:lang w:val="es-CO" w:eastAsia="es-CO"/>
              </w:rPr>
            </w:pPr>
            <w:r w:rsidRPr="007E568B">
              <w:rPr>
                <w:rFonts w:eastAsia="Times New Roman"/>
                <w:color w:val="000000"/>
                <w:lang w:val="es-CO" w:eastAsia="es-CO"/>
              </w:rPr>
              <w:t> </w:t>
            </w:r>
          </w:p>
        </w:tc>
        <w:tc>
          <w:tcPr>
            <w:tcW w:w="1313" w:type="dxa"/>
            <w:tcBorders>
              <w:top w:val="nil"/>
              <w:left w:val="nil"/>
              <w:bottom w:val="single" w:sz="4" w:space="0" w:color="auto"/>
              <w:right w:val="single" w:sz="4" w:space="0" w:color="auto"/>
            </w:tcBorders>
            <w:shd w:val="clear" w:color="auto" w:fill="auto"/>
            <w:noWrap/>
            <w:vAlign w:val="center"/>
            <w:hideMark/>
          </w:tcPr>
          <w:p w14:paraId="3138F428" w14:textId="77777777" w:rsidR="00BA779C" w:rsidRPr="007E568B" w:rsidRDefault="00BA779C" w:rsidP="00BA779C">
            <w:pPr>
              <w:spacing w:after="0" w:line="240" w:lineRule="auto"/>
              <w:jc w:val="center"/>
              <w:rPr>
                <w:rFonts w:eastAsia="Times New Roman"/>
                <w:color w:val="000000"/>
                <w:lang w:val="es-CO" w:eastAsia="es-CO"/>
              </w:rPr>
            </w:pPr>
            <w:r w:rsidRPr="007E568B">
              <w:rPr>
                <w:rFonts w:eastAsia="Times New Roman"/>
                <w:color w:val="000000"/>
                <w:lang w:val="es-CO" w:eastAsia="es-CO"/>
              </w:rPr>
              <w:t>X</w:t>
            </w:r>
          </w:p>
        </w:tc>
      </w:tr>
    </w:tbl>
    <w:p w14:paraId="7B5AB49F" w14:textId="518DC8ED" w:rsidR="00430EEA" w:rsidRPr="008318BC" w:rsidRDefault="006F0741" w:rsidP="008318BC">
      <w:pPr>
        <w:spacing w:after="0" w:line="360" w:lineRule="auto"/>
        <w:outlineLvl w:val="0"/>
        <w:rPr>
          <w:rFonts w:cs="Arial"/>
          <w:sz w:val="24"/>
          <w:szCs w:val="24"/>
        </w:rPr>
        <w:sectPr w:rsidR="00430EEA" w:rsidRPr="008318BC" w:rsidSect="00430EEA">
          <w:pgSz w:w="20160" w:h="12240" w:orient="landscape" w:code="5"/>
          <w:pgMar w:top="1701" w:right="1701" w:bottom="1701" w:left="1134" w:header="709" w:footer="1134" w:gutter="0"/>
          <w:cols w:space="708"/>
          <w:titlePg/>
          <w:docGrid w:linePitch="360"/>
        </w:sectPr>
      </w:pPr>
      <w:r>
        <w:rPr>
          <w:rFonts w:cs="Arial"/>
          <w:sz w:val="24"/>
          <w:szCs w:val="24"/>
        </w:rPr>
        <w:t>Fuente: Elaboración prop</w:t>
      </w:r>
      <w:r w:rsidR="00CC5F13">
        <w:rPr>
          <w:rFonts w:cs="Arial"/>
          <w:sz w:val="24"/>
          <w:szCs w:val="24"/>
        </w:rPr>
        <w:t>ia</w:t>
      </w:r>
    </w:p>
    <w:p w14:paraId="39BC6CDE" w14:textId="3FB7A959" w:rsidR="006F0741" w:rsidRDefault="004E29E6" w:rsidP="00AC7D46">
      <w:pPr>
        <w:pStyle w:val="Ttulo3"/>
        <w:keepNext w:val="0"/>
        <w:keepLines w:val="0"/>
        <w:numPr>
          <w:ilvl w:val="2"/>
          <w:numId w:val="17"/>
        </w:numPr>
        <w:spacing w:before="0" w:line="360" w:lineRule="auto"/>
        <w:contextualSpacing/>
        <w:jc w:val="both"/>
        <w:rPr>
          <w:rFonts w:ascii="Calibri" w:hAnsi="Calibri" w:cs="Arial"/>
          <w:szCs w:val="24"/>
        </w:rPr>
      </w:pPr>
      <w:bookmarkStart w:id="277" w:name="_Toc443851717"/>
      <w:r>
        <w:rPr>
          <w:rFonts w:ascii="Calibri" w:hAnsi="Calibri" w:cs="Arial"/>
          <w:szCs w:val="24"/>
        </w:rPr>
        <w:lastRenderedPageBreak/>
        <w:t>Contexto para</w:t>
      </w:r>
      <w:r w:rsidR="006F0741">
        <w:rPr>
          <w:rFonts w:ascii="Calibri" w:hAnsi="Calibri" w:cs="Arial"/>
          <w:szCs w:val="24"/>
        </w:rPr>
        <w:t xml:space="preserve"> el desarrollo de la aplicación móvil </w:t>
      </w:r>
    </w:p>
    <w:p w14:paraId="71E9D0EC" w14:textId="1227C8D6" w:rsidR="006F0741" w:rsidRDefault="00CC5F13" w:rsidP="00CC2DF5">
      <w:pPr>
        <w:spacing w:line="360" w:lineRule="auto"/>
        <w:jc w:val="both"/>
        <w:rPr>
          <w:sz w:val="24"/>
        </w:rPr>
      </w:pPr>
      <w:r>
        <w:rPr>
          <w:sz w:val="24"/>
        </w:rPr>
        <w:t xml:space="preserve">Teniendo en cuenta la información de las tablas 5,6,7,8, las cuales resumen </w:t>
      </w:r>
      <w:r w:rsidR="00CC2DF5">
        <w:rPr>
          <w:sz w:val="24"/>
        </w:rPr>
        <w:t xml:space="preserve">los deportes y servicios ofrecidos por estas compañías, así como las funcionalidades que se </w:t>
      </w:r>
      <w:r w:rsidR="00791F73">
        <w:rPr>
          <w:sz w:val="24"/>
        </w:rPr>
        <w:t>encuentran</w:t>
      </w:r>
      <w:r w:rsidR="00CC2DF5">
        <w:rPr>
          <w:sz w:val="24"/>
        </w:rPr>
        <w:t xml:space="preserve"> en cada un</w:t>
      </w:r>
      <w:r w:rsidR="00791F73">
        <w:rPr>
          <w:sz w:val="24"/>
        </w:rPr>
        <w:t xml:space="preserve">a de las páginas empresariales; </w:t>
      </w:r>
      <w:r w:rsidR="00CC2DF5">
        <w:rPr>
          <w:sz w:val="24"/>
        </w:rPr>
        <w:t xml:space="preserve">se puede observar que actualmente no existe una búsqueda que permita al usuario conocer los distintos planes </w:t>
      </w:r>
      <w:r w:rsidR="00791F73">
        <w:rPr>
          <w:sz w:val="24"/>
        </w:rPr>
        <w:t>que c</w:t>
      </w:r>
      <w:r w:rsidR="009E3055">
        <w:rPr>
          <w:sz w:val="24"/>
        </w:rPr>
        <w:t xml:space="preserve">ontengan el deporte su interés, puesto que en algunas de las páginas hacen un listado de los planes ofrecidos. </w:t>
      </w:r>
    </w:p>
    <w:p w14:paraId="34081C5C" w14:textId="2A1D9DE9" w:rsidR="0008460A" w:rsidRDefault="009E3055" w:rsidP="00CC2DF5">
      <w:pPr>
        <w:spacing w:line="360" w:lineRule="auto"/>
        <w:jc w:val="both"/>
        <w:rPr>
          <w:sz w:val="24"/>
        </w:rPr>
      </w:pPr>
      <w:r>
        <w:rPr>
          <w:sz w:val="24"/>
        </w:rPr>
        <w:t>Sin embargo</w:t>
      </w:r>
      <w:r w:rsidR="00791F73">
        <w:rPr>
          <w:sz w:val="24"/>
        </w:rPr>
        <w:t>,</w:t>
      </w:r>
      <w:r>
        <w:rPr>
          <w:sz w:val="24"/>
        </w:rPr>
        <w:t xml:space="preserve"> algunas de las empres</w:t>
      </w:r>
      <w:r w:rsidR="0000323C">
        <w:rPr>
          <w:sz w:val="24"/>
        </w:rPr>
        <w:t xml:space="preserve">as son agencias de turismo, por lo que en sus páginas empresariales se encuentra </w:t>
      </w:r>
      <w:r>
        <w:rPr>
          <w:sz w:val="24"/>
        </w:rPr>
        <w:t>mucha información</w:t>
      </w:r>
      <w:r w:rsidR="0000323C">
        <w:rPr>
          <w:sz w:val="24"/>
        </w:rPr>
        <w:t xml:space="preserve"> que nada tiene que ver con los deportes extremos y/o servicios</w:t>
      </w:r>
      <w:r>
        <w:rPr>
          <w:sz w:val="24"/>
        </w:rPr>
        <w:t>, lo cual dificulta la búsqueda y navegación para el usuario final</w:t>
      </w:r>
      <w:r w:rsidR="0000323C">
        <w:rPr>
          <w:sz w:val="24"/>
        </w:rPr>
        <w:t xml:space="preserve">, igualmente las empresas dedicadas a los deportes extremos en sus páginas únicamente realizan un listado de los planes ofrecidos y </w:t>
      </w:r>
      <w:r w:rsidR="00C23C75">
        <w:rPr>
          <w:sz w:val="24"/>
        </w:rPr>
        <w:t xml:space="preserve">la información de contacto de </w:t>
      </w:r>
      <w:r w:rsidR="0000323C">
        <w:rPr>
          <w:sz w:val="24"/>
        </w:rPr>
        <w:t xml:space="preserve">las empresas. </w:t>
      </w:r>
    </w:p>
    <w:p w14:paraId="6B5B5485" w14:textId="77777777" w:rsidR="00DE44E9" w:rsidRDefault="00C23C75" w:rsidP="00CC2DF5">
      <w:pPr>
        <w:spacing w:line="360" w:lineRule="auto"/>
        <w:jc w:val="both"/>
        <w:rPr>
          <w:sz w:val="24"/>
        </w:rPr>
      </w:pPr>
      <w:r>
        <w:rPr>
          <w:sz w:val="24"/>
        </w:rPr>
        <w:t xml:space="preserve">Por lo que una aplicación móvil que en su primera versión se encuentra orientada a facilitar la búsqueda de la información (datos de contacto) de las empresas que ofrecen el servicio de deportes extremos </w:t>
      </w:r>
      <w:r w:rsidR="00DE44E9">
        <w:rPr>
          <w:sz w:val="24"/>
        </w:rPr>
        <w:t>y que es única en este segmento, ya que como se muestra en la tabla 4 actualmente no existe un aplicación de este tipo.</w:t>
      </w:r>
    </w:p>
    <w:p w14:paraId="7238C3C3" w14:textId="2E8D70FC" w:rsidR="00C23C75" w:rsidRDefault="00DE44E9" w:rsidP="00CC2DF5">
      <w:pPr>
        <w:spacing w:line="360" w:lineRule="auto"/>
        <w:jc w:val="both"/>
        <w:rPr>
          <w:sz w:val="24"/>
        </w:rPr>
      </w:pPr>
      <w:r>
        <w:rPr>
          <w:sz w:val="24"/>
        </w:rPr>
        <w:t xml:space="preserve">Dicha aplicación </w:t>
      </w:r>
      <w:r w:rsidR="00C23C75">
        <w:rPr>
          <w:sz w:val="24"/>
        </w:rPr>
        <w:t>permite</w:t>
      </w:r>
      <w:r>
        <w:rPr>
          <w:sz w:val="24"/>
        </w:rPr>
        <w:t xml:space="preserve"> </w:t>
      </w:r>
      <w:r w:rsidR="00C23C75">
        <w:rPr>
          <w:sz w:val="24"/>
        </w:rPr>
        <w:t xml:space="preserve">por un lado al usuario final acceder a la información de su interés y </w:t>
      </w:r>
      <w:r w:rsidR="00525D19">
        <w:rPr>
          <w:sz w:val="24"/>
        </w:rPr>
        <w:t xml:space="preserve">por el otro </w:t>
      </w:r>
      <w:r w:rsidR="00C23C75">
        <w:rPr>
          <w:sz w:val="24"/>
        </w:rPr>
        <w:t xml:space="preserve">a las empresas tener un mayor </w:t>
      </w:r>
      <w:r w:rsidR="005D1575">
        <w:rPr>
          <w:sz w:val="24"/>
        </w:rPr>
        <w:t xml:space="preserve">segmento de mercado y publicidad, </w:t>
      </w:r>
      <w:r w:rsidR="00525D19">
        <w:rPr>
          <w:sz w:val="24"/>
        </w:rPr>
        <w:t xml:space="preserve">ya que </w:t>
      </w:r>
      <w:r w:rsidR="005D1575">
        <w:rPr>
          <w:sz w:val="24"/>
        </w:rPr>
        <w:t xml:space="preserve">como se afirma en el </w:t>
      </w:r>
      <w:r w:rsidR="00C23C75">
        <w:rPr>
          <w:sz w:val="24"/>
        </w:rPr>
        <w:t>artículo publicado el 28 de Agosto de 2014 en el periódico el tiem</w:t>
      </w:r>
      <w:r w:rsidR="004E29E6">
        <w:rPr>
          <w:sz w:val="24"/>
        </w:rPr>
        <w:t>po</w:t>
      </w:r>
      <w:r w:rsidR="00C23C75">
        <w:rPr>
          <w:sz w:val="24"/>
        </w:rPr>
        <w:t xml:space="preserve">, dos de cada 10 empresas en Colombia tienen sus propias ‘apps’ (aplicaciones móviles) con el fin de gestionar sus operaciones y así incrementar sus ventas o simplemente para tener más canales de contacto con sus clientes.  </w:t>
      </w:r>
      <w:r w:rsidR="00C23C75">
        <w:rPr>
          <w:sz w:val="24"/>
        </w:rPr>
        <w:fldChar w:fldCharType="begin"/>
      </w:r>
      <w:r w:rsidR="00C23C75">
        <w:rPr>
          <w:sz w:val="24"/>
        </w:rPr>
        <w:instrText xml:space="preserve"> ADDIN ZOTERO_ITEM CSL_CITATION {"citationID":"7irihncru","properties":{"formattedCitation":"(Ahumada, 2014)","plainCitation":"(Ahumada, 2014)"},"citationItems":[{"id":157,"uris":["http://zotero.org/users/local/P1NyEPNj/items/VHA2M2P9"],"uri":["http://zotero.org/users/local/P1NyEPNj/items/VHA2M2P9"],"itemData":{"id":157,"type":"article-newspaper","title":"Dos de cada 10 empresas ya tienen 'apps' propias para sus negocios","publisher-place":"Bogotá","event-place":"Bogotá","URL":"http://www.eltiempo.com/economia/empresas/empresas-con-aplicaciones-moviles/14453536","language":"Español","author":[{"family":"Ahumada","given":"Omar"}],"issued":{"date-parts":[["2014",8,28]]},"accessed":{"date-parts":[["2016",3,6]]}}}],"schema":"https://github.com/citation-style-language/schema/raw/master/csl-citation.json"} </w:instrText>
      </w:r>
      <w:r w:rsidR="00C23C75">
        <w:rPr>
          <w:sz w:val="24"/>
        </w:rPr>
        <w:fldChar w:fldCharType="separate"/>
      </w:r>
      <w:r w:rsidR="00C23C75">
        <w:rPr>
          <w:noProof/>
          <w:sz w:val="24"/>
        </w:rPr>
        <w:t>(Ahumada, 2014)</w:t>
      </w:r>
      <w:r w:rsidR="00C23C75">
        <w:rPr>
          <w:sz w:val="24"/>
        </w:rPr>
        <w:fldChar w:fldCharType="end"/>
      </w:r>
      <w:r w:rsidR="00C23C75">
        <w:rPr>
          <w:sz w:val="24"/>
        </w:rPr>
        <w:t xml:space="preserve">. </w:t>
      </w:r>
    </w:p>
    <w:p w14:paraId="03CABD5E" w14:textId="279F1D87" w:rsidR="0000323C" w:rsidRDefault="005D1575" w:rsidP="00CC2DF5">
      <w:pPr>
        <w:spacing w:line="360" w:lineRule="auto"/>
        <w:jc w:val="both"/>
        <w:rPr>
          <w:sz w:val="24"/>
        </w:rPr>
      </w:pPr>
      <w:r>
        <w:rPr>
          <w:sz w:val="24"/>
        </w:rPr>
        <w:t>No obstante</w:t>
      </w:r>
      <w:r w:rsidR="004E29E6">
        <w:rPr>
          <w:sz w:val="24"/>
        </w:rPr>
        <w:t>,</w:t>
      </w:r>
      <w:r>
        <w:rPr>
          <w:sz w:val="24"/>
        </w:rPr>
        <w:t xml:space="preserve"> el incremento de las ventas no es el único beneficio que tiene una empresa cuando decide diseñar su aplicación móvil, tal como se enumera en el blog de LanceTalent, </w:t>
      </w:r>
      <w:r w:rsidR="0063167C">
        <w:rPr>
          <w:sz w:val="24"/>
        </w:rPr>
        <w:t>entre los</w:t>
      </w:r>
      <w:r>
        <w:rPr>
          <w:sz w:val="24"/>
        </w:rPr>
        <w:t xml:space="preserve"> benefic</w:t>
      </w:r>
      <w:r w:rsidR="0063167C">
        <w:rPr>
          <w:sz w:val="24"/>
        </w:rPr>
        <w:t xml:space="preserve">ios que puede tener una empresa, </w:t>
      </w:r>
      <w:r>
        <w:rPr>
          <w:sz w:val="24"/>
        </w:rPr>
        <w:t>son los siguientes</w:t>
      </w:r>
      <w:r w:rsidR="0063167C">
        <w:rPr>
          <w:sz w:val="24"/>
        </w:rPr>
        <w:t xml:space="preserve"> </w:t>
      </w:r>
      <w:r w:rsidR="0063167C">
        <w:rPr>
          <w:sz w:val="24"/>
        </w:rPr>
        <w:fldChar w:fldCharType="begin"/>
      </w:r>
      <w:r w:rsidR="0063167C">
        <w:rPr>
          <w:sz w:val="24"/>
        </w:rPr>
        <w:instrText xml:space="preserve"> ADDIN ZOTERO_ITEM CSL_CITATION {"citationID":"cfgd31ege","properties":{"formattedCitation":"(LanceTalent, 2015)","plainCitation":"(LanceTalent, 2015)"},"citationItems":[{"id":159,"uris":["http://zotero.org/users/local/P1NyEPNj/items/I7SBRQV7"],"uri":["http://zotero.org/users/local/P1NyEPNj/items/I7SBRQV7"],"itemData":{"id":159,"type":"webpage","title":"Las 8 ventajas de tener una aplicación móvil para tu empresa","URL":"https://www.lancetalent.com/blog/las-8-ventajas-de-una-aplicacion-movil-para-tu-empresa/","author":[{"family":"LanceTalent","given":""}],"issued":{"date-parts":[["2015",10,21]]},"accessed":{"date-parts":[["2016",3,6]]}}}],"schema":"https://github.com/citation-style-language/schema/raw/master/csl-citation.json"} </w:instrText>
      </w:r>
      <w:r w:rsidR="0063167C">
        <w:rPr>
          <w:sz w:val="24"/>
        </w:rPr>
        <w:fldChar w:fldCharType="separate"/>
      </w:r>
      <w:r w:rsidR="0063167C">
        <w:rPr>
          <w:noProof/>
          <w:sz w:val="24"/>
        </w:rPr>
        <w:t>(LanceTalent, 2015)</w:t>
      </w:r>
      <w:r w:rsidR="0063167C">
        <w:rPr>
          <w:sz w:val="24"/>
        </w:rPr>
        <w:fldChar w:fldCharType="end"/>
      </w:r>
      <w:r>
        <w:rPr>
          <w:sz w:val="24"/>
        </w:rPr>
        <w:t>:</w:t>
      </w:r>
      <w:r w:rsidR="0063167C">
        <w:rPr>
          <w:sz w:val="24"/>
        </w:rPr>
        <w:t xml:space="preserve"> </w:t>
      </w:r>
      <w:r>
        <w:rPr>
          <w:sz w:val="24"/>
        </w:rPr>
        <w:t xml:space="preserve"> </w:t>
      </w:r>
    </w:p>
    <w:p w14:paraId="1D5CE3B0" w14:textId="50EA7825" w:rsidR="0063167C" w:rsidRDefault="0063167C" w:rsidP="00525D19">
      <w:pPr>
        <w:pStyle w:val="Prrafodelista"/>
        <w:numPr>
          <w:ilvl w:val="0"/>
          <w:numId w:val="43"/>
        </w:numPr>
        <w:spacing w:line="360" w:lineRule="auto"/>
        <w:jc w:val="both"/>
        <w:rPr>
          <w:sz w:val="24"/>
        </w:rPr>
      </w:pPr>
      <w:r>
        <w:rPr>
          <w:sz w:val="24"/>
        </w:rPr>
        <w:t xml:space="preserve">Disponibilidad de la empresa 24 horas al día </w:t>
      </w:r>
    </w:p>
    <w:p w14:paraId="2EBE2DA9" w14:textId="4EBD2824" w:rsidR="0063167C" w:rsidRDefault="0063167C" w:rsidP="00525D19">
      <w:pPr>
        <w:pStyle w:val="Prrafodelista"/>
        <w:numPr>
          <w:ilvl w:val="0"/>
          <w:numId w:val="43"/>
        </w:numPr>
        <w:spacing w:line="360" w:lineRule="auto"/>
        <w:jc w:val="both"/>
        <w:rPr>
          <w:sz w:val="24"/>
        </w:rPr>
      </w:pPr>
      <w:r>
        <w:rPr>
          <w:sz w:val="24"/>
        </w:rPr>
        <w:t xml:space="preserve">Descubrir nuevos clientes y retención de la audiencia </w:t>
      </w:r>
    </w:p>
    <w:p w14:paraId="332FE050" w14:textId="0FD09E9D" w:rsidR="0063167C" w:rsidRDefault="0063167C" w:rsidP="00525D19">
      <w:pPr>
        <w:pStyle w:val="Prrafodelista"/>
        <w:numPr>
          <w:ilvl w:val="0"/>
          <w:numId w:val="43"/>
        </w:numPr>
        <w:spacing w:line="360" w:lineRule="auto"/>
        <w:jc w:val="both"/>
        <w:rPr>
          <w:sz w:val="24"/>
        </w:rPr>
      </w:pPr>
      <w:r>
        <w:rPr>
          <w:sz w:val="24"/>
        </w:rPr>
        <w:t xml:space="preserve">Mejor canal de comunicación con el cliente </w:t>
      </w:r>
    </w:p>
    <w:p w14:paraId="1E3C926C" w14:textId="1E56ACA3" w:rsidR="004E29E6" w:rsidRPr="00DE44E9" w:rsidRDefault="0063167C" w:rsidP="00DE44E9">
      <w:pPr>
        <w:pStyle w:val="Prrafodelista"/>
        <w:numPr>
          <w:ilvl w:val="0"/>
          <w:numId w:val="43"/>
        </w:numPr>
        <w:spacing w:line="360" w:lineRule="auto"/>
        <w:jc w:val="both"/>
        <w:rPr>
          <w:sz w:val="24"/>
        </w:rPr>
      </w:pPr>
      <w:r>
        <w:rPr>
          <w:sz w:val="24"/>
        </w:rPr>
        <w:t xml:space="preserve">Ofertas y promociones como elemento de fidelización </w:t>
      </w:r>
    </w:p>
    <w:p w14:paraId="0C0BB208" w14:textId="41764586" w:rsidR="004E29E6" w:rsidRDefault="00404792" w:rsidP="004E29E6">
      <w:pPr>
        <w:pStyle w:val="Ttulo3"/>
        <w:keepNext w:val="0"/>
        <w:keepLines w:val="0"/>
        <w:numPr>
          <w:ilvl w:val="2"/>
          <w:numId w:val="17"/>
        </w:numPr>
        <w:spacing w:before="0" w:line="360" w:lineRule="auto"/>
        <w:contextualSpacing/>
        <w:jc w:val="both"/>
        <w:rPr>
          <w:rFonts w:ascii="Calibri" w:hAnsi="Calibri" w:cs="Arial"/>
          <w:szCs w:val="24"/>
        </w:rPr>
      </w:pPr>
      <w:r>
        <w:rPr>
          <w:rFonts w:ascii="Calibri" w:hAnsi="Calibri" w:cs="Arial"/>
          <w:szCs w:val="24"/>
        </w:rPr>
        <w:t>Valor agregado</w:t>
      </w:r>
      <w:r w:rsidR="00525D19">
        <w:rPr>
          <w:rFonts w:ascii="Calibri" w:hAnsi="Calibri" w:cs="Arial"/>
          <w:szCs w:val="24"/>
        </w:rPr>
        <w:t xml:space="preserve"> de la aplicación móvil </w:t>
      </w:r>
    </w:p>
    <w:p w14:paraId="57AFD5B3" w14:textId="088D52F7" w:rsidR="00525D19" w:rsidRDefault="00525D19" w:rsidP="00525D19">
      <w:pPr>
        <w:spacing w:line="360" w:lineRule="auto"/>
        <w:jc w:val="both"/>
        <w:rPr>
          <w:sz w:val="24"/>
        </w:rPr>
      </w:pPr>
      <w:r w:rsidRPr="00525D19">
        <w:rPr>
          <w:sz w:val="24"/>
        </w:rPr>
        <w:t>Durante el proceso de distribución de la aplicación mó</w:t>
      </w:r>
      <w:r>
        <w:rPr>
          <w:sz w:val="24"/>
        </w:rPr>
        <w:t xml:space="preserve">vil se identificaron </w:t>
      </w:r>
      <w:r w:rsidRPr="00525D19">
        <w:rPr>
          <w:sz w:val="24"/>
        </w:rPr>
        <w:t>dos roles</w:t>
      </w:r>
      <w:r>
        <w:rPr>
          <w:sz w:val="24"/>
        </w:rPr>
        <w:t>, los cuales s</w:t>
      </w:r>
      <w:r w:rsidR="00404792">
        <w:rPr>
          <w:sz w:val="24"/>
        </w:rPr>
        <w:t>on</w:t>
      </w:r>
      <w:r w:rsidR="00BB600B">
        <w:rPr>
          <w:sz w:val="24"/>
        </w:rPr>
        <w:t xml:space="preserve"> y que se encuentran directamente relacionados con la persona quien esta ejecutando el proyecto</w:t>
      </w:r>
      <w:r w:rsidR="00404792">
        <w:rPr>
          <w:sz w:val="24"/>
        </w:rPr>
        <w:t>:</w:t>
      </w:r>
      <w:r>
        <w:rPr>
          <w:sz w:val="24"/>
        </w:rPr>
        <w:t xml:space="preserve"> </w:t>
      </w:r>
    </w:p>
    <w:p w14:paraId="111A4FFE" w14:textId="1F72F6FF" w:rsidR="00525D19" w:rsidRPr="00525D19" w:rsidRDefault="00404792" w:rsidP="00525D19">
      <w:pPr>
        <w:pStyle w:val="Prrafodelista"/>
        <w:numPr>
          <w:ilvl w:val="0"/>
          <w:numId w:val="45"/>
        </w:numPr>
        <w:spacing w:line="360" w:lineRule="auto"/>
        <w:jc w:val="both"/>
        <w:rPr>
          <w:sz w:val="24"/>
        </w:rPr>
      </w:pPr>
      <w:r>
        <w:rPr>
          <w:sz w:val="24"/>
        </w:rPr>
        <w:t xml:space="preserve">Proveedor: </w:t>
      </w:r>
      <w:r w:rsidR="00BB600B">
        <w:rPr>
          <w:sz w:val="24"/>
        </w:rPr>
        <w:t xml:space="preserve">para el caso del proyecto, es la persona que abastece a otras empresas </w:t>
      </w:r>
    </w:p>
    <w:p w14:paraId="57D1436D" w14:textId="5F7411B9" w:rsidR="00525D19" w:rsidRPr="00BB600B" w:rsidRDefault="00525D19" w:rsidP="00BB600B">
      <w:pPr>
        <w:pStyle w:val="Prrafodelista"/>
        <w:numPr>
          <w:ilvl w:val="0"/>
          <w:numId w:val="45"/>
        </w:numPr>
        <w:spacing w:line="360" w:lineRule="auto"/>
        <w:jc w:val="both"/>
        <w:rPr>
          <w:sz w:val="24"/>
        </w:rPr>
      </w:pPr>
      <w:r w:rsidRPr="00BB600B">
        <w:rPr>
          <w:sz w:val="24"/>
        </w:rPr>
        <w:t>Oferente</w:t>
      </w:r>
      <w:r w:rsidR="00404792" w:rsidRPr="00BB600B">
        <w:rPr>
          <w:sz w:val="24"/>
        </w:rPr>
        <w:t xml:space="preserve">: es la persona que ofrece un producto </w:t>
      </w:r>
      <w:r w:rsidR="00BB600B" w:rsidRPr="00BB600B">
        <w:rPr>
          <w:sz w:val="24"/>
        </w:rPr>
        <w:t xml:space="preserve">o quien propone el negocio. </w:t>
      </w:r>
      <w:r w:rsidRPr="00BB600B">
        <w:rPr>
          <w:sz w:val="24"/>
        </w:rPr>
        <w:t xml:space="preserve"> </w:t>
      </w:r>
    </w:p>
    <w:p w14:paraId="187A5F58" w14:textId="6BB1C885" w:rsidR="00BB600B" w:rsidRDefault="00BB600B" w:rsidP="00BB600B">
      <w:pPr>
        <w:pStyle w:val="Ttulo4"/>
        <w:rPr>
          <w:rFonts w:ascii="Calibri" w:hAnsi="Calibri"/>
        </w:rPr>
      </w:pPr>
      <w:r w:rsidRPr="00BB600B">
        <w:rPr>
          <w:rFonts w:ascii="Calibri" w:hAnsi="Calibri"/>
        </w:rPr>
        <w:t xml:space="preserve">Valor agregado desde el punto de vista de proveedor </w:t>
      </w:r>
    </w:p>
    <w:p w14:paraId="3A34EE3C" w14:textId="76F616E3" w:rsidR="00376C2F" w:rsidRDefault="00376C2F" w:rsidP="00E1697D">
      <w:pPr>
        <w:spacing w:line="360" w:lineRule="auto"/>
        <w:jc w:val="both"/>
        <w:rPr>
          <w:sz w:val="24"/>
        </w:rPr>
      </w:pPr>
      <w:r>
        <w:rPr>
          <w:sz w:val="24"/>
        </w:rPr>
        <w:t xml:space="preserve">Para la aplicación web, la cual permite el ingreso de los datos de las empresas, en caso de que se presente algún error, este debe ser corregido y publicado para los usuarios. Para el caso de la aplicación móvil es a través del correo que se encuentra en la tienda de aplicaciones para Android que se reportan los errores, los cuales también ser corregidos. </w:t>
      </w:r>
    </w:p>
    <w:p w14:paraId="2155E31A" w14:textId="0759D8E4" w:rsidR="00376C2F" w:rsidRDefault="00376C2F" w:rsidP="00E1697D">
      <w:pPr>
        <w:spacing w:line="360" w:lineRule="auto"/>
        <w:jc w:val="both"/>
        <w:rPr>
          <w:sz w:val="24"/>
        </w:rPr>
      </w:pPr>
      <w:r>
        <w:rPr>
          <w:sz w:val="24"/>
        </w:rPr>
        <w:t xml:space="preserve">Cuando una empresa requiera alguna funcionalidad que no se encuentre considerada en la aplicación se debe desarrollar y habilitar únicamente para dicha empresa, tanto para la parte web como móvil. </w:t>
      </w:r>
      <w:bookmarkStart w:id="278" w:name="_GoBack"/>
      <w:bookmarkEnd w:id="278"/>
    </w:p>
    <w:p w14:paraId="388BB0D7" w14:textId="77777777" w:rsidR="00662F4E" w:rsidRDefault="00662F4E" w:rsidP="00662F4E">
      <w:pPr>
        <w:pStyle w:val="Ttulo4"/>
        <w:rPr>
          <w:rFonts w:ascii="Calibri" w:hAnsi="Calibri"/>
        </w:rPr>
      </w:pPr>
      <w:r w:rsidRPr="00BB600B">
        <w:rPr>
          <w:rFonts w:ascii="Calibri" w:hAnsi="Calibri"/>
        </w:rPr>
        <w:t xml:space="preserve">Valor agregado desde el punto de vista de </w:t>
      </w:r>
      <w:r>
        <w:rPr>
          <w:rFonts w:ascii="Calibri" w:hAnsi="Calibri"/>
        </w:rPr>
        <w:t>oferente</w:t>
      </w:r>
    </w:p>
    <w:p w14:paraId="11AE614F" w14:textId="40C28E41" w:rsidR="00376C2F" w:rsidRPr="00376C2F" w:rsidRDefault="00662F4E" w:rsidP="00376C2F">
      <w:pPr>
        <w:spacing w:line="360" w:lineRule="auto"/>
        <w:jc w:val="both"/>
        <w:rPr>
          <w:sz w:val="24"/>
          <w:szCs w:val="24"/>
        </w:rPr>
      </w:pPr>
      <w:r w:rsidRPr="00376C2F">
        <w:rPr>
          <w:sz w:val="24"/>
          <w:szCs w:val="24"/>
        </w:rPr>
        <w:t xml:space="preserve">El </w:t>
      </w:r>
      <w:r w:rsidR="00376C2F">
        <w:rPr>
          <w:sz w:val="24"/>
          <w:szCs w:val="24"/>
        </w:rPr>
        <w:t>prototipo</w:t>
      </w:r>
      <w:r w:rsidRPr="00376C2F">
        <w:rPr>
          <w:sz w:val="24"/>
          <w:szCs w:val="24"/>
        </w:rPr>
        <w:t xml:space="preserve"> final de este proyecto se encuentra dirigido </w:t>
      </w:r>
      <w:r w:rsidR="00376C2F" w:rsidRPr="00376C2F">
        <w:rPr>
          <w:sz w:val="24"/>
          <w:szCs w:val="24"/>
        </w:rPr>
        <w:t>a dos segmentos de clientes, el primero corresponde a los usuarios que descargan una aplicación mó</w:t>
      </w:r>
      <w:r w:rsidR="00376C2F">
        <w:rPr>
          <w:sz w:val="24"/>
          <w:szCs w:val="24"/>
        </w:rPr>
        <w:t>vil con un objetivo trazado</w:t>
      </w:r>
      <w:r w:rsidR="00376C2F" w:rsidRPr="00376C2F">
        <w:rPr>
          <w:sz w:val="24"/>
          <w:szCs w:val="24"/>
        </w:rPr>
        <w:t>, el segundo pertenece a las empresas que desean ser incluidas dentro de la aplicación</w:t>
      </w:r>
      <w:r w:rsidR="00376C2F">
        <w:rPr>
          <w:sz w:val="24"/>
          <w:szCs w:val="24"/>
        </w:rPr>
        <w:t xml:space="preserve"> móvil.</w:t>
      </w:r>
    </w:p>
    <w:p w14:paraId="459574CB" w14:textId="77777777" w:rsidR="00376C2F" w:rsidRDefault="00376C2F" w:rsidP="00376C2F">
      <w:pPr>
        <w:spacing w:line="360" w:lineRule="auto"/>
        <w:jc w:val="both"/>
        <w:rPr>
          <w:sz w:val="24"/>
        </w:rPr>
      </w:pPr>
      <w:r>
        <w:rPr>
          <w:sz w:val="24"/>
        </w:rPr>
        <w:t xml:space="preserve">Por lo tanto la aplicación puede considerarse como un “buscador” y no se encuentra dirigida a una compañía particular (aplicación empresarial), por lo que las empresas que deseen ser incluidas deben pagar una membresía anual para tener acceso a la aplicación web y así poder ingresar la información de los deportes, servicios y/o planes que se encuentran dentro de su portafolio. </w:t>
      </w:r>
    </w:p>
    <w:p w14:paraId="4D25DF91" w14:textId="77777777" w:rsidR="00376C2F" w:rsidRDefault="00376C2F" w:rsidP="00376C2F"/>
    <w:p w14:paraId="2CCD9F5C" w14:textId="6AEFDB53" w:rsidR="009E3055" w:rsidRPr="006F0741" w:rsidRDefault="009E3055" w:rsidP="00CC2DF5">
      <w:pPr>
        <w:spacing w:line="360" w:lineRule="auto"/>
        <w:jc w:val="both"/>
        <w:rPr>
          <w:sz w:val="24"/>
        </w:rPr>
      </w:pPr>
    </w:p>
    <w:p w14:paraId="14C9EC90" w14:textId="504385B6" w:rsidR="004E29E6" w:rsidRPr="004E29E6" w:rsidRDefault="007E7BC2" w:rsidP="004E29E6">
      <w:pPr>
        <w:pStyle w:val="Ttulo3"/>
        <w:keepNext w:val="0"/>
        <w:keepLines w:val="0"/>
        <w:numPr>
          <w:ilvl w:val="2"/>
          <w:numId w:val="17"/>
        </w:numPr>
        <w:spacing w:before="0" w:line="360" w:lineRule="auto"/>
        <w:contextualSpacing/>
        <w:jc w:val="both"/>
        <w:rPr>
          <w:rFonts w:ascii="Calibri" w:hAnsi="Calibri" w:cs="Arial"/>
          <w:szCs w:val="24"/>
        </w:rPr>
      </w:pPr>
      <w:r>
        <w:rPr>
          <w:rFonts w:ascii="Calibri" w:hAnsi="Calibri" w:cs="Arial"/>
          <w:szCs w:val="24"/>
        </w:rPr>
        <w:t xml:space="preserve">Identificación de </w:t>
      </w:r>
      <w:r w:rsidRPr="007E7BC2">
        <w:rPr>
          <w:rFonts w:ascii="Calibri" w:hAnsi="Calibri" w:cs="Arial"/>
          <w:szCs w:val="24"/>
        </w:rPr>
        <w:t>r</w:t>
      </w:r>
      <w:r w:rsidR="00E33953" w:rsidRPr="007E7BC2">
        <w:rPr>
          <w:rFonts w:ascii="Calibri" w:hAnsi="Calibri" w:cs="Arial"/>
          <w:szCs w:val="24"/>
        </w:rPr>
        <w:t>oles</w:t>
      </w:r>
      <w:r w:rsidR="00E33953" w:rsidRPr="008318BC">
        <w:rPr>
          <w:rFonts w:ascii="Calibri" w:hAnsi="Calibri" w:cs="Arial"/>
          <w:szCs w:val="24"/>
        </w:rPr>
        <w:t xml:space="preserve"> – Aplicación web</w:t>
      </w:r>
      <w:bookmarkEnd w:id="277"/>
      <w:r w:rsidR="00E33953" w:rsidRPr="008318BC">
        <w:rPr>
          <w:rFonts w:ascii="Calibri" w:hAnsi="Calibri" w:cs="Arial"/>
          <w:szCs w:val="24"/>
        </w:rPr>
        <w:t xml:space="preserve"> </w:t>
      </w:r>
    </w:p>
    <w:p w14:paraId="08623A20" w14:textId="77777777" w:rsidR="00E33953" w:rsidRPr="008318BC" w:rsidRDefault="00E33953" w:rsidP="00E33953">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Los roles que se identificaron para la aplicación web son los siguientes:</w:t>
      </w:r>
    </w:p>
    <w:p w14:paraId="3B5C87E3" w14:textId="77777777" w:rsidR="00E33953" w:rsidRPr="008318BC" w:rsidRDefault="00E33953" w:rsidP="00142EDA">
      <w:pPr>
        <w:pStyle w:val="Prrafodelista"/>
        <w:numPr>
          <w:ilvl w:val="0"/>
          <w:numId w:val="25"/>
        </w:numPr>
        <w:spacing w:after="0" w:line="360" w:lineRule="auto"/>
        <w:jc w:val="both"/>
        <w:outlineLvl w:val="0"/>
        <w:rPr>
          <w:rFonts w:cs="Arial"/>
          <w:color w:val="000000"/>
          <w:sz w:val="24"/>
          <w:szCs w:val="24"/>
          <w:lang w:val="es-ES" w:eastAsia="es-CO"/>
        </w:rPr>
      </w:pPr>
      <w:r w:rsidRPr="008318BC">
        <w:rPr>
          <w:rFonts w:cs="Arial"/>
          <w:b/>
          <w:color w:val="000000"/>
          <w:sz w:val="24"/>
          <w:szCs w:val="24"/>
          <w:lang w:val="es-ES" w:eastAsia="es-CO"/>
        </w:rPr>
        <w:t>Administrador:</w:t>
      </w:r>
      <w:r w:rsidR="00CC17A7">
        <w:rPr>
          <w:rFonts w:cs="Arial"/>
          <w:color w:val="000000"/>
          <w:sz w:val="24"/>
          <w:szCs w:val="24"/>
          <w:lang w:val="es-ES" w:eastAsia="es-CO"/>
        </w:rPr>
        <w:t xml:space="preserve"> e</w:t>
      </w:r>
      <w:r w:rsidRPr="008318BC">
        <w:rPr>
          <w:rFonts w:cs="Arial"/>
          <w:color w:val="000000"/>
          <w:sz w:val="24"/>
          <w:szCs w:val="24"/>
          <w:lang w:val="es-ES" w:eastAsia="es-CO"/>
        </w:rPr>
        <w:t xml:space="preserve">s el encargado de mantener la información de asociada a deportes, rutas, servicios y ciudades actualizada. </w:t>
      </w:r>
    </w:p>
    <w:p w14:paraId="67D5D406" w14:textId="77777777" w:rsidR="00E33953" w:rsidRPr="008318BC" w:rsidRDefault="00CC17A7" w:rsidP="00142EDA">
      <w:pPr>
        <w:pStyle w:val="Prrafodelista"/>
        <w:numPr>
          <w:ilvl w:val="0"/>
          <w:numId w:val="25"/>
        </w:numPr>
        <w:spacing w:after="0" w:line="360" w:lineRule="auto"/>
        <w:jc w:val="both"/>
        <w:outlineLvl w:val="0"/>
        <w:rPr>
          <w:rFonts w:cs="Arial"/>
          <w:color w:val="000000"/>
          <w:sz w:val="24"/>
          <w:szCs w:val="24"/>
          <w:lang w:val="es-ES" w:eastAsia="es-CO"/>
        </w:rPr>
      </w:pPr>
      <w:r>
        <w:rPr>
          <w:rFonts w:cs="Arial"/>
          <w:b/>
          <w:color w:val="000000"/>
          <w:sz w:val="24"/>
          <w:szCs w:val="24"/>
          <w:lang w:val="es-ES" w:eastAsia="es-CO"/>
        </w:rPr>
        <w:lastRenderedPageBreak/>
        <w:t>Usuario registrado</w:t>
      </w:r>
      <w:r w:rsidR="00E33953" w:rsidRPr="008318BC">
        <w:rPr>
          <w:rFonts w:cs="Arial"/>
          <w:b/>
          <w:color w:val="000000"/>
          <w:sz w:val="24"/>
          <w:szCs w:val="24"/>
          <w:lang w:val="es-ES" w:eastAsia="es-CO"/>
        </w:rPr>
        <w:t>:</w:t>
      </w:r>
      <w:r>
        <w:rPr>
          <w:rFonts w:cs="Arial"/>
          <w:color w:val="000000"/>
          <w:sz w:val="24"/>
          <w:szCs w:val="24"/>
          <w:lang w:val="es-ES" w:eastAsia="es-CO"/>
        </w:rPr>
        <w:t xml:space="preserve"> e</w:t>
      </w:r>
      <w:r w:rsidR="00E33953" w:rsidRPr="008318BC">
        <w:rPr>
          <w:rFonts w:cs="Arial"/>
          <w:color w:val="000000"/>
          <w:sz w:val="24"/>
          <w:szCs w:val="24"/>
          <w:lang w:val="es-ES" w:eastAsia="es-CO"/>
        </w:rPr>
        <w:t xml:space="preserve">ste rol corresponde a la empresa que ya creo su cuenta dentro de la aplicación y que puede hacer uso de las funcionalidades ofrecidas por la aplicación.  </w:t>
      </w:r>
    </w:p>
    <w:p w14:paraId="1133CBBD" w14:textId="77777777" w:rsidR="00E33953" w:rsidRDefault="00CC17A7" w:rsidP="00142EDA">
      <w:pPr>
        <w:pStyle w:val="Prrafodelista"/>
        <w:numPr>
          <w:ilvl w:val="0"/>
          <w:numId w:val="25"/>
        </w:numPr>
        <w:spacing w:after="0" w:line="360" w:lineRule="auto"/>
        <w:jc w:val="both"/>
        <w:outlineLvl w:val="0"/>
        <w:rPr>
          <w:rFonts w:cs="Arial"/>
          <w:color w:val="000000"/>
          <w:sz w:val="24"/>
          <w:szCs w:val="24"/>
          <w:lang w:val="es-ES" w:eastAsia="es-CO"/>
        </w:rPr>
      </w:pPr>
      <w:r>
        <w:rPr>
          <w:rFonts w:cs="Arial"/>
          <w:b/>
          <w:color w:val="000000"/>
          <w:sz w:val="24"/>
          <w:szCs w:val="24"/>
          <w:lang w:val="es-ES" w:eastAsia="es-CO"/>
        </w:rPr>
        <w:t>Usuario no registrado</w:t>
      </w:r>
      <w:r w:rsidR="00E33953" w:rsidRPr="008318BC">
        <w:rPr>
          <w:rFonts w:cs="Arial"/>
          <w:b/>
          <w:color w:val="000000"/>
          <w:sz w:val="24"/>
          <w:szCs w:val="24"/>
          <w:lang w:val="es-ES" w:eastAsia="es-CO"/>
        </w:rPr>
        <w:t>:</w:t>
      </w:r>
      <w:r>
        <w:rPr>
          <w:rFonts w:cs="Arial"/>
          <w:color w:val="000000"/>
          <w:sz w:val="24"/>
          <w:szCs w:val="24"/>
          <w:lang w:val="es-ES" w:eastAsia="es-CO"/>
        </w:rPr>
        <w:t xml:space="preserve"> c</w:t>
      </w:r>
      <w:r w:rsidR="00E33953" w:rsidRPr="008318BC">
        <w:rPr>
          <w:rFonts w:cs="Arial"/>
          <w:color w:val="000000"/>
          <w:sz w:val="24"/>
          <w:szCs w:val="24"/>
          <w:lang w:val="es-ES" w:eastAsia="es-CO"/>
        </w:rPr>
        <w:t xml:space="preserve">orresponde a la empresa que no se encuentra registrada o que no tiene una cuenta de acceso en la aplicación y por lo tanto no puede acceder a ninguna funcionalidad de la aplicación. </w:t>
      </w:r>
    </w:p>
    <w:p w14:paraId="0B1BD82C" w14:textId="77777777" w:rsidR="00AC7D46" w:rsidRDefault="00CC17A7" w:rsidP="00CC17A7">
      <w:pPr>
        <w:spacing w:after="0" w:line="360" w:lineRule="auto"/>
        <w:jc w:val="center"/>
        <w:outlineLvl w:val="0"/>
        <w:rPr>
          <w:rFonts w:cs="Arial"/>
          <w:color w:val="000000"/>
          <w:sz w:val="24"/>
          <w:szCs w:val="24"/>
          <w:lang w:val="es-ES" w:eastAsia="es-CO"/>
        </w:rPr>
      </w:pPr>
      <w:r>
        <w:rPr>
          <w:rFonts w:cs="Arial"/>
          <w:noProof/>
          <w:color w:val="000000"/>
          <w:sz w:val="24"/>
          <w:szCs w:val="24"/>
          <w:lang w:val="es-ES" w:eastAsia="es-ES"/>
        </w:rPr>
        <w:drawing>
          <wp:inline distT="0" distB="0" distL="0" distR="0" wp14:anchorId="5F561C43" wp14:editId="058711FB">
            <wp:extent cx="4386696" cy="4119059"/>
            <wp:effectExtent l="19050" t="0" r="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4392562" cy="4124567"/>
                    </a:xfrm>
                    <a:prstGeom prst="rect">
                      <a:avLst/>
                    </a:prstGeom>
                    <a:noFill/>
                    <a:ln w="9525">
                      <a:noFill/>
                      <a:miter lim="800000"/>
                      <a:headEnd/>
                      <a:tailEnd/>
                    </a:ln>
                  </pic:spPr>
                </pic:pic>
              </a:graphicData>
            </a:graphic>
          </wp:inline>
        </w:drawing>
      </w:r>
    </w:p>
    <w:p w14:paraId="4640C08A" w14:textId="77777777" w:rsidR="00591238" w:rsidRPr="000202F2" w:rsidRDefault="000202F2" w:rsidP="000202F2">
      <w:pPr>
        <w:pStyle w:val="Prrafodelista"/>
        <w:spacing w:after="0" w:line="240" w:lineRule="auto"/>
        <w:ind w:left="0"/>
        <w:jc w:val="both"/>
        <w:outlineLvl w:val="0"/>
        <w:rPr>
          <w:rFonts w:cs="Arial"/>
          <w:b/>
          <w:color w:val="000000"/>
          <w:sz w:val="24"/>
          <w:szCs w:val="24"/>
          <w:lang w:val="es-ES" w:eastAsia="es-CO"/>
        </w:rPr>
      </w:pPr>
      <w:bookmarkStart w:id="279" w:name="_Toc443851889"/>
      <w:r w:rsidRPr="0002422C">
        <w:rPr>
          <w:rFonts w:cs="Arial"/>
          <w:i/>
          <w:color w:val="000000"/>
          <w:sz w:val="24"/>
          <w:szCs w:val="24"/>
          <w:lang w:val="es-ES" w:eastAsia="es-CO"/>
        </w:rPr>
        <w:t>Figura</w:t>
      </w:r>
      <w:r w:rsidRPr="0002422C">
        <w:rPr>
          <w:rFonts w:cs="Arial"/>
          <w:color w:val="000000"/>
          <w:sz w:val="24"/>
          <w:szCs w:val="24"/>
          <w:lang w:val="es-ES" w:eastAsia="es-CO"/>
        </w:rPr>
        <w:t xml:space="preserve"> </w:t>
      </w:r>
      <w:r w:rsidR="00EB5C1D">
        <w:rPr>
          <w:rFonts w:cs="Arial"/>
          <w:color w:val="000000"/>
          <w:sz w:val="24"/>
          <w:szCs w:val="24"/>
          <w:lang w:val="es-ES" w:eastAsia="es-CO"/>
        </w:rPr>
        <w:fldChar w:fldCharType="begin"/>
      </w:r>
      <w:r w:rsidR="00EB5C1D">
        <w:rPr>
          <w:rFonts w:cs="Arial"/>
          <w:color w:val="000000"/>
          <w:sz w:val="24"/>
          <w:szCs w:val="24"/>
          <w:lang w:val="es-ES" w:eastAsia="es-CO"/>
        </w:rPr>
        <w:instrText xml:space="preserve"> SEQ Figura \* ARABIC </w:instrText>
      </w:r>
      <w:r w:rsidR="00EB5C1D">
        <w:rPr>
          <w:rFonts w:cs="Arial"/>
          <w:color w:val="000000"/>
          <w:sz w:val="24"/>
          <w:szCs w:val="24"/>
          <w:lang w:val="es-ES" w:eastAsia="es-CO"/>
        </w:rPr>
        <w:fldChar w:fldCharType="separate"/>
      </w:r>
      <w:r w:rsidR="00C51557">
        <w:rPr>
          <w:rFonts w:cs="Arial"/>
          <w:noProof/>
          <w:color w:val="000000"/>
          <w:sz w:val="24"/>
          <w:szCs w:val="24"/>
          <w:lang w:val="es-ES" w:eastAsia="es-CO"/>
        </w:rPr>
        <w:t>4</w:t>
      </w:r>
      <w:r w:rsidR="00EB5C1D">
        <w:rPr>
          <w:rFonts w:cs="Arial"/>
          <w:color w:val="000000"/>
          <w:sz w:val="24"/>
          <w:szCs w:val="24"/>
          <w:lang w:val="es-ES" w:eastAsia="es-CO"/>
        </w:rPr>
        <w:fldChar w:fldCharType="end"/>
      </w:r>
      <w:r w:rsidRPr="0002422C">
        <w:rPr>
          <w:rFonts w:cs="Arial"/>
          <w:color w:val="000000"/>
          <w:sz w:val="24"/>
          <w:szCs w:val="24"/>
          <w:lang w:val="es-ES" w:eastAsia="es-CO"/>
        </w:rPr>
        <w:t>. Roles de la aplicación web</w:t>
      </w:r>
      <w:r w:rsidRPr="0029135D">
        <w:rPr>
          <w:rFonts w:cs="Arial"/>
          <w:b/>
          <w:color w:val="000000"/>
          <w:sz w:val="24"/>
          <w:szCs w:val="24"/>
          <w:lang w:val="es-ES" w:eastAsia="es-CO"/>
        </w:rPr>
        <w:t>.</w:t>
      </w:r>
      <w:r>
        <w:rPr>
          <w:rFonts w:cs="Arial"/>
          <w:b/>
          <w:color w:val="000000"/>
          <w:sz w:val="24"/>
          <w:szCs w:val="24"/>
          <w:lang w:val="es-ES" w:eastAsia="es-CO"/>
        </w:rPr>
        <w:t xml:space="preserve"> </w:t>
      </w:r>
      <w:r w:rsidRPr="000202F2">
        <w:rPr>
          <w:rFonts w:cs="Arial"/>
          <w:color w:val="000000"/>
          <w:sz w:val="24"/>
          <w:szCs w:val="24"/>
          <w:lang w:val="es-ES" w:eastAsia="es-CO"/>
        </w:rPr>
        <w:t>Muestr</w:t>
      </w:r>
      <w:r>
        <w:rPr>
          <w:rFonts w:cs="Arial"/>
          <w:color w:val="000000"/>
          <w:sz w:val="24"/>
          <w:szCs w:val="24"/>
          <w:lang w:val="es-ES" w:eastAsia="es-CO"/>
        </w:rPr>
        <w:t xml:space="preserve">a los roles que se identificaron para el desarrollo de la aplicación web. </w:t>
      </w:r>
      <w:r w:rsidRPr="000202F2">
        <w:rPr>
          <w:rFonts w:cs="Arial"/>
          <w:color w:val="000000"/>
          <w:sz w:val="24"/>
          <w:szCs w:val="24"/>
          <w:lang w:val="es-ES" w:eastAsia="es-CO"/>
        </w:rPr>
        <w:t>Fuente: Elaboración propia.</w:t>
      </w:r>
      <w:bookmarkEnd w:id="279"/>
    </w:p>
    <w:p w14:paraId="3D273C95" w14:textId="77777777" w:rsidR="00591238" w:rsidRPr="00591238" w:rsidRDefault="00591238" w:rsidP="00591238"/>
    <w:p w14:paraId="254C00CA" w14:textId="77777777" w:rsidR="00591238" w:rsidRDefault="00591238" w:rsidP="00CC17A7">
      <w:pPr>
        <w:spacing w:after="0" w:line="360" w:lineRule="auto"/>
        <w:jc w:val="center"/>
        <w:outlineLvl w:val="0"/>
        <w:rPr>
          <w:rFonts w:cs="Arial"/>
          <w:color w:val="000000"/>
          <w:sz w:val="24"/>
          <w:szCs w:val="24"/>
          <w:lang w:eastAsia="es-CO"/>
        </w:rPr>
      </w:pPr>
    </w:p>
    <w:p w14:paraId="6FC704FF" w14:textId="77777777" w:rsidR="007D0B68" w:rsidRDefault="007D0B68" w:rsidP="00CC17A7">
      <w:pPr>
        <w:spacing w:after="0" w:line="360" w:lineRule="auto"/>
        <w:jc w:val="center"/>
        <w:outlineLvl w:val="0"/>
        <w:rPr>
          <w:rFonts w:cs="Arial"/>
          <w:color w:val="000000"/>
          <w:sz w:val="24"/>
          <w:szCs w:val="24"/>
          <w:lang w:eastAsia="es-CO"/>
        </w:rPr>
      </w:pPr>
    </w:p>
    <w:p w14:paraId="41178CA5" w14:textId="77777777" w:rsidR="007D0B68" w:rsidRPr="00591238" w:rsidRDefault="007D0B68" w:rsidP="00CC17A7">
      <w:pPr>
        <w:spacing w:after="0" w:line="360" w:lineRule="auto"/>
        <w:jc w:val="center"/>
        <w:outlineLvl w:val="0"/>
        <w:rPr>
          <w:rFonts w:cs="Arial"/>
          <w:color w:val="000000"/>
          <w:sz w:val="24"/>
          <w:szCs w:val="24"/>
          <w:lang w:eastAsia="es-CO"/>
        </w:rPr>
      </w:pPr>
    </w:p>
    <w:p w14:paraId="3F7B5FE5" w14:textId="77777777" w:rsidR="00AC7D46" w:rsidRPr="008318BC" w:rsidRDefault="008318BC" w:rsidP="00AC7D46">
      <w:pPr>
        <w:pStyle w:val="Ttulo3"/>
        <w:keepNext w:val="0"/>
        <w:keepLines w:val="0"/>
        <w:numPr>
          <w:ilvl w:val="2"/>
          <w:numId w:val="17"/>
        </w:numPr>
        <w:spacing w:before="0" w:line="360" w:lineRule="auto"/>
        <w:contextualSpacing/>
        <w:jc w:val="both"/>
        <w:rPr>
          <w:rFonts w:ascii="Calibri" w:hAnsi="Calibri" w:cs="Arial"/>
          <w:szCs w:val="24"/>
        </w:rPr>
      </w:pPr>
      <w:bookmarkStart w:id="280" w:name="_Toc443851718"/>
      <w:r>
        <w:rPr>
          <w:rFonts w:ascii="Calibri" w:hAnsi="Calibri" w:cs="Arial"/>
          <w:szCs w:val="24"/>
        </w:rPr>
        <w:t>Definición de los r</w:t>
      </w:r>
      <w:r w:rsidR="00AC7D46" w:rsidRPr="008318BC">
        <w:rPr>
          <w:rFonts w:ascii="Calibri" w:hAnsi="Calibri" w:cs="Arial"/>
          <w:szCs w:val="24"/>
        </w:rPr>
        <w:t>equerimientos no funcionales</w:t>
      </w:r>
      <w:bookmarkEnd w:id="280"/>
    </w:p>
    <w:p w14:paraId="7B1AB8BE" w14:textId="77777777" w:rsidR="00CC17A7" w:rsidRPr="008318BC" w:rsidRDefault="00AC7D46" w:rsidP="00AC7D46">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Los requerimientos no funcionales son restricciones de los servicios o funcionalidades ofrecidas por el sistema. Por ejemplo, el tiempo con relación al proceso de desarrollo. Los requerimientos no funcionales aplican generalmente para tod</w:t>
      </w:r>
      <w:r w:rsidR="00840748">
        <w:rPr>
          <w:rFonts w:cs="Arial"/>
          <w:color w:val="000000"/>
          <w:sz w:val="24"/>
          <w:szCs w:val="24"/>
          <w:lang w:val="es-ES" w:eastAsia="es-CO"/>
        </w:rPr>
        <w:t>os los sistemas</w:t>
      </w:r>
      <w:r w:rsidRPr="008318BC">
        <w:rPr>
          <w:rFonts w:cs="Arial"/>
          <w:color w:val="000000"/>
          <w:sz w:val="24"/>
          <w:szCs w:val="24"/>
          <w:lang w:val="es-ES" w:eastAsia="es-CO"/>
        </w:rPr>
        <w:t>. (Sommerville,2005)</w:t>
      </w:r>
    </w:p>
    <w:p w14:paraId="4B2E4816" w14:textId="77777777" w:rsidR="0033035A" w:rsidRPr="0002422C" w:rsidRDefault="0033035A" w:rsidP="004B382F">
      <w:pPr>
        <w:pStyle w:val="Epgrafe"/>
        <w:rPr>
          <w:b/>
        </w:rPr>
      </w:pPr>
      <w:bookmarkStart w:id="281" w:name="_Toc443851745"/>
      <w:r w:rsidRPr="0002422C">
        <w:rPr>
          <w:b/>
        </w:rPr>
        <w:lastRenderedPageBreak/>
        <w:t xml:space="preserve">Tabla </w:t>
      </w:r>
      <w:r w:rsidR="00CD6113" w:rsidRPr="0002422C">
        <w:rPr>
          <w:b/>
        </w:rPr>
        <w:fldChar w:fldCharType="begin"/>
      </w:r>
      <w:r w:rsidRPr="0002422C">
        <w:rPr>
          <w:b/>
        </w:rPr>
        <w:instrText xml:space="preserve"> SEQ Tabla \* ARABIC </w:instrText>
      </w:r>
      <w:r w:rsidR="00CD6113" w:rsidRPr="0002422C">
        <w:rPr>
          <w:b/>
        </w:rPr>
        <w:fldChar w:fldCharType="separate"/>
      </w:r>
      <w:r w:rsidR="00CC5F13">
        <w:rPr>
          <w:b/>
          <w:noProof/>
        </w:rPr>
        <w:t>9</w:t>
      </w:r>
      <w:r w:rsidR="00CD6113" w:rsidRPr="0002422C">
        <w:rPr>
          <w:b/>
        </w:rPr>
        <w:fldChar w:fldCharType="end"/>
      </w:r>
      <w:r w:rsidRPr="0002422C">
        <w:rPr>
          <w:b/>
        </w:rPr>
        <w:t>. Definición de requerimientos no funcionales</w:t>
      </w:r>
      <w:bookmarkEnd w:id="281"/>
    </w:p>
    <w:tbl>
      <w:tblPr>
        <w:tblStyle w:val="Tablaconcuadrcula"/>
        <w:tblW w:w="0" w:type="auto"/>
        <w:tblLook w:val="04A0" w:firstRow="1" w:lastRow="0" w:firstColumn="1" w:lastColumn="0" w:noHBand="0" w:noVBand="1"/>
      </w:tblPr>
      <w:tblGrid>
        <w:gridCol w:w="1951"/>
        <w:gridCol w:w="7027"/>
      </w:tblGrid>
      <w:tr w:rsidR="008318BC" w:rsidRPr="008318BC" w14:paraId="044052E4" w14:textId="77777777" w:rsidTr="008318BC">
        <w:trPr>
          <w:tblHeader/>
        </w:trPr>
        <w:tc>
          <w:tcPr>
            <w:tcW w:w="1951" w:type="dxa"/>
            <w:shd w:val="clear" w:color="auto" w:fill="DDD9C3" w:themeFill="background2" w:themeFillShade="E6"/>
            <w:vAlign w:val="center"/>
          </w:tcPr>
          <w:p w14:paraId="49903F98" w14:textId="77777777" w:rsidR="008318BC" w:rsidRPr="008318BC" w:rsidRDefault="007E568B" w:rsidP="008318BC">
            <w:pPr>
              <w:spacing w:after="0" w:line="360" w:lineRule="auto"/>
              <w:jc w:val="center"/>
              <w:outlineLvl w:val="0"/>
              <w:rPr>
                <w:rFonts w:cs="Arial"/>
                <w:b/>
                <w:color w:val="000000"/>
                <w:sz w:val="24"/>
                <w:szCs w:val="24"/>
                <w:lang w:val="es-ES" w:eastAsia="es-CO"/>
              </w:rPr>
            </w:pPr>
            <w:r>
              <w:rPr>
                <w:rFonts w:cs="Arial"/>
                <w:b/>
                <w:color w:val="000000"/>
                <w:sz w:val="24"/>
                <w:szCs w:val="24"/>
                <w:lang w:val="es-ES" w:eastAsia="es-CO"/>
              </w:rPr>
              <w:t>REQUERIMIENTO</w:t>
            </w:r>
          </w:p>
        </w:tc>
        <w:tc>
          <w:tcPr>
            <w:tcW w:w="7027" w:type="dxa"/>
            <w:shd w:val="clear" w:color="auto" w:fill="DDD9C3" w:themeFill="background2" w:themeFillShade="E6"/>
            <w:vAlign w:val="center"/>
          </w:tcPr>
          <w:p w14:paraId="3DE48EA0" w14:textId="77777777" w:rsidR="008318BC" w:rsidRPr="008318BC" w:rsidRDefault="007E568B" w:rsidP="008318BC">
            <w:pPr>
              <w:spacing w:after="0" w:line="360" w:lineRule="auto"/>
              <w:jc w:val="center"/>
              <w:outlineLvl w:val="0"/>
              <w:rPr>
                <w:rFonts w:cs="Arial"/>
                <w:b/>
                <w:color w:val="000000"/>
                <w:sz w:val="24"/>
                <w:szCs w:val="24"/>
                <w:lang w:val="es-ES" w:eastAsia="es-CO"/>
              </w:rPr>
            </w:pPr>
            <w:r>
              <w:rPr>
                <w:rFonts w:cs="Arial"/>
                <w:b/>
                <w:color w:val="000000"/>
                <w:sz w:val="24"/>
                <w:szCs w:val="24"/>
                <w:lang w:val="es-ES" w:eastAsia="es-CO"/>
              </w:rPr>
              <w:t>DESCRIPCIÓN</w:t>
            </w:r>
          </w:p>
        </w:tc>
      </w:tr>
      <w:tr w:rsidR="008318BC" w:rsidRPr="008318BC" w14:paraId="3891E1F2" w14:textId="77777777" w:rsidTr="008318BC">
        <w:tc>
          <w:tcPr>
            <w:tcW w:w="1951" w:type="dxa"/>
            <w:vAlign w:val="center"/>
          </w:tcPr>
          <w:p w14:paraId="32B8A23C" w14:textId="77777777" w:rsidR="008318BC" w:rsidRPr="008318BC" w:rsidRDefault="008318BC" w:rsidP="008318BC">
            <w:pPr>
              <w:spacing w:after="0" w:line="360" w:lineRule="auto"/>
              <w:jc w:val="center"/>
              <w:outlineLvl w:val="0"/>
              <w:rPr>
                <w:rFonts w:cs="Arial"/>
                <w:color w:val="000000"/>
                <w:sz w:val="24"/>
                <w:szCs w:val="24"/>
                <w:lang w:val="es-ES" w:eastAsia="es-CO"/>
              </w:rPr>
            </w:pPr>
            <w:r w:rsidRPr="008318BC">
              <w:rPr>
                <w:rFonts w:cs="Arial"/>
                <w:color w:val="000000"/>
                <w:sz w:val="24"/>
                <w:szCs w:val="24"/>
                <w:lang w:val="es-ES" w:eastAsia="es-CO"/>
              </w:rPr>
              <w:t>Seguridad</w:t>
            </w:r>
          </w:p>
        </w:tc>
        <w:tc>
          <w:tcPr>
            <w:tcW w:w="7027" w:type="dxa"/>
            <w:vAlign w:val="center"/>
          </w:tcPr>
          <w:p w14:paraId="7034B47B" w14:textId="77777777" w:rsidR="008318BC" w:rsidRPr="008318BC" w:rsidRDefault="008318BC" w:rsidP="008318BC">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El requerimiento asociado a la seguridad de las aplicaciones, se encuentra dividido en tres partes: </w:t>
            </w:r>
          </w:p>
          <w:p w14:paraId="30FCC6F9" w14:textId="77777777" w:rsidR="008318BC" w:rsidRDefault="008318BC" w:rsidP="00525D19">
            <w:pPr>
              <w:pStyle w:val="Prrafodelista"/>
              <w:numPr>
                <w:ilvl w:val="0"/>
                <w:numId w:val="41"/>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Confidencialidad: consiste en la encriptación de los datos sensibles </w:t>
            </w:r>
            <w:r>
              <w:rPr>
                <w:rFonts w:cs="Arial"/>
                <w:color w:val="000000"/>
                <w:sz w:val="24"/>
                <w:szCs w:val="24"/>
                <w:lang w:val="es-ES" w:eastAsia="es-CO"/>
              </w:rPr>
              <w:t>.</w:t>
            </w:r>
          </w:p>
          <w:p w14:paraId="6C6A14B2" w14:textId="77777777" w:rsidR="0033035A" w:rsidRDefault="008318BC" w:rsidP="00525D19">
            <w:pPr>
              <w:pStyle w:val="Prrafodelista"/>
              <w:numPr>
                <w:ilvl w:val="0"/>
                <w:numId w:val="41"/>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Autenticación: a cada usuario del prototipo se le asigna una contraseña para su acceso. </w:t>
            </w:r>
          </w:p>
          <w:p w14:paraId="3CA8F37D" w14:textId="77777777" w:rsidR="008318BC" w:rsidRPr="008318BC" w:rsidRDefault="008318BC" w:rsidP="00525D19">
            <w:pPr>
              <w:pStyle w:val="Prrafodelista"/>
              <w:numPr>
                <w:ilvl w:val="0"/>
                <w:numId w:val="41"/>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Integridad de la información: se </w:t>
            </w:r>
            <w:r w:rsidR="0033035A">
              <w:rPr>
                <w:rFonts w:cs="Arial"/>
                <w:color w:val="000000"/>
                <w:sz w:val="24"/>
                <w:szCs w:val="24"/>
                <w:lang w:val="es-ES" w:eastAsia="es-CO"/>
              </w:rPr>
              <w:t>debe garantizar</w:t>
            </w:r>
            <w:r w:rsidRPr="008318BC">
              <w:rPr>
                <w:rFonts w:cs="Arial"/>
                <w:color w:val="000000"/>
                <w:sz w:val="24"/>
                <w:szCs w:val="24"/>
                <w:lang w:val="es-ES" w:eastAsia="es-CO"/>
              </w:rPr>
              <w:t xml:space="preserve"> que la información </w:t>
            </w:r>
            <w:r w:rsidR="0033035A">
              <w:rPr>
                <w:rFonts w:cs="Arial"/>
                <w:color w:val="000000"/>
                <w:sz w:val="24"/>
                <w:szCs w:val="24"/>
                <w:lang w:val="es-ES" w:eastAsia="es-CO"/>
              </w:rPr>
              <w:t>que se maneje en las aplicaciones sea consistente.</w:t>
            </w:r>
            <w:r w:rsidRPr="008318BC">
              <w:rPr>
                <w:rFonts w:cs="Arial"/>
                <w:color w:val="000000"/>
                <w:sz w:val="24"/>
                <w:szCs w:val="24"/>
                <w:lang w:val="es-ES" w:eastAsia="es-CO"/>
              </w:rPr>
              <w:t xml:space="preserve">   </w:t>
            </w:r>
          </w:p>
        </w:tc>
      </w:tr>
      <w:tr w:rsidR="008318BC" w:rsidRPr="008318BC" w14:paraId="68805842" w14:textId="77777777" w:rsidTr="008318BC">
        <w:tc>
          <w:tcPr>
            <w:tcW w:w="1951" w:type="dxa"/>
            <w:vAlign w:val="center"/>
          </w:tcPr>
          <w:p w14:paraId="4F95CB18" w14:textId="77777777" w:rsidR="008318BC" w:rsidRPr="008318BC" w:rsidRDefault="008318BC" w:rsidP="008318BC">
            <w:pPr>
              <w:spacing w:after="0" w:line="360" w:lineRule="auto"/>
              <w:jc w:val="center"/>
              <w:outlineLvl w:val="0"/>
              <w:rPr>
                <w:rFonts w:cs="Arial"/>
                <w:color w:val="000000"/>
                <w:sz w:val="24"/>
                <w:szCs w:val="24"/>
                <w:lang w:val="es-ES" w:eastAsia="es-CO"/>
              </w:rPr>
            </w:pPr>
            <w:r w:rsidRPr="008318BC">
              <w:rPr>
                <w:rFonts w:cs="Arial"/>
                <w:color w:val="000000"/>
                <w:sz w:val="24"/>
                <w:szCs w:val="24"/>
                <w:lang w:val="es-ES" w:eastAsia="es-CO"/>
              </w:rPr>
              <w:t>Disponibilidad</w:t>
            </w:r>
          </w:p>
        </w:tc>
        <w:tc>
          <w:tcPr>
            <w:tcW w:w="7027" w:type="dxa"/>
            <w:vAlign w:val="center"/>
          </w:tcPr>
          <w:p w14:paraId="409D2AD1" w14:textId="77777777" w:rsidR="008318BC" w:rsidRPr="008318BC" w:rsidRDefault="008318BC" w:rsidP="0033035A">
            <w:pPr>
              <w:spacing w:after="0" w:line="360" w:lineRule="auto"/>
              <w:jc w:val="both"/>
              <w:outlineLvl w:val="0"/>
              <w:rPr>
                <w:rFonts w:cs="Arial"/>
                <w:color w:val="000000"/>
                <w:sz w:val="24"/>
                <w:szCs w:val="24"/>
                <w:lang w:val="es-ES" w:eastAsia="es-CO"/>
              </w:rPr>
            </w:pPr>
            <w:r>
              <w:rPr>
                <w:lang w:val="es-ES"/>
              </w:rPr>
              <w:t>La aplicación web y el prototipo de la aplicación web</w:t>
            </w:r>
            <w:r w:rsidRPr="008318BC">
              <w:t xml:space="preserve"> debe encontrarse disponible </w:t>
            </w:r>
            <w:r>
              <w:t>cada vez que así lo requiera</w:t>
            </w:r>
            <w:r w:rsidRPr="008318BC">
              <w:t xml:space="preserve"> el usuario</w:t>
            </w:r>
            <w:r w:rsidR="0033035A">
              <w:t>.</w:t>
            </w:r>
            <w:r>
              <w:t xml:space="preserve"> </w:t>
            </w:r>
          </w:p>
        </w:tc>
      </w:tr>
      <w:tr w:rsidR="008318BC" w:rsidRPr="008318BC" w14:paraId="2C6E963C" w14:textId="77777777" w:rsidTr="008318BC">
        <w:tc>
          <w:tcPr>
            <w:tcW w:w="1951" w:type="dxa"/>
            <w:vAlign w:val="center"/>
          </w:tcPr>
          <w:p w14:paraId="1EC6CEFE" w14:textId="77777777" w:rsidR="008318BC" w:rsidRPr="008318BC" w:rsidRDefault="008318BC" w:rsidP="008318BC">
            <w:pPr>
              <w:spacing w:after="0" w:line="360" w:lineRule="auto"/>
              <w:jc w:val="center"/>
              <w:outlineLvl w:val="0"/>
              <w:rPr>
                <w:rFonts w:cs="Arial"/>
                <w:color w:val="000000"/>
                <w:sz w:val="24"/>
                <w:szCs w:val="24"/>
                <w:lang w:val="es-ES" w:eastAsia="es-CO"/>
              </w:rPr>
            </w:pPr>
            <w:r>
              <w:rPr>
                <w:rFonts w:cs="Arial"/>
                <w:color w:val="000000"/>
                <w:sz w:val="24"/>
                <w:szCs w:val="24"/>
                <w:lang w:val="es-ES" w:eastAsia="es-CO"/>
              </w:rPr>
              <w:t>Usabilidad</w:t>
            </w:r>
          </w:p>
        </w:tc>
        <w:tc>
          <w:tcPr>
            <w:tcW w:w="7027" w:type="dxa"/>
            <w:vAlign w:val="center"/>
          </w:tcPr>
          <w:p w14:paraId="4BFFB925" w14:textId="77777777" w:rsidR="008318BC" w:rsidRDefault="0033035A" w:rsidP="0033035A">
            <w:pPr>
              <w:spacing w:after="0" w:line="360" w:lineRule="auto"/>
              <w:jc w:val="both"/>
              <w:outlineLvl w:val="0"/>
              <w:rPr>
                <w:lang w:val="es-ES"/>
              </w:rPr>
            </w:pPr>
            <w:r>
              <w:t xml:space="preserve">Se debe ofrecer una interfaz de usuario amigable, estable y uniforme que sea de fácil interacción para el usuario, así como ofrecer opciones de ayuda. </w:t>
            </w:r>
          </w:p>
        </w:tc>
      </w:tr>
      <w:tr w:rsidR="0033035A" w:rsidRPr="008318BC" w14:paraId="741D940E" w14:textId="77777777" w:rsidTr="008318BC">
        <w:tc>
          <w:tcPr>
            <w:tcW w:w="1951" w:type="dxa"/>
            <w:vAlign w:val="center"/>
          </w:tcPr>
          <w:p w14:paraId="298654D0" w14:textId="77777777" w:rsidR="0033035A" w:rsidRDefault="0033035A" w:rsidP="008318BC">
            <w:pPr>
              <w:spacing w:after="0" w:line="360" w:lineRule="auto"/>
              <w:jc w:val="center"/>
              <w:outlineLvl w:val="0"/>
              <w:rPr>
                <w:rFonts w:cs="Arial"/>
                <w:color w:val="000000"/>
                <w:sz w:val="24"/>
                <w:szCs w:val="24"/>
                <w:lang w:val="es-ES" w:eastAsia="es-CO"/>
              </w:rPr>
            </w:pPr>
            <w:r>
              <w:rPr>
                <w:rFonts w:cs="Arial"/>
                <w:color w:val="000000"/>
                <w:sz w:val="24"/>
                <w:szCs w:val="24"/>
                <w:lang w:val="es-ES" w:eastAsia="es-CO"/>
              </w:rPr>
              <w:t>Desempeño</w:t>
            </w:r>
          </w:p>
        </w:tc>
        <w:tc>
          <w:tcPr>
            <w:tcW w:w="7027" w:type="dxa"/>
            <w:vAlign w:val="center"/>
          </w:tcPr>
          <w:p w14:paraId="21708150" w14:textId="77777777" w:rsidR="0033035A" w:rsidRDefault="0033035A" w:rsidP="0033035A">
            <w:pPr>
              <w:spacing w:after="0" w:line="360" w:lineRule="auto"/>
              <w:jc w:val="both"/>
              <w:outlineLvl w:val="0"/>
            </w:pPr>
            <w:r>
              <w:t>Se deben tener unos tiempos de respuesta aceptables para funcionalidades que incluyan procesamiento de información, tales como: búsquedas y almacenamiento de datos.</w:t>
            </w:r>
          </w:p>
        </w:tc>
      </w:tr>
      <w:tr w:rsidR="0033035A" w:rsidRPr="008318BC" w14:paraId="7104F0CE" w14:textId="77777777" w:rsidTr="008318BC">
        <w:tc>
          <w:tcPr>
            <w:tcW w:w="1951" w:type="dxa"/>
            <w:vAlign w:val="center"/>
          </w:tcPr>
          <w:p w14:paraId="2DC5CD8E" w14:textId="77777777" w:rsidR="0033035A" w:rsidRDefault="0033035A" w:rsidP="008318BC">
            <w:pPr>
              <w:spacing w:after="0" w:line="360" w:lineRule="auto"/>
              <w:jc w:val="center"/>
              <w:outlineLvl w:val="0"/>
              <w:rPr>
                <w:rFonts w:cs="Arial"/>
                <w:color w:val="000000"/>
                <w:sz w:val="24"/>
                <w:szCs w:val="24"/>
                <w:lang w:val="es-ES" w:eastAsia="es-CO"/>
              </w:rPr>
            </w:pPr>
            <w:r>
              <w:rPr>
                <w:rFonts w:cs="Arial"/>
                <w:color w:val="000000"/>
                <w:sz w:val="24"/>
                <w:szCs w:val="24"/>
                <w:lang w:val="es-ES" w:eastAsia="es-CO"/>
              </w:rPr>
              <w:t>Escalabilidad</w:t>
            </w:r>
          </w:p>
        </w:tc>
        <w:tc>
          <w:tcPr>
            <w:tcW w:w="7027" w:type="dxa"/>
            <w:vAlign w:val="center"/>
          </w:tcPr>
          <w:p w14:paraId="186B8CCA" w14:textId="77777777" w:rsidR="0033035A" w:rsidRDefault="0033035A" w:rsidP="0033035A">
            <w:pPr>
              <w:spacing w:after="0" w:line="360" w:lineRule="auto"/>
              <w:jc w:val="both"/>
              <w:outlineLvl w:val="0"/>
            </w:pPr>
            <w:r>
              <w:t>Las aplicaciones deben soportar el crecimiento del volumen de la información.</w:t>
            </w:r>
          </w:p>
        </w:tc>
      </w:tr>
    </w:tbl>
    <w:p w14:paraId="6596FD5A" w14:textId="77777777" w:rsidR="0033035A" w:rsidRPr="00375E18" w:rsidRDefault="0033035A" w:rsidP="0033035A">
      <w:pPr>
        <w:spacing w:after="0" w:line="360" w:lineRule="auto"/>
        <w:jc w:val="both"/>
        <w:outlineLvl w:val="0"/>
        <w:rPr>
          <w:rFonts w:cs="Arial"/>
          <w:color w:val="000000"/>
          <w:sz w:val="24"/>
          <w:szCs w:val="24"/>
          <w:lang w:val="es-ES" w:eastAsia="es-CO"/>
        </w:rPr>
      </w:pPr>
      <w:r w:rsidRPr="00375E18">
        <w:rPr>
          <w:sz w:val="24"/>
          <w:szCs w:val="24"/>
        </w:rPr>
        <w:t xml:space="preserve">Fuente: Elaboración propia </w:t>
      </w:r>
    </w:p>
    <w:p w14:paraId="6C8262E6" w14:textId="77777777" w:rsidR="00591238" w:rsidRDefault="00591238" w:rsidP="00AC7D46">
      <w:pPr>
        <w:spacing w:after="0" w:line="360" w:lineRule="auto"/>
        <w:jc w:val="both"/>
        <w:outlineLvl w:val="0"/>
        <w:rPr>
          <w:rFonts w:cs="Arial"/>
          <w:color w:val="000000"/>
          <w:sz w:val="24"/>
          <w:szCs w:val="24"/>
          <w:lang w:val="es-ES" w:eastAsia="es-CO"/>
        </w:rPr>
      </w:pPr>
    </w:p>
    <w:p w14:paraId="6118FF66" w14:textId="77777777" w:rsidR="008318BC" w:rsidRDefault="008318BC" w:rsidP="008318BC">
      <w:pPr>
        <w:pStyle w:val="Ttulo3"/>
        <w:keepNext w:val="0"/>
        <w:keepLines w:val="0"/>
        <w:numPr>
          <w:ilvl w:val="2"/>
          <w:numId w:val="17"/>
        </w:numPr>
        <w:spacing w:before="0" w:line="360" w:lineRule="auto"/>
        <w:contextualSpacing/>
        <w:jc w:val="both"/>
        <w:rPr>
          <w:rFonts w:ascii="Calibri" w:hAnsi="Calibri" w:cs="Arial"/>
          <w:szCs w:val="24"/>
        </w:rPr>
      </w:pPr>
      <w:bookmarkStart w:id="282" w:name="_Toc443851719"/>
      <w:r>
        <w:rPr>
          <w:rFonts w:ascii="Calibri" w:hAnsi="Calibri" w:cs="Arial"/>
          <w:szCs w:val="24"/>
        </w:rPr>
        <w:t>Implementación de los r</w:t>
      </w:r>
      <w:r w:rsidRPr="008318BC">
        <w:rPr>
          <w:rFonts w:ascii="Calibri" w:hAnsi="Calibri" w:cs="Arial"/>
          <w:szCs w:val="24"/>
        </w:rPr>
        <w:t>equerimientos no funcionales</w:t>
      </w:r>
      <w:bookmarkEnd w:id="282"/>
    </w:p>
    <w:p w14:paraId="170AD0FC" w14:textId="77777777" w:rsidR="00840748" w:rsidRPr="00375E18" w:rsidRDefault="00840748" w:rsidP="00840748">
      <w:pPr>
        <w:spacing w:line="360" w:lineRule="auto"/>
        <w:jc w:val="both"/>
        <w:rPr>
          <w:sz w:val="24"/>
          <w:szCs w:val="24"/>
        </w:rPr>
      </w:pPr>
      <w:r w:rsidRPr="00375E18">
        <w:rPr>
          <w:sz w:val="24"/>
          <w:szCs w:val="24"/>
        </w:rPr>
        <w:t xml:space="preserve">En la tabla 9  se describe de forma detallada como se implementó cada uno de los requerimientos no funcionales o si este no se incluía dentro del alcance del proyecto. </w:t>
      </w:r>
    </w:p>
    <w:p w14:paraId="150020BA" w14:textId="77777777" w:rsidR="00840748" w:rsidRPr="0002422C" w:rsidRDefault="00840748" w:rsidP="004B382F">
      <w:pPr>
        <w:pStyle w:val="Epgrafe"/>
        <w:rPr>
          <w:b/>
        </w:rPr>
      </w:pPr>
      <w:bookmarkStart w:id="283" w:name="_Toc443851746"/>
      <w:r w:rsidRPr="0002422C">
        <w:rPr>
          <w:b/>
        </w:rPr>
        <w:t xml:space="preserve">Tabla </w:t>
      </w:r>
      <w:r w:rsidR="00CD6113" w:rsidRPr="0002422C">
        <w:rPr>
          <w:b/>
        </w:rPr>
        <w:fldChar w:fldCharType="begin"/>
      </w:r>
      <w:r w:rsidRPr="0002422C">
        <w:rPr>
          <w:b/>
        </w:rPr>
        <w:instrText xml:space="preserve"> SEQ Tabla \* ARABIC </w:instrText>
      </w:r>
      <w:r w:rsidR="00CD6113" w:rsidRPr="0002422C">
        <w:rPr>
          <w:b/>
        </w:rPr>
        <w:fldChar w:fldCharType="separate"/>
      </w:r>
      <w:r w:rsidR="00CC5F13">
        <w:rPr>
          <w:b/>
          <w:noProof/>
        </w:rPr>
        <w:t>10</w:t>
      </w:r>
      <w:r w:rsidR="00CD6113" w:rsidRPr="0002422C">
        <w:rPr>
          <w:b/>
        </w:rPr>
        <w:fldChar w:fldCharType="end"/>
      </w:r>
      <w:r w:rsidRPr="0002422C">
        <w:rPr>
          <w:b/>
        </w:rPr>
        <w:t>. Implementación de los requerimientos no funcionales</w:t>
      </w:r>
      <w:bookmarkEnd w:id="283"/>
    </w:p>
    <w:tbl>
      <w:tblPr>
        <w:tblStyle w:val="Tablaconcuadrcula"/>
        <w:tblW w:w="0" w:type="auto"/>
        <w:tblLook w:val="04A0" w:firstRow="1" w:lastRow="0" w:firstColumn="1" w:lastColumn="0" w:noHBand="0" w:noVBand="1"/>
      </w:tblPr>
      <w:tblGrid>
        <w:gridCol w:w="1951"/>
        <w:gridCol w:w="7027"/>
      </w:tblGrid>
      <w:tr w:rsidR="007E568B" w:rsidRPr="008318BC" w14:paraId="41DB8444" w14:textId="77777777" w:rsidTr="000831D0">
        <w:trPr>
          <w:tblHeader/>
        </w:trPr>
        <w:tc>
          <w:tcPr>
            <w:tcW w:w="1951" w:type="dxa"/>
            <w:shd w:val="clear" w:color="auto" w:fill="DDD9C3" w:themeFill="background2" w:themeFillShade="E6"/>
            <w:vAlign w:val="center"/>
          </w:tcPr>
          <w:p w14:paraId="40F4367E" w14:textId="77777777" w:rsidR="007E568B" w:rsidRPr="008318BC" w:rsidRDefault="007E568B" w:rsidP="000831D0">
            <w:pPr>
              <w:spacing w:after="0" w:line="360" w:lineRule="auto"/>
              <w:jc w:val="center"/>
              <w:outlineLvl w:val="0"/>
              <w:rPr>
                <w:rFonts w:cs="Arial"/>
                <w:b/>
                <w:color w:val="000000"/>
                <w:sz w:val="24"/>
                <w:szCs w:val="24"/>
                <w:lang w:val="es-ES" w:eastAsia="es-CO"/>
              </w:rPr>
            </w:pPr>
            <w:r>
              <w:rPr>
                <w:rFonts w:cs="Arial"/>
                <w:b/>
                <w:color w:val="000000"/>
                <w:sz w:val="24"/>
                <w:szCs w:val="24"/>
                <w:lang w:val="es-ES" w:eastAsia="es-CO"/>
              </w:rPr>
              <w:t>REQUERIMIENTO</w:t>
            </w:r>
          </w:p>
        </w:tc>
        <w:tc>
          <w:tcPr>
            <w:tcW w:w="7027" w:type="dxa"/>
            <w:shd w:val="clear" w:color="auto" w:fill="DDD9C3" w:themeFill="background2" w:themeFillShade="E6"/>
            <w:vAlign w:val="center"/>
          </w:tcPr>
          <w:p w14:paraId="73DB5F14" w14:textId="77777777" w:rsidR="007E568B" w:rsidRPr="008318BC" w:rsidRDefault="007E568B" w:rsidP="000831D0">
            <w:pPr>
              <w:spacing w:after="0" w:line="360" w:lineRule="auto"/>
              <w:jc w:val="center"/>
              <w:outlineLvl w:val="0"/>
              <w:rPr>
                <w:rFonts w:cs="Arial"/>
                <w:b/>
                <w:color w:val="000000"/>
                <w:sz w:val="24"/>
                <w:szCs w:val="24"/>
                <w:lang w:val="es-ES" w:eastAsia="es-CO"/>
              </w:rPr>
            </w:pPr>
            <w:r>
              <w:rPr>
                <w:rFonts w:cs="Arial"/>
                <w:b/>
                <w:color w:val="000000"/>
                <w:sz w:val="24"/>
                <w:szCs w:val="24"/>
                <w:lang w:val="es-ES" w:eastAsia="es-CO"/>
              </w:rPr>
              <w:t>DESCRIPCIÓN</w:t>
            </w:r>
          </w:p>
        </w:tc>
      </w:tr>
      <w:tr w:rsidR="008318BC" w:rsidRPr="008318BC" w14:paraId="2EF48C94" w14:textId="77777777" w:rsidTr="000831D0">
        <w:tc>
          <w:tcPr>
            <w:tcW w:w="1951" w:type="dxa"/>
            <w:vAlign w:val="center"/>
          </w:tcPr>
          <w:p w14:paraId="1D6E043D" w14:textId="77777777" w:rsidR="008318BC" w:rsidRPr="008318BC" w:rsidRDefault="008318BC" w:rsidP="000831D0">
            <w:pPr>
              <w:spacing w:after="0" w:line="360" w:lineRule="auto"/>
              <w:jc w:val="center"/>
              <w:outlineLvl w:val="0"/>
              <w:rPr>
                <w:rFonts w:cs="Arial"/>
                <w:color w:val="000000"/>
                <w:sz w:val="24"/>
                <w:szCs w:val="24"/>
                <w:lang w:val="es-ES" w:eastAsia="es-CO"/>
              </w:rPr>
            </w:pPr>
            <w:r w:rsidRPr="008318BC">
              <w:rPr>
                <w:rFonts w:cs="Arial"/>
                <w:color w:val="000000"/>
                <w:sz w:val="24"/>
                <w:szCs w:val="24"/>
                <w:lang w:val="es-ES" w:eastAsia="es-CO"/>
              </w:rPr>
              <w:t>Seguridad</w:t>
            </w:r>
          </w:p>
        </w:tc>
        <w:tc>
          <w:tcPr>
            <w:tcW w:w="7027" w:type="dxa"/>
            <w:vAlign w:val="center"/>
          </w:tcPr>
          <w:p w14:paraId="20A56257" w14:textId="77777777" w:rsidR="008318BC" w:rsidRPr="008318BC" w:rsidRDefault="008318BC" w:rsidP="000831D0">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El requerimiento asociado a la seguridad de las aplicaciones, se encuentra dividido en tres partes: </w:t>
            </w:r>
          </w:p>
          <w:p w14:paraId="03BA76B4" w14:textId="77777777" w:rsidR="008318BC" w:rsidRPr="008318BC" w:rsidRDefault="008318BC" w:rsidP="00525D19">
            <w:pPr>
              <w:pStyle w:val="Prrafodelista"/>
              <w:numPr>
                <w:ilvl w:val="0"/>
                <w:numId w:val="41"/>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Confidencialidad: </w:t>
            </w:r>
            <w:r w:rsidR="0033035A">
              <w:rPr>
                <w:rFonts w:cs="Arial"/>
                <w:color w:val="000000"/>
                <w:sz w:val="24"/>
                <w:szCs w:val="24"/>
                <w:lang w:val="es-ES" w:eastAsia="es-CO"/>
              </w:rPr>
              <w:t>n</w:t>
            </w:r>
            <w:r>
              <w:rPr>
                <w:rFonts w:cs="Arial"/>
                <w:color w:val="000000"/>
                <w:sz w:val="24"/>
                <w:szCs w:val="24"/>
                <w:lang w:val="es-ES" w:eastAsia="es-CO"/>
              </w:rPr>
              <w:t>o se implementa para esta fase del proyecto</w:t>
            </w:r>
          </w:p>
          <w:p w14:paraId="23689BBA" w14:textId="77777777" w:rsidR="0033035A" w:rsidRPr="008318BC" w:rsidRDefault="008318BC" w:rsidP="00525D19">
            <w:pPr>
              <w:pStyle w:val="Prrafodelista"/>
              <w:numPr>
                <w:ilvl w:val="0"/>
                <w:numId w:val="41"/>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Autenticación: </w:t>
            </w:r>
            <w:r w:rsidR="0033035A">
              <w:rPr>
                <w:rFonts w:cs="Arial"/>
                <w:color w:val="000000"/>
                <w:sz w:val="24"/>
                <w:szCs w:val="24"/>
                <w:lang w:val="es-ES" w:eastAsia="es-CO"/>
              </w:rPr>
              <w:t>c</w:t>
            </w:r>
            <w:r w:rsidR="0033035A" w:rsidRPr="008318BC">
              <w:rPr>
                <w:rFonts w:cs="Arial"/>
                <w:color w:val="000000"/>
                <w:sz w:val="24"/>
                <w:szCs w:val="24"/>
                <w:lang w:val="es-ES" w:eastAsia="es-CO"/>
              </w:rPr>
              <w:t xml:space="preserve">uando se crea la cuenta </w:t>
            </w:r>
            <w:r w:rsidR="0033035A">
              <w:rPr>
                <w:rFonts w:cs="Arial"/>
                <w:color w:val="000000"/>
                <w:sz w:val="24"/>
                <w:szCs w:val="24"/>
                <w:lang w:val="es-ES" w:eastAsia="es-CO"/>
              </w:rPr>
              <w:t xml:space="preserve">de usuario </w:t>
            </w:r>
            <w:r w:rsidR="0033035A" w:rsidRPr="008318BC">
              <w:rPr>
                <w:rFonts w:cs="Arial"/>
                <w:color w:val="000000"/>
                <w:sz w:val="24"/>
                <w:szCs w:val="24"/>
                <w:lang w:val="es-ES" w:eastAsia="es-CO"/>
              </w:rPr>
              <w:t xml:space="preserve">se asigna un único usuario y clave, la cual es codificada cuando se guarda en la base de datos. </w:t>
            </w:r>
          </w:p>
          <w:p w14:paraId="7F2AFB38" w14:textId="77777777" w:rsidR="008318BC" w:rsidRPr="0033035A" w:rsidRDefault="0033035A" w:rsidP="00525D19">
            <w:pPr>
              <w:pStyle w:val="Prrafodelista"/>
              <w:numPr>
                <w:ilvl w:val="0"/>
                <w:numId w:val="41"/>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Integridad de la información: se garantiza que la información de la base de datos tenga la integridad correspondiente con base en su diseño y forma de poblado de la misma.   </w:t>
            </w:r>
          </w:p>
        </w:tc>
      </w:tr>
      <w:tr w:rsidR="008318BC" w:rsidRPr="008318BC" w14:paraId="2A712E69" w14:textId="77777777" w:rsidTr="000831D0">
        <w:tc>
          <w:tcPr>
            <w:tcW w:w="1951" w:type="dxa"/>
            <w:vAlign w:val="center"/>
          </w:tcPr>
          <w:p w14:paraId="76C1DFB5" w14:textId="77777777" w:rsidR="008318BC" w:rsidRPr="008318BC" w:rsidRDefault="008318BC" w:rsidP="000831D0">
            <w:pPr>
              <w:spacing w:after="0" w:line="360" w:lineRule="auto"/>
              <w:jc w:val="center"/>
              <w:outlineLvl w:val="0"/>
              <w:rPr>
                <w:rFonts w:cs="Arial"/>
                <w:color w:val="000000"/>
                <w:sz w:val="24"/>
                <w:szCs w:val="24"/>
                <w:lang w:val="es-ES" w:eastAsia="es-CO"/>
              </w:rPr>
            </w:pPr>
            <w:r w:rsidRPr="008318BC">
              <w:rPr>
                <w:rFonts w:cs="Arial"/>
                <w:color w:val="000000"/>
                <w:sz w:val="24"/>
                <w:szCs w:val="24"/>
                <w:lang w:val="es-ES" w:eastAsia="es-CO"/>
              </w:rPr>
              <w:t>Disponibilidad</w:t>
            </w:r>
          </w:p>
        </w:tc>
        <w:tc>
          <w:tcPr>
            <w:tcW w:w="7027" w:type="dxa"/>
            <w:vAlign w:val="center"/>
          </w:tcPr>
          <w:p w14:paraId="06B009B6" w14:textId="77777777" w:rsidR="008318BC" w:rsidRPr="00840748" w:rsidRDefault="0033035A" w:rsidP="000831D0">
            <w:pPr>
              <w:spacing w:after="0" w:line="360" w:lineRule="auto"/>
              <w:jc w:val="both"/>
              <w:outlineLvl w:val="0"/>
              <w:rPr>
                <w:rFonts w:cs="Arial"/>
                <w:color w:val="000000"/>
                <w:sz w:val="24"/>
                <w:szCs w:val="24"/>
                <w:lang w:val="es-ES" w:eastAsia="es-CO"/>
              </w:rPr>
            </w:pPr>
            <w:r w:rsidRPr="00840748">
              <w:rPr>
                <w:sz w:val="24"/>
                <w:szCs w:val="24"/>
                <w:lang w:val="es-ES"/>
              </w:rPr>
              <w:t>La</w:t>
            </w:r>
            <w:r w:rsidR="008318BC" w:rsidRPr="00840748">
              <w:rPr>
                <w:sz w:val="24"/>
                <w:szCs w:val="24"/>
              </w:rPr>
              <w:t xml:space="preserve"> disponibilidad de los servicios web para la consulta de la información</w:t>
            </w:r>
            <w:r w:rsidRPr="00840748">
              <w:rPr>
                <w:sz w:val="24"/>
                <w:szCs w:val="24"/>
              </w:rPr>
              <w:t xml:space="preserve"> desde la aplicación móvil</w:t>
            </w:r>
            <w:r w:rsidR="008318BC" w:rsidRPr="00840748">
              <w:rPr>
                <w:sz w:val="24"/>
                <w:szCs w:val="24"/>
              </w:rPr>
              <w:t xml:space="preserve">, se encuentra condicionado a que el dispositivo móvil tenga una conexión a internet.  </w:t>
            </w:r>
          </w:p>
        </w:tc>
      </w:tr>
      <w:tr w:rsidR="0033035A" w:rsidRPr="008318BC" w14:paraId="1E41D917" w14:textId="77777777" w:rsidTr="000831D0">
        <w:tc>
          <w:tcPr>
            <w:tcW w:w="1951" w:type="dxa"/>
            <w:vAlign w:val="center"/>
          </w:tcPr>
          <w:p w14:paraId="530E3AD3" w14:textId="77777777" w:rsidR="0033035A" w:rsidRPr="008318BC" w:rsidRDefault="0033035A" w:rsidP="000831D0">
            <w:pPr>
              <w:spacing w:after="0" w:line="360" w:lineRule="auto"/>
              <w:jc w:val="center"/>
              <w:outlineLvl w:val="0"/>
              <w:rPr>
                <w:rFonts w:cs="Arial"/>
                <w:color w:val="000000"/>
                <w:sz w:val="24"/>
                <w:szCs w:val="24"/>
                <w:lang w:val="es-ES" w:eastAsia="es-CO"/>
              </w:rPr>
            </w:pPr>
            <w:r>
              <w:rPr>
                <w:rFonts w:cs="Arial"/>
                <w:color w:val="000000"/>
                <w:sz w:val="24"/>
                <w:szCs w:val="24"/>
                <w:lang w:val="es-ES" w:eastAsia="es-CO"/>
              </w:rPr>
              <w:t xml:space="preserve">Usabilidad </w:t>
            </w:r>
          </w:p>
        </w:tc>
        <w:tc>
          <w:tcPr>
            <w:tcW w:w="7027" w:type="dxa"/>
            <w:vAlign w:val="center"/>
          </w:tcPr>
          <w:p w14:paraId="63F391D5" w14:textId="77777777" w:rsidR="0033035A" w:rsidRPr="00840748" w:rsidRDefault="0033035A" w:rsidP="000831D0">
            <w:pPr>
              <w:spacing w:after="0" w:line="360" w:lineRule="auto"/>
              <w:jc w:val="both"/>
              <w:outlineLvl w:val="0"/>
              <w:rPr>
                <w:sz w:val="24"/>
                <w:szCs w:val="24"/>
                <w:lang w:val="es-ES"/>
              </w:rPr>
            </w:pPr>
            <w:r w:rsidRPr="00840748">
              <w:rPr>
                <w:sz w:val="24"/>
                <w:szCs w:val="24"/>
                <w:lang w:val="es-ES"/>
              </w:rPr>
              <w:t xml:space="preserve">La capa de presentación de la aplicación web se encuentra diseñada teniendo en cuenta aspectos como el uso de colores diferentes para los mensajes de notificación, error, un tamaño y tipo de letra que sea fácil de leer. </w:t>
            </w:r>
          </w:p>
          <w:p w14:paraId="122E88C6" w14:textId="77777777" w:rsidR="0033035A" w:rsidRPr="00840748" w:rsidRDefault="0033035A" w:rsidP="000831D0">
            <w:pPr>
              <w:spacing w:after="0" w:line="360" w:lineRule="auto"/>
              <w:jc w:val="both"/>
              <w:outlineLvl w:val="0"/>
              <w:rPr>
                <w:sz w:val="24"/>
                <w:szCs w:val="24"/>
                <w:lang w:val="es-ES"/>
              </w:rPr>
            </w:pPr>
            <w:r w:rsidRPr="00840748">
              <w:rPr>
                <w:sz w:val="24"/>
                <w:szCs w:val="24"/>
                <w:lang w:val="es-ES"/>
              </w:rPr>
              <w:t xml:space="preserve">Para el caso de la aplicación móvil las interfaces gráficas se diseñaron con el fin de evitar el uso de scrolls y teniendo en cuenta de que no todos los dispositivos móviles tienen la misma resolución de pantalla. </w:t>
            </w:r>
          </w:p>
        </w:tc>
      </w:tr>
      <w:tr w:rsidR="0033035A" w:rsidRPr="008318BC" w14:paraId="48897DB0" w14:textId="77777777" w:rsidTr="000831D0">
        <w:tc>
          <w:tcPr>
            <w:tcW w:w="1951" w:type="dxa"/>
            <w:vAlign w:val="center"/>
          </w:tcPr>
          <w:p w14:paraId="5F3213EE" w14:textId="77777777" w:rsidR="0033035A" w:rsidRDefault="0033035A" w:rsidP="000831D0">
            <w:pPr>
              <w:spacing w:after="0" w:line="360" w:lineRule="auto"/>
              <w:jc w:val="center"/>
              <w:outlineLvl w:val="0"/>
              <w:rPr>
                <w:rFonts w:cs="Arial"/>
                <w:color w:val="000000"/>
                <w:sz w:val="24"/>
                <w:szCs w:val="24"/>
                <w:lang w:val="es-ES" w:eastAsia="es-CO"/>
              </w:rPr>
            </w:pPr>
            <w:r>
              <w:rPr>
                <w:rFonts w:cs="Arial"/>
                <w:color w:val="000000"/>
                <w:sz w:val="24"/>
                <w:szCs w:val="24"/>
                <w:lang w:val="es-ES" w:eastAsia="es-CO"/>
              </w:rPr>
              <w:t>Desempeño</w:t>
            </w:r>
          </w:p>
        </w:tc>
        <w:tc>
          <w:tcPr>
            <w:tcW w:w="7027" w:type="dxa"/>
            <w:vAlign w:val="center"/>
          </w:tcPr>
          <w:p w14:paraId="1F3383BB" w14:textId="77777777" w:rsidR="0033035A" w:rsidRPr="00840748" w:rsidRDefault="0033035A" w:rsidP="000831D0">
            <w:pPr>
              <w:spacing w:after="0" w:line="360" w:lineRule="auto"/>
              <w:jc w:val="both"/>
              <w:outlineLvl w:val="0"/>
              <w:rPr>
                <w:sz w:val="24"/>
                <w:szCs w:val="24"/>
                <w:lang w:val="es-ES"/>
              </w:rPr>
            </w:pPr>
            <w:r w:rsidRPr="00840748">
              <w:rPr>
                <w:sz w:val="24"/>
                <w:szCs w:val="24"/>
                <w:lang w:val="es-ES"/>
              </w:rPr>
              <w:t xml:space="preserve">Las consultas SQL que hacen parte de los servicios web se diseñaron de tal forma que solo recupere la información necesaria, teniendo en cuenta las llaves de las tablas relacionadas. </w:t>
            </w:r>
          </w:p>
          <w:p w14:paraId="1651507D" w14:textId="77777777" w:rsidR="0033035A" w:rsidRPr="00840748" w:rsidRDefault="0033035A" w:rsidP="0033035A">
            <w:pPr>
              <w:spacing w:after="0" w:line="360" w:lineRule="auto"/>
              <w:jc w:val="both"/>
              <w:outlineLvl w:val="0"/>
              <w:rPr>
                <w:sz w:val="24"/>
                <w:szCs w:val="24"/>
                <w:lang w:val="es-ES"/>
              </w:rPr>
            </w:pPr>
            <w:r w:rsidRPr="00840748">
              <w:rPr>
                <w:sz w:val="24"/>
                <w:szCs w:val="24"/>
                <w:lang w:val="es-ES"/>
              </w:rPr>
              <w:t xml:space="preserve">Para los casos de almacenamiento y actualización de datos se tienen los controladores los cuales se encargan de hacer todo el proceso para que los datos se guarden o se actualicen en la base de datos. </w:t>
            </w:r>
          </w:p>
        </w:tc>
      </w:tr>
      <w:tr w:rsidR="0033035A" w:rsidRPr="008318BC" w14:paraId="30520ACA" w14:textId="77777777" w:rsidTr="000831D0">
        <w:tc>
          <w:tcPr>
            <w:tcW w:w="1951" w:type="dxa"/>
            <w:vAlign w:val="center"/>
          </w:tcPr>
          <w:p w14:paraId="5DA79E34" w14:textId="77777777" w:rsidR="0033035A" w:rsidRDefault="0033035A" w:rsidP="000831D0">
            <w:pPr>
              <w:spacing w:after="0" w:line="360" w:lineRule="auto"/>
              <w:jc w:val="center"/>
              <w:outlineLvl w:val="0"/>
              <w:rPr>
                <w:rFonts w:cs="Arial"/>
                <w:color w:val="000000"/>
                <w:sz w:val="24"/>
                <w:szCs w:val="24"/>
                <w:lang w:val="es-ES" w:eastAsia="es-CO"/>
              </w:rPr>
            </w:pPr>
            <w:r>
              <w:rPr>
                <w:rFonts w:cs="Arial"/>
                <w:color w:val="000000"/>
                <w:sz w:val="24"/>
                <w:szCs w:val="24"/>
                <w:lang w:val="es-ES" w:eastAsia="es-CO"/>
              </w:rPr>
              <w:t>Escalabilidad</w:t>
            </w:r>
          </w:p>
        </w:tc>
        <w:tc>
          <w:tcPr>
            <w:tcW w:w="7027" w:type="dxa"/>
            <w:vAlign w:val="center"/>
          </w:tcPr>
          <w:p w14:paraId="026D25DC" w14:textId="77777777" w:rsidR="0033035A" w:rsidRPr="00840748" w:rsidRDefault="0033035A" w:rsidP="0033035A">
            <w:pPr>
              <w:spacing w:after="0" w:line="360" w:lineRule="auto"/>
              <w:jc w:val="both"/>
              <w:outlineLvl w:val="0"/>
              <w:rPr>
                <w:sz w:val="24"/>
                <w:szCs w:val="24"/>
                <w:lang w:val="es-ES"/>
              </w:rPr>
            </w:pPr>
            <w:r w:rsidRPr="00840748">
              <w:rPr>
                <w:sz w:val="24"/>
                <w:szCs w:val="24"/>
                <w:lang w:val="es-ES"/>
              </w:rPr>
              <w:t xml:space="preserve">La base de datos de la aplicación se diseño teniendo en cuenta las formas normales, por lo que si en trabajos futuros se requiere hacer una modificación o el desarrollo de una funcionalidad, el cambio sea soportado por la base de datos con el menor impacto posible.  </w:t>
            </w:r>
          </w:p>
        </w:tc>
      </w:tr>
    </w:tbl>
    <w:p w14:paraId="5674C51F" w14:textId="77777777" w:rsidR="00E33953" w:rsidRDefault="0033035A" w:rsidP="000202F2">
      <w:pPr>
        <w:spacing w:after="0" w:line="360" w:lineRule="auto"/>
        <w:jc w:val="both"/>
        <w:outlineLvl w:val="0"/>
        <w:rPr>
          <w:rFonts w:cs="Arial"/>
          <w:color w:val="000000"/>
          <w:sz w:val="24"/>
          <w:szCs w:val="24"/>
          <w:lang w:val="es-ES" w:eastAsia="es-CO"/>
        </w:rPr>
      </w:pPr>
      <w:r w:rsidRPr="00840748">
        <w:rPr>
          <w:sz w:val="24"/>
          <w:szCs w:val="24"/>
        </w:rPr>
        <w:t xml:space="preserve">Fuente: Elaboración propia </w:t>
      </w:r>
    </w:p>
    <w:p w14:paraId="58BB09A8" w14:textId="77777777" w:rsidR="00840748" w:rsidRDefault="00840748" w:rsidP="00840748">
      <w:pPr>
        <w:pStyle w:val="Ttulo3"/>
        <w:keepNext w:val="0"/>
        <w:keepLines w:val="0"/>
        <w:numPr>
          <w:ilvl w:val="2"/>
          <w:numId w:val="17"/>
        </w:numPr>
        <w:spacing w:before="0" w:line="360" w:lineRule="auto"/>
        <w:contextualSpacing/>
        <w:jc w:val="both"/>
        <w:rPr>
          <w:rFonts w:ascii="Calibri" w:hAnsi="Calibri" w:cs="Arial"/>
          <w:szCs w:val="24"/>
        </w:rPr>
      </w:pPr>
      <w:bookmarkStart w:id="284" w:name="_Toc443851720"/>
      <w:r>
        <w:rPr>
          <w:rFonts w:ascii="Calibri" w:hAnsi="Calibri" w:cs="Arial"/>
          <w:szCs w:val="24"/>
        </w:rPr>
        <w:t>Definición de los r</w:t>
      </w:r>
      <w:r w:rsidRPr="008318BC">
        <w:rPr>
          <w:rFonts w:ascii="Calibri" w:hAnsi="Calibri" w:cs="Arial"/>
          <w:szCs w:val="24"/>
        </w:rPr>
        <w:t>equerimientos funcionales</w:t>
      </w:r>
      <w:bookmarkEnd w:id="284"/>
    </w:p>
    <w:p w14:paraId="1A6E523E" w14:textId="77777777" w:rsidR="00840748" w:rsidRDefault="00840748" w:rsidP="00840748">
      <w:pPr>
        <w:spacing w:line="360" w:lineRule="auto"/>
        <w:jc w:val="both"/>
        <w:rPr>
          <w:sz w:val="24"/>
          <w:szCs w:val="24"/>
        </w:rPr>
      </w:pPr>
      <w:r w:rsidRPr="00840748">
        <w:rPr>
          <w:sz w:val="24"/>
          <w:szCs w:val="24"/>
        </w:rPr>
        <w:t>Los requerimientos funcionales, son declaraciones de servicios que debe ofrecer el sistema, y que representan la manera, en que éste debe reaccionar a entradas particulares y a su comportamiento en situaciones particulares. (Sommerville, 2005).</w:t>
      </w:r>
    </w:p>
    <w:p w14:paraId="1555D0B2" w14:textId="77777777" w:rsidR="00840748" w:rsidRPr="008318BC" w:rsidRDefault="00840748" w:rsidP="00840748">
      <w:pPr>
        <w:pStyle w:val="Ttulo4"/>
        <w:rPr>
          <w:rFonts w:ascii="Calibri" w:hAnsi="Calibri"/>
        </w:rPr>
      </w:pPr>
      <w:bookmarkStart w:id="285" w:name="_Toc443851721"/>
      <w:r>
        <w:rPr>
          <w:rFonts w:ascii="Calibri" w:hAnsi="Calibri"/>
        </w:rPr>
        <w:t>Requerimientos funcionales aplicación web</w:t>
      </w:r>
      <w:bookmarkEnd w:id="285"/>
      <w:r>
        <w:rPr>
          <w:rFonts w:ascii="Calibri" w:hAnsi="Calibri"/>
        </w:rPr>
        <w:t xml:space="preserve"> </w:t>
      </w:r>
      <w:r w:rsidRPr="008318BC">
        <w:rPr>
          <w:rFonts w:ascii="Calibri" w:hAnsi="Calibri"/>
        </w:rPr>
        <w:t xml:space="preserve"> </w:t>
      </w:r>
    </w:p>
    <w:p w14:paraId="1833EAAC" w14:textId="77777777" w:rsidR="00840748" w:rsidRDefault="00840748" w:rsidP="00840748">
      <w:pPr>
        <w:spacing w:line="360" w:lineRule="auto"/>
        <w:jc w:val="both"/>
        <w:rPr>
          <w:sz w:val="24"/>
          <w:szCs w:val="24"/>
        </w:rPr>
      </w:pPr>
      <w:r>
        <w:rPr>
          <w:sz w:val="24"/>
          <w:szCs w:val="24"/>
        </w:rPr>
        <w:t xml:space="preserve">Los requerimientos fueron agrupados en módulos con base a las funcionalidades definidas para la aplicación, como son: </w:t>
      </w:r>
    </w:p>
    <w:p w14:paraId="1ABE9031" w14:textId="77777777" w:rsidR="00591238" w:rsidRDefault="00591238" w:rsidP="00525D19">
      <w:pPr>
        <w:pStyle w:val="Prrafodelista"/>
        <w:numPr>
          <w:ilvl w:val="0"/>
          <w:numId w:val="42"/>
        </w:numPr>
        <w:spacing w:line="360" w:lineRule="auto"/>
        <w:jc w:val="both"/>
        <w:rPr>
          <w:sz w:val="24"/>
          <w:szCs w:val="24"/>
        </w:rPr>
      </w:pPr>
      <w:r>
        <w:rPr>
          <w:sz w:val="24"/>
          <w:szCs w:val="24"/>
        </w:rPr>
        <w:t>Módulos asociados al ingreso y creación de cuenta:</w:t>
      </w:r>
    </w:p>
    <w:p w14:paraId="1BAE7B20" w14:textId="77777777" w:rsidR="00591238" w:rsidRDefault="00591238" w:rsidP="00525D19">
      <w:pPr>
        <w:pStyle w:val="Prrafodelista"/>
        <w:numPr>
          <w:ilvl w:val="1"/>
          <w:numId w:val="42"/>
        </w:numPr>
        <w:spacing w:line="360" w:lineRule="auto"/>
        <w:jc w:val="both"/>
        <w:rPr>
          <w:sz w:val="24"/>
          <w:szCs w:val="24"/>
        </w:rPr>
      </w:pPr>
      <w:r>
        <w:rPr>
          <w:sz w:val="24"/>
          <w:szCs w:val="24"/>
        </w:rPr>
        <w:t xml:space="preserve">Gestión de cuenta </w:t>
      </w:r>
      <w:r w:rsidR="00D923F8">
        <w:rPr>
          <w:sz w:val="24"/>
          <w:szCs w:val="24"/>
        </w:rPr>
        <w:t>empresa</w:t>
      </w:r>
      <w:r>
        <w:rPr>
          <w:sz w:val="24"/>
          <w:szCs w:val="24"/>
        </w:rPr>
        <w:t xml:space="preserve"> </w:t>
      </w:r>
    </w:p>
    <w:p w14:paraId="0FB62D81" w14:textId="77777777" w:rsidR="00D923F8" w:rsidRPr="00D923F8" w:rsidRDefault="00591238" w:rsidP="00525D19">
      <w:pPr>
        <w:pStyle w:val="Prrafodelista"/>
        <w:numPr>
          <w:ilvl w:val="1"/>
          <w:numId w:val="42"/>
        </w:numPr>
        <w:spacing w:line="360" w:lineRule="auto"/>
        <w:jc w:val="both"/>
        <w:rPr>
          <w:sz w:val="24"/>
          <w:szCs w:val="24"/>
        </w:rPr>
      </w:pPr>
      <w:r>
        <w:rPr>
          <w:sz w:val="24"/>
          <w:szCs w:val="24"/>
        </w:rPr>
        <w:t xml:space="preserve">Gestión de cuenta </w:t>
      </w:r>
      <w:r w:rsidR="00D923F8">
        <w:rPr>
          <w:sz w:val="24"/>
          <w:szCs w:val="24"/>
        </w:rPr>
        <w:t>administrador</w:t>
      </w:r>
    </w:p>
    <w:p w14:paraId="5AFC6E27" w14:textId="77777777" w:rsidR="00840748" w:rsidRDefault="00840748" w:rsidP="00525D19">
      <w:pPr>
        <w:pStyle w:val="Prrafodelista"/>
        <w:numPr>
          <w:ilvl w:val="0"/>
          <w:numId w:val="42"/>
        </w:numPr>
        <w:spacing w:line="360" w:lineRule="auto"/>
        <w:jc w:val="both"/>
        <w:rPr>
          <w:sz w:val="24"/>
          <w:szCs w:val="24"/>
        </w:rPr>
      </w:pPr>
      <w:r>
        <w:rPr>
          <w:sz w:val="24"/>
          <w:szCs w:val="24"/>
        </w:rPr>
        <w:t xml:space="preserve">Módulos asociados a parametrización: </w:t>
      </w:r>
    </w:p>
    <w:p w14:paraId="211AA22A" w14:textId="77777777" w:rsidR="00840748" w:rsidRDefault="00840748" w:rsidP="00525D19">
      <w:pPr>
        <w:pStyle w:val="Prrafodelista"/>
        <w:numPr>
          <w:ilvl w:val="1"/>
          <w:numId w:val="42"/>
        </w:numPr>
        <w:spacing w:line="360" w:lineRule="auto"/>
        <w:jc w:val="both"/>
        <w:rPr>
          <w:sz w:val="24"/>
          <w:szCs w:val="24"/>
        </w:rPr>
      </w:pPr>
      <w:r>
        <w:rPr>
          <w:sz w:val="24"/>
          <w:szCs w:val="24"/>
        </w:rPr>
        <w:t>Gestión de deportes</w:t>
      </w:r>
    </w:p>
    <w:p w14:paraId="15CBF07D" w14:textId="77777777" w:rsidR="00F56F22" w:rsidRPr="00F56F22" w:rsidRDefault="00F56F22" w:rsidP="00525D19">
      <w:pPr>
        <w:pStyle w:val="Prrafodelista"/>
        <w:numPr>
          <w:ilvl w:val="1"/>
          <w:numId w:val="42"/>
        </w:numPr>
        <w:spacing w:line="360" w:lineRule="auto"/>
        <w:jc w:val="both"/>
        <w:rPr>
          <w:sz w:val="24"/>
          <w:szCs w:val="24"/>
        </w:rPr>
      </w:pPr>
      <w:r>
        <w:rPr>
          <w:sz w:val="24"/>
          <w:szCs w:val="24"/>
        </w:rPr>
        <w:t>Gestión de servicios</w:t>
      </w:r>
    </w:p>
    <w:p w14:paraId="4BD5ACF9" w14:textId="77777777" w:rsidR="00840748" w:rsidRDefault="00840748" w:rsidP="00525D19">
      <w:pPr>
        <w:pStyle w:val="Prrafodelista"/>
        <w:numPr>
          <w:ilvl w:val="1"/>
          <w:numId w:val="42"/>
        </w:numPr>
        <w:spacing w:line="360" w:lineRule="auto"/>
        <w:jc w:val="both"/>
        <w:rPr>
          <w:sz w:val="24"/>
          <w:szCs w:val="24"/>
        </w:rPr>
      </w:pPr>
      <w:r>
        <w:rPr>
          <w:sz w:val="24"/>
          <w:szCs w:val="24"/>
        </w:rPr>
        <w:t>Gestión de rutas de transporte</w:t>
      </w:r>
    </w:p>
    <w:p w14:paraId="5F59A3D2" w14:textId="77777777" w:rsidR="00840748" w:rsidRDefault="00840748" w:rsidP="00525D19">
      <w:pPr>
        <w:pStyle w:val="Prrafodelista"/>
        <w:numPr>
          <w:ilvl w:val="1"/>
          <w:numId w:val="42"/>
        </w:numPr>
        <w:spacing w:line="360" w:lineRule="auto"/>
        <w:jc w:val="both"/>
        <w:rPr>
          <w:sz w:val="24"/>
          <w:szCs w:val="24"/>
        </w:rPr>
      </w:pPr>
      <w:r>
        <w:rPr>
          <w:sz w:val="24"/>
          <w:szCs w:val="24"/>
        </w:rPr>
        <w:t xml:space="preserve">Gestión de empresas de transporte </w:t>
      </w:r>
    </w:p>
    <w:p w14:paraId="0CEEA78D" w14:textId="77777777" w:rsidR="00840748" w:rsidRDefault="00840748" w:rsidP="00525D19">
      <w:pPr>
        <w:pStyle w:val="Prrafodelista"/>
        <w:numPr>
          <w:ilvl w:val="0"/>
          <w:numId w:val="42"/>
        </w:numPr>
        <w:spacing w:line="360" w:lineRule="auto"/>
        <w:jc w:val="both"/>
        <w:rPr>
          <w:sz w:val="24"/>
          <w:szCs w:val="24"/>
        </w:rPr>
      </w:pPr>
      <w:r>
        <w:rPr>
          <w:sz w:val="24"/>
          <w:szCs w:val="24"/>
        </w:rPr>
        <w:t>Módulos asociados a ingreso de información:</w:t>
      </w:r>
    </w:p>
    <w:p w14:paraId="3A9E9428" w14:textId="77777777" w:rsidR="00840748" w:rsidRDefault="00B2654D" w:rsidP="00525D19">
      <w:pPr>
        <w:pStyle w:val="Prrafodelista"/>
        <w:numPr>
          <w:ilvl w:val="1"/>
          <w:numId w:val="42"/>
        </w:numPr>
        <w:spacing w:line="360" w:lineRule="auto"/>
        <w:jc w:val="both"/>
        <w:rPr>
          <w:sz w:val="24"/>
          <w:szCs w:val="24"/>
        </w:rPr>
      </w:pPr>
      <w:r>
        <w:rPr>
          <w:sz w:val="24"/>
          <w:szCs w:val="24"/>
        </w:rPr>
        <w:t>Gestión de deportes de</w:t>
      </w:r>
      <w:r w:rsidR="00840748">
        <w:rPr>
          <w:sz w:val="24"/>
          <w:szCs w:val="24"/>
        </w:rPr>
        <w:t xml:space="preserve"> empresa</w:t>
      </w:r>
    </w:p>
    <w:p w14:paraId="70A68464" w14:textId="77777777" w:rsidR="00D923F8" w:rsidRDefault="00D923F8" w:rsidP="00525D19">
      <w:pPr>
        <w:pStyle w:val="Prrafodelista"/>
        <w:numPr>
          <w:ilvl w:val="1"/>
          <w:numId w:val="42"/>
        </w:numPr>
        <w:spacing w:line="360" w:lineRule="auto"/>
        <w:jc w:val="both"/>
        <w:rPr>
          <w:sz w:val="24"/>
          <w:szCs w:val="24"/>
        </w:rPr>
      </w:pPr>
      <w:r>
        <w:rPr>
          <w:sz w:val="24"/>
          <w:szCs w:val="24"/>
        </w:rPr>
        <w:t xml:space="preserve">Gestión de direcciones </w:t>
      </w:r>
      <w:r w:rsidR="00B2654D">
        <w:rPr>
          <w:sz w:val="24"/>
          <w:szCs w:val="24"/>
        </w:rPr>
        <w:t>de empresa</w:t>
      </w:r>
    </w:p>
    <w:p w14:paraId="3F31E391" w14:textId="77777777" w:rsidR="00840748" w:rsidRDefault="00B2654D" w:rsidP="00525D19">
      <w:pPr>
        <w:pStyle w:val="Prrafodelista"/>
        <w:numPr>
          <w:ilvl w:val="1"/>
          <w:numId w:val="42"/>
        </w:numPr>
        <w:spacing w:line="360" w:lineRule="auto"/>
        <w:jc w:val="both"/>
        <w:rPr>
          <w:sz w:val="24"/>
          <w:szCs w:val="24"/>
        </w:rPr>
      </w:pPr>
      <w:r>
        <w:rPr>
          <w:sz w:val="24"/>
          <w:szCs w:val="24"/>
        </w:rPr>
        <w:t>Gestión de servicios de</w:t>
      </w:r>
      <w:r w:rsidR="00840748">
        <w:rPr>
          <w:sz w:val="24"/>
          <w:szCs w:val="24"/>
        </w:rPr>
        <w:t xml:space="preserve"> empresa</w:t>
      </w:r>
    </w:p>
    <w:p w14:paraId="77F41999" w14:textId="77777777" w:rsidR="00840748" w:rsidRDefault="00840748" w:rsidP="00525D19">
      <w:pPr>
        <w:pStyle w:val="Prrafodelista"/>
        <w:numPr>
          <w:ilvl w:val="1"/>
          <w:numId w:val="42"/>
        </w:numPr>
        <w:spacing w:line="360" w:lineRule="auto"/>
        <w:jc w:val="both"/>
        <w:rPr>
          <w:sz w:val="24"/>
          <w:szCs w:val="24"/>
        </w:rPr>
      </w:pPr>
      <w:r w:rsidRPr="00840748">
        <w:rPr>
          <w:sz w:val="24"/>
          <w:szCs w:val="24"/>
        </w:rPr>
        <w:t xml:space="preserve">Gestión de planes </w:t>
      </w:r>
      <w:r w:rsidR="00B2654D">
        <w:rPr>
          <w:sz w:val="24"/>
          <w:szCs w:val="24"/>
        </w:rPr>
        <w:t>de empresa</w:t>
      </w:r>
    </w:p>
    <w:p w14:paraId="6A87004F" w14:textId="77777777" w:rsidR="00E33953" w:rsidRPr="007E7BC2" w:rsidRDefault="00E33953" w:rsidP="007E7BC2">
      <w:pPr>
        <w:pStyle w:val="Ttulo3"/>
        <w:keepNext w:val="0"/>
        <w:keepLines w:val="0"/>
        <w:numPr>
          <w:ilvl w:val="2"/>
          <w:numId w:val="17"/>
        </w:numPr>
        <w:spacing w:before="0" w:line="360" w:lineRule="auto"/>
        <w:contextualSpacing/>
        <w:jc w:val="both"/>
        <w:rPr>
          <w:rFonts w:ascii="Calibri" w:hAnsi="Calibri" w:cs="Arial"/>
          <w:szCs w:val="24"/>
        </w:rPr>
      </w:pPr>
      <w:bookmarkStart w:id="286" w:name="_Toc443851722"/>
      <w:r w:rsidRPr="007E7BC2">
        <w:rPr>
          <w:rFonts w:ascii="Calibri" w:hAnsi="Calibri" w:cs="Arial"/>
          <w:szCs w:val="24"/>
        </w:rPr>
        <w:t>Historias de usuario – Aplicación web</w:t>
      </w:r>
      <w:bookmarkEnd w:id="286"/>
      <w:r w:rsidRPr="007E7BC2">
        <w:rPr>
          <w:rFonts w:ascii="Calibri" w:hAnsi="Calibri" w:cs="Arial"/>
          <w:szCs w:val="24"/>
        </w:rPr>
        <w:t xml:space="preserve"> </w:t>
      </w:r>
    </w:p>
    <w:p w14:paraId="5823CF1C" w14:textId="77777777" w:rsidR="00CC17A7" w:rsidRDefault="00E33953" w:rsidP="00CC17A7">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A continuación se </w:t>
      </w:r>
      <w:r w:rsidR="007E7BC2">
        <w:rPr>
          <w:rFonts w:cs="Arial"/>
          <w:color w:val="000000"/>
          <w:sz w:val="24"/>
          <w:szCs w:val="24"/>
          <w:lang w:val="es-ES" w:eastAsia="es-CO"/>
        </w:rPr>
        <w:t>relacionan</w:t>
      </w:r>
      <w:r w:rsidRPr="008318BC">
        <w:rPr>
          <w:rFonts w:cs="Arial"/>
          <w:color w:val="000000"/>
          <w:sz w:val="24"/>
          <w:szCs w:val="24"/>
          <w:lang w:val="es-ES" w:eastAsia="es-CO"/>
        </w:rPr>
        <w:t xml:space="preserve"> las historias asociadas a la aplicación web teniendo en cuenta los roles especi</w:t>
      </w:r>
      <w:r w:rsidR="00D26540" w:rsidRPr="008318BC">
        <w:rPr>
          <w:rFonts w:cs="Arial"/>
          <w:color w:val="000000"/>
          <w:sz w:val="24"/>
          <w:szCs w:val="24"/>
          <w:lang w:val="es-ES" w:eastAsia="es-CO"/>
        </w:rPr>
        <w:t xml:space="preserve">ficados en el numeral </w:t>
      </w:r>
      <w:r w:rsidR="007E7BC2">
        <w:rPr>
          <w:rFonts w:cs="Arial"/>
          <w:color w:val="000000"/>
          <w:sz w:val="24"/>
          <w:szCs w:val="24"/>
          <w:lang w:val="es-ES" w:eastAsia="es-CO"/>
        </w:rPr>
        <w:t>9.1.2 y la agrupación por módulos de los requerimientos funcionales en el numeral  9.1.5.1.</w:t>
      </w:r>
      <w:r w:rsidR="000E24EA">
        <w:rPr>
          <w:rFonts w:cs="Arial"/>
          <w:color w:val="000000"/>
          <w:sz w:val="24"/>
          <w:szCs w:val="24"/>
          <w:lang w:val="es-ES" w:eastAsia="es-CO"/>
        </w:rPr>
        <w:t xml:space="preserve"> Adicionalmente se realizaron diagramas de actividades con el objetivo de tener detalladamente el flujo de información entre el sistema y el usuario final. </w:t>
      </w:r>
    </w:p>
    <w:p w14:paraId="70CD3B09" w14:textId="77777777" w:rsidR="00CC17A7" w:rsidRDefault="00591238" w:rsidP="00CC17A7">
      <w:pPr>
        <w:pStyle w:val="Ttulo4"/>
        <w:rPr>
          <w:rFonts w:ascii="Calibri" w:hAnsi="Calibri"/>
        </w:rPr>
      </w:pPr>
      <w:bookmarkStart w:id="287" w:name="_Toc443851723"/>
      <w:r w:rsidRPr="00591238">
        <w:rPr>
          <w:rFonts w:ascii="Calibri" w:eastAsia="Calibri" w:hAnsi="Calibri" w:cs="Arial"/>
          <w:bCs w:val="0"/>
          <w:iCs w:val="0"/>
          <w:color w:val="000000"/>
          <w:szCs w:val="24"/>
          <w:lang w:val="es-ES" w:eastAsia="es-CO"/>
        </w:rPr>
        <w:t>Módulos</w:t>
      </w:r>
      <w:r>
        <w:rPr>
          <w:szCs w:val="24"/>
        </w:rPr>
        <w:t xml:space="preserve"> </w:t>
      </w:r>
      <w:r w:rsidRPr="00591238">
        <w:rPr>
          <w:rFonts w:ascii="Calibri" w:eastAsia="Calibri" w:hAnsi="Calibri" w:cs="Arial"/>
          <w:bCs w:val="0"/>
          <w:iCs w:val="0"/>
          <w:color w:val="000000"/>
          <w:szCs w:val="24"/>
          <w:lang w:val="es-ES" w:eastAsia="es-CO"/>
        </w:rPr>
        <w:t>asociados al ingreso y creación de cuenta</w:t>
      </w:r>
      <w:bookmarkEnd w:id="287"/>
    </w:p>
    <w:p w14:paraId="0C5ECE9F" w14:textId="77777777" w:rsidR="00591238" w:rsidRDefault="00EF53F8" w:rsidP="00591238">
      <w:pPr>
        <w:jc w:val="both"/>
        <w:rPr>
          <w:sz w:val="24"/>
          <w:szCs w:val="24"/>
        </w:rPr>
      </w:pPr>
      <w:r>
        <w:rPr>
          <w:sz w:val="24"/>
          <w:szCs w:val="24"/>
        </w:rPr>
        <w:t>En el</w:t>
      </w:r>
      <w:r w:rsidR="00CC17A7" w:rsidRPr="00591238">
        <w:rPr>
          <w:sz w:val="24"/>
          <w:szCs w:val="24"/>
        </w:rPr>
        <w:t xml:space="preserve"> módulo de </w:t>
      </w:r>
      <w:r w:rsidR="00591238">
        <w:rPr>
          <w:sz w:val="24"/>
          <w:szCs w:val="24"/>
        </w:rPr>
        <w:t xml:space="preserve">ingreso y creación </w:t>
      </w:r>
      <w:r w:rsidR="00CC17A7" w:rsidRPr="00591238">
        <w:rPr>
          <w:sz w:val="24"/>
          <w:szCs w:val="24"/>
        </w:rPr>
        <w:t xml:space="preserve">se encuentran todas las funcionalidades </w:t>
      </w:r>
      <w:r w:rsidR="00591238">
        <w:rPr>
          <w:sz w:val="24"/>
          <w:szCs w:val="24"/>
        </w:rPr>
        <w:t xml:space="preserve">asociadas al ingreso (inicio de sesión), creación y edición de cuentas tanto de administrador como de empresa. </w:t>
      </w:r>
    </w:p>
    <w:p w14:paraId="2C29511A" w14:textId="77777777" w:rsidR="00DC7DAF" w:rsidRDefault="00591238" w:rsidP="00591238">
      <w:pPr>
        <w:jc w:val="both"/>
        <w:rPr>
          <w:sz w:val="24"/>
          <w:szCs w:val="24"/>
          <w:u w:val="single"/>
        </w:rPr>
      </w:pPr>
      <w:r w:rsidRPr="00591238">
        <w:rPr>
          <w:sz w:val="24"/>
          <w:szCs w:val="24"/>
          <w:u w:val="single"/>
        </w:rPr>
        <w:t>Gestión de cuenta empresa</w:t>
      </w:r>
      <w:r>
        <w:rPr>
          <w:sz w:val="24"/>
          <w:szCs w:val="24"/>
          <w:u w:val="single"/>
        </w:rPr>
        <w:t>:</w:t>
      </w:r>
      <w:r w:rsidR="00DC7DAF">
        <w:rPr>
          <w:sz w:val="24"/>
          <w:szCs w:val="24"/>
          <w:u w:val="single"/>
        </w:rPr>
        <w:t xml:space="preserve"> </w:t>
      </w:r>
    </w:p>
    <w:p w14:paraId="481913C8" w14:textId="77777777" w:rsidR="00591238" w:rsidRPr="00DC7DAF" w:rsidRDefault="00DC7DAF" w:rsidP="00591238">
      <w:pPr>
        <w:jc w:val="both"/>
        <w:rPr>
          <w:sz w:val="24"/>
          <w:szCs w:val="24"/>
        </w:rPr>
      </w:pPr>
      <w:r>
        <w:rPr>
          <w:sz w:val="24"/>
          <w:szCs w:val="24"/>
        </w:rPr>
        <w:t xml:space="preserve">En la figura 5 se muestran los casos de uso que tienen una relación directa o indirecta con la gestión de la cuenta empresarial. </w:t>
      </w:r>
    </w:p>
    <w:p w14:paraId="0518C87C" w14:textId="77777777" w:rsidR="00F1632F" w:rsidRDefault="00591238" w:rsidP="00061C7F">
      <w:pPr>
        <w:keepNext/>
        <w:jc w:val="center"/>
      </w:pPr>
      <w:r>
        <w:rPr>
          <w:noProof/>
          <w:sz w:val="24"/>
          <w:szCs w:val="24"/>
          <w:u w:val="single"/>
          <w:lang w:val="es-ES" w:eastAsia="es-ES"/>
        </w:rPr>
        <w:drawing>
          <wp:inline distT="0" distB="0" distL="0" distR="0" wp14:anchorId="29C98348" wp14:editId="32BE245E">
            <wp:extent cx="5143154" cy="4082902"/>
            <wp:effectExtent l="19050" t="0" r="346" b="0"/>
            <wp:docPr id="19" name="Imagen 19" descr="C:\Users\amoncada\Desktop\Gestión de cuenta emp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moncada\Desktop\Gestión de cuenta empresa.png"/>
                    <pic:cNvPicPr>
                      <a:picLocks noChangeAspect="1" noChangeArrowheads="1"/>
                    </pic:cNvPicPr>
                  </pic:nvPicPr>
                  <pic:blipFill>
                    <a:blip r:embed="rId18"/>
                    <a:srcRect l="3055" t="5372" r="3089" b="4711"/>
                    <a:stretch>
                      <a:fillRect/>
                    </a:stretch>
                  </pic:blipFill>
                  <pic:spPr bwMode="auto">
                    <a:xfrm>
                      <a:off x="0" y="0"/>
                      <a:ext cx="5144019" cy="4083589"/>
                    </a:xfrm>
                    <a:prstGeom prst="rect">
                      <a:avLst/>
                    </a:prstGeom>
                    <a:noFill/>
                    <a:ln w="9525">
                      <a:noFill/>
                      <a:miter lim="800000"/>
                      <a:headEnd/>
                      <a:tailEnd/>
                    </a:ln>
                  </pic:spPr>
                </pic:pic>
              </a:graphicData>
            </a:graphic>
          </wp:inline>
        </w:drawing>
      </w:r>
    </w:p>
    <w:p w14:paraId="22CFF4F2" w14:textId="77777777" w:rsidR="004B65B1" w:rsidRDefault="000202F2" w:rsidP="004B382F">
      <w:pPr>
        <w:pStyle w:val="Epgrafe"/>
      </w:pPr>
      <w:bookmarkStart w:id="288" w:name="_Toc443851890"/>
      <w:r w:rsidRPr="000202F2">
        <w:rPr>
          <w:i/>
        </w:rPr>
        <w:t>Figura</w:t>
      </w:r>
      <w:r w:rsidRPr="000202F2">
        <w:t xml:space="preserve"> </w:t>
      </w:r>
      <w:r w:rsidR="00EB5C1D">
        <w:fldChar w:fldCharType="begin"/>
      </w:r>
      <w:r w:rsidR="00EB5C1D">
        <w:instrText xml:space="preserve"> SEQ Figura \* ARABIC </w:instrText>
      </w:r>
      <w:r w:rsidR="00EB5C1D">
        <w:fldChar w:fldCharType="separate"/>
      </w:r>
      <w:r w:rsidR="00C51557">
        <w:rPr>
          <w:noProof/>
        </w:rPr>
        <w:t>5</w:t>
      </w:r>
      <w:r w:rsidR="00EB5C1D">
        <w:fldChar w:fldCharType="end"/>
      </w:r>
      <w:r w:rsidRPr="000202F2">
        <w:t>. Diagrama de casos de uso - Gestión de cuenta empresa.</w:t>
      </w:r>
      <w:r>
        <w:t xml:space="preserve"> Muestra los casos de uso que hacen parte del módulo que permite hacer la gestión de la cuenta de una empresa. Fuente: Elaboración propia.</w:t>
      </w:r>
      <w:bookmarkEnd w:id="288"/>
    </w:p>
    <w:p w14:paraId="1EF4AEB9" w14:textId="77777777" w:rsidR="00DC7DAF" w:rsidRDefault="00DC7DAF" w:rsidP="00DC7DAF"/>
    <w:p w14:paraId="2BDFBBA3" w14:textId="77777777" w:rsidR="008A2EA8" w:rsidRPr="000202F2" w:rsidRDefault="008A2EA8" w:rsidP="004B382F">
      <w:pPr>
        <w:pStyle w:val="Epgrafe"/>
        <w:rPr>
          <w:b/>
        </w:rPr>
      </w:pPr>
      <w:bookmarkStart w:id="289" w:name="_Toc443851747"/>
      <w:r w:rsidRPr="008318BC">
        <w:t xml:space="preserve">Tabla </w:t>
      </w:r>
      <w:r w:rsidR="00CD6113" w:rsidRPr="008318BC">
        <w:fldChar w:fldCharType="begin"/>
      </w:r>
      <w:r w:rsidRPr="008318BC">
        <w:instrText xml:space="preserve"> SEQ Tabla \* ARABIC </w:instrText>
      </w:r>
      <w:r w:rsidR="00CD6113" w:rsidRPr="008318BC">
        <w:fldChar w:fldCharType="separate"/>
      </w:r>
      <w:r w:rsidR="00CC5F13">
        <w:rPr>
          <w:noProof/>
        </w:rPr>
        <w:t>11</w:t>
      </w:r>
      <w:r w:rsidR="00CD6113" w:rsidRPr="008318BC">
        <w:fldChar w:fldCharType="end"/>
      </w:r>
      <w:r w:rsidRPr="008318BC">
        <w:t>. Historia de usuario - Crear cuenta de empresa</w:t>
      </w:r>
      <w:bookmarkEnd w:id="289"/>
    </w:p>
    <w:tbl>
      <w:tblPr>
        <w:tblStyle w:val="Tablaconcuadrcula"/>
        <w:tblW w:w="0" w:type="auto"/>
        <w:tblLook w:val="04A0" w:firstRow="1" w:lastRow="0" w:firstColumn="1" w:lastColumn="0" w:noHBand="0" w:noVBand="1"/>
      </w:tblPr>
      <w:tblGrid>
        <w:gridCol w:w="2660"/>
        <w:gridCol w:w="6318"/>
      </w:tblGrid>
      <w:tr w:rsidR="00E33953" w:rsidRPr="008318BC" w14:paraId="7D257489" w14:textId="77777777" w:rsidTr="00E33953">
        <w:tc>
          <w:tcPr>
            <w:tcW w:w="2660" w:type="dxa"/>
            <w:vAlign w:val="center"/>
          </w:tcPr>
          <w:p w14:paraId="412E1A2E" w14:textId="77777777" w:rsidR="00E33953" w:rsidRPr="00375E18" w:rsidRDefault="00E33953" w:rsidP="000831D0">
            <w:pPr>
              <w:spacing w:after="0" w:line="240" w:lineRule="auto"/>
              <w:jc w:val="both"/>
              <w:outlineLvl w:val="0"/>
              <w:rPr>
                <w:b/>
                <w:sz w:val="24"/>
                <w:szCs w:val="24"/>
              </w:rPr>
            </w:pPr>
            <w:r w:rsidRPr="00375E18">
              <w:rPr>
                <w:b/>
                <w:sz w:val="24"/>
                <w:szCs w:val="24"/>
              </w:rPr>
              <w:t>Nombre de Historia</w:t>
            </w:r>
          </w:p>
        </w:tc>
        <w:tc>
          <w:tcPr>
            <w:tcW w:w="6318" w:type="dxa"/>
            <w:vAlign w:val="center"/>
          </w:tcPr>
          <w:p w14:paraId="20AF38DF" w14:textId="77777777" w:rsidR="00E33953" w:rsidRPr="00375E18" w:rsidRDefault="00E33953" w:rsidP="000831D0">
            <w:pPr>
              <w:spacing w:after="0" w:line="240" w:lineRule="auto"/>
              <w:jc w:val="both"/>
              <w:outlineLvl w:val="0"/>
              <w:rPr>
                <w:sz w:val="24"/>
                <w:szCs w:val="24"/>
              </w:rPr>
            </w:pPr>
            <w:r w:rsidRPr="00375E18">
              <w:rPr>
                <w:sz w:val="24"/>
                <w:szCs w:val="24"/>
              </w:rPr>
              <w:t xml:space="preserve">Crear cuenta de empresa  </w:t>
            </w:r>
          </w:p>
        </w:tc>
      </w:tr>
      <w:tr w:rsidR="00E33953" w:rsidRPr="008318BC" w14:paraId="3BC10EC5" w14:textId="77777777" w:rsidTr="00E33953">
        <w:tc>
          <w:tcPr>
            <w:tcW w:w="2660" w:type="dxa"/>
            <w:vAlign w:val="center"/>
          </w:tcPr>
          <w:p w14:paraId="20F4AE72" w14:textId="77777777" w:rsidR="00E33953" w:rsidRPr="00375E18" w:rsidRDefault="00E33953" w:rsidP="000831D0">
            <w:pPr>
              <w:spacing w:after="0" w:line="240" w:lineRule="auto"/>
              <w:jc w:val="both"/>
              <w:outlineLvl w:val="0"/>
              <w:rPr>
                <w:b/>
                <w:sz w:val="24"/>
                <w:szCs w:val="24"/>
              </w:rPr>
            </w:pPr>
            <w:r w:rsidRPr="00375E18">
              <w:rPr>
                <w:b/>
                <w:sz w:val="24"/>
                <w:szCs w:val="24"/>
              </w:rPr>
              <w:t xml:space="preserve">Rol </w:t>
            </w:r>
          </w:p>
        </w:tc>
        <w:tc>
          <w:tcPr>
            <w:tcW w:w="6318" w:type="dxa"/>
            <w:vAlign w:val="center"/>
          </w:tcPr>
          <w:p w14:paraId="65D51CDC" w14:textId="77777777" w:rsidR="00E33953" w:rsidRPr="00375E18" w:rsidRDefault="00E33953" w:rsidP="000831D0">
            <w:pPr>
              <w:spacing w:after="0" w:line="240" w:lineRule="auto"/>
              <w:jc w:val="both"/>
              <w:outlineLvl w:val="0"/>
              <w:rPr>
                <w:sz w:val="24"/>
                <w:szCs w:val="24"/>
              </w:rPr>
            </w:pPr>
            <w:r w:rsidRPr="00375E18">
              <w:rPr>
                <w:sz w:val="24"/>
                <w:szCs w:val="24"/>
              </w:rPr>
              <w:t xml:space="preserve">Empresa no registrada </w:t>
            </w:r>
          </w:p>
        </w:tc>
      </w:tr>
      <w:tr w:rsidR="00E33953" w:rsidRPr="008318BC" w14:paraId="27A1A729" w14:textId="77777777" w:rsidTr="00E33953">
        <w:tc>
          <w:tcPr>
            <w:tcW w:w="8978" w:type="dxa"/>
            <w:gridSpan w:val="2"/>
            <w:vAlign w:val="center"/>
          </w:tcPr>
          <w:p w14:paraId="78607627" w14:textId="77777777" w:rsidR="00E33953" w:rsidRPr="00375E18" w:rsidRDefault="00E33953" w:rsidP="000831D0">
            <w:pPr>
              <w:spacing w:after="0" w:line="240" w:lineRule="auto"/>
              <w:jc w:val="center"/>
              <w:rPr>
                <w:rFonts w:cstheme="majorHAnsi"/>
                <w:b/>
                <w:sz w:val="24"/>
                <w:szCs w:val="24"/>
              </w:rPr>
            </w:pPr>
            <w:r w:rsidRPr="00375E18">
              <w:rPr>
                <w:rFonts w:cstheme="majorHAnsi"/>
                <w:b/>
                <w:sz w:val="24"/>
                <w:szCs w:val="24"/>
              </w:rPr>
              <w:t>Descripción</w:t>
            </w:r>
          </w:p>
        </w:tc>
      </w:tr>
      <w:tr w:rsidR="00E33953" w:rsidRPr="008318BC" w14:paraId="19996A72" w14:textId="77777777" w:rsidTr="00E33953">
        <w:tc>
          <w:tcPr>
            <w:tcW w:w="8978" w:type="dxa"/>
            <w:gridSpan w:val="2"/>
            <w:vAlign w:val="center"/>
          </w:tcPr>
          <w:p w14:paraId="7F96A66F" w14:textId="77777777" w:rsidR="00E33953" w:rsidRPr="00375E18" w:rsidRDefault="00E33953" w:rsidP="000831D0">
            <w:pPr>
              <w:spacing w:after="0" w:line="240" w:lineRule="auto"/>
              <w:jc w:val="both"/>
              <w:rPr>
                <w:rFonts w:cstheme="majorHAnsi"/>
                <w:sz w:val="24"/>
                <w:szCs w:val="24"/>
              </w:rPr>
            </w:pPr>
            <w:r w:rsidRPr="00375E18">
              <w:rPr>
                <w:rFonts w:cstheme="majorHAnsi"/>
                <w:sz w:val="24"/>
                <w:szCs w:val="24"/>
              </w:rPr>
              <w:t xml:space="preserve">Como empresa prestadora de servicios de deportes extremos, deseo hacer el registro con el fin de crear una cuenta de usuario para ingresar la información asociada a los servicios, deportes y/o planes que ofrezco. Para lo cual se solicita el ingreso de los siguientes datos: </w:t>
            </w:r>
          </w:p>
          <w:p w14:paraId="517BE8A9" w14:textId="77777777" w:rsidR="00E33953" w:rsidRPr="00375E18" w:rsidRDefault="00E33953" w:rsidP="00525D19">
            <w:pPr>
              <w:pStyle w:val="Prrafodelista"/>
              <w:numPr>
                <w:ilvl w:val="0"/>
                <w:numId w:val="27"/>
              </w:numPr>
              <w:spacing w:after="0" w:line="240" w:lineRule="auto"/>
              <w:jc w:val="both"/>
              <w:rPr>
                <w:rFonts w:cstheme="majorHAnsi"/>
                <w:sz w:val="24"/>
                <w:szCs w:val="24"/>
              </w:rPr>
            </w:pPr>
            <w:r w:rsidRPr="00375E18">
              <w:rPr>
                <w:rFonts w:cstheme="majorHAnsi"/>
                <w:sz w:val="24"/>
                <w:szCs w:val="24"/>
              </w:rPr>
              <w:t>Nomb</w:t>
            </w:r>
            <w:r w:rsidR="00453251">
              <w:rPr>
                <w:rFonts w:cstheme="majorHAnsi"/>
                <w:sz w:val="24"/>
                <w:szCs w:val="24"/>
              </w:rPr>
              <w:t>re de la empresa</w:t>
            </w:r>
            <w:r w:rsidR="00CA2B03" w:rsidRPr="00375E18">
              <w:rPr>
                <w:rFonts w:cstheme="majorHAnsi"/>
                <w:sz w:val="24"/>
                <w:szCs w:val="24"/>
              </w:rPr>
              <w:t xml:space="preserve">, </w:t>
            </w:r>
            <w:r w:rsidRPr="00375E18">
              <w:rPr>
                <w:rFonts w:cstheme="majorHAnsi"/>
                <w:sz w:val="24"/>
                <w:szCs w:val="24"/>
              </w:rPr>
              <w:t xml:space="preserve">NIT </w:t>
            </w:r>
            <w:r w:rsidR="00CA2B03" w:rsidRPr="00375E18">
              <w:rPr>
                <w:rFonts w:cstheme="majorHAnsi"/>
                <w:sz w:val="24"/>
                <w:szCs w:val="24"/>
              </w:rPr>
              <w:t>, u</w:t>
            </w:r>
            <w:r w:rsidRPr="00375E18">
              <w:rPr>
                <w:rFonts w:cstheme="majorHAnsi"/>
                <w:sz w:val="24"/>
                <w:szCs w:val="24"/>
              </w:rPr>
              <w:t>suario</w:t>
            </w:r>
            <w:r w:rsidR="00CA2B03" w:rsidRPr="00375E18">
              <w:rPr>
                <w:rFonts w:cstheme="majorHAnsi"/>
                <w:sz w:val="24"/>
                <w:szCs w:val="24"/>
              </w:rPr>
              <w:t xml:space="preserve">, </w:t>
            </w:r>
            <w:r w:rsidR="00453251">
              <w:rPr>
                <w:rFonts w:cstheme="majorHAnsi"/>
                <w:sz w:val="24"/>
                <w:szCs w:val="24"/>
              </w:rPr>
              <w:t>email</w:t>
            </w:r>
            <w:r w:rsidRPr="00375E18">
              <w:rPr>
                <w:rFonts w:cstheme="majorHAnsi"/>
                <w:sz w:val="24"/>
                <w:szCs w:val="24"/>
              </w:rPr>
              <w:t xml:space="preserve"> </w:t>
            </w:r>
            <w:r w:rsidR="00CA2B03" w:rsidRPr="00375E18">
              <w:rPr>
                <w:rFonts w:cstheme="majorHAnsi"/>
                <w:sz w:val="24"/>
                <w:szCs w:val="24"/>
              </w:rPr>
              <w:t>, c</w:t>
            </w:r>
            <w:r w:rsidRPr="00375E18">
              <w:rPr>
                <w:rFonts w:cstheme="majorHAnsi"/>
                <w:sz w:val="24"/>
                <w:szCs w:val="24"/>
              </w:rPr>
              <w:t xml:space="preserve">lave </w:t>
            </w:r>
            <w:r w:rsidR="00CA2B03" w:rsidRPr="00375E18">
              <w:rPr>
                <w:rFonts w:cstheme="majorHAnsi"/>
                <w:sz w:val="24"/>
                <w:szCs w:val="24"/>
              </w:rPr>
              <w:t>y c</w:t>
            </w:r>
            <w:r w:rsidRPr="00375E18">
              <w:rPr>
                <w:rFonts w:cstheme="majorHAnsi"/>
                <w:sz w:val="24"/>
                <w:szCs w:val="24"/>
              </w:rPr>
              <w:t>onfirmación de la clave</w:t>
            </w:r>
            <w:r w:rsidRPr="00375E18">
              <w:rPr>
                <w:rFonts w:cstheme="majorHAnsi"/>
                <w:b/>
                <w:sz w:val="24"/>
                <w:szCs w:val="24"/>
              </w:rPr>
              <w:t xml:space="preserve"> </w:t>
            </w:r>
          </w:p>
        </w:tc>
      </w:tr>
      <w:tr w:rsidR="00E33953" w:rsidRPr="008318BC" w14:paraId="570754BA" w14:textId="77777777" w:rsidTr="00E33953">
        <w:tc>
          <w:tcPr>
            <w:tcW w:w="8978" w:type="dxa"/>
            <w:gridSpan w:val="2"/>
            <w:vAlign w:val="center"/>
          </w:tcPr>
          <w:p w14:paraId="2D956318" w14:textId="77777777" w:rsidR="00E33953" w:rsidRPr="00375E18" w:rsidRDefault="00E33953" w:rsidP="000831D0">
            <w:pPr>
              <w:spacing w:after="0" w:line="240" w:lineRule="auto"/>
              <w:jc w:val="center"/>
              <w:rPr>
                <w:rFonts w:cstheme="majorHAnsi"/>
                <w:b/>
                <w:sz w:val="24"/>
                <w:szCs w:val="24"/>
              </w:rPr>
            </w:pPr>
            <w:r w:rsidRPr="00375E18">
              <w:rPr>
                <w:rFonts w:cstheme="majorHAnsi"/>
                <w:b/>
                <w:sz w:val="24"/>
                <w:szCs w:val="24"/>
              </w:rPr>
              <w:t>Validaciones</w:t>
            </w:r>
          </w:p>
        </w:tc>
      </w:tr>
      <w:tr w:rsidR="00E33953" w:rsidRPr="008318BC" w14:paraId="30A28FED" w14:textId="77777777" w:rsidTr="00E33953">
        <w:tc>
          <w:tcPr>
            <w:tcW w:w="8978" w:type="dxa"/>
            <w:gridSpan w:val="2"/>
            <w:vAlign w:val="center"/>
          </w:tcPr>
          <w:p w14:paraId="4F4A4893" w14:textId="77777777" w:rsidR="00E33953" w:rsidRPr="00375E18" w:rsidRDefault="00E33953" w:rsidP="000831D0">
            <w:pPr>
              <w:spacing w:after="0" w:line="240" w:lineRule="auto"/>
              <w:jc w:val="both"/>
              <w:rPr>
                <w:rFonts w:cstheme="majorHAnsi"/>
                <w:sz w:val="24"/>
                <w:szCs w:val="24"/>
              </w:rPr>
            </w:pPr>
            <w:r w:rsidRPr="00375E18">
              <w:rPr>
                <w:rFonts w:cstheme="majorHAnsi"/>
                <w:sz w:val="24"/>
                <w:szCs w:val="24"/>
              </w:rPr>
              <w:t xml:space="preserve">Para realizar el registro y posterior creación de la cuenta, se realizan las siguientes validaciones: </w:t>
            </w:r>
          </w:p>
          <w:p w14:paraId="6FCF038B" w14:textId="77777777" w:rsidR="00E33953" w:rsidRPr="00375E18" w:rsidRDefault="00E33953" w:rsidP="00525D19">
            <w:pPr>
              <w:pStyle w:val="Prrafodelista"/>
              <w:numPr>
                <w:ilvl w:val="0"/>
                <w:numId w:val="28"/>
              </w:numPr>
              <w:spacing w:after="0" w:line="240" w:lineRule="auto"/>
              <w:jc w:val="both"/>
              <w:rPr>
                <w:rFonts w:cstheme="majorHAnsi"/>
                <w:sz w:val="24"/>
                <w:szCs w:val="24"/>
              </w:rPr>
            </w:pPr>
            <w:r w:rsidRPr="00375E18">
              <w:rPr>
                <w:rFonts w:cstheme="majorHAnsi"/>
                <w:sz w:val="24"/>
                <w:szCs w:val="24"/>
              </w:rPr>
              <w:t xml:space="preserve">Los campos clave y confirmación de clave deben coincidir y deben tener mínimo seis caracteres </w:t>
            </w:r>
          </w:p>
          <w:p w14:paraId="73C7EB05" w14:textId="77777777" w:rsidR="00E33953" w:rsidRPr="00375E18" w:rsidRDefault="00E33953" w:rsidP="00525D19">
            <w:pPr>
              <w:pStyle w:val="Prrafodelista"/>
              <w:numPr>
                <w:ilvl w:val="0"/>
                <w:numId w:val="28"/>
              </w:numPr>
              <w:spacing w:after="0" w:line="240" w:lineRule="auto"/>
              <w:jc w:val="both"/>
              <w:rPr>
                <w:rFonts w:cstheme="majorHAnsi"/>
                <w:sz w:val="24"/>
                <w:szCs w:val="24"/>
              </w:rPr>
            </w:pPr>
            <w:r w:rsidRPr="00375E18">
              <w:rPr>
                <w:rFonts w:cstheme="majorHAnsi"/>
                <w:sz w:val="24"/>
                <w:szCs w:val="24"/>
              </w:rPr>
              <w:t xml:space="preserve">El correo electrónico debe tener un formato valido. </w:t>
            </w:r>
          </w:p>
          <w:p w14:paraId="57902503" w14:textId="77777777" w:rsidR="00E33953" w:rsidRPr="00375E18" w:rsidRDefault="00E33953" w:rsidP="00525D19">
            <w:pPr>
              <w:pStyle w:val="Prrafodelista"/>
              <w:numPr>
                <w:ilvl w:val="0"/>
                <w:numId w:val="28"/>
              </w:numPr>
              <w:spacing w:after="0" w:line="240" w:lineRule="auto"/>
              <w:jc w:val="both"/>
              <w:rPr>
                <w:rFonts w:cstheme="majorHAnsi"/>
                <w:sz w:val="24"/>
                <w:szCs w:val="24"/>
              </w:rPr>
            </w:pPr>
            <w:r w:rsidRPr="00375E18">
              <w:rPr>
                <w:rFonts w:cstheme="majorHAnsi"/>
                <w:sz w:val="24"/>
                <w:szCs w:val="24"/>
              </w:rPr>
              <w:t xml:space="preserve">El campo NIT es numérico y debe tener exactamente 10 dígitos </w:t>
            </w:r>
          </w:p>
          <w:p w14:paraId="4FE8CA37" w14:textId="77777777" w:rsidR="00E33953" w:rsidRPr="00375E18" w:rsidRDefault="00E33953" w:rsidP="00525D19">
            <w:pPr>
              <w:pStyle w:val="Prrafodelista"/>
              <w:numPr>
                <w:ilvl w:val="0"/>
                <w:numId w:val="28"/>
              </w:numPr>
              <w:spacing w:after="0" w:line="240" w:lineRule="auto"/>
              <w:jc w:val="both"/>
              <w:rPr>
                <w:rFonts w:cstheme="majorHAnsi"/>
                <w:b/>
                <w:sz w:val="24"/>
                <w:szCs w:val="24"/>
              </w:rPr>
            </w:pPr>
            <w:r w:rsidRPr="00375E18">
              <w:rPr>
                <w:rFonts w:cstheme="majorHAnsi"/>
                <w:sz w:val="24"/>
                <w:szCs w:val="24"/>
              </w:rPr>
              <w:t>El campo usuario debe ser único en la base de datos</w:t>
            </w:r>
            <w:r w:rsidRPr="00375E18">
              <w:rPr>
                <w:rFonts w:cstheme="majorHAnsi"/>
                <w:b/>
                <w:sz w:val="24"/>
                <w:szCs w:val="24"/>
              </w:rPr>
              <w:t xml:space="preserve"> </w:t>
            </w:r>
          </w:p>
        </w:tc>
      </w:tr>
      <w:tr w:rsidR="00E33953" w:rsidRPr="008318BC" w14:paraId="0A284282" w14:textId="77777777" w:rsidTr="00E33953">
        <w:tc>
          <w:tcPr>
            <w:tcW w:w="8978" w:type="dxa"/>
            <w:gridSpan w:val="2"/>
            <w:vAlign w:val="center"/>
          </w:tcPr>
          <w:p w14:paraId="677838CF" w14:textId="77777777" w:rsidR="00E33953" w:rsidRPr="00375E18" w:rsidRDefault="00E33953" w:rsidP="000831D0">
            <w:pPr>
              <w:spacing w:after="0" w:line="240" w:lineRule="auto"/>
              <w:jc w:val="center"/>
              <w:rPr>
                <w:rFonts w:cstheme="majorHAnsi"/>
                <w:b/>
                <w:sz w:val="24"/>
                <w:szCs w:val="24"/>
              </w:rPr>
            </w:pPr>
            <w:r w:rsidRPr="00375E18">
              <w:rPr>
                <w:rFonts w:cstheme="majorHAnsi"/>
                <w:b/>
                <w:sz w:val="24"/>
                <w:szCs w:val="24"/>
              </w:rPr>
              <w:t>Criterios de aceptación</w:t>
            </w:r>
          </w:p>
        </w:tc>
      </w:tr>
      <w:tr w:rsidR="00E33953" w:rsidRPr="008318BC" w14:paraId="13972077" w14:textId="77777777" w:rsidTr="00C57DBA">
        <w:trPr>
          <w:trHeight w:val="603"/>
        </w:trPr>
        <w:tc>
          <w:tcPr>
            <w:tcW w:w="8978" w:type="dxa"/>
            <w:gridSpan w:val="2"/>
            <w:vAlign w:val="center"/>
          </w:tcPr>
          <w:p w14:paraId="458C1885" w14:textId="77777777" w:rsidR="00E33953" w:rsidRPr="00375E18" w:rsidRDefault="00E33953" w:rsidP="00525D19">
            <w:pPr>
              <w:pStyle w:val="Prrafodelista"/>
              <w:numPr>
                <w:ilvl w:val="0"/>
                <w:numId w:val="29"/>
              </w:numPr>
              <w:spacing w:after="0" w:line="240" w:lineRule="auto"/>
              <w:jc w:val="both"/>
              <w:rPr>
                <w:rFonts w:cstheme="majorHAnsi"/>
                <w:sz w:val="24"/>
                <w:szCs w:val="24"/>
              </w:rPr>
            </w:pPr>
            <w:r w:rsidRPr="00375E18">
              <w:rPr>
                <w:rFonts w:cstheme="majorHAnsi"/>
                <w:sz w:val="24"/>
                <w:szCs w:val="24"/>
              </w:rPr>
              <w:t xml:space="preserve">Si no se ingresan datos en el formulario de registro se </w:t>
            </w:r>
            <w:r w:rsidR="008A2EA8" w:rsidRPr="00375E18">
              <w:rPr>
                <w:rFonts w:cstheme="majorHAnsi"/>
                <w:sz w:val="24"/>
                <w:szCs w:val="24"/>
              </w:rPr>
              <w:t xml:space="preserve">indica cuales datos son obligatorios. </w:t>
            </w:r>
          </w:p>
          <w:p w14:paraId="2A956F00" w14:textId="77777777" w:rsidR="00E33953" w:rsidRPr="00375E18" w:rsidRDefault="00E33953" w:rsidP="00525D19">
            <w:pPr>
              <w:pStyle w:val="Prrafodelista"/>
              <w:numPr>
                <w:ilvl w:val="0"/>
                <w:numId w:val="29"/>
              </w:numPr>
              <w:spacing w:after="0" w:line="240" w:lineRule="auto"/>
              <w:jc w:val="both"/>
              <w:rPr>
                <w:rFonts w:cstheme="majorHAnsi"/>
                <w:sz w:val="24"/>
                <w:szCs w:val="24"/>
              </w:rPr>
            </w:pPr>
            <w:r w:rsidRPr="00375E18">
              <w:rPr>
                <w:rFonts w:cstheme="majorHAnsi"/>
                <w:sz w:val="24"/>
                <w:szCs w:val="24"/>
              </w:rPr>
              <w:t xml:space="preserve">Si se ingresa un correo electrónico en un formato no valido se debe mostrar un mensaje indicando que el formato es incorrecto. </w:t>
            </w:r>
          </w:p>
          <w:p w14:paraId="41D00DD2" w14:textId="77777777" w:rsidR="00E33953" w:rsidRPr="00375E18" w:rsidRDefault="00E33953" w:rsidP="00525D19">
            <w:pPr>
              <w:pStyle w:val="Prrafodelista"/>
              <w:numPr>
                <w:ilvl w:val="0"/>
                <w:numId w:val="29"/>
              </w:numPr>
              <w:spacing w:after="0" w:line="240" w:lineRule="auto"/>
              <w:jc w:val="both"/>
              <w:rPr>
                <w:rFonts w:cstheme="majorHAnsi"/>
                <w:sz w:val="24"/>
                <w:szCs w:val="24"/>
              </w:rPr>
            </w:pPr>
            <w:r w:rsidRPr="00375E18">
              <w:rPr>
                <w:rFonts w:cstheme="majorHAnsi"/>
                <w:sz w:val="24"/>
                <w:szCs w:val="24"/>
              </w:rPr>
              <w:t xml:space="preserve">Si los campos clave y confirmación de clave no coinciden o no cumplen con la longitud mínima de 6 caracteres se debe mostrar un mensaje. </w:t>
            </w:r>
          </w:p>
          <w:p w14:paraId="65AEFB51" w14:textId="77777777" w:rsidR="00E33953" w:rsidRPr="00375E18" w:rsidRDefault="00E33953" w:rsidP="00525D19">
            <w:pPr>
              <w:pStyle w:val="Prrafodelista"/>
              <w:numPr>
                <w:ilvl w:val="0"/>
                <w:numId w:val="29"/>
              </w:numPr>
              <w:spacing w:after="0" w:line="240" w:lineRule="auto"/>
              <w:jc w:val="both"/>
              <w:rPr>
                <w:rFonts w:cstheme="majorHAnsi"/>
                <w:sz w:val="24"/>
                <w:szCs w:val="24"/>
              </w:rPr>
            </w:pPr>
            <w:r w:rsidRPr="00375E18">
              <w:rPr>
                <w:rFonts w:cstheme="majorHAnsi"/>
                <w:sz w:val="24"/>
                <w:szCs w:val="24"/>
              </w:rPr>
              <w:t xml:space="preserve">Si se ingresa un NIT de longitud menor a 10 se debe mostrar un mensaje que indique que no se cumple con esta validación. </w:t>
            </w:r>
          </w:p>
          <w:p w14:paraId="04EC3DF4" w14:textId="77777777" w:rsidR="00E33953" w:rsidRPr="00375E18" w:rsidRDefault="00E33953" w:rsidP="00525D19">
            <w:pPr>
              <w:pStyle w:val="Prrafodelista"/>
              <w:numPr>
                <w:ilvl w:val="0"/>
                <w:numId w:val="29"/>
              </w:numPr>
              <w:spacing w:after="0" w:line="240" w:lineRule="auto"/>
              <w:jc w:val="both"/>
              <w:rPr>
                <w:rFonts w:cstheme="majorHAnsi"/>
                <w:sz w:val="24"/>
                <w:szCs w:val="24"/>
              </w:rPr>
            </w:pPr>
            <w:r w:rsidRPr="00375E18">
              <w:rPr>
                <w:rFonts w:cstheme="majorHAnsi"/>
                <w:sz w:val="24"/>
                <w:szCs w:val="24"/>
              </w:rPr>
              <w:t xml:space="preserve">Si el usuario ingresado ya existe en la base de datos se debe mostrar un mensaje indicando que el usuario ya existe y que se debe ingresar uno nuevo. </w:t>
            </w:r>
          </w:p>
          <w:p w14:paraId="76115FDA" w14:textId="77777777" w:rsidR="00E33953" w:rsidRPr="00375E18" w:rsidRDefault="00E33953" w:rsidP="00525D19">
            <w:pPr>
              <w:pStyle w:val="Prrafodelista"/>
              <w:numPr>
                <w:ilvl w:val="0"/>
                <w:numId w:val="29"/>
              </w:numPr>
              <w:spacing w:after="0" w:line="240" w:lineRule="auto"/>
              <w:jc w:val="both"/>
              <w:rPr>
                <w:rFonts w:cstheme="majorHAnsi"/>
                <w:b/>
                <w:sz w:val="24"/>
                <w:szCs w:val="24"/>
              </w:rPr>
            </w:pPr>
            <w:r w:rsidRPr="00375E18">
              <w:rPr>
                <w:rFonts w:cstheme="majorHAnsi"/>
                <w:sz w:val="24"/>
                <w:szCs w:val="24"/>
              </w:rPr>
              <w:t>C</w:t>
            </w:r>
            <w:r w:rsidR="00375E18">
              <w:rPr>
                <w:rFonts w:cstheme="majorHAnsi"/>
                <w:sz w:val="24"/>
                <w:szCs w:val="24"/>
              </w:rPr>
              <w:t>uando se hace clic en el botón r</w:t>
            </w:r>
            <w:r w:rsidRPr="00375E18">
              <w:rPr>
                <w:rFonts w:cstheme="majorHAnsi"/>
                <w:sz w:val="24"/>
                <w:szCs w:val="24"/>
              </w:rPr>
              <w:t xml:space="preserve">egistrar se debe guardar la información y se debe mostrar un mensaje que indique si el registro fue exitoso o no. </w:t>
            </w:r>
          </w:p>
        </w:tc>
      </w:tr>
    </w:tbl>
    <w:p w14:paraId="27C528DC" w14:textId="77777777" w:rsidR="00C57DBA" w:rsidRDefault="008A2EA8" w:rsidP="00CA2B03">
      <w:pPr>
        <w:spacing w:after="0" w:line="360" w:lineRule="auto"/>
        <w:outlineLvl w:val="0"/>
        <w:rPr>
          <w:rFonts w:cs="Arial"/>
          <w:sz w:val="24"/>
          <w:szCs w:val="24"/>
        </w:rPr>
      </w:pPr>
      <w:r w:rsidRPr="00375E18">
        <w:rPr>
          <w:rFonts w:cs="Arial"/>
          <w:sz w:val="24"/>
          <w:szCs w:val="24"/>
        </w:rPr>
        <w:t xml:space="preserve">Fuente: Elaboración propia </w:t>
      </w:r>
    </w:p>
    <w:p w14:paraId="51BD392B" w14:textId="77777777" w:rsidR="00D71CFC" w:rsidRDefault="000202F2" w:rsidP="00061C7F">
      <w:pPr>
        <w:keepNext/>
        <w:spacing w:after="0" w:line="360" w:lineRule="auto"/>
        <w:jc w:val="center"/>
        <w:outlineLvl w:val="0"/>
      </w:pPr>
      <w:r>
        <w:rPr>
          <w:rFonts w:cs="Arial"/>
          <w:noProof/>
          <w:sz w:val="24"/>
          <w:szCs w:val="24"/>
          <w:lang w:val="es-ES" w:eastAsia="es-ES"/>
        </w:rPr>
        <w:drawing>
          <wp:inline distT="0" distB="0" distL="0" distR="0" wp14:anchorId="4386015D" wp14:editId="06EF371D">
            <wp:extent cx="5786527" cy="3542868"/>
            <wp:effectExtent l="19050" t="0" r="4673" b="0"/>
            <wp:docPr id="20" name="Imagen 20" descr="C:\Users\amoncada\Desktop\CSU018 Crear cuenta de emp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moncada\Desktop\CSU018 Crear cuenta de empresa.png"/>
                    <pic:cNvPicPr>
                      <a:picLocks noChangeAspect="1" noChangeArrowheads="1"/>
                    </pic:cNvPicPr>
                  </pic:nvPicPr>
                  <pic:blipFill>
                    <a:blip r:embed="rId19"/>
                    <a:srcRect l="2887" t="6635" r="2772" b="4265"/>
                    <a:stretch>
                      <a:fillRect/>
                    </a:stretch>
                  </pic:blipFill>
                  <pic:spPr bwMode="auto">
                    <a:xfrm>
                      <a:off x="0" y="0"/>
                      <a:ext cx="5789590" cy="3544744"/>
                    </a:xfrm>
                    <a:prstGeom prst="rect">
                      <a:avLst/>
                    </a:prstGeom>
                    <a:noFill/>
                    <a:ln w="9525">
                      <a:noFill/>
                      <a:miter lim="800000"/>
                      <a:headEnd/>
                      <a:tailEnd/>
                    </a:ln>
                  </pic:spPr>
                </pic:pic>
              </a:graphicData>
            </a:graphic>
          </wp:inline>
        </w:drawing>
      </w:r>
    </w:p>
    <w:p w14:paraId="6346F7C4" w14:textId="77777777" w:rsidR="007E7BC2" w:rsidRDefault="00D71CFC" w:rsidP="004B382F">
      <w:pPr>
        <w:pStyle w:val="Epgrafe"/>
      </w:pPr>
      <w:bookmarkStart w:id="290" w:name="_Toc443851891"/>
      <w:r w:rsidRPr="00D71CFC">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6</w:t>
      </w:r>
      <w:r w:rsidR="00EB5C1D">
        <w:rPr>
          <w:i/>
        </w:rPr>
        <w:fldChar w:fldCharType="end"/>
      </w:r>
      <w:r w:rsidRPr="00D71CFC">
        <w:t>. Diagrama de activida</w:t>
      </w:r>
      <w:r>
        <w:t>des CSU018</w:t>
      </w:r>
      <w:r w:rsidRPr="00D71CFC">
        <w:t xml:space="preserve"> Crear cuenta de empresa.</w:t>
      </w:r>
      <w:r>
        <w:t xml:space="preserve"> Muestra la interacción entre el usuario y el sistema cuando se desea crear un cuenta de una empresa en la aplicación. Fuente: Elaboración propia.</w:t>
      </w:r>
      <w:bookmarkEnd w:id="290"/>
      <w:r>
        <w:t xml:space="preserve"> </w:t>
      </w:r>
    </w:p>
    <w:p w14:paraId="349C0F8B" w14:textId="77777777" w:rsidR="004B65B1" w:rsidRPr="004B65B1" w:rsidRDefault="004B65B1" w:rsidP="004B382F">
      <w:pPr>
        <w:pStyle w:val="Epgrafe"/>
      </w:pPr>
      <w:bookmarkStart w:id="291" w:name="_Toc443851748"/>
      <w:r w:rsidRPr="004B65B1">
        <w:t xml:space="preserve">Tabla </w:t>
      </w:r>
      <w:r w:rsidR="00CD6113" w:rsidRPr="004B65B1">
        <w:fldChar w:fldCharType="begin"/>
      </w:r>
      <w:r w:rsidRPr="004B65B1">
        <w:instrText xml:space="preserve"> SEQ Tabla \* ARABIC </w:instrText>
      </w:r>
      <w:r w:rsidR="00CD6113" w:rsidRPr="004B65B1">
        <w:fldChar w:fldCharType="separate"/>
      </w:r>
      <w:r w:rsidR="00CC5F13">
        <w:rPr>
          <w:noProof/>
        </w:rPr>
        <w:t>12</w:t>
      </w:r>
      <w:r w:rsidR="00CD6113" w:rsidRPr="004B65B1">
        <w:fldChar w:fldCharType="end"/>
      </w:r>
      <w:r w:rsidRPr="004B65B1">
        <w:t>. Historia de usuario  - Iniciar sesión con cuenta con rol empresa</w:t>
      </w:r>
      <w:bookmarkEnd w:id="291"/>
    </w:p>
    <w:tbl>
      <w:tblPr>
        <w:tblStyle w:val="Tablaconcuadrcula"/>
        <w:tblW w:w="0" w:type="auto"/>
        <w:tblLook w:val="04A0" w:firstRow="1" w:lastRow="0" w:firstColumn="1" w:lastColumn="0" w:noHBand="0" w:noVBand="1"/>
      </w:tblPr>
      <w:tblGrid>
        <w:gridCol w:w="2660"/>
        <w:gridCol w:w="6318"/>
      </w:tblGrid>
      <w:tr w:rsidR="004B65B1" w:rsidRPr="00375E18" w14:paraId="1759923C" w14:textId="77777777" w:rsidTr="00BD72FE">
        <w:tc>
          <w:tcPr>
            <w:tcW w:w="2660" w:type="dxa"/>
            <w:vAlign w:val="center"/>
          </w:tcPr>
          <w:p w14:paraId="620D0C34" w14:textId="77777777" w:rsidR="004B65B1" w:rsidRPr="00375E18" w:rsidRDefault="004B65B1" w:rsidP="00BD72FE">
            <w:pPr>
              <w:spacing w:after="0" w:line="240" w:lineRule="auto"/>
              <w:jc w:val="both"/>
              <w:outlineLvl w:val="0"/>
              <w:rPr>
                <w:b/>
                <w:sz w:val="24"/>
                <w:szCs w:val="24"/>
              </w:rPr>
            </w:pPr>
            <w:r w:rsidRPr="00375E18">
              <w:rPr>
                <w:b/>
                <w:sz w:val="24"/>
                <w:szCs w:val="24"/>
              </w:rPr>
              <w:t>Nombre de Historia</w:t>
            </w:r>
          </w:p>
        </w:tc>
        <w:tc>
          <w:tcPr>
            <w:tcW w:w="6318" w:type="dxa"/>
            <w:vAlign w:val="center"/>
          </w:tcPr>
          <w:p w14:paraId="299A1663" w14:textId="77777777" w:rsidR="004B65B1" w:rsidRPr="00375E18" w:rsidRDefault="004B65B1" w:rsidP="004B65B1">
            <w:pPr>
              <w:spacing w:after="0" w:line="240" w:lineRule="auto"/>
              <w:jc w:val="both"/>
              <w:outlineLvl w:val="0"/>
              <w:rPr>
                <w:sz w:val="24"/>
                <w:szCs w:val="24"/>
              </w:rPr>
            </w:pPr>
            <w:r>
              <w:rPr>
                <w:sz w:val="24"/>
                <w:szCs w:val="24"/>
              </w:rPr>
              <w:t>Iniciar sesión con cuenta con rol empresa</w:t>
            </w:r>
            <w:r w:rsidRPr="00375E18">
              <w:rPr>
                <w:sz w:val="24"/>
                <w:szCs w:val="24"/>
              </w:rPr>
              <w:t xml:space="preserve">  </w:t>
            </w:r>
          </w:p>
        </w:tc>
      </w:tr>
      <w:tr w:rsidR="004B65B1" w:rsidRPr="00375E18" w14:paraId="05CD4602" w14:textId="77777777" w:rsidTr="00BD72FE">
        <w:tc>
          <w:tcPr>
            <w:tcW w:w="2660" w:type="dxa"/>
            <w:vAlign w:val="center"/>
          </w:tcPr>
          <w:p w14:paraId="624BB919" w14:textId="77777777" w:rsidR="004B65B1" w:rsidRPr="00375E18" w:rsidRDefault="004B65B1" w:rsidP="00BD72FE">
            <w:pPr>
              <w:spacing w:after="0" w:line="240" w:lineRule="auto"/>
              <w:jc w:val="both"/>
              <w:outlineLvl w:val="0"/>
              <w:rPr>
                <w:b/>
                <w:sz w:val="24"/>
                <w:szCs w:val="24"/>
              </w:rPr>
            </w:pPr>
            <w:r w:rsidRPr="00375E18">
              <w:rPr>
                <w:b/>
                <w:sz w:val="24"/>
                <w:szCs w:val="24"/>
              </w:rPr>
              <w:t xml:space="preserve">Rol </w:t>
            </w:r>
          </w:p>
        </w:tc>
        <w:tc>
          <w:tcPr>
            <w:tcW w:w="6318" w:type="dxa"/>
            <w:vAlign w:val="center"/>
          </w:tcPr>
          <w:p w14:paraId="0E08E1DB" w14:textId="77777777" w:rsidR="004B65B1" w:rsidRPr="00375E18" w:rsidRDefault="004B65B1" w:rsidP="00BD72FE">
            <w:pPr>
              <w:spacing w:after="0" w:line="240" w:lineRule="auto"/>
              <w:jc w:val="both"/>
              <w:outlineLvl w:val="0"/>
              <w:rPr>
                <w:sz w:val="24"/>
                <w:szCs w:val="24"/>
              </w:rPr>
            </w:pPr>
            <w:r w:rsidRPr="00375E18">
              <w:rPr>
                <w:sz w:val="24"/>
                <w:szCs w:val="24"/>
              </w:rPr>
              <w:t xml:space="preserve">Empresa registrada </w:t>
            </w:r>
          </w:p>
        </w:tc>
      </w:tr>
      <w:tr w:rsidR="004B65B1" w:rsidRPr="00375E18" w14:paraId="3408F725" w14:textId="77777777" w:rsidTr="00BD72FE">
        <w:tc>
          <w:tcPr>
            <w:tcW w:w="8978" w:type="dxa"/>
            <w:gridSpan w:val="2"/>
            <w:vAlign w:val="center"/>
          </w:tcPr>
          <w:p w14:paraId="2F037E17" w14:textId="77777777" w:rsidR="004B65B1" w:rsidRPr="00375E18" w:rsidRDefault="004B65B1" w:rsidP="00BD72FE">
            <w:pPr>
              <w:spacing w:after="0" w:line="240" w:lineRule="auto"/>
              <w:jc w:val="center"/>
              <w:rPr>
                <w:rFonts w:cstheme="majorHAnsi"/>
                <w:b/>
                <w:sz w:val="24"/>
                <w:szCs w:val="24"/>
              </w:rPr>
            </w:pPr>
            <w:r w:rsidRPr="00375E18">
              <w:rPr>
                <w:rFonts w:cstheme="majorHAnsi"/>
                <w:b/>
                <w:sz w:val="24"/>
                <w:szCs w:val="24"/>
              </w:rPr>
              <w:t>Descripción</w:t>
            </w:r>
          </w:p>
        </w:tc>
      </w:tr>
      <w:tr w:rsidR="004B65B1" w:rsidRPr="00375E18" w14:paraId="6F656D9A" w14:textId="77777777" w:rsidTr="00BD72FE">
        <w:tc>
          <w:tcPr>
            <w:tcW w:w="8978" w:type="dxa"/>
            <w:gridSpan w:val="2"/>
            <w:vAlign w:val="center"/>
          </w:tcPr>
          <w:p w14:paraId="56FE2885" w14:textId="77777777" w:rsidR="004B65B1" w:rsidRPr="00375E18" w:rsidRDefault="004B65B1" w:rsidP="004B65B1">
            <w:pPr>
              <w:spacing w:after="0" w:line="240" w:lineRule="auto"/>
              <w:jc w:val="both"/>
              <w:rPr>
                <w:rFonts w:cstheme="majorHAnsi"/>
                <w:sz w:val="24"/>
                <w:szCs w:val="24"/>
              </w:rPr>
            </w:pPr>
            <w:r w:rsidRPr="00375E18">
              <w:rPr>
                <w:rFonts w:cstheme="majorHAnsi"/>
                <w:sz w:val="24"/>
                <w:szCs w:val="24"/>
              </w:rPr>
              <w:t xml:space="preserve">Como empresa prestadora de servicios de deportes extremos, </w:t>
            </w:r>
            <w:r>
              <w:rPr>
                <w:rFonts w:cstheme="majorHAnsi"/>
                <w:sz w:val="24"/>
                <w:szCs w:val="24"/>
              </w:rPr>
              <w:t xml:space="preserve">deseo ingresar a la aplicación para utilizar las funcionalidades ofrecidas por la aplicación, para lo cual se solicitan los siguientes datos: usuario y contraseña. </w:t>
            </w:r>
            <w:r w:rsidRPr="00375E18">
              <w:rPr>
                <w:rFonts w:cstheme="majorHAnsi"/>
                <w:b/>
                <w:sz w:val="24"/>
                <w:szCs w:val="24"/>
              </w:rPr>
              <w:t xml:space="preserve"> </w:t>
            </w:r>
          </w:p>
        </w:tc>
      </w:tr>
      <w:tr w:rsidR="004B65B1" w:rsidRPr="00375E18" w14:paraId="787E9362" w14:textId="77777777" w:rsidTr="00BD72FE">
        <w:tc>
          <w:tcPr>
            <w:tcW w:w="8978" w:type="dxa"/>
            <w:gridSpan w:val="2"/>
            <w:vAlign w:val="center"/>
          </w:tcPr>
          <w:p w14:paraId="212A8D61" w14:textId="77777777" w:rsidR="004B65B1" w:rsidRPr="00375E18" w:rsidRDefault="004B65B1" w:rsidP="00BD72FE">
            <w:pPr>
              <w:spacing w:after="0" w:line="240" w:lineRule="auto"/>
              <w:jc w:val="center"/>
              <w:rPr>
                <w:rFonts w:cstheme="majorHAnsi"/>
                <w:b/>
                <w:sz w:val="24"/>
                <w:szCs w:val="24"/>
              </w:rPr>
            </w:pPr>
            <w:r w:rsidRPr="00375E18">
              <w:rPr>
                <w:rFonts w:cstheme="majorHAnsi"/>
                <w:b/>
                <w:sz w:val="24"/>
                <w:szCs w:val="24"/>
              </w:rPr>
              <w:t>Validaciones</w:t>
            </w:r>
          </w:p>
        </w:tc>
      </w:tr>
      <w:tr w:rsidR="004B65B1" w:rsidRPr="00375E18" w14:paraId="30835036" w14:textId="77777777" w:rsidTr="00BD72FE">
        <w:tc>
          <w:tcPr>
            <w:tcW w:w="8978" w:type="dxa"/>
            <w:gridSpan w:val="2"/>
            <w:vAlign w:val="center"/>
          </w:tcPr>
          <w:p w14:paraId="2AE90BF1" w14:textId="77777777" w:rsidR="004B65B1" w:rsidRPr="00375E18" w:rsidRDefault="004B65B1" w:rsidP="00BD72FE">
            <w:pPr>
              <w:spacing w:after="0" w:line="240" w:lineRule="auto"/>
              <w:jc w:val="both"/>
              <w:rPr>
                <w:rFonts w:cstheme="majorHAnsi"/>
                <w:sz w:val="24"/>
                <w:szCs w:val="24"/>
              </w:rPr>
            </w:pPr>
            <w:r>
              <w:rPr>
                <w:rFonts w:cstheme="majorHAnsi"/>
                <w:sz w:val="24"/>
                <w:szCs w:val="24"/>
              </w:rPr>
              <w:t>Para iniciar sesión en la aplicación con una cuenta de rol empresa se realiza la siguiente validación:</w:t>
            </w:r>
          </w:p>
          <w:p w14:paraId="497BE169" w14:textId="77777777" w:rsidR="004B65B1" w:rsidRPr="00375E18" w:rsidRDefault="004B65B1" w:rsidP="00525D19">
            <w:pPr>
              <w:pStyle w:val="Prrafodelista"/>
              <w:numPr>
                <w:ilvl w:val="0"/>
                <w:numId w:val="28"/>
              </w:numPr>
              <w:spacing w:after="0" w:line="240" w:lineRule="auto"/>
              <w:jc w:val="both"/>
              <w:rPr>
                <w:rFonts w:cstheme="majorHAnsi"/>
                <w:b/>
                <w:sz w:val="24"/>
                <w:szCs w:val="24"/>
              </w:rPr>
            </w:pPr>
            <w:r>
              <w:rPr>
                <w:rFonts w:cstheme="majorHAnsi"/>
                <w:sz w:val="24"/>
                <w:szCs w:val="24"/>
              </w:rPr>
              <w:t xml:space="preserve">El usuario y la contraseña debe coincidir con las asociadas al momento de la creación y/o actualización de la cuenta. </w:t>
            </w:r>
          </w:p>
        </w:tc>
      </w:tr>
      <w:tr w:rsidR="004B65B1" w:rsidRPr="00375E18" w14:paraId="470B72C7" w14:textId="77777777" w:rsidTr="00BD72FE">
        <w:tc>
          <w:tcPr>
            <w:tcW w:w="8978" w:type="dxa"/>
            <w:gridSpan w:val="2"/>
            <w:vAlign w:val="center"/>
          </w:tcPr>
          <w:p w14:paraId="38A90401" w14:textId="77777777" w:rsidR="004B65B1" w:rsidRPr="00375E18" w:rsidRDefault="004B65B1" w:rsidP="00BD72FE">
            <w:pPr>
              <w:spacing w:after="0" w:line="240" w:lineRule="auto"/>
              <w:jc w:val="center"/>
              <w:rPr>
                <w:rFonts w:cstheme="majorHAnsi"/>
                <w:b/>
                <w:sz w:val="24"/>
                <w:szCs w:val="24"/>
              </w:rPr>
            </w:pPr>
            <w:r w:rsidRPr="00375E18">
              <w:rPr>
                <w:rFonts w:cstheme="majorHAnsi"/>
                <w:b/>
                <w:sz w:val="24"/>
                <w:szCs w:val="24"/>
              </w:rPr>
              <w:t>Criterios de aceptación</w:t>
            </w:r>
          </w:p>
        </w:tc>
      </w:tr>
      <w:tr w:rsidR="004B65B1" w:rsidRPr="00375E18" w14:paraId="1A2F51C8" w14:textId="77777777" w:rsidTr="00BD72FE">
        <w:trPr>
          <w:trHeight w:val="603"/>
        </w:trPr>
        <w:tc>
          <w:tcPr>
            <w:tcW w:w="8978" w:type="dxa"/>
            <w:gridSpan w:val="2"/>
            <w:vAlign w:val="center"/>
          </w:tcPr>
          <w:p w14:paraId="1D3F2306" w14:textId="77777777" w:rsidR="004B65B1" w:rsidRPr="004B65B1" w:rsidRDefault="004B65B1" w:rsidP="00525D19">
            <w:pPr>
              <w:pStyle w:val="Prrafodelista"/>
              <w:numPr>
                <w:ilvl w:val="0"/>
                <w:numId w:val="29"/>
              </w:numPr>
              <w:spacing w:after="0" w:line="240" w:lineRule="auto"/>
              <w:jc w:val="both"/>
              <w:rPr>
                <w:rFonts w:cstheme="majorHAnsi"/>
                <w:sz w:val="24"/>
                <w:szCs w:val="24"/>
              </w:rPr>
            </w:pPr>
            <w:r>
              <w:rPr>
                <w:rFonts w:cstheme="majorHAnsi"/>
                <w:sz w:val="24"/>
                <w:szCs w:val="24"/>
              </w:rPr>
              <w:t xml:space="preserve">Si los datos ingresados no coinciden con los registrados se debe mostrar un mensaje indicando que el ingreso no ha sido exitoso. </w:t>
            </w:r>
            <w:r w:rsidRPr="004B65B1">
              <w:rPr>
                <w:rFonts w:cstheme="majorHAnsi"/>
                <w:sz w:val="24"/>
                <w:szCs w:val="24"/>
              </w:rPr>
              <w:t xml:space="preserve"> </w:t>
            </w:r>
          </w:p>
        </w:tc>
      </w:tr>
    </w:tbl>
    <w:p w14:paraId="24612CC4" w14:textId="77777777" w:rsidR="004B65B1" w:rsidRDefault="004B65B1" w:rsidP="004B65B1"/>
    <w:p w14:paraId="3EFF1D24" w14:textId="77777777" w:rsidR="004B65B1" w:rsidRPr="004B65B1" w:rsidRDefault="004B65B1" w:rsidP="004B65B1"/>
    <w:p w14:paraId="5C0DC1EC" w14:textId="77777777" w:rsidR="00E846E6" w:rsidRDefault="00E846E6" w:rsidP="004B382F">
      <w:pPr>
        <w:pStyle w:val="Epgrafe"/>
      </w:pPr>
      <w:r>
        <w:rPr>
          <w:noProof/>
          <w:lang w:val="es-ES" w:eastAsia="es-ES"/>
        </w:rPr>
        <w:drawing>
          <wp:inline distT="0" distB="0" distL="0" distR="0" wp14:anchorId="2221FD59" wp14:editId="0D010073">
            <wp:extent cx="5850082" cy="2971800"/>
            <wp:effectExtent l="19050" t="0" r="0" b="0"/>
            <wp:docPr id="8" name="Imagen 23" descr="C:\Users\amoncada\Desktop\CSU020 Iniciar ses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moncada\Desktop\CSU020 Iniciar sesión.png"/>
                    <pic:cNvPicPr>
                      <a:picLocks noChangeAspect="1" noChangeArrowheads="1"/>
                    </pic:cNvPicPr>
                  </pic:nvPicPr>
                  <pic:blipFill>
                    <a:blip r:embed="rId20"/>
                    <a:srcRect l="2375" t="5956" r="2136" b="4389"/>
                    <a:stretch>
                      <a:fillRect/>
                    </a:stretch>
                  </pic:blipFill>
                  <pic:spPr bwMode="auto">
                    <a:xfrm>
                      <a:off x="0" y="0"/>
                      <a:ext cx="5855772" cy="2974691"/>
                    </a:xfrm>
                    <a:prstGeom prst="rect">
                      <a:avLst/>
                    </a:prstGeom>
                    <a:noFill/>
                    <a:ln w="9525">
                      <a:noFill/>
                      <a:miter lim="800000"/>
                      <a:headEnd/>
                      <a:tailEnd/>
                    </a:ln>
                  </pic:spPr>
                </pic:pic>
              </a:graphicData>
            </a:graphic>
          </wp:inline>
        </w:drawing>
      </w:r>
    </w:p>
    <w:p w14:paraId="16D55E64" w14:textId="77777777" w:rsidR="004B65B1" w:rsidRPr="00DC7DAF" w:rsidRDefault="00E846E6" w:rsidP="004B382F">
      <w:pPr>
        <w:pStyle w:val="Epgrafe"/>
      </w:pPr>
      <w:bookmarkStart w:id="292" w:name="_Toc443851892"/>
      <w:r w:rsidRPr="00E846E6">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7</w:t>
      </w:r>
      <w:r w:rsidR="00EB5C1D">
        <w:rPr>
          <w:i/>
        </w:rPr>
        <w:fldChar w:fldCharType="end"/>
      </w:r>
      <w:r>
        <w:t xml:space="preserve">. </w:t>
      </w:r>
      <w:r w:rsidRPr="00E846E6">
        <w:t>Diagrama de actividades CSU020 Iniciar sesión</w:t>
      </w:r>
      <w:r w:rsidR="00DC7DAF">
        <w:t>. Muestra la interacción entre el usuario y el sistema cuando se requiere iniciar sesión en la aplicación. Fuente: Elaboración propia.</w:t>
      </w:r>
      <w:bookmarkEnd w:id="292"/>
    </w:p>
    <w:p w14:paraId="1292EC23" w14:textId="77777777" w:rsidR="00C57DBA" w:rsidRPr="008318BC" w:rsidRDefault="00C57DBA" w:rsidP="004B382F">
      <w:pPr>
        <w:pStyle w:val="Epgrafe"/>
      </w:pPr>
      <w:bookmarkStart w:id="293" w:name="_Toc443851749"/>
      <w:r w:rsidRPr="008318BC">
        <w:t xml:space="preserve">Tabla </w:t>
      </w:r>
      <w:r w:rsidR="00CD6113" w:rsidRPr="008318BC">
        <w:fldChar w:fldCharType="begin"/>
      </w:r>
      <w:r w:rsidRPr="008318BC">
        <w:instrText xml:space="preserve"> SEQ Tabla \* ARABIC </w:instrText>
      </w:r>
      <w:r w:rsidR="00CD6113" w:rsidRPr="008318BC">
        <w:fldChar w:fldCharType="separate"/>
      </w:r>
      <w:r w:rsidR="00CC5F13">
        <w:rPr>
          <w:noProof/>
        </w:rPr>
        <w:t>13</w:t>
      </w:r>
      <w:r w:rsidR="00CD6113" w:rsidRPr="008318BC">
        <w:fldChar w:fldCharType="end"/>
      </w:r>
      <w:r w:rsidR="00D923F8">
        <w:t xml:space="preserve">. Historia de usuario </w:t>
      </w:r>
      <w:r w:rsidRPr="008318BC">
        <w:t xml:space="preserve"> - Editar perfil de cuenta</w:t>
      </w:r>
      <w:bookmarkEnd w:id="293"/>
    </w:p>
    <w:tbl>
      <w:tblPr>
        <w:tblStyle w:val="Tablaconcuadrcula"/>
        <w:tblW w:w="0" w:type="auto"/>
        <w:tblLook w:val="04A0" w:firstRow="1" w:lastRow="0" w:firstColumn="1" w:lastColumn="0" w:noHBand="0" w:noVBand="1"/>
      </w:tblPr>
      <w:tblGrid>
        <w:gridCol w:w="2660"/>
        <w:gridCol w:w="6318"/>
      </w:tblGrid>
      <w:tr w:rsidR="00C57DBA" w:rsidRPr="00D71CFC" w14:paraId="21B3B50D" w14:textId="77777777" w:rsidTr="00C57DBA">
        <w:tc>
          <w:tcPr>
            <w:tcW w:w="2660" w:type="dxa"/>
            <w:vAlign w:val="center"/>
          </w:tcPr>
          <w:p w14:paraId="2979AAF8" w14:textId="77777777" w:rsidR="00C57DBA" w:rsidRPr="00D71CFC" w:rsidRDefault="00C57DBA" w:rsidP="000831D0">
            <w:pPr>
              <w:spacing w:after="0" w:line="240" w:lineRule="auto"/>
              <w:jc w:val="both"/>
              <w:outlineLvl w:val="0"/>
              <w:rPr>
                <w:b/>
                <w:sz w:val="24"/>
                <w:szCs w:val="24"/>
              </w:rPr>
            </w:pPr>
            <w:r w:rsidRPr="00D71CFC">
              <w:rPr>
                <w:b/>
                <w:sz w:val="24"/>
                <w:szCs w:val="24"/>
              </w:rPr>
              <w:t>Nombre de Historia</w:t>
            </w:r>
          </w:p>
        </w:tc>
        <w:tc>
          <w:tcPr>
            <w:tcW w:w="6318" w:type="dxa"/>
          </w:tcPr>
          <w:p w14:paraId="3BA0C509" w14:textId="77777777" w:rsidR="00C57DBA" w:rsidRPr="00D71CFC" w:rsidRDefault="00C57DBA" w:rsidP="000831D0">
            <w:pPr>
              <w:spacing w:after="0" w:line="240" w:lineRule="auto"/>
              <w:jc w:val="both"/>
              <w:outlineLvl w:val="0"/>
              <w:rPr>
                <w:sz w:val="24"/>
                <w:szCs w:val="24"/>
              </w:rPr>
            </w:pPr>
            <w:r w:rsidRPr="00D71CFC">
              <w:rPr>
                <w:rFonts w:cstheme="majorHAnsi"/>
                <w:sz w:val="24"/>
                <w:szCs w:val="24"/>
              </w:rPr>
              <w:t xml:space="preserve">Editar perfil de cuenta   </w:t>
            </w:r>
          </w:p>
        </w:tc>
      </w:tr>
      <w:tr w:rsidR="00C57DBA" w:rsidRPr="00D71CFC" w14:paraId="4C0EF764" w14:textId="77777777" w:rsidTr="00C57DBA">
        <w:tc>
          <w:tcPr>
            <w:tcW w:w="2660" w:type="dxa"/>
            <w:vAlign w:val="center"/>
          </w:tcPr>
          <w:p w14:paraId="063571D8" w14:textId="77777777" w:rsidR="00C57DBA" w:rsidRPr="00D71CFC" w:rsidRDefault="00C57DBA" w:rsidP="000831D0">
            <w:pPr>
              <w:spacing w:after="0" w:line="240" w:lineRule="auto"/>
              <w:jc w:val="both"/>
              <w:outlineLvl w:val="0"/>
              <w:rPr>
                <w:b/>
                <w:sz w:val="24"/>
                <w:szCs w:val="24"/>
              </w:rPr>
            </w:pPr>
            <w:r w:rsidRPr="00D71CFC">
              <w:rPr>
                <w:b/>
                <w:sz w:val="24"/>
                <w:szCs w:val="24"/>
              </w:rPr>
              <w:t xml:space="preserve">Rol </w:t>
            </w:r>
          </w:p>
        </w:tc>
        <w:tc>
          <w:tcPr>
            <w:tcW w:w="6318" w:type="dxa"/>
            <w:vAlign w:val="center"/>
          </w:tcPr>
          <w:p w14:paraId="4B5D0ED6" w14:textId="77777777" w:rsidR="00C57DBA" w:rsidRPr="00D71CFC" w:rsidRDefault="00C57DBA" w:rsidP="000831D0">
            <w:pPr>
              <w:spacing w:after="0" w:line="240" w:lineRule="auto"/>
              <w:jc w:val="both"/>
              <w:outlineLvl w:val="0"/>
              <w:rPr>
                <w:sz w:val="24"/>
                <w:szCs w:val="24"/>
              </w:rPr>
            </w:pPr>
            <w:r w:rsidRPr="00D71CFC">
              <w:rPr>
                <w:sz w:val="24"/>
                <w:szCs w:val="24"/>
              </w:rPr>
              <w:t xml:space="preserve">Empresa registrada </w:t>
            </w:r>
          </w:p>
        </w:tc>
      </w:tr>
      <w:tr w:rsidR="00C57DBA" w:rsidRPr="00D71CFC" w14:paraId="238A8ABC" w14:textId="77777777" w:rsidTr="00C57DBA">
        <w:tc>
          <w:tcPr>
            <w:tcW w:w="8978" w:type="dxa"/>
            <w:gridSpan w:val="2"/>
            <w:vAlign w:val="center"/>
          </w:tcPr>
          <w:p w14:paraId="75359463" w14:textId="77777777" w:rsidR="00C57DBA" w:rsidRPr="00D71CFC" w:rsidRDefault="00C57DBA" w:rsidP="000831D0">
            <w:pPr>
              <w:spacing w:after="0" w:line="240" w:lineRule="auto"/>
              <w:jc w:val="center"/>
              <w:rPr>
                <w:rFonts w:cstheme="majorHAnsi"/>
                <w:b/>
                <w:sz w:val="24"/>
                <w:szCs w:val="24"/>
              </w:rPr>
            </w:pPr>
            <w:r w:rsidRPr="00D71CFC">
              <w:rPr>
                <w:rFonts w:cstheme="majorHAnsi"/>
                <w:b/>
                <w:sz w:val="24"/>
                <w:szCs w:val="24"/>
              </w:rPr>
              <w:t>Descripción</w:t>
            </w:r>
          </w:p>
        </w:tc>
      </w:tr>
      <w:tr w:rsidR="00C57DBA" w:rsidRPr="00D71CFC" w14:paraId="2CA2B690" w14:textId="77777777" w:rsidTr="00C57DBA">
        <w:tc>
          <w:tcPr>
            <w:tcW w:w="8978" w:type="dxa"/>
            <w:gridSpan w:val="2"/>
            <w:vAlign w:val="center"/>
          </w:tcPr>
          <w:p w14:paraId="14F91003" w14:textId="77777777" w:rsidR="00C57DBA" w:rsidRPr="00D71CFC" w:rsidRDefault="00C57DBA" w:rsidP="000831D0">
            <w:pPr>
              <w:spacing w:after="0" w:line="240" w:lineRule="auto"/>
              <w:jc w:val="both"/>
              <w:rPr>
                <w:rFonts w:cstheme="majorHAnsi"/>
                <w:sz w:val="24"/>
                <w:szCs w:val="24"/>
              </w:rPr>
            </w:pPr>
            <w:r w:rsidRPr="00D71CFC">
              <w:rPr>
                <w:rFonts w:cstheme="majorHAnsi"/>
                <w:sz w:val="24"/>
                <w:szCs w:val="24"/>
              </w:rPr>
              <w:t xml:space="preserve">Como empresa prestadora de servicios de deportes extremos, deseo hacer la edición de los datos asociados a mi cuenta de usuario, ya que estos pueden estar sujetos a cambios, los datos que requiero editar son los siguientes:  </w:t>
            </w:r>
          </w:p>
          <w:p w14:paraId="31E80208" w14:textId="77777777" w:rsidR="00C57DBA" w:rsidRPr="00D71CFC" w:rsidRDefault="000831D0" w:rsidP="00525D19">
            <w:pPr>
              <w:pStyle w:val="Prrafodelista"/>
              <w:numPr>
                <w:ilvl w:val="0"/>
                <w:numId w:val="27"/>
              </w:numPr>
              <w:spacing w:after="0" w:line="240" w:lineRule="auto"/>
              <w:jc w:val="both"/>
              <w:rPr>
                <w:rFonts w:cstheme="majorHAnsi"/>
                <w:sz w:val="24"/>
                <w:szCs w:val="24"/>
              </w:rPr>
            </w:pPr>
            <w:r>
              <w:rPr>
                <w:rFonts w:cstheme="majorHAnsi"/>
                <w:sz w:val="24"/>
                <w:szCs w:val="24"/>
              </w:rPr>
              <w:t>Email, nombre de usuario</w:t>
            </w:r>
          </w:p>
        </w:tc>
      </w:tr>
      <w:tr w:rsidR="00C57DBA" w:rsidRPr="00D71CFC" w14:paraId="06754376" w14:textId="77777777" w:rsidTr="00C57DBA">
        <w:tc>
          <w:tcPr>
            <w:tcW w:w="8978" w:type="dxa"/>
            <w:gridSpan w:val="2"/>
            <w:vAlign w:val="center"/>
          </w:tcPr>
          <w:p w14:paraId="79427AFD" w14:textId="77777777" w:rsidR="00C57DBA" w:rsidRPr="00D71CFC" w:rsidRDefault="00C57DBA" w:rsidP="000831D0">
            <w:pPr>
              <w:spacing w:after="0" w:line="240" w:lineRule="auto"/>
              <w:jc w:val="center"/>
              <w:rPr>
                <w:rFonts w:cstheme="majorHAnsi"/>
                <w:b/>
                <w:sz w:val="24"/>
                <w:szCs w:val="24"/>
              </w:rPr>
            </w:pPr>
            <w:r w:rsidRPr="00D71CFC">
              <w:rPr>
                <w:rFonts w:cstheme="majorHAnsi"/>
                <w:b/>
                <w:sz w:val="24"/>
                <w:szCs w:val="24"/>
              </w:rPr>
              <w:t>Validaciones</w:t>
            </w:r>
          </w:p>
        </w:tc>
      </w:tr>
      <w:tr w:rsidR="00C57DBA" w:rsidRPr="00D71CFC" w14:paraId="26D22DEE" w14:textId="77777777" w:rsidTr="00C57DBA">
        <w:tc>
          <w:tcPr>
            <w:tcW w:w="8978" w:type="dxa"/>
            <w:gridSpan w:val="2"/>
            <w:vAlign w:val="center"/>
          </w:tcPr>
          <w:p w14:paraId="5BA9A99B" w14:textId="77777777" w:rsidR="00C57DBA" w:rsidRPr="00D71CFC" w:rsidRDefault="00C57DBA" w:rsidP="000831D0">
            <w:pPr>
              <w:spacing w:after="0" w:line="240" w:lineRule="auto"/>
              <w:jc w:val="both"/>
              <w:rPr>
                <w:rFonts w:cstheme="majorHAnsi"/>
                <w:sz w:val="24"/>
                <w:szCs w:val="24"/>
              </w:rPr>
            </w:pPr>
            <w:r w:rsidRPr="00D71CFC">
              <w:rPr>
                <w:rFonts w:cstheme="majorHAnsi"/>
                <w:sz w:val="24"/>
                <w:szCs w:val="24"/>
              </w:rPr>
              <w:t xml:space="preserve">Para realizar </w:t>
            </w:r>
            <w:r w:rsidR="00453251">
              <w:rPr>
                <w:rFonts w:cstheme="majorHAnsi"/>
                <w:sz w:val="24"/>
                <w:szCs w:val="24"/>
              </w:rPr>
              <w:t>la edición</w:t>
            </w:r>
            <w:r w:rsidRPr="00D71CFC">
              <w:rPr>
                <w:rFonts w:cstheme="majorHAnsi"/>
                <w:sz w:val="24"/>
                <w:szCs w:val="24"/>
              </w:rPr>
              <w:t xml:space="preserve"> de la cuenta, se realizan las siguientes validaciones: </w:t>
            </w:r>
          </w:p>
          <w:p w14:paraId="16DC91CD" w14:textId="77777777" w:rsidR="00C57DBA" w:rsidRPr="00453251" w:rsidRDefault="00C57DBA" w:rsidP="00525D19">
            <w:pPr>
              <w:pStyle w:val="Prrafodelista"/>
              <w:numPr>
                <w:ilvl w:val="0"/>
                <w:numId w:val="28"/>
              </w:numPr>
              <w:spacing w:after="0" w:line="240" w:lineRule="auto"/>
              <w:jc w:val="both"/>
              <w:rPr>
                <w:rFonts w:cstheme="majorHAnsi"/>
                <w:sz w:val="24"/>
                <w:szCs w:val="24"/>
              </w:rPr>
            </w:pPr>
            <w:r w:rsidRPr="00D71CFC">
              <w:rPr>
                <w:rFonts w:cstheme="majorHAnsi"/>
                <w:sz w:val="24"/>
                <w:szCs w:val="24"/>
              </w:rPr>
              <w:t xml:space="preserve">El </w:t>
            </w:r>
            <w:r w:rsidR="00453251">
              <w:rPr>
                <w:rFonts w:cstheme="majorHAnsi"/>
                <w:sz w:val="24"/>
                <w:szCs w:val="24"/>
              </w:rPr>
              <w:t>email</w:t>
            </w:r>
            <w:r w:rsidRPr="00D71CFC">
              <w:rPr>
                <w:rFonts w:cstheme="majorHAnsi"/>
                <w:sz w:val="24"/>
                <w:szCs w:val="24"/>
              </w:rPr>
              <w:t xml:space="preserve"> no debe existir en la base de datos y debe tener un formato valido </w:t>
            </w:r>
          </w:p>
        </w:tc>
      </w:tr>
      <w:tr w:rsidR="00C57DBA" w:rsidRPr="00D71CFC" w14:paraId="66865C0D" w14:textId="77777777" w:rsidTr="00C57DBA">
        <w:tc>
          <w:tcPr>
            <w:tcW w:w="8978" w:type="dxa"/>
            <w:gridSpan w:val="2"/>
            <w:vAlign w:val="center"/>
          </w:tcPr>
          <w:p w14:paraId="6838CFBC" w14:textId="77777777" w:rsidR="00C57DBA" w:rsidRPr="00D71CFC" w:rsidRDefault="00C57DBA" w:rsidP="000831D0">
            <w:pPr>
              <w:spacing w:after="0" w:line="240" w:lineRule="auto"/>
              <w:jc w:val="center"/>
              <w:rPr>
                <w:rFonts w:cstheme="majorHAnsi"/>
                <w:b/>
                <w:sz w:val="24"/>
                <w:szCs w:val="24"/>
              </w:rPr>
            </w:pPr>
            <w:r w:rsidRPr="00D71CFC">
              <w:rPr>
                <w:rFonts w:cstheme="majorHAnsi"/>
                <w:b/>
                <w:sz w:val="24"/>
                <w:szCs w:val="24"/>
              </w:rPr>
              <w:t>Criterios de aceptación</w:t>
            </w:r>
          </w:p>
        </w:tc>
      </w:tr>
      <w:tr w:rsidR="00C57DBA" w:rsidRPr="00D71CFC" w14:paraId="5C8A18A0" w14:textId="77777777" w:rsidTr="00C57DBA">
        <w:trPr>
          <w:trHeight w:val="603"/>
        </w:trPr>
        <w:tc>
          <w:tcPr>
            <w:tcW w:w="8978" w:type="dxa"/>
            <w:gridSpan w:val="2"/>
            <w:vAlign w:val="center"/>
          </w:tcPr>
          <w:p w14:paraId="4B86491F" w14:textId="77777777" w:rsidR="00C57DBA" w:rsidRPr="00D71CFC" w:rsidRDefault="00C57DBA" w:rsidP="00525D19">
            <w:pPr>
              <w:pStyle w:val="Prrafodelista"/>
              <w:numPr>
                <w:ilvl w:val="0"/>
                <w:numId w:val="29"/>
              </w:numPr>
              <w:spacing w:after="0" w:line="240" w:lineRule="auto"/>
              <w:jc w:val="both"/>
              <w:rPr>
                <w:rFonts w:cstheme="majorHAnsi"/>
                <w:sz w:val="24"/>
                <w:szCs w:val="24"/>
              </w:rPr>
            </w:pPr>
            <w:r w:rsidRPr="00D71CFC">
              <w:rPr>
                <w:rFonts w:cstheme="majorHAnsi"/>
                <w:sz w:val="24"/>
                <w:szCs w:val="24"/>
              </w:rPr>
              <w:t xml:space="preserve">Si no se ingresan datos en el formulario de registro  se muestra un mensaje indicando cuales datos son obligatorios. </w:t>
            </w:r>
          </w:p>
          <w:p w14:paraId="79B00166" w14:textId="77777777" w:rsidR="00C57DBA" w:rsidRDefault="00C57DBA" w:rsidP="00525D19">
            <w:pPr>
              <w:pStyle w:val="Prrafodelista"/>
              <w:numPr>
                <w:ilvl w:val="0"/>
                <w:numId w:val="29"/>
              </w:numPr>
              <w:spacing w:after="0" w:line="240" w:lineRule="auto"/>
              <w:jc w:val="both"/>
              <w:rPr>
                <w:rFonts w:cstheme="majorHAnsi"/>
                <w:sz w:val="24"/>
                <w:szCs w:val="24"/>
              </w:rPr>
            </w:pPr>
            <w:r w:rsidRPr="00D71CFC">
              <w:rPr>
                <w:rFonts w:cstheme="majorHAnsi"/>
                <w:sz w:val="24"/>
                <w:szCs w:val="24"/>
              </w:rPr>
              <w:t xml:space="preserve">Si se ingresa un </w:t>
            </w:r>
            <w:r w:rsidR="00453251">
              <w:rPr>
                <w:rFonts w:cstheme="majorHAnsi"/>
                <w:sz w:val="24"/>
                <w:szCs w:val="24"/>
              </w:rPr>
              <w:t>email</w:t>
            </w:r>
            <w:r w:rsidRPr="00D71CFC">
              <w:rPr>
                <w:rFonts w:cstheme="majorHAnsi"/>
                <w:sz w:val="24"/>
                <w:szCs w:val="24"/>
              </w:rPr>
              <w:t xml:space="preserve"> en un formato no valido se debe mostrar un mensaje indicando que el formato es incorrecto. </w:t>
            </w:r>
          </w:p>
          <w:p w14:paraId="7032AFC5" w14:textId="77777777" w:rsidR="00453251" w:rsidRPr="00D71CFC" w:rsidRDefault="00453251" w:rsidP="00525D19">
            <w:pPr>
              <w:pStyle w:val="Prrafodelista"/>
              <w:numPr>
                <w:ilvl w:val="0"/>
                <w:numId w:val="29"/>
              </w:numPr>
              <w:spacing w:after="0" w:line="240" w:lineRule="auto"/>
              <w:jc w:val="both"/>
              <w:rPr>
                <w:rFonts w:cstheme="majorHAnsi"/>
                <w:sz w:val="24"/>
                <w:szCs w:val="24"/>
              </w:rPr>
            </w:pPr>
            <w:r>
              <w:rPr>
                <w:rFonts w:cstheme="majorHAnsi"/>
                <w:sz w:val="24"/>
                <w:szCs w:val="24"/>
              </w:rPr>
              <w:t>El usuario debe ser único en la base de datos.</w:t>
            </w:r>
          </w:p>
          <w:p w14:paraId="638E135F" w14:textId="77777777" w:rsidR="00C57DBA" w:rsidRPr="00D71CFC" w:rsidRDefault="00C57DBA" w:rsidP="00525D19">
            <w:pPr>
              <w:pStyle w:val="Prrafodelista"/>
              <w:numPr>
                <w:ilvl w:val="0"/>
                <w:numId w:val="29"/>
              </w:numPr>
              <w:spacing w:after="0" w:line="240" w:lineRule="auto"/>
              <w:jc w:val="both"/>
              <w:rPr>
                <w:rFonts w:cstheme="majorHAnsi"/>
                <w:b/>
                <w:sz w:val="24"/>
                <w:szCs w:val="24"/>
              </w:rPr>
            </w:pPr>
            <w:r w:rsidRPr="00D71CFC">
              <w:rPr>
                <w:rFonts w:cstheme="majorHAnsi"/>
                <w:sz w:val="24"/>
                <w:szCs w:val="24"/>
              </w:rPr>
              <w:t>Se debe mostrar un mensaje que indique si la edición del perfil fue exitosa o no.</w:t>
            </w:r>
          </w:p>
        </w:tc>
      </w:tr>
    </w:tbl>
    <w:p w14:paraId="38DF884B" w14:textId="77777777" w:rsidR="00886B09" w:rsidRPr="00D71CFC" w:rsidRDefault="008A2EA8" w:rsidP="00C57DBA">
      <w:pPr>
        <w:spacing w:after="0" w:line="360" w:lineRule="auto"/>
        <w:outlineLvl w:val="0"/>
        <w:rPr>
          <w:rFonts w:cs="Arial"/>
          <w:sz w:val="24"/>
          <w:szCs w:val="24"/>
        </w:rPr>
      </w:pPr>
      <w:r w:rsidRPr="00D71CFC">
        <w:rPr>
          <w:rFonts w:cs="Arial"/>
          <w:sz w:val="24"/>
          <w:szCs w:val="24"/>
        </w:rPr>
        <w:t xml:space="preserve">Fuente: Elaboración propia </w:t>
      </w:r>
    </w:p>
    <w:p w14:paraId="727C7ABD" w14:textId="77777777" w:rsidR="00DC7DAF" w:rsidRDefault="00D71CFC" w:rsidP="00061C7F">
      <w:pPr>
        <w:keepNext/>
        <w:spacing w:after="0" w:line="360" w:lineRule="auto"/>
        <w:jc w:val="center"/>
        <w:outlineLvl w:val="0"/>
      </w:pPr>
      <w:r>
        <w:rPr>
          <w:rFonts w:cs="Arial"/>
          <w:noProof/>
          <w:lang w:val="es-ES" w:eastAsia="es-ES"/>
        </w:rPr>
        <w:drawing>
          <wp:inline distT="0" distB="0" distL="0" distR="0" wp14:anchorId="7A7AE955" wp14:editId="58564C80">
            <wp:extent cx="5807592" cy="3657498"/>
            <wp:effectExtent l="19050" t="0" r="2658" b="0"/>
            <wp:docPr id="21" name="Imagen 21" descr="C:\Users\amoncada\Desktop\CSU019 Editar perfil de cu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moncada\Desktop\CSU019 Editar perfil de cuenta.png"/>
                    <pic:cNvPicPr>
                      <a:picLocks noChangeAspect="1" noChangeArrowheads="1"/>
                    </pic:cNvPicPr>
                  </pic:nvPicPr>
                  <pic:blipFill>
                    <a:blip r:embed="rId21"/>
                    <a:srcRect l="3073" t="6034" r="2708" b="4023"/>
                    <a:stretch>
                      <a:fillRect/>
                    </a:stretch>
                  </pic:blipFill>
                  <pic:spPr bwMode="auto">
                    <a:xfrm>
                      <a:off x="0" y="0"/>
                      <a:ext cx="5807592" cy="3657498"/>
                    </a:xfrm>
                    <a:prstGeom prst="rect">
                      <a:avLst/>
                    </a:prstGeom>
                    <a:noFill/>
                    <a:ln w="9525">
                      <a:noFill/>
                      <a:miter lim="800000"/>
                      <a:headEnd/>
                      <a:tailEnd/>
                    </a:ln>
                  </pic:spPr>
                </pic:pic>
              </a:graphicData>
            </a:graphic>
          </wp:inline>
        </w:drawing>
      </w:r>
    </w:p>
    <w:p w14:paraId="2C7D882B" w14:textId="77777777" w:rsidR="00D71CFC" w:rsidRPr="00DC7DAF" w:rsidRDefault="00DC7DAF" w:rsidP="004B382F">
      <w:pPr>
        <w:pStyle w:val="Epgrafe"/>
      </w:pPr>
      <w:bookmarkStart w:id="294" w:name="_Toc443851893"/>
      <w:r w:rsidRPr="00DC7DAF">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8</w:t>
      </w:r>
      <w:r w:rsidR="00EB5C1D">
        <w:rPr>
          <w:i/>
        </w:rPr>
        <w:fldChar w:fldCharType="end"/>
      </w:r>
      <w:r w:rsidRPr="00DC7DAF">
        <w:rPr>
          <w:i/>
        </w:rPr>
        <w:t>.</w:t>
      </w:r>
      <w:r>
        <w:t xml:space="preserve"> </w:t>
      </w:r>
      <w:r w:rsidR="00D71CFC" w:rsidRPr="00D71CFC">
        <w:t>Diagrama de actividades - CSU019 Editar perfil de cuenta</w:t>
      </w:r>
      <w:r w:rsidR="00D71CFC" w:rsidRPr="00D71CFC">
        <w:rPr>
          <w:i/>
        </w:rPr>
        <w:t>.</w:t>
      </w:r>
      <w:r w:rsidR="00D71CFC">
        <w:rPr>
          <w:i/>
        </w:rPr>
        <w:t xml:space="preserve"> </w:t>
      </w:r>
      <w:r w:rsidR="00D71CFC">
        <w:t>Muestra la interacción entre el usuario y el sistema cuando se desea editar los datos de una cuenta de una empresa en la aplicación. Fuente: Elaboración propia.</w:t>
      </w:r>
      <w:bookmarkEnd w:id="294"/>
      <w:r w:rsidR="00D71CFC">
        <w:t xml:space="preserve"> </w:t>
      </w:r>
    </w:p>
    <w:p w14:paraId="66DD957D" w14:textId="77777777" w:rsidR="00D923F8" w:rsidRDefault="00D923F8" w:rsidP="004B382F">
      <w:pPr>
        <w:pStyle w:val="Epgrafe"/>
      </w:pPr>
      <w:bookmarkStart w:id="295" w:name="_Toc443851750"/>
      <w:r w:rsidRPr="00D923F8">
        <w:t xml:space="preserve">Tabla </w:t>
      </w:r>
      <w:r w:rsidR="00CD6113" w:rsidRPr="00D923F8">
        <w:fldChar w:fldCharType="begin"/>
      </w:r>
      <w:r w:rsidRPr="00D923F8">
        <w:instrText xml:space="preserve"> SEQ Tabla \* ARABIC </w:instrText>
      </w:r>
      <w:r w:rsidR="00CD6113" w:rsidRPr="00D923F8">
        <w:fldChar w:fldCharType="separate"/>
      </w:r>
      <w:r w:rsidR="00CC5F13">
        <w:rPr>
          <w:noProof/>
        </w:rPr>
        <w:t>14</w:t>
      </w:r>
      <w:r w:rsidR="00CD6113" w:rsidRPr="00D923F8">
        <w:fldChar w:fldCharType="end"/>
      </w:r>
      <w:r w:rsidRPr="00D923F8">
        <w:t>. Historia de usuario - Cambiar clave de cuenta</w:t>
      </w:r>
      <w:bookmarkEnd w:id="295"/>
    </w:p>
    <w:tbl>
      <w:tblPr>
        <w:tblStyle w:val="Tablaconcuadrcula"/>
        <w:tblW w:w="0" w:type="auto"/>
        <w:tblLook w:val="04A0" w:firstRow="1" w:lastRow="0" w:firstColumn="1" w:lastColumn="0" w:noHBand="0" w:noVBand="1"/>
      </w:tblPr>
      <w:tblGrid>
        <w:gridCol w:w="2660"/>
        <w:gridCol w:w="6318"/>
      </w:tblGrid>
      <w:tr w:rsidR="00453251" w:rsidRPr="00D71CFC" w14:paraId="57BA9BCC" w14:textId="77777777" w:rsidTr="00BD72FE">
        <w:tc>
          <w:tcPr>
            <w:tcW w:w="2660" w:type="dxa"/>
            <w:vAlign w:val="center"/>
          </w:tcPr>
          <w:p w14:paraId="5DBCBB45" w14:textId="77777777" w:rsidR="00453251" w:rsidRPr="00D71CFC" w:rsidRDefault="00453251" w:rsidP="00BD72FE">
            <w:pPr>
              <w:spacing w:after="0" w:line="240" w:lineRule="auto"/>
              <w:jc w:val="both"/>
              <w:outlineLvl w:val="0"/>
              <w:rPr>
                <w:b/>
                <w:sz w:val="24"/>
                <w:szCs w:val="24"/>
              </w:rPr>
            </w:pPr>
            <w:r w:rsidRPr="00D71CFC">
              <w:rPr>
                <w:b/>
                <w:sz w:val="24"/>
                <w:szCs w:val="24"/>
              </w:rPr>
              <w:t>Nombre de Historia</w:t>
            </w:r>
          </w:p>
        </w:tc>
        <w:tc>
          <w:tcPr>
            <w:tcW w:w="6318" w:type="dxa"/>
          </w:tcPr>
          <w:p w14:paraId="2C691E42" w14:textId="77777777" w:rsidR="00453251" w:rsidRPr="00D71CFC" w:rsidRDefault="00453251" w:rsidP="00BD72FE">
            <w:pPr>
              <w:spacing w:after="0" w:line="240" w:lineRule="auto"/>
              <w:jc w:val="both"/>
              <w:outlineLvl w:val="0"/>
              <w:rPr>
                <w:sz w:val="24"/>
                <w:szCs w:val="24"/>
              </w:rPr>
            </w:pPr>
            <w:r>
              <w:rPr>
                <w:rFonts w:cstheme="majorHAnsi"/>
                <w:sz w:val="24"/>
                <w:szCs w:val="24"/>
              </w:rPr>
              <w:t>Cambiar clave de cuenta</w:t>
            </w:r>
            <w:r w:rsidRPr="00D71CFC">
              <w:rPr>
                <w:rFonts w:cstheme="majorHAnsi"/>
                <w:sz w:val="24"/>
                <w:szCs w:val="24"/>
              </w:rPr>
              <w:t xml:space="preserve">   </w:t>
            </w:r>
          </w:p>
        </w:tc>
      </w:tr>
      <w:tr w:rsidR="00453251" w:rsidRPr="00D71CFC" w14:paraId="4D2B30FC" w14:textId="77777777" w:rsidTr="00BD72FE">
        <w:tc>
          <w:tcPr>
            <w:tcW w:w="2660" w:type="dxa"/>
            <w:vAlign w:val="center"/>
          </w:tcPr>
          <w:p w14:paraId="2CF7C870" w14:textId="77777777" w:rsidR="00453251" w:rsidRPr="00D71CFC" w:rsidRDefault="00453251" w:rsidP="00BD72FE">
            <w:pPr>
              <w:spacing w:after="0" w:line="240" w:lineRule="auto"/>
              <w:jc w:val="both"/>
              <w:outlineLvl w:val="0"/>
              <w:rPr>
                <w:b/>
                <w:sz w:val="24"/>
                <w:szCs w:val="24"/>
              </w:rPr>
            </w:pPr>
            <w:r w:rsidRPr="00D71CFC">
              <w:rPr>
                <w:b/>
                <w:sz w:val="24"/>
                <w:szCs w:val="24"/>
              </w:rPr>
              <w:t xml:space="preserve">Rol </w:t>
            </w:r>
          </w:p>
        </w:tc>
        <w:tc>
          <w:tcPr>
            <w:tcW w:w="6318" w:type="dxa"/>
            <w:vAlign w:val="center"/>
          </w:tcPr>
          <w:p w14:paraId="38D136AC" w14:textId="77777777" w:rsidR="00453251" w:rsidRPr="00D71CFC" w:rsidRDefault="00453251" w:rsidP="00BD72FE">
            <w:pPr>
              <w:spacing w:after="0" w:line="240" w:lineRule="auto"/>
              <w:jc w:val="both"/>
              <w:outlineLvl w:val="0"/>
              <w:rPr>
                <w:sz w:val="24"/>
                <w:szCs w:val="24"/>
              </w:rPr>
            </w:pPr>
            <w:r w:rsidRPr="00D71CFC">
              <w:rPr>
                <w:sz w:val="24"/>
                <w:szCs w:val="24"/>
              </w:rPr>
              <w:t xml:space="preserve">Empresa registrada </w:t>
            </w:r>
          </w:p>
        </w:tc>
      </w:tr>
      <w:tr w:rsidR="00453251" w:rsidRPr="00D71CFC" w14:paraId="4BC32281" w14:textId="77777777" w:rsidTr="00BD72FE">
        <w:tc>
          <w:tcPr>
            <w:tcW w:w="8978" w:type="dxa"/>
            <w:gridSpan w:val="2"/>
            <w:vAlign w:val="center"/>
          </w:tcPr>
          <w:p w14:paraId="0D031ED9" w14:textId="77777777" w:rsidR="00453251" w:rsidRPr="00D71CFC" w:rsidRDefault="00453251" w:rsidP="00BD72FE">
            <w:pPr>
              <w:spacing w:after="0" w:line="240" w:lineRule="auto"/>
              <w:jc w:val="center"/>
              <w:rPr>
                <w:rFonts w:cstheme="majorHAnsi"/>
                <w:b/>
                <w:sz w:val="24"/>
                <w:szCs w:val="24"/>
              </w:rPr>
            </w:pPr>
            <w:r w:rsidRPr="00D71CFC">
              <w:rPr>
                <w:rFonts w:cstheme="majorHAnsi"/>
                <w:b/>
                <w:sz w:val="24"/>
                <w:szCs w:val="24"/>
              </w:rPr>
              <w:t>Descripción</w:t>
            </w:r>
          </w:p>
        </w:tc>
      </w:tr>
      <w:tr w:rsidR="00453251" w:rsidRPr="00D71CFC" w14:paraId="26BFD5C8" w14:textId="77777777" w:rsidTr="00BD72FE">
        <w:tc>
          <w:tcPr>
            <w:tcW w:w="8978" w:type="dxa"/>
            <w:gridSpan w:val="2"/>
            <w:vAlign w:val="center"/>
          </w:tcPr>
          <w:p w14:paraId="180F8722" w14:textId="77777777" w:rsidR="00453251" w:rsidRPr="00D71CFC" w:rsidRDefault="00453251" w:rsidP="00453251">
            <w:pPr>
              <w:spacing w:after="0" w:line="240" w:lineRule="auto"/>
              <w:jc w:val="both"/>
              <w:rPr>
                <w:rFonts w:cstheme="majorHAnsi"/>
                <w:sz w:val="24"/>
                <w:szCs w:val="24"/>
              </w:rPr>
            </w:pPr>
            <w:r w:rsidRPr="00D71CFC">
              <w:rPr>
                <w:rFonts w:cstheme="majorHAnsi"/>
                <w:sz w:val="24"/>
                <w:szCs w:val="24"/>
              </w:rPr>
              <w:t xml:space="preserve">Como empresa prestadora de servicios de deportes extremos, </w:t>
            </w:r>
            <w:r>
              <w:rPr>
                <w:rFonts w:cstheme="majorHAnsi"/>
                <w:sz w:val="24"/>
                <w:szCs w:val="24"/>
              </w:rPr>
              <w:t xml:space="preserve">deseo hacer el cambio de la contraseña asociada al usuario que se me ha asignado para el ingreso a la aplicación. </w:t>
            </w:r>
          </w:p>
        </w:tc>
      </w:tr>
      <w:tr w:rsidR="00453251" w:rsidRPr="00D71CFC" w14:paraId="4860F2DC" w14:textId="77777777" w:rsidTr="00BD72FE">
        <w:tc>
          <w:tcPr>
            <w:tcW w:w="8978" w:type="dxa"/>
            <w:gridSpan w:val="2"/>
            <w:vAlign w:val="center"/>
          </w:tcPr>
          <w:p w14:paraId="28791680" w14:textId="77777777" w:rsidR="00453251" w:rsidRPr="00D71CFC" w:rsidRDefault="00453251" w:rsidP="00BD72FE">
            <w:pPr>
              <w:spacing w:after="0" w:line="240" w:lineRule="auto"/>
              <w:jc w:val="center"/>
              <w:rPr>
                <w:rFonts w:cstheme="majorHAnsi"/>
                <w:b/>
                <w:sz w:val="24"/>
                <w:szCs w:val="24"/>
              </w:rPr>
            </w:pPr>
            <w:r w:rsidRPr="00D71CFC">
              <w:rPr>
                <w:rFonts w:cstheme="majorHAnsi"/>
                <w:b/>
                <w:sz w:val="24"/>
                <w:szCs w:val="24"/>
              </w:rPr>
              <w:t>Validaciones</w:t>
            </w:r>
          </w:p>
        </w:tc>
      </w:tr>
      <w:tr w:rsidR="00453251" w:rsidRPr="00D71CFC" w14:paraId="241CC0CA" w14:textId="77777777" w:rsidTr="00BD72FE">
        <w:tc>
          <w:tcPr>
            <w:tcW w:w="8978" w:type="dxa"/>
            <w:gridSpan w:val="2"/>
            <w:vAlign w:val="center"/>
          </w:tcPr>
          <w:p w14:paraId="4A51AAE7" w14:textId="77777777" w:rsidR="00453251" w:rsidRPr="00D71CFC" w:rsidRDefault="00453251" w:rsidP="00BD72FE">
            <w:pPr>
              <w:spacing w:after="0" w:line="240" w:lineRule="auto"/>
              <w:jc w:val="both"/>
              <w:rPr>
                <w:rFonts w:cstheme="majorHAnsi"/>
                <w:sz w:val="24"/>
                <w:szCs w:val="24"/>
              </w:rPr>
            </w:pPr>
            <w:r w:rsidRPr="00D71CFC">
              <w:rPr>
                <w:rFonts w:cstheme="majorHAnsi"/>
                <w:sz w:val="24"/>
                <w:szCs w:val="24"/>
              </w:rPr>
              <w:t xml:space="preserve">Para realizar </w:t>
            </w:r>
            <w:r>
              <w:rPr>
                <w:rFonts w:cstheme="majorHAnsi"/>
                <w:sz w:val="24"/>
                <w:szCs w:val="24"/>
              </w:rPr>
              <w:t>el cambio de la contraseña</w:t>
            </w:r>
            <w:r w:rsidRPr="00D71CFC">
              <w:rPr>
                <w:rFonts w:cstheme="majorHAnsi"/>
                <w:sz w:val="24"/>
                <w:szCs w:val="24"/>
              </w:rPr>
              <w:t xml:space="preserve">, se realizan las siguientes validaciones: </w:t>
            </w:r>
          </w:p>
          <w:p w14:paraId="3A16369C" w14:textId="77777777" w:rsidR="00453251" w:rsidRDefault="00453251" w:rsidP="00525D19">
            <w:pPr>
              <w:pStyle w:val="Prrafodelista"/>
              <w:numPr>
                <w:ilvl w:val="0"/>
                <w:numId w:val="28"/>
              </w:numPr>
              <w:spacing w:after="0" w:line="240" w:lineRule="auto"/>
              <w:jc w:val="both"/>
              <w:rPr>
                <w:rFonts w:cstheme="majorHAnsi"/>
                <w:sz w:val="24"/>
                <w:szCs w:val="24"/>
              </w:rPr>
            </w:pPr>
            <w:r w:rsidRPr="00D71CFC">
              <w:rPr>
                <w:rFonts w:cstheme="majorHAnsi"/>
                <w:sz w:val="24"/>
                <w:szCs w:val="24"/>
              </w:rPr>
              <w:t xml:space="preserve">Los campos clave y confirmación de clave deben coincidir y debe tener mínimo seis caracteres </w:t>
            </w:r>
          </w:p>
          <w:p w14:paraId="0139DE96" w14:textId="77777777" w:rsidR="00453251" w:rsidRPr="00453251" w:rsidRDefault="00453251" w:rsidP="00525D19">
            <w:pPr>
              <w:pStyle w:val="Prrafodelista"/>
              <w:numPr>
                <w:ilvl w:val="0"/>
                <w:numId w:val="28"/>
              </w:numPr>
              <w:spacing w:after="0" w:line="240" w:lineRule="auto"/>
              <w:jc w:val="both"/>
              <w:rPr>
                <w:rFonts w:cstheme="majorHAnsi"/>
                <w:sz w:val="24"/>
                <w:szCs w:val="24"/>
              </w:rPr>
            </w:pPr>
            <w:r>
              <w:rPr>
                <w:rFonts w:cstheme="majorHAnsi"/>
                <w:sz w:val="24"/>
                <w:szCs w:val="24"/>
              </w:rPr>
              <w:t xml:space="preserve">La clave actual debe coincidir con la que se tiene asignada actualmente. </w:t>
            </w:r>
          </w:p>
        </w:tc>
      </w:tr>
      <w:tr w:rsidR="00453251" w:rsidRPr="00D71CFC" w14:paraId="30933A16" w14:textId="77777777" w:rsidTr="00BD72FE">
        <w:tc>
          <w:tcPr>
            <w:tcW w:w="8978" w:type="dxa"/>
            <w:gridSpan w:val="2"/>
            <w:vAlign w:val="center"/>
          </w:tcPr>
          <w:p w14:paraId="7E1CC3DF" w14:textId="77777777" w:rsidR="00453251" w:rsidRPr="00D71CFC" w:rsidRDefault="00453251" w:rsidP="00BD72FE">
            <w:pPr>
              <w:spacing w:after="0" w:line="240" w:lineRule="auto"/>
              <w:jc w:val="center"/>
              <w:rPr>
                <w:rFonts w:cstheme="majorHAnsi"/>
                <w:b/>
                <w:sz w:val="24"/>
                <w:szCs w:val="24"/>
              </w:rPr>
            </w:pPr>
            <w:r w:rsidRPr="00D71CFC">
              <w:rPr>
                <w:rFonts w:cstheme="majorHAnsi"/>
                <w:b/>
                <w:sz w:val="24"/>
                <w:szCs w:val="24"/>
              </w:rPr>
              <w:t>Criterios de aceptación</w:t>
            </w:r>
          </w:p>
        </w:tc>
      </w:tr>
      <w:tr w:rsidR="00453251" w:rsidRPr="00D71CFC" w14:paraId="0858AF72" w14:textId="77777777" w:rsidTr="00BD72FE">
        <w:trPr>
          <w:trHeight w:val="603"/>
        </w:trPr>
        <w:tc>
          <w:tcPr>
            <w:tcW w:w="8978" w:type="dxa"/>
            <w:gridSpan w:val="2"/>
            <w:vAlign w:val="center"/>
          </w:tcPr>
          <w:p w14:paraId="1B2827CD" w14:textId="77777777" w:rsidR="00453251" w:rsidRPr="00453251" w:rsidRDefault="00453251" w:rsidP="00525D19">
            <w:pPr>
              <w:pStyle w:val="Prrafodelista"/>
              <w:numPr>
                <w:ilvl w:val="0"/>
                <w:numId w:val="29"/>
              </w:numPr>
              <w:spacing w:after="0" w:line="240" w:lineRule="auto"/>
              <w:jc w:val="both"/>
              <w:rPr>
                <w:rFonts w:cstheme="majorHAnsi"/>
                <w:sz w:val="24"/>
                <w:szCs w:val="24"/>
              </w:rPr>
            </w:pPr>
            <w:r w:rsidRPr="00D71CFC">
              <w:rPr>
                <w:rFonts w:cstheme="majorHAnsi"/>
                <w:sz w:val="24"/>
                <w:szCs w:val="24"/>
              </w:rPr>
              <w:t xml:space="preserve">Si no se ingresan datos en el formulario de registro  se muestra un mensaje indicando cuales datos son obligatorios. </w:t>
            </w:r>
            <w:r w:rsidRPr="00453251">
              <w:rPr>
                <w:rFonts w:cstheme="majorHAnsi"/>
                <w:sz w:val="24"/>
                <w:szCs w:val="24"/>
              </w:rPr>
              <w:t xml:space="preserve"> </w:t>
            </w:r>
          </w:p>
          <w:p w14:paraId="6E8B93B9" w14:textId="77777777" w:rsidR="00453251" w:rsidRPr="00D71CFC" w:rsidRDefault="00453251" w:rsidP="00525D19">
            <w:pPr>
              <w:pStyle w:val="Prrafodelista"/>
              <w:numPr>
                <w:ilvl w:val="0"/>
                <w:numId w:val="29"/>
              </w:numPr>
              <w:spacing w:after="0" w:line="240" w:lineRule="auto"/>
              <w:jc w:val="both"/>
              <w:rPr>
                <w:rFonts w:cstheme="majorHAnsi"/>
                <w:sz w:val="24"/>
                <w:szCs w:val="24"/>
              </w:rPr>
            </w:pPr>
            <w:r w:rsidRPr="00D71CFC">
              <w:rPr>
                <w:rFonts w:cstheme="majorHAnsi"/>
                <w:sz w:val="24"/>
                <w:szCs w:val="24"/>
              </w:rPr>
              <w:t xml:space="preserve">Si los campos clave y confirmación de clave no coinciden o no cumplen con la longitud de 6 caracteres se debe mostrar un mensaje. </w:t>
            </w:r>
          </w:p>
          <w:p w14:paraId="7BAF1F82" w14:textId="77777777" w:rsidR="00453251" w:rsidRPr="00D71CFC" w:rsidRDefault="00453251" w:rsidP="00525D19">
            <w:pPr>
              <w:pStyle w:val="Prrafodelista"/>
              <w:numPr>
                <w:ilvl w:val="0"/>
                <w:numId w:val="29"/>
              </w:numPr>
              <w:spacing w:after="0" w:line="240" w:lineRule="auto"/>
              <w:jc w:val="both"/>
              <w:rPr>
                <w:rFonts w:cstheme="majorHAnsi"/>
                <w:b/>
                <w:sz w:val="24"/>
                <w:szCs w:val="24"/>
              </w:rPr>
            </w:pPr>
            <w:r w:rsidRPr="00D71CFC">
              <w:rPr>
                <w:rFonts w:cstheme="majorHAnsi"/>
                <w:sz w:val="24"/>
                <w:szCs w:val="24"/>
              </w:rPr>
              <w:t xml:space="preserve">Se debe mostrar un mensaje que indique si </w:t>
            </w:r>
            <w:r>
              <w:rPr>
                <w:rFonts w:cstheme="majorHAnsi"/>
                <w:sz w:val="24"/>
                <w:szCs w:val="24"/>
              </w:rPr>
              <w:t xml:space="preserve">el cambio de contraseña fue exitoso. </w:t>
            </w:r>
          </w:p>
        </w:tc>
      </w:tr>
    </w:tbl>
    <w:p w14:paraId="4D4F6D93" w14:textId="77777777" w:rsidR="00DC7DAF" w:rsidRPr="00D71CFC" w:rsidRDefault="00DC7DAF" w:rsidP="00DC7DAF">
      <w:pPr>
        <w:spacing w:after="0" w:line="360" w:lineRule="auto"/>
        <w:outlineLvl w:val="0"/>
        <w:rPr>
          <w:rFonts w:cs="Arial"/>
          <w:sz w:val="24"/>
          <w:szCs w:val="24"/>
        </w:rPr>
      </w:pPr>
      <w:r w:rsidRPr="00D71CFC">
        <w:rPr>
          <w:rFonts w:cs="Arial"/>
          <w:sz w:val="24"/>
          <w:szCs w:val="24"/>
        </w:rPr>
        <w:t xml:space="preserve">Fuente: Elaboración propia </w:t>
      </w:r>
    </w:p>
    <w:p w14:paraId="7B2B6CFA" w14:textId="77777777" w:rsidR="00DC7DAF" w:rsidRDefault="00453251" w:rsidP="00061C7F">
      <w:pPr>
        <w:keepNext/>
        <w:jc w:val="center"/>
      </w:pPr>
      <w:r>
        <w:rPr>
          <w:noProof/>
          <w:lang w:val="es-ES" w:eastAsia="es-ES"/>
        </w:rPr>
        <w:drawing>
          <wp:inline distT="0" distB="0" distL="0" distR="0" wp14:anchorId="01C1B6A0" wp14:editId="7F87CFB8">
            <wp:extent cx="5610225" cy="3517626"/>
            <wp:effectExtent l="19050" t="0" r="9525" b="0"/>
            <wp:docPr id="6" name="Imagen 22" descr="C:\Users\amoncada\Desktop\CSU021 Cambiar clave de cu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moncada\Desktop\CSU021 Cambiar clave de cuenta.png"/>
                    <pic:cNvPicPr>
                      <a:picLocks noChangeAspect="1" noChangeArrowheads="1"/>
                    </pic:cNvPicPr>
                  </pic:nvPicPr>
                  <pic:blipFill>
                    <a:blip r:embed="rId22"/>
                    <a:srcRect l="2883" t="6322" r="3012" b="4275"/>
                    <a:stretch>
                      <a:fillRect/>
                    </a:stretch>
                  </pic:blipFill>
                  <pic:spPr bwMode="auto">
                    <a:xfrm>
                      <a:off x="0" y="0"/>
                      <a:ext cx="5619817" cy="3523640"/>
                    </a:xfrm>
                    <a:prstGeom prst="rect">
                      <a:avLst/>
                    </a:prstGeom>
                    <a:noFill/>
                    <a:ln w="9525">
                      <a:noFill/>
                      <a:miter lim="800000"/>
                      <a:headEnd/>
                      <a:tailEnd/>
                    </a:ln>
                  </pic:spPr>
                </pic:pic>
              </a:graphicData>
            </a:graphic>
          </wp:inline>
        </w:drawing>
      </w:r>
    </w:p>
    <w:p w14:paraId="4C00A516" w14:textId="77777777" w:rsidR="00DC7DAF" w:rsidRPr="00DC7DAF" w:rsidRDefault="00DC7DAF" w:rsidP="004B382F">
      <w:pPr>
        <w:pStyle w:val="Epgrafe"/>
      </w:pPr>
      <w:bookmarkStart w:id="296" w:name="_Toc443851894"/>
      <w:r w:rsidRPr="00DC7DAF">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9</w:t>
      </w:r>
      <w:r w:rsidR="00EB5C1D">
        <w:rPr>
          <w:i/>
        </w:rPr>
        <w:fldChar w:fldCharType="end"/>
      </w:r>
      <w:r w:rsidRPr="00DC7DAF">
        <w:rPr>
          <w:i/>
        </w:rPr>
        <w:t>.</w:t>
      </w:r>
      <w:r>
        <w:t xml:space="preserve"> </w:t>
      </w:r>
      <w:r w:rsidR="00453251" w:rsidRPr="00453251">
        <w:t>Diagrama de actividades - CSU021 Cambiar clave de cuenta.</w:t>
      </w:r>
      <w:r w:rsidR="00453251">
        <w:t xml:space="preserve"> Muestra la interacción entre el usuario y el sistema cuando se desea hacer el cambio de la </w:t>
      </w:r>
      <w:r w:rsidR="00D923F8">
        <w:t>clave</w:t>
      </w:r>
      <w:r w:rsidR="00453251">
        <w:t xml:space="preserve"> de la cuenta de ingreso a aplicación. Fuente: Elaboración propia.</w:t>
      </w:r>
      <w:bookmarkEnd w:id="296"/>
      <w:r w:rsidR="00453251">
        <w:t xml:space="preserve"> </w:t>
      </w:r>
    </w:p>
    <w:p w14:paraId="4FCA16FB" w14:textId="77777777" w:rsidR="00DC7DAF" w:rsidRDefault="00DC7DAF" w:rsidP="004B382F">
      <w:pPr>
        <w:pStyle w:val="Epgrafe"/>
      </w:pPr>
      <w:r w:rsidRPr="00DC7DAF">
        <w:t>Gestión de cuenta administrador</w:t>
      </w:r>
      <w:r>
        <w:t xml:space="preserve">: </w:t>
      </w:r>
    </w:p>
    <w:p w14:paraId="16E07ACC" w14:textId="77777777" w:rsidR="00DC7DAF" w:rsidRPr="00DC7DAF" w:rsidRDefault="00DC7DAF" w:rsidP="004B382F">
      <w:pPr>
        <w:pStyle w:val="Epgrafe"/>
        <w:rPr>
          <w:u w:val="single"/>
        </w:rPr>
      </w:pPr>
      <w:r>
        <w:t>En la figura 10</w:t>
      </w:r>
      <w:r w:rsidRPr="00DC7DAF">
        <w:t xml:space="preserve"> se muestran los casos de uso que tienen una relación directa o indirecta con la gestión de la cuenta de administrador.</w:t>
      </w:r>
    </w:p>
    <w:p w14:paraId="3CD38EE5" w14:textId="77777777" w:rsidR="00DC7DAF" w:rsidRDefault="00DC7DAF" w:rsidP="00061C7F">
      <w:pPr>
        <w:keepNext/>
        <w:jc w:val="center"/>
      </w:pPr>
      <w:r>
        <w:rPr>
          <w:noProof/>
          <w:lang w:val="es-ES" w:eastAsia="es-ES"/>
        </w:rPr>
        <w:drawing>
          <wp:inline distT="0" distB="0" distL="0" distR="0" wp14:anchorId="1838BD82" wp14:editId="53CAF1C7">
            <wp:extent cx="5534025" cy="3914775"/>
            <wp:effectExtent l="19050" t="0" r="9525" b="0"/>
            <wp:docPr id="25" name="Imagen 25" descr="C:\Users\amoncada\Desktop\Gestión de cuenta administr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moncada\Desktop\Gestión de cuenta administrador.png"/>
                    <pic:cNvPicPr>
                      <a:picLocks noChangeAspect="1" noChangeArrowheads="1"/>
                    </pic:cNvPicPr>
                  </pic:nvPicPr>
                  <pic:blipFill>
                    <a:blip r:embed="rId23"/>
                    <a:srcRect l="3686" t="6667" r="3205" b="4946"/>
                    <a:stretch>
                      <a:fillRect/>
                    </a:stretch>
                  </pic:blipFill>
                  <pic:spPr bwMode="auto">
                    <a:xfrm>
                      <a:off x="0" y="0"/>
                      <a:ext cx="5534025" cy="3914775"/>
                    </a:xfrm>
                    <a:prstGeom prst="rect">
                      <a:avLst/>
                    </a:prstGeom>
                    <a:noFill/>
                    <a:ln w="9525">
                      <a:noFill/>
                      <a:miter lim="800000"/>
                      <a:headEnd/>
                      <a:tailEnd/>
                    </a:ln>
                  </pic:spPr>
                </pic:pic>
              </a:graphicData>
            </a:graphic>
          </wp:inline>
        </w:drawing>
      </w:r>
    </w:p>
    <w:p w14:paraId="1B1DB62B" w14:textId="77777777" w:rsidR="006E1294" w:rsidRDefault="00DC7DAF" w:rsidP="006E1294">
      <w:pPr>
        <w:jc w:val="both"/>
        <w:rPr>
          <w:sz w:val="24"/>
          <w:szCs w:val="24"/>
        </w:rPr>
      </w:pPr>
      <w:bookmarkStart w:id="297" w:name="_Toc443851895"/>
      <w:r w:rsidRPr="006E1294">
        <w:rPr>
          <w:i/>
          <w:sz w:val="24"/>
          <w:szCs w:val="24"/>
        </w:rPr>
        <w:t xml:space="preserve">Figura </w:t>
      </w:r>
      <w:r w:rsidR="00EB5C1D">
        <w:rPr>
          <w:i/>
          <w:sz w:val="24"/>
          <w:szCs w:val="24"/>
        </w:rPr>
        <w:fldChar w:fldCharType="begin"/>
      </w:r>
      <w:r w:rsidR="00EB5C1D">
        <w:rPr>
          <w:i/>
          <w:sz w:val="24"/>
          <w:szCs w:val="24"/>
        </w:rPr>
        <w:instrText xml:space="preserve"> SEQ Figura \* ARABIC </w:instrText>
      </w:r>
      <w:r w:rsidR="00EB5C1D">
        <w:rPr>
          <w:i/>
          <w:sz w:val="24"/>
          <w:szCs w:val="24"/>
        </w:rPr>
        <w:fldChar w:fldCharType="separate"/>
      </w:r>
      <w:r w:rsidR="00C51557">
        <w:rPr>
          <w:i/>
          <w:noProof/>
          <w:sz w:val="24"/>
          <w:szCs w:val="24"/>
        </w:rPr>
        <w:t>10</w:t>
      </w:r>
      <w:r w:rsidR="00EB5C1D">
        <w:rPr>
          <w:i/>
          <w:sz w:val="24"/>
          <w:szCs w:val="24"/>
        </w:rPr>
        <w:fldChar w:fldCharType="end"/>
      </w:r>
      <w:r w:rsidRPr="006E1294">
        <w:rPr>
          <w:i/>
          <w:sz w:val="24"/>
          <w:szCs w:val="24"/>
        </w:rPr>
        <w:t>.</w:t>
      </w:r>
      <w:r w:rsidRPr="006E1294">
        <w:rPr>
          <w:sz w:val="24"/>
          <w:szCs w:val="24"/>
        </w:rPr>
        <w:t xml:space="preserve"> Diagrama de casos de uso - Gestión de cuenta administrador</w:t>
      </w:r>
      <w:r w:rsidR="006E1294" w:rsidRPr="006E1294">
        <w:rPr>
          <w:sz w:val="24"/>
          <w:szCs w:val="24"/>
        </w:rPr>
        <w:t>. Muestra los casos de uso que hacen parte del módulo que permite hacer la gestión de la cuenta administrador. Fuente: Elaboración propia.</w:t>
      </w:r>
      <w:bookmarkEnd w:id="297"/>
    </w:p>
    <w:p w14:paraId="5DE25454" w14:textId="77777777" w:rsidR="00EF53F8" w:rsidRPr="00EF53F8" w:rsidRDefault="00EF53F8" w:rsidP="004B382F">
      <w:pPr>
        <w:pStyle w:val="Epgrafe"/>
      </w:pPr>
      <w:bookmarkStart w:id="298" w:name="_Toc443851751"/>
      <w:r w:rsidRPr="00EF53F8">
        <w:t xml:space="preserve">Tabla </w:t>
      </w:r>
      <w:r w:rsidR="00CD6113" w:rsidRPr="00EF53F8">
        <w:fldChar w:fldCharType="begin"/>
      </w:r>
      <w:r w:rsidRPr="00EF53F8">
        <w:instrText xml:space="preserve"> SEQ Tabla \* ARABIC </w:instrText>
      </w:r>
      <w:r w:rsidR="00CD6113" w:rsidRPr="00EF53F8">
        <w:fldChar w:fldCharType="separate"/>
      </w:r>
      <w:r w:rsidR="00CC5F13">
        <w:rPr>
          <w:noProof/>
        </w:rPr>
        <w:t>15</w:t>
      </w:r>
      <w:r w:rsidR="00CD6113" w:rsidRPr="00EF53F8">
        <w:fldChar w:fldCharType="end"/>
      </w:r>
      <w:r w:rsidRPr="00EF53F8">
        <w:t>. Historia de usuario - Iniciar sesión con cuenta con rol administrador</w:t>
      </w:r>
      <w:bookmarkEnd w:id="298"/>
    </w:p>
    <w:tbl>
      <w:tblPr>
        <w:tblStyle w:val="Tablaconcuadrcula"/>
        <w:tblW w:w="0" w:type="auto"/>
        <w:tblLook w:val="04A0" w:firstRow="1" w:lastRow="0" w:firstColumn="1" w:lastColumn="0" w:noHBand="0" w:noVBand="1"/>
      </w:tblPr>
      <w:tblGrid>
        <w:gridCol w:w="2660"/>
        <w:gridCol w:w="6318"/>
      </w:tblGrid>
      <w:tr w:rsidR="006E1294" w:rsidRPr="00375E18" w14:paraId="602F21B9" w14:textId="77777777" w:rsidTr="00BD72FE">
        <w:tc>
          <w:tcPr>
            <w:tcW w:w="2660" w:type="dxa"/>
            <w:vAlign w:val="center"/>
          </w:tcPr>
          <w:p w14:paraId="4ECA0A02" w14:textId="77777777" w:rsidR="006E1294" w:rsidRPr="00375E18" w:rsidRDefault="006E1294" w:rsidP="00BD72FE">
            <w:pPr>
              <w:spacing w:after="0" w:line="240" w:lineRule="auto"/>
              <w:jc w:val="both"/>
              <w:outlineLvl w:val="0"/>
              <w:rPr>
                <w:b/>
                <w:sz w:val="24"/>
                <w:szCs w:val="24"/>
              </w:rPr>
            </w:pPr>
            <w:r w:rsidRPr="00375E18">
              <w:rPr>
                <w:b/>
                <w:sz w:val="24"/>
                <w:szCs w:val="24"/>
              </w:rPr>
              <w:t>Nombre de Historia</w:t>
            </w:r>
          </w:p>
        </w:tc>
        <w:tc>
          <w:tcPr>
            <w:tcW w:w="6318" w:type="dxa"/>
            <w:vAlign w:val="center"/>
          </w:tcPr>
          <w:p w14:paraId="37EED35B" w14:textId="77777777" w:rsidR="006E1294" w:rsidRPr="00375E18" w:rsidRDefault="006E1294" w:rsidP="006E1294">
            <w:pPr>
              <w:spacing w:after="0" w:line="240" w:lineRule="auto"/>
              <w:jc w:val="both"/>
              <w:outlineLvl w:val="0"/>
              <w:rPr>
                <w:sz w:val="24"/>
                <w:szCs w:val="24"/>
              </w:rPr>
            </w:pPr>
            <w:r>
              <w:rPr>
                <w:sz w:val="24"/>
                <w:szCs w:val="24"/>
              </w:rPr>
              <w:t>Iniciar sesión con cuenta con rol administrador</w:t>
            </w:r>
            <w:r w:rsidRPr="00375E18">
              <w:rPr>
                <w:sz w:val="24"/>
                <w:szCs w:val="24"/>
              </w:rPr>
              <w:t xml:space="preserve">  </w:t>
            </w:r>
          </w:p>
        </w:tc>
      </w:tr>
      <w:tr w:rsidR="006E1294" w:rsidRPr="00375E18" w14:paraId="0A118937" w14:textId="77777777" w:rsidTr="00BD72FE">
        <w:tc>
          <w:tcPr>
            <w:tcW w:w="2660" w:type="dxa"/>
            <w:vAlign w:val="center"/>
          </w:tcPr>
          <w:p w14:paraId="0B2DA3FB" w14:textId="77777777" w:rsidR="006E1294" w:rsidRPr="00375E18" w:rsidRDefault="006E1294" w:rsidP="00BD72FE">
            <w:pPr>
              <w:spacing w:after="0" w:line="240" w:lineRule="auto"/>
              <w:jc w:val="both"/>
              <w:outlineLvl w:val="0"/>
              <w:rPr>
                <w:b/>
                <w:sz w:val="24"/>
                <w:szCs w:val="24"/>
              </w:rPr>
            </w:pPr>
            <w:r w:rsidRPr="00375E18">
              <w:rPr>
                <w:b/>
                <w:sz w:val="24"/>
                <w:szCs w:val="24"/>
              </w:rPr>
              <w:t xml:space="preserve">Rol </w:t>
            </w:r>
          </w:p>
        </w:tc>
        <w:tc>
          <w:tcPr>
            <w:tcW w:w="6318" w:type="dxa"/>
            <w:vAlign w:val="center"/>
          </w:tcPr>
          <w:p w14:paraId="70F88BA1" w14:textId="77777777" w:rsidR="006E1294" w:rsidRPr="00375E18" w:rsidRDefault="006E1294" w:rsidP="00BD72FE">
            <w:pPr>
              <w:spacing w:after="0" w:line="240" w:lineRule="auto"/>
              <w:jc w:val="both"/>
              <w:outlineLvl w:val="0"/>
              <w:rPr>
                <w:sz w:val="24"/>
                <w:szCs w:val="24"/>
              </w:rPr>
            </w:pPr>
            <w:r w:rsidRPr="00375E18">
              <w:rPr>
                <w:sz w:val="24"/>
                <w:szCs w:val="24"/>
              </w:rPr>
              <w:t xml:space="preserve">Empresa registrada </w:t>
            </w:r>
          </w:p>
        </w:tc>
      </w:tr>
      <w:tr w:rsidR="006E1294" w:rsidRPr="00375E18" w14:paraId="201E6485" w14:textId="77777777" w:rsidTr="00BD72FE">
        <w:tc>
          <w:tcPr>
            <w:tcW w:w="8978" w:type="dxa"/>
            <w:gridSpan w:val="2"/>
            <w:vAlign w:val="center"/>
          </w:tcPr>
          <w:p w14:paraId="5DC9C1D8" w14:textId="77777777" w:rsidR="006E1294" w:rsidRPr="00375E18" w:rsidRDefault="006E1294" w:rsidP="00BD72FE">
            <w:pPr>
              <w:spacing w:after="0" w:line="240" w:lineRule="auto"/>
              <w:jc w:val="center"/>
              <w:rPr>
                <w:rFonts w:cstheme="majorHAnsi"/>
                <w:b/>
                <w:sz w:val="24"/>
                <w:szCs w:val="24"/>
              </w:rPr>
            </w:pPr>
            <w:r w:rsidRPr="00375E18">
              <w:rPr>
                <w:rFonts w:cstheme="majorHAnsi"/>
                <w:b/>
                <w:sz w:val="24"/>
                <w:szCs w:val="24"/>
              </w:rPr>
              <w:t>Descripción</w:t>
            </w:r>
          </w:p>
        </w:tc>
      </w:tr>
      <w:tr w:rsidR="006E1294" w:rsidRPr="00375E18" w14:paraId="1567D2B5" w14:textId="77777777" w:rsidTr="00BD72FE">
        <w:tc>
          <w:tcPr>
            <w:tcW w:w="8978" w:type="dxa"/>
            <w:gridSpan w:val="2"/>
            <w:vAlign w:val="center"/>
          </w:tcPr>
          <w:p w14:paraId="49030F1E" w14:textId="77777777" w:rsidR="006E1294" w:rsidRPr="00375E18" w:rsidRDefault="006E1294" w:rsidP="006E1294">
            <w:pPr>
              <w:spacing w:after="0" w:line="240" w:lineRule="auto"/>
              <w:jc w:val="both"/>
              <w:rPr>
                <w:rFonts w:cstheme="majorHAnsi"/>
                <w:sz w:val="24"/>
                <w:szCs w:val="24"/>
              </w:rPr>
            </w:pPr>
            <w:r w:rsidRPr="00375E18">
              <w:rPr>
                <w:rFonts w:cstheme="majorHAnsi"/>
                <w:sz w:val="24"/>
                <w:szCs w:val="24"/>
              </w:rPr>
              <w:t xml:space="preserve">Como </w:t>
            </w:r>
            <w:r>
              <w:rPr>
                <w:rFonts w:cstheme="majorHAnsi"/>
                <w:sz w:val="24"/>
                <w:szCs w:val="24"/>
              </w:rPr>
              <w:t>administrador de la aplicación</w:t>
            </w:r>
            <w:r w:rsidRPr="00375E18">
              <w:rPr>
                <w:rFonts w:cstheme="majorHAnsi"/>
                <w:sz w:val="24"/>
                <w:szCs w:val="24"/>
              </w:rPr>
              <w:t xml:space="preserve">, </w:t>
            </w:r>
            <w:r>
              <w:rPr>
                <w:rFonts w:cstheme="majorHAnsi"/>
                <w:sz w:val="24"/>
                <w:szCs w:val="24"/>
              </w:rPr>
              <w:t xml:space="preserve">deseo ingresar a la aplicación para utilizar las funcionalidades, para lo cual se solicitan los siguientes datos: usuario y contraseña. </w:t>
            </w:r>
            <w:r w:rsidRPr="00375E18">
              <w:rPr>
                <w:rFonts w:cstheme="majorHAnsi"/>
                <w:b/>
                <w:sz w:val="24"/>
                <w:szCs w:val="24"/>
              </w:rPr>
              <w:t xml:space="preserve"> </w:t>
            </w:r>
          </w:p>
        </w:tc>
      </w:tr>
      <w:tr w:rsidR="006E1294" w:rsidRPr="00375E18" w14:paraId="0855851B" w14:textId="77777777" w:rsidTr="00BD72FE">
        <w:tc>
          <w:tcPr>
            <w:tcW w:w="8978" w:type="dxa"/>
            <w:gridSpan w:val="2"/>
            <w:vAlign w:val="center"/>
          </w:tcPr>
          <w:p w14:paraId="4B0B374E" w14:textId="77777777" w:rsidR="006E1294" w:rsidRPr="00375E18" w:rsidRDefault="006E1294" w:rsidP="00BD72FE">
            <w:pPr>
              <w:spacing w:after="0" w:line="240" w:lineRule="auto"/>
              <w:jc w:val="center"/>
              <w:rPr>
                <w:rFonts w:cstheme="majorHAnsi"/>
                <w:b/>
                <w:sz w:val="24"/>
                <w:szCs w:val="24"/>
              </w:rPr>
            </w:pPr>
            <w:r w:rsidRPr="00375E18">
              <w:rPr>
                <w:rFonts w:cstheme="majorHAnsi"/>
                <w:b/>
                <w:sz w:val="24"/>
                <w:szCs w:val="24"/>
              </w:rPr>
              <w:t>Validaciones</w:t>
            </w:r>
          </w:p>
        </w:tc>
      </w:tr>
      <w:tr w:rsidR="006E1294" w:rsidRPr="00375E18" w14:paraId="2CAEAD47" w14:textId="77777777" w:rsidTr="00BD72FE">
        <w:tc>
          <w:tcPr>
            <w:tcW w:w="8978" w:type="dxa"/>
            <w:gridSpan w:val="2"/>
            <w:vAlign w:val="center"/>
          </w:tcPr>
          <w:p w14:paraId="53E00126" w14:textId="77777777" w:rsidR="006E1294" w:rsidRPr="00375E18" w:rsidRDefault="006E1294" w:rsidP="00BD72FE">
            <w:pPr>
              <w:spacing w:after="0" w:line="240" w:lineRule="auto"/>
              <w:jc w:val="both"/>
              <w:rPr>
                <w:rFonts w:cstheme="majorHAnsi"/>
                <w:sz w:val="24"/>
                <w:szCs w:val="24"/>
              </w:rPr>
            </w:pPr>
            <w:r>
              <w:rPr>
                <w:rFonts w:cstheme="majorHAnsi"/>
                <w:sz w:val="24"/>
                <w:szCs w:val="24"/>
              </w:rPr>
              <w:t>Para iniciar sesión en la aplicación con una cuenta de rol administrador se realiza la siguiente validación:</w:t>
            </w:r>
          </w:p>
          <w:p w14:paraId="5398EC50" w14:textId="77777777" w:rsidR="006E1294" w:rsidRPr="00375E18" w:rsidRDefault="006E1294" w:rsidP="00525D19">
            <w:pPr>
              <w:pStyle w:val="Prrafodelista"/>
              <w:numPr>
                <w:ilvl w:val="0"/>
                <w:numId w:val="28"/>
              </w:numPr>
              <w:spacing w:after="0" w:line="240" w:lineRule="auto"/>
              <w:jc w:val="both"/>
              <w:rPr>
                <w:rFonts w:cstheme="majorHAnsi"/>
                <w:b/>
                <w:sz w:val="24"/>
                <w:szCs w:val="24"/>
              </w:rPr>
            </w:pPr>
            <w:r>
              <w:rPr>
                <w:rFonts w:cstheme="majorHAnsi"/>
                <w:sz w:val="24"/>
                <w:szCs w:val="24"/>
              </w:rPr>
              <w:t xml:space="preserve">El usuario y la contraseña debe coincidir con las asociadas al momento de la creación y/o actualización de la cuenta. </w:t>
            </w:r>
          </w:p>
        </w:tc>
      </w:tr>
      <w:tr w:rsidR="006E1294" w:rsidRPr="00375E18" w14:paraId="0B8508C3" w14:textId="77777777" w:rsidTr="00BD72FE">
        <w:tc>
          <w:tcPr>
            <w:tcW w:w="8978" w:type="dxa"/>
            <w:gridSpan w:val="2"/>
            <w:vAlign w:val="center"/>
          </w:tcPr>
          <w:p w14:paraId="443A4C11" w14:textId="77777777" w:rsidR="006E1294" w:rsidRPr="00375E18" w:rsidRDefault="006E1294" w:rsidP="00BD72FE">
            <w:pPr>
              <w:spacing w:after="0" w:line="240" w:lineRule="auto"/>
              <w:jc w:val="center"/>
              <w:rPr>
                <w:rFonts w:cstheme="majorHAnsi"/>
                <w:b/>
                <w:sz w:val="24"/>
                <w:szCs w:val="24"/>
              </w:rPr>
            </w:pPr>
            <w:r w:rsidRPr="00375E18">
              <w:rPr>
                <w:rFonts w:cstheme="majorHAnsi"/>
                <w:b/>
                <w:sz w:val="24"/>
                <w:szCs w:val="24"/>
              </w:rPr>
              <w:t>Criterios de aceptación</w:t>
            </w:r>
          </w:p>
        </w:tc>
      </w:tr>
      <w:tr w:rsidR="006E1294" w:rsidRPr="00375E18" w14:paraId="6D7D502C" w14:textId="77777777" w:rsidTr="00BD72FE">
        <w:trPr>
          <w:trHeight w:val="603"/>
        </w:trPr>
        <w:tc>
          <w:tcPr>
            <w:tcW w:w="8978" w:type="dxa"/>
            <w:gridSpan w:val="2"/>
            <w:vAlign w:val="center"/>
          </w:tcPr>
          <w:p w14:paraId="09ADD97D" w14:textId="77777777" w:rsidR="006E1294" w:rsidRPr="004B65B1" w:rsidRDefault="006E1294" w:rsidP="00525D19">
            <w:pPr>
              <w:pStyle w:val="Prrafodelista"/>
              <w:numPr>
                <w:ilvl w:val="0"/>
                <w:numId w:val="29"/>
              </w:numPr>
              <w:spacing w:after="0" w:line="240" w:lineRule="auto"/>
              <w:jc w:val="both"/>
              <w:rPr>
                <w:rFonts w:cstheme="majorHAnsi"/>
                <w:sz w:val="24"/>
                <w:szCs w:val="24"/>
              </w:rPr>
            </w:pPr>
            <w:r>
              <w:rPr>
                <w:rFonts w:cstheme="majorHAnsi"/>
                <w:sz w:val="24"/>
                <w:szCs w:val="24"/>
              </w:rPr>
              <w:t xml:space="preserve">Si los datos ingresados no coinciden con los registrados se debe mostrar un mensaje indicando que el ingreso no ha sido exitoso. </w:t>
            </w:r>
            <w:r w:rsidRPr="004B65B1">
              <w:rPr>
                <w:rFonts w:cstheme="majorHAnsi"/>
                <w:sz w:val="24"/>
                <w:szCs w:val="24"/>
              </w:rPr>
              <w:t xml:space="preserve"> </w:t>
            </w:r>
          </w:p>
        </w:tc>
      </w:tr>
    </w:tbl>
    <w:p w14:paraId="7B7997ED" w14:textId="77777777" w:rsidR="004B65B1" w:rsidRPr="00EF53F8" w:rsidRDefault="00EF53F8" w:rsidP="00EF53F8">
      <w:pPr>
        <w:spacing w:after="0" w:line="360" w:lineRule="auto"/>
        <w:outlineLvl w:val="0"/>
        <w:rPr>
          <w:rFonts w:cs="Arial"/>
          <w:sz w:val="24"/>
          <w:szCs w:val="24"/>
        </w:rPr>
      </w:pPr>
      <w:r w:rsidRPr="00D71CFC">
        <w:rPr>
          <w:rFonts w:cs="Arial"/>
          <w:sz w:val="24"/>
          <w:szCs w:val="24"/>
        </w:rPr>
        <w:t xml:space="preserve">Fuente: Elaboración propia </w:t>
      </w:r>
    </w:p>
    <w:p w14:paraId="02C64754" w14:textId="77777777" w:rsidR="00DC7DAF" w:rsidRDefault="00DC7DAF" w:rsidP="004B65B1">
      <w:pPr>
        <w:rPr>
          <w:b/>
          <w:sz w:val="24"/>
          <w:szCs w:val="24"/>
        </w:rPr>
      </w:pPr>
    </w:p>
    <w:p w14:paraId="0BAB081B" w14:textId="77777777" w:rsidR="00EF53F8" w:rsidRDefault="00EF53F8" w:rsidP="00061C7F">
      <w:pPr>
        <w:keepNext/>
        <w:jc w:val="center"/>
      </w:pPr>
      <w:r>
        <w:rPr>
          <w:b/>
          <w:noProof/>
          <w:sz w:val="24"/>
          <w:szCs w:val="24"/>
          <w:lang w:val="es-ES" w:eastAsia="es-ES"/>
        </w:rPr>
        <w:drawing>
          <wp:inline distT="0" distB="0" distL="0" distR="0" wp14:anchorId="2BAA390F" wp14:editId="3C5BBF27">
            <wp:extent cx="5882998" cy="3147237"/>
            <wp:effectExtent l="19050" t="0" r="3452" b="0"/>
            <wp:docPr id="26" name="Imagen 26" descr="C:\Users\amoncada\Desktop\CSU001 Iniciar ses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moncada\Desktop\CSU001 Iniciar sesión.png"/>
                    <pic:cNvPicPr>
                      <a:picLocks noChangeAspect="1" noChangeArrowheads="1"/>
                    </pic:cNvPicPr>
                  </pic:nvPicPr>
                  <pic:blipFill>
                    <a:blip r:embed="rId24"/>
                    <a:srcRect l="2898" t="6289" r="2504" b="4717"/>
                    <a:stretch>
                      <a:fillRect/>
                    </a:stretch>
                  </pic:blipFill>
                  <pic:spPr bwMode="auto">
                    <a:xfrm>
                      <a:off x="0" y="0"/>
                      <a:ext cx="5882998" cy="3147237"/>
                    </a:xfrm>
                    <a:prstGeom prst="rect">
                      <a:avLst/>
                    </a:prstGeom>
                    <a:noFill/>
                    <a:ln w="9525">
                      <a:noFill/>
                      <a:miter lim="800000"/>
                      <a:headEnd/>
                      <a:tailEnd/>
                    </a:ln>
                  </pic:spPr>
                </pic:pic>
              </a:graphicData>
            </a:graphic>
          </wp:inline>
        </w:drawing>
      </w:r>
    </w:p>
    <w:p w14:paraId="3B62BC31" w14:textId="77777777" w:rsidR="00EF53F8" w:rsidRDefault="00EF53F8" w:rsidP="00EF53F8">
      <w:pPr>
        <w:jc w:val="both"/>
        <w:rPr>
          <w:sz w:val="24"/>
          <w:szCs w:val="24"/>
        </w:rPr>
      </w:pPr>
      <w:bookmarkStart w:id="299" w:name="_Toc443851896"/>
      <w:r w:rsidRPr="00EF53F8">
        <w:rPr>
          <w:i/>
          <w:sz w:val="24"/>
          <w:szCs w:val="24"/>
        </w:rPr>
        <w:t xml:space="preserve">Figura </w:t>
      </w:r>
      <w:r w:rsidR="00EB5C1D">
        <w:rPr>
          <w:i/>
          <w:sz w:val="24"/>
          <w:szCs w:val="24"/>
        </w:rPr>
        <w:fldChar w:fldCharType="begin"/>
      </w:r>
      <w:r w:rsidR="00EB5C1D">
        <w:rPr>
          <w:i/>
          <w:sz w:val="24"/>
          <w:szCs w:val="24"/>
        </w:rPr>
        <w:instrText xml:space="preserve"> SEQ Figura \* ARABIC </w:instrText>
      </w:r>
      <w:r w:rsidR="00EB5C1D">
        <w:rPr>
          <w:i/>
          <w:sz w:val="24"/>
          <w:szCs w:val="24"/>
        </w:rPr>
        <w:fldChar w:fldCharType="separate"/>
      </w:r>
      <w:r w:rsidR="00C51557">
        <w:rPr>
          <w:i/>
          <w:noProof/>
          <w:sz w:val="24"/>
          <w:szCs w:val="24"/>
        </w:rPr>
        <w:t>11</w:t>
      </w:r>
      <w:r w:rsidR="00EB5C1D">
        <w:rPr>
          <w:i/>
          <w:sz w:val="24"/>
          <w:szCs w:val="24"/>
        </w:rPr>
        <w:fldChar w:fldCharType="end"/>
      </w:r>
      <w:r w:rsidRPr="00EF53F8">
        <w:rPr>
          <w:i/>
          <w:sz w:val="24"/>
          <w:szCs w:val="24"/>
        </w:rPr>
        <w:t xml:space="preserve">. </w:t>
      </w:r>
      <w:r w:rsidRPr="00EF53F8">
        <w:rPr>
          <w:sz w:val="24"/>
          <w:szCs w:val="24"/>
        </w:rPr>
        <w:t>Diagrama de acti</w:t>
      </w:r>
      <w:r>
        <w:rPr>
          <w:sz w:val="24"/>
          <w:szCs w:val="24"/>
        </w:rPr>
        <w:t xml:space="preserve">vidades - CSU001 Iniciar sesión </w:t>
      </w:r>
      <w:r w:rsidRPr="00453251">
        <w:rPr>
          <w:b/>
          <w:sz w:val="24"/>
          <w:szCs w:val="24"/>
        </w:rPr>
        <w:t>.</w:t>
      </w:r>
      <w:r>
        <w:t xml:space="preserve"> </w:t>
      </w:r>
      <w:r w:rsidRPr="00EF53F8">
        <w:rPr>
          <w:sz w:val="24"/>
          <w:szCs w:val="24"/>
        </w:rPr>
        <w:t>Muestra la interacción entre el usuario y el sistema cuando se requiere iniciar sesión en la aplicación. Fuente: Elaboración propia.</w:t>
      </w:r>
      <w:bookmarkEnd w:id="299"/>
    </w:p>
    <w:p w14:paraId="55DA801A" w14:textId="77777777" w:rsidR="007B02D8" w:rsidRDefault="00EF53F8" w:rsidP="00EF53F8">
      <w:pPr>
        <w:jc w:val="both"/>
        <w:rPr>
          <w:sz w:val="24"/>
          <w:szCs w:val="24"/>
        </w:rPr>
      </w:pPr>
      <w:r>
        <w:rPr>
          <w:sz w:val="24"/>
          <w:szCs w:val="24"/>
        </w:rPr>
        <w:t xml:space="preserve">El caso de uso CSU002 - Editar datos de la cuenta </w:t>
      </w:r>
      <w:r w:rsidR="007B02D8">
        <w:rPr>
          <w:sz w:val="24"/>
          <w:szCs w:val="24"/>
        </w:rPr>
        <w:t xml:space="preserve">administrador, se tiene previsto como trabajo futuro, por lo que en esta primera etapa del proyecto no se implementa esta funcionalidad, puesto que las características más relevantes de la aplicación son las que están asociadas a la parametrización de la información para que las empresas registradas con un usuario puedan hacer uso de ésta. </w:t>
      </w:r>
    </w:p>
    <w:p w14:paraId="3A714DF9" w14:textId="77777777" w:rsidR="00EF53F8" w:rsidRDefault="00EF53F8" w:rsidP="00EF53F8">
      <w:pPr>
        <w:pStyle w:val="Ttulo4"/>
        <w:rPr>
          <w:rFonts w:ascii="Calibri" w:eastAsia="Calibri" w:hAnsi="Calibri" w:cs="Arial"/>
          <w:bCs w:val="0"/>
          <w:iCs w:val="0"/>
          <w:color w:val="000000"/>
          <w:szCs w:val="24"/>
          <w:lang w:val="es-ES" w:eastAsia="es-CO"/>
        </w:rPr>
      </w:pPr>
      <w:bookmarkStart w:id="300" w:name="_Toc443851724"/>
      <w:r w:rsidRPr="00EF53F8">
        <w:rPr>
          <w:rFonts w:ascii="Calibri" w:eastAsia="Calibri" w:hAnsi="Calibri" w:cs="Arial"/>
          <w:bCs w:val="0"/>
          <w:iCs w:val="0"/>
          <w:color w:val="000000"/>
          <w:szCs w:val="24"/>
          <w:lang w:val="es-ES" w:eastAsia="es-CO"/>
        </w:rPr>
        <w:t>Módulos asociados a parametrización</w:t>
      </w:r>
      <w:bookmarkEnd w:id="300"/>
    </w:p>
    <w:p w14:paraId="27C90BD8" w14:textId="77777777" w:rsidR="007B02D8" w:rsidRDefault="00EF53F8" w:rsidP="007B02D8">
      <w:pPr>
        <w:jc w:val="both"/>
        <w:rPr>
          <w:sz w:val="24"/>
          <w:szCs w:val="24"/>
        </w:rPr>
      </w:pPr>
      <w:r>
        <w:rPr>
          <w:sz w:val="24"/>
          <w:szCs w:val="24"/>
        </w:rPr>
        <w:t>En</w:t>
      </w:r>
      <w:r w:rsidRPr="00EF53F8">
        <w:rPr>
          <w:sz w:val="24"/>
          <w:szCs w:val="24"/>
        </w:rPr>
        <w:t xml:space="preserve"> del módulo </w:t>
      </w:r>
      <w:r w:rsidRPr="009A5BF8">
        <w:rPr>
          <w:sz w:val="24"/>
          <w:szCs w:val="24"/>
        </w:rPr>
        <w:t>de</w:t>
      </w:r>
      <w:r w:rsidRPr="00EF53F8">
        <w:rPr>
          <w:sz w:val="24"/>
          <w:szCs w:val="24"/>
        </w:rPr>
        <w:t xml:space="preserve"> </w:t>
      </w:r>
      <w:r>
        <w:rPr>
          <w:sz w:val="24"/>
          <w:szCs w:val="24"/>
        </w:rPr>
        <w:t>parámetros</w:t>
      </w:r>
      <w:r w:rsidRPr="00EF53F8">
        <w:rPr>
          <w:sz w:val="24"/>
          <w:szCs w:val="24"/>
        </w:rPr>
        <w:t xml:space="preserve"> se encuentran todas las funcionalidades </w:t>
      </w:r>
      <w:r>
        <w:rPr>
          <w:sz w:val="24"/>
          <w:szCs w:val="24"/>
        </w:rPr>
        <w:t xml:space="preserve">que permiten activar o desactivar un deporte, servicio, ruta </w:t>
      </w:r>
      <w:r w:rsidR="007B02D8">
        <w:rPr>
          <w:sz w:val="24"/>
          <w:szCs w:val="24"/>
        </w:rPr>
        <w:t xml:space="preserve">los cuales van a ser usados por los usuarios con rol empresa registrada. </w:t>
      </w:r>
      <w:r w:rsidRPr="00EF53F8">
        <w:rPr>
          <w:sz w:val="24"/>
          <w:szCs w:val="24"/>
        </w:rPr>
        <w:t xml:space="preserve"> </w:t>
      </w:r>
    </w:p>
    <w:p w14:paraId="66D834C2" w14:textId="77777777" w:rsidR="007B02D8" w:rsidRDefault="007B02D8" w:rsidP="007B02D8">
      <w:pPr>
        <w:jc w:val="both"/>
        <w:rPr>
          <w:sz w:val="24"/>
          <w:szCs w:val="24"/>
          <w:u w:val="single"/>
        </w:rPr>
      </w:pPr>
      <w:r w:rsidRPr="007B02D8">
        <w:rPr>
          <w:sz w:val="24"/>
          <w:szCs w:val="24"/>
          <w:u w:val="single"/>
        </w:rPr>
        <w:t>Gestión de deportes</w:t>
      </w:r>
      <w:r>
        <w:rPr>
          <w:sz w:val="24"/>
          <w:szCs w:val="24"/>
          <w:u w:val="single"/>
        </w:rPr>
        <w:t xml:space="preserve">: </w:t>
      </w:r>
    </w:p>
    <w:p w14:paraId="0F6CE7C5" w14:textId="77777777" w:rsidR="007B02D8" w:rsidRPr="007B02D8" w:rsidRDefault="007B02D8" w:rsidP="007B02D8">
      <w:pPr>
        <w:jc w:val="both"/>
        <w:rPr>
          <w:sz w:val="24"/>
          <w:szCs w:val="24"/>
          <w:u w:val="single"/>
        </w:rPr>
      </w:pPr>
      <w:r w:rsidRPr="00CC34C6">
        <w:rPr>
          <w:sz w:val="24"/>
          <w:szCs w:val="24"/>
        </w:rPr>
        <w:t xml:space="preserve">En la figura </w:t>
      </w:r>
      <w:r>
        <w:rPr>
          <w:sz w:val="24"/>
          <w:szCs w:val="24"/>
        </w:rPr>
        <w:t>12</w:t>
      </w:r>
      <w:r w:rsidRPr="00CC34C6">
        <w:rPr>
          <w:sz w:val="24"/>
          <w:szCs w:val="24"/>
        </w:rPr>
        <w:t xml:space="preserve"> se muestran los casos de uso que tienen una relación directa </w:t>
      </w:r>
      <w:r>
        <w:rPr>
          <w:sz w:val="24"/>
          <w:szCs w:val="24"/>
        </w:rPr>
        <w:t xml:space="preserve">con la gestión de deportes. </w:t>
      </w:r>
    </w:p>
    <w:p w14:paraId="60043C9E" w14:textId="77777777" w:rsidR="007B02D8" w:rsidRPr="007B02D8" w:rsidRDefault="007B02D8" w:rsidP="007B02D8">
      <w:pPr>
        <w:jc w:val="both"/>
        <w:rPr>
          <w:sz w:val="24"/>
          <w:szCs w:val="24"/>
          <w:u w:val="single"/>
        </w:rPr>
      </w:pPr>
    </w:p>
    <w:p w14:paraId="1D966140" w14:textId="77777777" w:rsidR="004B65B1" w:rsidRPr="00EF53F8" w:rsidRDefault="004B65B1" w:rsidP="00EF53F8">
      <w:pPr>
        <w:jc w:val="both"/>
        <w:rPr>
          <w:i/>
          <w:sz w:val="24"/>
          <w:szCs w:val="24"/>
        </w:rPr>
      </w:pPr>
    </w:p>
    <w:p w14:paraId="2D1DA4A6" w14:textId="77777777" w:rsidR="006E1294" w:rsidRDefault="006E1294" w:rsidP="004B65B1">
      <w:pPr>
        <w:rPr>
          <w:b/>
          <w:sz w:val="24"/>
          <w:szCs w:val="24"/>
        </w:rPr>
      </w:pPr>
    </w:p>
    <w:p w14:paraId="65424A52" w14:textId="77777777" w:rsidR="007B02D8" w:rsidRDefault="00061C7F" w:rsidP="00061C7F">
      <w:pPr>
        <w:keepNext/>
        <w:jc w:val="center"/>
      </w:pPr>
      <w:r>
        <w:rPr>
          <w:noProof/>
          <w:lang w:val="es-ES" w:eastAsia="es-ES"/>
        </w:rPr>
        <w:drawing>
          <wp:inline distT="0" distB="0" distL="0" distR="0" wp14:anchorId="26C118AE" wp14:editId="58DC990F">
            <wp:extent cx="5167423" cy="3668269"/>
            <wp:effectExtent l="19050" t="0" r="0" b="0"/>
            <wp:docPr id="30" name="Imagen 30" descr="C:\Users\amoncada\Desktop\Gestión de depor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moncada\Desktop\Gestión de deportes.png"/>
                    <pic:cNvPicPr>
                      <a:picLocks noChangeAspect="1" noChangeArrowheads="1"/>
                    </pic:cNvPicPr>
                  </pic:nvPicPr>
                  <pic:blipFill>
                    <a:blip r:embed="rId25"/>
                    <a:srcRect l="3481" t="7379" r="3598" b="4834"/>
                    <a:stretch>
                      <a:fillRect/>
                    </a:stretch>
                  </pic:blipFill>
                  <pic:spPr bwMode="auto">
                    <a:xfrm>
                      <a:off x="0" y="0"/>
                      <a:ext cx="5167423" cy="3668269"/>
                    </a:xfrm>
                    <a:prstGeom prst="rect">
                      <a:avLst/>
                    </a:prstGeom>
                    <a:noFill/>
                    <a:ln w="9525">
                      <a:noFill/>
                      <a:miter lim="800000"/>
                      <a:headEnd/>
                      <a:tailEnd/>
                    </a:ln>
                  </pic:spPr>
                </pic:pic>
              </a:graphicData>
            </a:graphic>
          </wp:inline>
        </w:drawing>
      </w:r>
    </w:p>
    <w:p w14:paraId="3B2A19B6" w14:textId="77777777" w:rsidR="007B02D8" w:rsidRDefault="007B02D8" w:rsidP="007B02D8">
      <w:pPr>
        <w:jc w:val="both"/>
      </w:pPr>
      <w:bookmarkStart w:id="301" w:name="_Toc443851897"/>
      <w:r w:rsidRPr="007B02D8">
        <w:rPr>
          <w:i/>
          <w:sz w:val="24"/>
          <w:szCs w:val="24"/>
        </w:rPr>
        <w:t xml:space="preserve">Figura </w:t>
      </w:r>
      <w:r w:rsidR="00EB5C1D">
        <w:rPr>
          <w:i/>
          <w:sz w:val="24"/>
          <w:szCs w:val="24"/>
        </w:rPr>
        <w:fldChar w:fldCharType="begin"/>
      </w:r>
      <w:r w:rsidR="00EB5C1D">
        <w:rPr>
          <w:i/>
          <w:sz w:val="24"/>
          <w:szCs w:val="24"/>
        </w:rPr>
        <w:instrText xml:space="preserve"> SEQ Figura \* ARABIC </w:instrText>
      </w:r>
      <w:r w:rsidR="00EB5C1D">
        <w:rPr>
          <w:i/>
          <w:sz w:val="24"/>
          <w:szCs w:val="24"/>
        </w:rPr>
        <w:fldChar w:fldCharType="separate"/>
      </w:r>
      <w:r w:rsidR="00C51557">
        <w:rPr>
          <w:i/>
          <w:noProof/>
          <w:sz w:val="24"/>
          <w:szCs w:val="24"/>
        </w:rPr>
        <w:t>12</w:t>
      </w:r>
      <w:r w:rsidR="00EB5C1D">
        <w:rPr>
          <w:i/>
          <w:sz w:val="24"/>
          <w:szCs w:val="24"/>
        </w:rPr>
        <w:fldChar w:fldCharType="end"/>
      </w:r>
      <w:r w:rsidRPr="007B02D8">
        <w:rPr>
          <w:i/>
          <w:sz w:val="24"/>
          <w:szCs w:val="24"/>
        </w:rPr>
        <w:t>.</w:t>
      </w:r>
      <w:r w:rsidRPr="007B02D8">
        <w:rPr>
          <w:sz w:val="24"/>
          <w:szCs w:val="24"/>
        </w:rPr>
        <w:t xml:space="preserve"> Diagramas de casos de uso - Gestión de deportes. </w:t>
      </w:r>
      <w:r w:rsidRPr="006E1294">
        <w:rPr>
          <w:sz w:val="24"/>
          <w:szCs w:val="24"/>
        </w:rPr>
        <w:t xml:space="preserve">Muestra los casos de uso que hacen parte del módulo </w:t>
      </w:r>
      <w:r>
        <w:rPr>
          <w:sz w:val="24"/>
          <w:szCs w:val="24"/>
        </w:rPr>
        <w:t>que permite al administrador del sistema parametrizar los deportes permitidos en la aplicación</w:t>
      </w:r>
      <w:r w:rsidRPr="006E1294">
        <w:rPr>
          <w:sz w:val="24"/>
          <w:szCs w:val="24"/>
        </w:rPr>
        <w:t>. Fuente: Elaboración propia.</w:t>
      </w:r>
      <w:bookmarkEnd w:id="301"/>
    </w:p>
    <w:p w14:paraId="59292080" w14:textId="77777777" w:rsidR="007B02D8" w:rsidRPr="007B02D8" w:rsidRDefault="007B02D8" w:rsidP="004B382F">
      <w:pPr>
        <w:pStyle w:val="Epgrafe"/>
      </w:pPr>
      <w:bookmarkStart w:id="302" w:name="_Toc443851752"/>
      <w:r w:rsidRPr="007B02D8">
        <w:t xml:space="preserve">Tabla </w:t>
      </w:r>
      <w:r w:rsidR="00CD6113" w:rsidRPr="007B02D8">
        <w:fldChar w:fldCharType="begin"/>
      </w:r>
      <w:r w:rsidRPr="007B02D8">
        <w:instrText xml:space="preserve"> SEQ Tabla \* ARABIC </w:instrText>
      </w:r>
      <w:r w:rsidR="00CD6113" w:rsidRPr="007B02D8">
        <w:fldChar w:fldCharType="separate"/>
      </w:r>
      <w:r w:rsidR="00CC5F13">
        <w:rPr>
          <w:noProof/>
        </w:rPr>
        <w:t>16</w:t>
      </w:r>
      <w:r w:rsidR="00CD6113" w:rsidRPr="007B02D8">
        <w:fldChar w:fldCharType="end"/>
      </w:r>
      <w:r w:rsidRPr="007B02D8">
        <w:t xml:space="preserve">. </w:t>
      </w:r>
      <w:r w:rsidR="00061C7F">
        <w:t>Adicionar</w:t>
      </w:r>
      <w:r w:rsidRPr="007B02D8">
        <w:t xml:space="preserve"> / Editar deportes a parametrizar</w:t>
      </w:r>
      <w:bookmarkEnd w:id="302"/>
    </w:p>
    <w:tbl>
      <w:tblPr>
        <w:tblStyle w:val="Tablaconcuadrcula"/>
        <w:tblW w:w="0" w:type="auto"/>
        <w:tblLook w:val="04A0" w:firstRow="1" w:lastRow="0" w:firstColumn="1" w:lastColumn="0" w:noHBand="0" w:noVBand="1"/>
      </w:tblPr>
      <w:tblGrid>
        <w:gridCol w:w="2244"/>
        <w:gridCol w:w="6734"/>
      </w:tblGrid>
      <w:tr w:rsidR="007B02D8" w:rsidRPr="008318BC" w14:paraId="62E82507" w14:textId="77777777" w:rsidTr="007B02D8">
        <w:tc>
          <w:tcPr>
            <w:tcW w:w="2244" w:type="dxa"/>
          </w:tcPr>
          <w:p w14:paraId="19D0AFFC" w14:textId="77777777" w:rsidR="007B02D8" w:rsidRPr="007B02D8" w:rsidRDefault="007B02D8" w:rsidP="00BD72FE">
            <w:pPr>
              <w:spacing w:after="0" w:line="240" w:lineRule="auto"/>
              <w:jc w:val="both"/>
              <w:rPr>
                <w:b/>
                <w:sz w:val="24"/>
                <w:szCs w:val="24"/>
              </w:rPr>
            </w:pPr>
            <w:r w:rsidRPr="007B02D8">
              <w:rPr>
                <w:b/>
                <w:sz w:val="24"/>
                <w:szCs w:val="24"/>
              </w:rPr>
              <w:t>Nombre de Historia</w:t>
            </w:r>
          </w:p>
        </w:tc>
        <w:tc>
          <w:tcPr>
            <w:tcW w:w="6734" w:type="dxa"/>
          </w:tcPr>
          <w:p w14:paraId="75FC1615" w14:textId="77777777" w:rsidR="007B02D8" w:rsidRPr="007B02D8" w:rsidRDefault="00061C7F" w:rsidP="007B02D8">
            <w:pPr>
              <w:spacing w:after="0" w:line="240" w:lineRule="auto"/>
              <w:jc w:val="both"/>
              <w:rPr>
                <w:sz w:val="24"/>
                <w:szCs w:val="24"/>
              </w:rPr>
            </w:pPr>
            <w:r>
              <w:rPr>
                <w:sz w:val="24"/>
                <w:szCs w:val="24"/>
              </w:rPr>
              <w:t>Adicionar</w:t>
            </w:r>
            <w:r w:rsidR="007B02D8" w:rsidRPr="007B02D8">
              <w:rPr>
                <w:sz w:val="24"/>
                <w:szCs w:val="24"/>
              </w:rPr>
              <w:t xml:space="preserve"> / Editar deportes </w:t>
            </w:r>
            <w:r w:rsidR="007B02D8">
              <w:rPr>
                <w:sz w:val="24"/>
                <w:szCs w:val="24"/>
              </w:rPr>
              <w:t>a parametrizar</w:t>
            </w:r>
          </w:p>
        </w:tc>
      </w:tr>
      <w:tr w:rsidR="007B02D8" w:rsidRPr="008318BC" w14:paraId="484EC40B" w14:textId="77777777" w:rsidTr="00BD72FE">
        <w:tc>
          <w:tcPr>
            <w:tcW w:w="2244" w:type="dxa"/>
          </w:tcPr>
          <w:p w14:paraId="7EE1720E" w14:textId="77777777" w:rsidR="007B02D8" w:rsidRPr="007B02D8" w:rsidRDefault="007B02D8" w:rsidP="00BD72FE">
            <w:pPr>
              <w:spacing w:after="0" w:line="240" w:lineRule="auto"/>
              <w:jc w:val="both"/>
              <w:rPr>
                <w:b/>
                <w:sz w:val="24"/>
                <w:szCs w:val="24"/>
              </w:rPr>
            </w:pPr>
            <w:r w:rsidRPr="007B02D8">
              <w:rPr>
                <w:b/>
                <w:sz w:val="24"/>
                <w:szCs w:val="24"/>
              </w:rPr>
              <w:t xml:space="preserve">Rol </w:t>
            </w:r>
          </w:p>
        </w:tc>
        <w:tc>
          <w:tcPr>
            <w:tcW w:w="6734" w:type="dxa"/>
          </w:tcPr>
          <w:p w14:paraId="29E16E3C" w14:textId="77777777" w:rsidR="007B02D8" w:rsidRPr="007B02D8" w:rsidRDefault="007B02D8" w:rsidP="00BD72FE">
            <w:pPr>
              <w:spacing w:after="0" w:line="240" w:lineRule="auto"/>
              <w:jc w:val="both"/>
              <w:rPr>
                <w:sz w:val="24"/>
                <w:szCs w:val="24"/>
              </w:rPr>
            </w:pPr>
            <w:r w:rsidRPr="007B02D8">
              <w:rPr>
                <w:sz w:val="24"/>
                <w:szCs w:val="24"/>
              </w:rPr>
              <w:t xml:space="preserve">Administrador </w:t>
            </w:r>
          </w:p>
        </w:tc>
      </w:tr>
      <w:tr w:rsidR="007B02D8" w:rsidRPr="008318BC" w14:paraId="41ED66DA" w14:textId="77777777" w:rsidTr="00BD72FE">
        <w:tc>
          <w:tcPr>
            <w:tcW w:w="8978" w:type="dxa"/>
            <w:gridSpan w:val="2"/>
          </w:tcPr>
          <w:p w14:paraId="10C3C872" w14:textId="77777777" w:rsidR="007B02D8" w:rsidRPr="007B02D8" w:rsidRDefault="007B02D8" w:rsidP="00BD72FE">
            <w:pPr>
              <w:spacing w:after="0" w:line="240" w:lineRule="auto"/>
              <w:jc w:val="center"/>
              <w:rPr>
                <w:b/>
                <w:sz w:val="24"/>
                <w:szCs w:val="24"/>
              </w:rPr>
            </w:pPr>
            <w:r w:rsidRPr="007B02D8">
              <w:rPr>
                <w:b/>
                <w:sz w:val="24"/>
                <w:szCs w:val="24"/>
              </w:rPr>
              <w:t>Descripción</w:t>
            </w:r>
          </w:p>
        </w:tc>
      </w:tr>
      <w:tr w:rsidR="007B02D8" w:rsidRPr="008318BC" w14:paraId="5ADB168A" w14:textId="77777777" w:rsidTr="00BD72FE">
        <w:tc>
          <w:tcPr>
            <w:tcW w:w="8978" w:type="dxa"/>
            <w:gridSpan w:val="2"/>
          </w:tcPr>
          <w:p w14:paraId="4B8F7DD4" w14:textId="77777777" w:rsidR="007B02D8" w:rsidRPr="007B02D8" w:rsidRDefault="007B02D8" w:rsidP="00061C7F">
            <w:pPr>
              <w:spacing w:after="0" w:line="240" w:lineRule="auto"/>
              <w:jc w:val="both"/>
              <w:rPr>
                <w:rFonts w:cstheme="majorBidi"/>
                <w:bCs/>
                <w:sz w:val="24"/>
                <w:szCs w:val="24"/>
              </w:rPr>
            </w:pPr>
            <w:r w:rsidRPr="007B02D8">
              <w:rPr>
                <w:sz w:val="24"/>
                <w:szCs w:val="24"/>
              </w:rPr>
              <w:t xml:space="preserve">Como administrador de la aplicación deseo realizar la </w:t>
            </w:r>
            <w:r w:rsidR="00061C7F">
              <w:rPr>
                <w:sz w:val="24"/>
                <w:szCs w:val="24"/>
              </w:rPr>
              <w:t>adición</w:t>
            </w:r>
            <w:r w:rsidRPr="007B02D8">
              <w:rPr>
                <w:sz w:val="24"/>
                <w:szCs w:val="24"/>
              </w:rPr>
              <w:t xml:space="preserve"> y/o actualización de un deporte, el cual se carga en la lista de deportes disponibles cuando una empresa realiza la asociación o edición de un deporte.  </w:t>
            </w:r>
            <w:r>
              <w:rPr>
                <w:sz w:val="24"/>
                <w:szCs w:val="24"/>
              </w:rPr>
              <w:t>En las dos funcionalidades se solicita el siguiente dato: nombre del deporte</w:t>
            </w:r>
            <w:r w:rsidR="00061C7F">
              <w:rPr>
                <w:sz w:val="24"/>
                <w:szCs w:val="24"/>
              </w:rPr>
              <w:t xml:space="preserve"> e indicador de estado. </w:t>
            </w:r>
          </w:p>
        </w:tc>
      </w:tr>
      <w:tr w:rsidR="007B02D8" w:rsidRPr="008318BC" w14:paraId="71E87964" w14:textId="77777777" w:rsidTr="00BD72FE">
        <w:tc>
          <w:tcPr>
            <w:tcW w:w="8978" w:type="dxa"/>
            <w:gridSpan w:val="2"/>
          </w:tcPr>
          <w:p w14:paraId="21FC94E2" w14:textId="77777777" w:rsidR="007B02D8" w:rsidRPr="007B02D8" w:rsidRDefault="007B02D8" w:rsidP="00BD72FE">
            <w:pPr>
              <w:spacing w:after="0" w:line="240" w:lineRule="auto"/>
              <w:jc w:val="center"/>
              <w:rPr>
                <w:b/>
                <w:sz w:val="24"/>
                <w:szCs w:val="24"/>
              </w:rPr>
            </w:pPr>
            <w:r w:rsidRPr="007B02D8">
              <w:rPr>
                <w:b/>
                <w:sz w:val="24"/>
                <w:szCs w:val="24"/>
              </w:rPr>
              <w:t>Validaciones</w:t>
            </w:r>
          </w:p>
        </w:tc>
      </w:tr>
      <w:tr w:rsidR="007B02D8" w:rsidRPr="008318BC" w14:paraId="7153B9D0" w14:textId="77777777" w:rsidTr="00BD72FE">
        <w:tc>
          <w:tcPr>
            <w:tcW w:w="8978" w:type="dxa"/>
            <w:gridSpan w:val="2"/>
          </w:tcPr>
          <w:p w14:paraId="7E85E29E" w14:textId="77777777" w:rsidR="007B02D8" w:rsidRPr="007B02D8" w:rsidRDefault="00061C7F" w:rsidP="00BD72FE">
            <w:pPr>
              <w:pStyle w:val="Prrafodelista"/>
              <w:numPr>
                <w:ilvl w:val="0"/>
                <w:numId w:val="26"/>
              </w:numPr>
              <w:spacing w:after="0" w:line="240" w:lineRule="auto"/>
              <w:jc w:val="both"/>
              <w:rPr>
                <w:sz w:val="24"/>
                <w:szCs w:val="24"/>
              </w:rPr>
            </w:pPr>
            <w:r>
              <w:rPr>
                <w:sz w:val="24"/>
                <w:szCs w:val="24"/>
              </w:rPr>
              <w:t>Los dos campos solicitados en el formulario son obligatorios</w:t>
            </w:r>
            <w:r w:rsidR="007B02D8">
              <w:rPr>
                <w:sz w:val="24"/>
                <w:szCs w:val="24"/>
              </w:rPr>
              <w:t xml:space="preserve">. </w:t>
            </w:r>
            <w:r w:rsidR="007B02D8" w:rsidRPr="007B02D8">
              <w:rPr>
                <w:sz w:val="24"/>
                <w:szCs w:val="24"/>
              </w:rPr>
              <w:t xml:space="preserve"> </w:t>
            </w:r>
          </w:p>
        </w:tc>
      </w:tr>
      <w:tr w:rsidR="007B02D8" w:rsidRPr="008318BC" w14:paraId="5645BADA" w14:textId="77777777" w:rsidTr="00BD72FE">
        <w:tc>
          <w:tcPr>
            <w:tcW w:w="8978" w:type="dxa"/>
            <w:gridSpan w:val="2"/>
          </w:tcPr>
          <w:p w14:paraId="340C487D" w14:textId="77777777" w:rsidR="007B02D8" w:rsidRPr="007B02D8" w:rsidRDefault="007B02D8" w:rsidP="00BD72FE">
            <w:pPr>
              <w:spacing w:after="0" w:line="240" w:lineRule="auto"/>
              <w:jc w:val="center"/>
              <w:rPr>
                <w:b/>
                <w:sz w:val="24"/>
                <w:szCs w:val="24"/>
              </w:rPr>
            </w:pPr>
            <w:r w:rsidRPr="007B02D8">
              <w:rPr>
                <w:b/>
                <w:sz w:val="24"/>
                <w:szCs w:val="24"/>
              </w:rPr>
              <w:t xml:space="preserve">Criterios de aceptación  </w:t>
            </w:r>
          </w:p>
        </w:tc>
      </w:tr>
      <w:tr w:rsidR="007B02D8" w:rsidRPr="008318BC" w14:paraId="124DA425" w14:textId="77777777" w:rsidTr="00BD72FE">
        <w:tc>
          <w:tcPr>
            <w:tcW w:w="8978" w:type="dxa"/>
            <w:gridSpan w:val="2"/>
          </w:tcPr>
          <w:p w14:paraId="4C1E160F" w14:textId="77777777" w:rsidR="007B02D8" w:rsidRPr="007B02D8" w:rsidRDefault="007B02D8" w:rsidP="00BD72FE">
            <w:pPr>
              <w:pStyle w:val="Prrafodelista"/>
              <w:numPr>
                <w:ilvl w:val="0"/>
                <w:numId w:val="26"/>
              </w:numPr>
              <w:spacing w:after="0" w:line="240" w:lineRule="auto"/>
              <w:jc w:val="both"/>
              <w:rPr>
                <w:sz w:val="24"/>
                <w:szCs w:val="24"/>
              </w:rPr>
            </w:pPr>
            <w:r w:rsidRPr="007B02D8">
              <w:rPr>
                <w:sz w:val="24"/>
                <w:szCs w:val="24"/>
              </w:rPr>
              <w:t>En caso de que no se ingrese ningún campo en el formulario se debe mostrar un mensaje indicando cuales son los campos obligatorios.</w:t>
            </w:r>
          </w:p>
          <w:p w14:paraId="394127A0" w14:textId="77777777" w:rsidR="007B02D8" w:rsidRDefault="007B02D8" w:rsidP="00BD72FE">
            <w:pPr>
              <w:pStyle w:val="Prrafodelista"/>
              <w:numPr>
                <w:ilvl w:val="0"/>
                <w:numId w:val="26"/>
              </w:numPr>
              <w:spacing w:after="0" w:line="240" w:lineRule="auto"/>
              <w:jc w:val="both"/>
              <w:rPr>
                <w:sz w:val="24"/>
                <w:szCs w:val="24"/>
              </w:rPr>
            </w:pPr>
            <w:r w:rsidRPr="007B02D8">
              <w:rPr>
                <w:sz w:val="24"/>
                <w:szCs w:val="24"/>
              </w:rPr>
              <w:t>El ID del deporte es auto incremental y es calcula</w:t>
            </w:r>
            <w:r>
              <w:rPr>
                <w:sz w:val="24"/>
                <w:szCs w:val="24"/>
              </w:rPr>
              <w:t>do de manera automática por la b</w:t>
            </w:r>
            <w:r w:rsidRPr="007B02D8">
              <w:rPr>
                <w:sz w:val="24"/>
                <w:szCs w:val="24"/>
              </w:rPr>
              <w:t xml:space="preserve">ase de datos. </w:t>
            </w:r>
          </w:p>
          <w:p w14:paraId="1399E75D" w14:textId="77777777" w:rsidR="00061C7F" w:rsidRPr="007B02D8" w:rsidRDefault="00061C7F" w:rsidP="00BD72FE">
            <w:pPr>
              <w:pStyle w:val="Prrafodelista"/>
              <w:numPr>
                <w:ilvl w:val="0"/>
                <w:numId w:val="26"/>
              </w:numPr>
              <w:spacing w:after="0" w:line="240" w:lineRule="auto"/>
              <w:jc w:val="both"/>
              <w:rPr>
                <w:sz w:val="24"/>
                <w:szCs w:val="24"/>
              </w:rPr>
            </w:pPr>
            <w:r>
              <w:rPr>
                <w:sz w:val="24"/>
                <w:szCs w:val="24"/>
              </w:rPr>
              <w:t xml:space="preserve">Se debe mostrar un mensaje de notificación indicando el estado de la transacción. </w:t>
            </w:r>
          </w:p>
        </w:tc>
      </w:tr>
    </w:tbl>
    <w:p w14:paraId="479ECC40" w14:textId="77777777" w:rsidR="006E1294" w:rsidRDefault="00061C7F" w:rsidP="007B02D8">
      <w:pPr>
        <w:jc w:val="both"/>
        <w:rPr>
          <w:sz w:val="24"/>
          <w:szCs w:val="24"/>
        </w:rPr>
      </w:pPr>
      <w:r>
        <w:rPr>
          <w:sz w:val="24"/>
          <w:szCs w:val="24"/>
        </w:rPr>
        <w:t>Fuente: Elaboración propia</w:t>
      </w:r>
    </w:p>
    <w:p w14:paraId="320E7E8E" w14:textId="77777777" w:rsidR="00061C7F" w:rsidRDefault="00061C7F" w:rsidP="008F2C1C">
      <w:pPr>
        <w:keepNext/>
        <w:jc w:val="center"/>
      </w:pPr>
      <w:r>
        <w:rPr>
          <w:noProof/>
          <w:sz w:val="24"/>
          <w:szCs w:val="24"/>
          <w:lang w:val="es-ES" w:eastAsia="es-ES"/>
        </w:rPr>
        <w:drawing>
          <wp:inline distT="0" distB="0" distL="0" distR="0" wp14:anchorId="21E8CA17" wp14:editId="7A9D8E92">
            <wp:extent cx="4882559" cy="3426196"/>
            <wp:effectExtent l="19050" t="0" r="0" b="0"/>
            <wp:docPr id="31" name="Imagen 31" descr="C:\Users\amoncada\Desktop\CSU003 Gestionar depor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moncada\Desktop\CSU003 Gestionar deportes.png"/>
                    <pic:cNvPicPr>
                      <a:picLocks noChangeAspect="1" noChangeArrowheads="1"/>
                    </pic:cNvPicPr>
                  </pic:nvPicPr>
                  <pic:blipFill>
                    <a:blip r:embed="rId26"/>
                    <a:srcRect l="3256" t="6326" r="3219" b="4380"/>
                    <a:stretch>
                      <a:fillRect/>
                    </a:stretch>
                  </pic:blipFill>
                  <pic:spPr bwMode="auto">
                    <a:xfrm>
                      <a:off x="0" y="0"/>
                      <a:ext cx="4897034" cy="3436354"/>
                    </a:xfrm>
                    <a:prstGeom prst="rect">
                      <a:avLst/>
                    </a:prstGeom>
                    <a:noFill/>
                    <a:ln w="9525">
                      <a:noFill/>
                      <a:miter lim="800000"/>
                      <a:headEnd/>
                      <a:tailEnd/>
                    </a:ln>
                  </pic:spPr>
                </pic:pic>
              </a:graphicData>
            </a:graphic>
          </wp:inline>
        </w:drawing>
      </w:r>
    </w:p>
    <w:p w14:paraId="7119D61D" w14:textId="77777777" w:rsidR="00124C3E" w:rsidRDefault="00061C7F" w:rsidP="008F2C1C">
      <w:pPr>
        <w:jc w:val="both"/>
        <w:rPr>
          <w:sz w:val="24"/>
          <w:szCs w:val="24"/>
        </w:rPr>
      </w:pPr>
      <w:bookmarkStart w:id="303" w:name="_Toc443851898"/>
      <w:r w:rsidRPr="00061C7F">
        <w:rPr>
          <w:i/>
          <w:sz w:val="24"/>
          <w:szCs w:val="24"/>
        </w:rPr>
        <w:t xml:space="preserve">Figura </w:t>
      </w:r>
      <w:r w:rsidR="00EB5C1D">
        <w:rPr>
          <w:i/>
          <w:sz w:val="24"/>
          <w:szCs w:val="24"/>
        </w:rPr>
        <w:fldChar w:fldCharType="begin"/>
      </w:r>
      <w:r w:rsidR="00EB5C1D">
        <w:rPr>
          <w:i/>
          <w:sz w:val="24"/>
          <w:szCs w:val="24"/>
        </w:rPr>
        <w:instrText xml:space="preserve"> SEQ Figura \* ARABIC </w:instrText>
      </w:r>
      <w:r w:rsidR="00EB5C1D">
        <w:rPr>
          <w:i/>
          <w:sz w:val="24"/>
          <w:szCs w:val="24"/>
        </w:rPr>
        <w:fldChar w:fldCharType="separate"/>
      </w:r>
      <w:r w:rsidR="00C51557">
        <w:rPr>
          <w:i/>
          <w:noProof/>
          <w:sz w:val="24"/>
          <w:szCs w:val="24"/>
        </w:rPr>
        <w:t>13</w:t>
      </w:r>
      <w:r w:rsidR="00EB5C1D">
        <w:rPr>
          <w:i/>
          <w:sz w:val="24"/>
          <w:szCs w:val="24"/>
        </w:rPr>
        <w:fldChar w:fldCharType="end"/>
      </w:r>
      <w:r w:rsidRPr="00061C7F">
        <w:rPr>
          <w:i/>
          <w:sz w:val="24"/>
          <w:szCs w:val="24"/>
        </w:rPr>
        <w:t>.</w:t>
      </w:r>
      <w:r w:rsidRPr="00061C7F">
        <w:rPr>
          <w:sz w:val="24"/>
          <w:szCs w:val="24"/>
        </w:rPr>
        <w:t xml:space="preserve"> Diagrama de actividades - CSU003 Gestionar deportes</w:t>
      </w:r>
      <w:r>
        <w:rPr>
          <w:sz w:val="24"/>
          <w:szCs w:val="24"/>
        </w:rPr>
        <w:t>.</w:t>
      </w:r>
      <w:r w:rsidRPr="00061C7F">
        <w:rPr>
          <w:sz w:val="24"/>
          <w:szCs w:val="24"/>
        </w:rPr>
        <w:t xml:space="preserve"> </w:t>
      </w:r>
      <w:r w:rsidRPr="00EF53F8">
        <w:rPr>
          <w:sz w:val="24"/>
          <w:szCs w:val="24"/>
        </w:rPr>
        <w:t>Muestra la interacción entre el usuario y el sistema</w:t>
      </w:r>
      <w:r>
        <w:rPr>
          <w:sz w:val="24"/>
          <w:szCs w:val="24"/>
        </w:rPr>
        <w:t xml:space="preserve"> </w:t>
      </w:r>
      <w:r w:rsidR="00124C3E">
        <w:rPr>
          <w:sz w:val="24"/>
          <w:szCs w:val="24"/>
        </w:rPr>
        <w:t>cuando se ingresa a la opción deporte</w:t>
      </w:r>
      <w:r w:rsidRPr="00EF53F8">
        <w:rPr>
          <w:sz w:val="24"/>
          <w:szCs w:val="24"/>
        </w:rPr>
        <w:t>. Fuente: Elaboración propia.</w:t>
      </w:r>
      <w:r>
        <w:rPr>
          <w:b/>
          <w:noProof/>
          <w:sz w:val="24"/>
          <w:szCs w:val="24"/>
          <w:lang w:val="es-ES" w:eastAsia="es-ES"/>
        </w:rPr>
        <w:drawing>
          <wp:inline distT="0" distB="0" distL="0" distR="0" wp14:anchorId="09737C6A" wp14:editId="2E78AE46">
            <wp:extent cx="5265331" cy="3322357"/>
            <wp:effectExtent l="19050" t="0" r="0" b="0"/>
            <wp:docPr id="28" name="Imagen 28" descr="C:\Users\amoncada\Desktop\CSU004 Adicionar de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moncada\Desktop\CSU004 Adicionar deporte.png"/>
                    <pic:cNvPicPr>
                      <a:picLocks noChangeAspect="1" noChangeArrowheads="1"/>
                    </pic:cNvPicPr>
                  </pic:nvPicPr>
                  <pic:blipFill>
                    <a:blip r:embed="rId27"/>
                    <a:srcRect l="3080" t="5962" r="2682" b="3993"/>
                    <a:stretch>
                      <a:fillRect/>
                    </a:stretch>
                  </pic:blipFill>
                  <pic:spPr bwMode="auto">
                    <a:xfrm>
                      <a:off x="0" y="0"/>
                      <a:ext cx="5265331" cy="3322357"/>
                    </a:xfrm>
                    <a:prstGeom prst="rect">
                      <a:avLst/>
                    </a:prstGeom>
                    <a:noFill/>
                    <a:ln w="9525">
                      <a:noFill/>
                      <a:miter lim="800000"/>
                      <a:headEnd/>
                      <a:tailEnd/>
                    </a:ln>
                  </pic:spPr>
                </pic:pic>
              </a:graphicData>
            </a:graphic>
          </wp:inline>
        </w:drawing>
      </w:r>
      <w:bookmarkEnd w:id="303"/>
    </w:p>
    <w:p w14:paraId="07381026" w14:textId="77777777" w:rsidR="00124C3E" w:rsidRPr="00061C7F" w:rsidRDefault="00124C3E" w:rsidP="00124C3E">
      <w:pPr>
        <w:keepNext/>
        <w:jc w:val="both"/>
      </w:pPr>
      <w:bookmarkStart w:id="304" w:name="_Toc443851899"/>
      <w:r w:rsidRPr="00061C7F">
        <w:rPr>
          <w:i/>
          <w:sz w:val="24"/>
          <w:szCs w:val="24"/>
        </w:rPr>
        <w:t>Figura</w:t>
      </w:r>
      <w:r>
        <w:rPr>
          <w:i/>
          <w:sz w:val="24"/>
          <w:szCs w:val="24"/>
        </w:rPr>
        <w:t xml:space="preserve"> </w:t>
      </w:r>
      <w:r w:rsidR="00EB5C1D">
        <w:rPr>
          <w:i/>
          <w:sz w:val="24"/>
          <w:szCs w:val="24"/>
        </w:rPr>
        <w:fldChar w:fldCharType="begin"/>
      </w:r>
      <w:r w:rsidR="00EB5C1D">
        <w:rPr>
          <w:i/>
          <w:sz w:val="24"/>
          <w:szCs w:val="24"/>
        </w:rPr>
        <w:instrText xml:space="preserve"> SEQ Figura \* ARABIC </w:instrText>
      </w:r>
      <w:r w:rsidR="00EB5C1D">
        <w:rPr>
          <w:i/>
          <w:sz w:val="24"/>
          <w:szCs w:val="24"/>
        </w:rPr>
        <w:fldChar w:fldCharType="separate"/>
      </w:r>
      <w:r w:rsidR="00C51557">
        <w:rPr>
          <w:i/>
          <w:noProof/>
          <w:sz w:val="24"/>
          <w:szCs w:val="24"/>
        </w:rPr>
        <w:t>14</w:t>
      </w:r>
      <w:r w:rsidR="00EB5C1D">
        <w:rPr>
          <w:i/>
          <w:sz w:val="24"/>
          <w:szCs w:val="24"/>
        </w:rPr>
        <w:fldChar w:fldCharType="end"/>
      </w:r>
      <w:r w:rsidRPr="00061C7F">
        <w:rPr>
          <w:sz w:val="24"/>
          <w:szCs w:val="24"/>
        </w:rPr>
        <w:t>. Diagrama de actividades - CSU004 Adicionar deporte</w:t>
      </w:r>
      <w:r w:rsidRPr="00453251">
        <w:rPr>
          <w:b/>
          <w:sz w:val="24"/>
          <w:szCs w:val="24"/>
        </w:rPr>
        <w:t>.</w:t>
      </w:r>
      <w:r>
        <w:t xml:space="preserve"> </w:t>
      </w:r>
      <w:r w:rsidRPr="00EF53F8">
        <w:rPr>
          <w:sz w:val="24"/>
          <w:szCs w:val="24"/>
        </w:rPr>
        <w:t xml:space="preserve">Muestra la interacción entre el usuario y el sistema cuando </w:t>
      </w:r>
      <w:r>
        <w:rPr>
          <w:sz w:val="24"/>
          <w:szCs w:val="24"/>
        </w:rPr>
        <w:t>se adiciona un nuevo deporte</w:t>
      </w:r>
      <w:r w:rsidRPr="00EF53F8">
        <w:rPr>
          <w:sz w:val="24"/>
          <w:szCs w:val="24"/>
        </w:rPr>
        <w:t>. Fuente: Elaboración propia.</w:t>
      </w:r>
      <w:bookmarkEnd w:id="304"/>
    </w:p>
    <w:p w14:paraId="0CD02DCB" w14:textId="77777777" w:rsidR="00124C3E" w:rsidRPr="00124C3E" w:rsidRDefault="00124C3E" w:rsidP="00124C3E">
      <w:pPr>
        <w:jc w:val="both"/>
        <w:rPr>
          <w:sz w:val="24"/>
          <w:szCs w:val="24"/>
        </w:rPr>
      </w:pPr>
    </w:p>
    <w:p w14:paraId="297969C3" w14:textId="77777777" w:rsidR="00061C7F" w:rsidRDefault="00061C7F" w:rsidP="00061C7F">
      <w:pPr>
        <w:keepNext/>
        <w:jc w:val="center"/>
      </w:pPr>
      <w:r>
        <w:rPr>
          <w:b/>
          <w:noProof/>
          <w:sz w:val="24"/>
          <w:szCs w:val="24"/>
          <w:lang w:val="es-ES" w:eastAsia="es-ES"/>
        </w:rPr>
        <w:drawing>
          <wp:inline distT="0" distB="0" distL="0" distR="0" wp14:anchorId="66C27D02" wp14:editId="4E429DCD">
            <wp:extent cx="5474806" cy="3455581"/>
            <wp:effectExtent l="19050" t="0" r="0" b="0"/>
            <wp:docPr id="29" name="Imagen 29" descr="C:\Users\amoncada\Desktop\CSU005 Editar de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moncada\Desktop\CSU005 Editar deporte.png"/>
                    <pic:cNvPicPr>
                      <a:picLocks noChangeAspect="1" noChangeArrowheads="1"/>
                    </pic:cNvPicPr>
                  </pic:nvPicPr>
                  <pic:blipFill>
                    <a:blip r:embed="rId28"/>
                    <a:srcRect l="3077" t="6233" r="2861" b="3794"/>
                    <a:stretch>
                      <a:fillRect/>
                    </a:stretch>
                  </pic:blipFill>
                  <pic:spPr bwMode="auto">
                    <a:xfrm>
                      <a:off x="0" y="0"/>
                      <a:ext cx="5474806" cy="3455581"/>
                    </a:xfrm>
                    <a:prstGeom prst="rect">
                      <a:avLst/>
                    </a:prstGeom>
                    <a:noFill/>
                    <a:ln w="9525">
                      <a:noFill/>
                      <a:miter lim="800000"/>
                      <a:headEnd/>
                      <a:tailEnd/>
                    </a:ln>
                  </pic:spPr>
                </pic:pic>
              </a:graphicData>
            </a:graphic>
          </wp:inline>
        </w:drawing>
      </w:r>
    </w:p>
    <w:p w14:paraId="31DB2D57" w14:textId="77777777" w:rsidR="00061C7F" w:rsidRDefault="00061C7F" w:rsidP="00061C7F">
      <w:pPr>
        <w:rPr>
          <w:sz w:val="24"/>
          <w:szCs w:val="24"/>
        </w:rPr>
      </w:pPr>
      <w:bookmarkStart w:id="305" w:name="_Toc443851900"/>
      <w:r w:rsidRPr="00061C7F">
        <w:rPr>
          <w:i/>
          <w:sz w:val="24"/>
          <w:szCs w:val="24"/>
        </w:rPr>
        <w:t xml:space="preserve">Figura </w:t>
      </w:r>
      <w:r w:rsidR="00EB5C1D">
        <w:rPr>
          <w:i/>
          <w:sz w:val="24"/>
          <w:szCs w:val="24"/>
        </w:rPr>
        <w:fldChar w:fldCharType="begin"/>
      </w:r>
      <w:r w:rsidR="00EB5C1D">
        <w:rPr>
          <w:i/>
          <w:sz w:val="24"/>
          <w:szCs w:val="24"/>
        </w:rPr>
        <w:instrText xml:space="preserve"> SEQ Figura \* ARABIC </w:instrText>
      </w:r>
      <w:r w:rsidR="00EB5C1D">
        <w:rPr>
          <w:i/>
          <w:sz w:val="24"/>
          <w:szCs w:val="24"/>
        </w:rPr>
        <w:fldChar w:fldCharType="separate"/>
      </w:r>
      <w:r w:rsidR="00C51557">
        <w:rPr>
          <w:i/>
          <w:noProof/>
          <w:sz w:val="24"/>
          <w:szCs w:val="24"/>
        </w:rPr>
        <w:t>15</w:t>
      </w:r>
      <w:r w:rsidR="00EB5C1D">
        <w:rPr>
          <w:i/>
          <w:sz w:val="24"/>
          <w:szCs w:val="24"/>
        </w:rPr>
        <w:fldChar w:fldCharType="end"/>
      </w:r>
      <w:r w:rsidRPr="00061C7F">
        <w:rPr>
          <w:i/>
          <w:sz w:val="24"/>
          <w:szCs w:val="24"/>
        </w:rPr>
        <w:t>.</w:t>
      </w:r>
      <w:r w:rsidRPr="00061C7F">
        <w:rPr>
          <w:sz w:val="24"/>
          <w:szCs w:val="24"/>
        </w:rPr>
        <w:t xml:space="preserve"> Diagrama de actividades - CSU005 Editar deporte. </w:t>
      </w:r>
      <w:r w:rsidRPr="00EF53F8">
        <w:rPr>
          <w:sz w:val="24"/>
          <w:szCs w:val="24"/>
        </w:rPr>
        <w:t xml:space="preserve">Muestra la interacción entre el usuario y el sistema cuando </w:t>
      </w:r>
      <w:r>
        <w:rPr>
          <w:sz w:val="24"/>
          <w:szCs w:val="24"/>
        </w:rPr>
        <w:t>se edita un deporte</w:t>
      </w:r>
      <w:r w:rsidRPr="00EF53F8">
        <w:rPr>
          <w:sz w:val="24"/>
          <w:szCs w:val="24"/>
        </w:rPr>
        <w:t>. Fuente: Elaboración propia.</w:t>
      </w:r>
      <w:bookmarkEnd w:id="305"/>
    </w:p>
    <w:p w14:paraId="406731BB" w14:textId="77777777" w:rsidR="007327F3" w:rsidRPr="007327F3" w:rsidRDefault="007327F3" w:rsidP="004B382F">
      <w:pPr>
        <w:pStyle w:val="Epgrafe"/>
      </w:pPr>
      <w:bookmarkStart w:id="306" w:name="_Toc443851753"/>
      <w:r w:rsidRPr="007327F3">
        <w:t xml:space="preserve">Tabla </w:t>
      </w:r>
      <w:r w:rsidR="00CD6113" w:rsidRPr="007327F3">
        <w:fldChar w:fldCharType="begin"/>
      </w:r>
      <w:r w:rsidRPr="007327F3">
        <w:instrText xml:space="preserve"> SEQ Tabla \* ARABIC </w:instrText>
      </w:r>
      <w:r w:rsidR="00CD6113" w:rsidRPr="007327F3">
        <w:fldChar w:fldCharType="separate"/>
      </w:r>
      <w:r w:rsidR="00CC5F13">
        <w:rPr>
          <w:noProof/>
        </w:rPr>
        <w:t>17</w:t>
      </w:r>
      <w:r w:rsidR="00CD6113" w:rsidRPr="007327F3">
        <w:fldChar w:fldCharType="end"/>
      </w:r>
      <w:r w:rsidRPr="007327F3">
        <w:t>. Historia de usuario - Inactivar deporte</w:t>
      </w:r>
      <w:bookmarkEnd w:id="306"/>
    </w:p>
    <w:tbl>
      <w:tblPr>
        <w:tblStyle w:val="Tablaconcuadrcula"/>
        <w:tblW w:w="0" w:type="auto"/>
        <w:tblLook w:val="04A0" w:firstRow="1" w:lastRow="0" w:firstColumn="1" w:lastColumn="0" w:noHBand="0" w:noVBand="1"/>
      </w:tblPr>
      <w:tblGrid>
        <w:gridCol w:w="2244"/>
        <w:gridCol w:w="6734"/>
      </w:tblGrid>
      <w:tr w:rsidR="00124C3E" w:rsidRPr="008318BC" w14:paraId="11BFACD6" w14:textId="77777777" w:rsidTr="00BD72FE">
        <w:tc>
          <w:tcPr>
            <w:tcW w:w="2244" w:type="dxa"/>
          </w:tcPr>
          <w:p w14:paraId="51EBA594" w14:textId="77777777" w:rsidR="00124C3E" w:rsidRPr="007B02D8" w:rsidRDefault="00124C3E" w:rsidP="00BD72FE">
            <w:pPr>
              <w:spacing w:after="0" w:line="240" w:lineRule="auto"/>
              <w:jc w:val="both"/>
              <w:rPr>
                <w:b/>
                <w:sz w:val="24"/>
                <w:szCs w:val="24"/>
              </w:rPr>
            </w:pPr>
            <w:r w:rsidRPr="007B02D8">
              <w:rPr>
                <w:b/>
                <w:sz w:val="24"/>
                <w:szCs w:val="24"/>
              </w:rPr>
              <w:t>Nombre de Historia</w:t>
            </w:r>
          </w:p>
        </w:tc>
        <w:tc>
          <w:tcPr>
            <w:tcW w:w="6734" w:type="dxa"/>
          </w:tcPr>
          <w:p w14:paraId="583C0604" w14:textId="77777777" w:rsidR="00124C3E" w:rsidRPr="007B02D8" w:rsidRDefault="00124C3E" w:rsidP="00BD72FE">
            <w:pPr>
              <w:spacing w:after="0" w:line="240" w:lineRule="auto"/>
              <w:jc w:val="both"/>
              <w:rPr>
                <w:sz w:val="24"/>
                <w:szCs w:val="24"/>
              </w:rPr>
            </w:pPr>
            <w:r>
              <w:rPr>
                <w:sz w:val="24"/>
                <w:szCs w:val="24"/>
              </w:rPr>
              <w:t xml:space="preserve">Inactivar deporte </w:t>
            </w:r>
          </w:p>
        </w:tc>
      </w:tr>
      <w:tr w:rsidR="00124C3E" w:rsidRPr="008318BC" w14:paraId="55A7394B" w14:textId="77777777" w:rsidTr="00BD72FE">
        <w:tc>
          <w:tcPr>
            <w:tcW w:w="2244" w:type="dxa"/>
          </w:tcPr>
          <w:p w14:paraId="01563802" w14:textId="77777777" w:rsidR="00124C3E" w:rsidRPr="007B02D8" w:rsidRDefault="00124C3E" w:rsidP="00BD72FE">
            <w:pPr>
              <w:spacing w:after="0" w:line="240" w:lineRule="auto"/>
              <w:jc w:val="both"/>
              <w:rPr>
                <w:b/>
                <w:sz w:val="24"/>
                <w:szCs w:val="24"/>
              </w:rPr>
            </w:pPr>
            <w:r w:rsidRPr="007B02D8">
              <w:rPr>
                <w:b/>
                <w:sz w:val="24"/>
                <w:szCs w:val="24"/>
              </w:rPr>
              <w:t xml:space="preserve">Rol </w:t>
            </w:r>
          </w:p>
        </w:tc>
        <w:tc>
          <w:tcPr>
            <w:tcW w:w="6734" w:type="dxa"/>
          </w:tcPr>
          <w:p w14:paraId="63AF42EC" w14:textId="77777777" w:rsidR="00124C3E" w:rsidRPr="007B02D8" w:rsidRDefault="00124C3E" w:rsidP="00BD72FE">
            <w:pPr>
              <w:spacing w:after="0" w:line="240" w:lineRule="auto"/>
              <w:jc w:val="both"/>
              <w:rPr>
                <w:sz w:val="24"/>
                <w:szCs w:val="24"/>
              </w:rPr>
            </w:pPr>
            <w:r w:rsidRPr="007B02D8">
              <w:rPr>
                <w:sz w:val="24"/>
                <w:szCs w:val="24"/>
              </w:rPr>
              <w:t xml:space="preserve">Administrador </w:t>
            </w:r>
          </w:p>
        </w:tc>
      </w:tr>
      <w:tr w:rsidR="00124C3E" w:rsidRPr="008318BC" w14:paraId="416D673E" w14:textId="77777777" w:rsidTr="00BD72FE">
        <w:tc>
          <w:tcPr>
            <w:tcW w:w="8978" w:type="dxa"/>
            <w:gridSpan w:val="2"/>
          </w:tcPr>
          <w:p w14:paraId="0B4DC439" w14:textId="77777777" w:rsidR="00124C3E" w:rsidRPr="007B02D8" w:rsidRDefault="00124C3E" w:rsidP="00BD72FE">
            <w:pPr>
              <w:spacing w:after="0" w:line="240" w:lineRule="auto"/>
              <w:jc w:val="center"/>
              <w:rPr>
                <w:b/>
                <w:sz w:val="24"/>
                <w:szCs w:val="24"/>
              </w:rPr>
            </w:pPr>
            <w:r w:rsidRPr="007B02D8">
              <w:rPr>
                <w:b/>
                <w:sz w:val="24"/>
                <w:szCs w:val="24"/>
              </w:rPr>
              <w:t>Descripción</w:t>
            </w:r>
          </w:p>
        </w:tc>
      </w:tr>
      <w:tr w:rsidR="00124C3E" w:rsidRPr="008318BC" w14:paraId="39F882BD" w14:textId="77777777" w:rsidTr="00BD72FE">
        <w:tc>
          <w:tcPr>
            <w:tcW w:w="8978" w:type="dxa"/>
            <w:gridSpan w:val="2"/>
          </w:tcPr>
          <w:p w14:paraId="1D1E99A1" w14:textId="77777777" w:rsidR="00124C3E" w:rsidRPr="007B02D8" w:rsidRDefault="00124C3E" w:rsidP="00124C3E">
            <w:pPr>
              <w:spacing w:after="0" w:line="240" w:lineRule="auto"/>
              <w:jc w:val="both"/>
              <w:rPr>
                <w:rFonts w:cstheme="majorBidi"/>
                <w:bCs/>
                <w:sz w:val="24"/>
                <w:szCs w:val="24"/>
              </w:rPr>
            </w:pPr>
            <w:r w:rsidRPr="007B02D8">
              <w:rPr>
                <w:sz w:val="24"/>
                <w:szCs w:val="24"/>
              </w:rPr>
              <w:t xml:space="preserve">Como administrador de la aplicación deseo realizar </w:t>
            </w:r>
            <w:r>
              <w:rPr>
                <w:sz w:val="24"/>
                <w:szCs w:val="24"/>
              </w:rPr>
              <w:t>la inactivación de un deporte</w:t>
            </w:r>
            <w:r w:rsidRPr="007B02D8">
              <w:rPr>
                <w:sz w:val="24"/>
                <w:szCs w:val="24"/>
              </w:rPr>
              <w:t xml:space="preserve">, </w:t>
            </w:r>
            <w:r>
              <w:rPr>
                <w:sz w:val="24"/>
                <w:szCs w:val="24"/>
              </w:rPr>
              <w:t xml:space="preserve">para lo cual se solicita un mensaje de confirmación. </w:t>
            </w:r>
          </w:p>
        </w:tc>
      </w:tr>
      <w:tr w:rsidR="00124C3E" w:rsidRPr="008318BC" w14:paraId="11449C33" w14:textId="77777777" w:rsidTr="00BD72FE">
        <w:tc>
          <w:tcPr>
            <w:tcW w:w="8978" w:type="dxa"/>
            <w:gridSpan w:val="2"/>
          </w:tcPr>
          <w:p w14:paraId="0DBC70EB" w14:textId="77777777" w:rsidR="00124C3E" w:rsidRPr="007B02D8" w:rsidRDefault="00124C3E" w:rsidP="00BD72FE">
            <w:pPr>
              <w:spacing w:after="0" w:line="240" w:lineRule="auto"/>
              <w:jc w:val="center"/>
              <w:rPr>
                <w:b/>
                <w:sz w:val="24"/>
                <w:szCs w:val="24"/>
              </w:rPr>
            </w:pPr>
            <w:r w:rsidRPr="007B02D8">
              <w:rPr>
                <w:b/>
                <w:sz w:val="24"/>
                <w:szCs w:val="24"/>
              </w:rPr>
              <w:t>Validaciones</w:t>
            </w:r>
          </w:p>
        </w:tc>
      </w:tr>
      <w:tr w:rsidR="00124C3E" w:rsidRPr="008318BC" w14:paraId="10DEC84A" w14:textId="77777777" w:rsidTr="00BD72FE">
        <w:tc>
          <w:tcPr>
            <w:tcW w:w="8978" w:type="dxa"/>
            <w:gridSpan w:val="2"/>
          </w:tcPr>
          <w:p w14:paraId="1029062E" w14:textId="77777777" w:rsidR="00124C3E" w:rsidRPr="007B02D8" w:rsidRDefault="00124C3E" w:rsidP="00BD72FE">
            <w:pPr>
              <w:pStyle w:val="Prrafodelista"/>
              <w:numPr>
                <w:ilvl w:val="0"/>
                <w:numId w:val="26"/>
              </w:numPr>
              <w:spacing w:after="0" w:line="240" w:lineRule="auto"/>
              <w:jc w:val="both"/>
              <w:rPr>
                <w:sz w:val="24"/>
                <w:szCs w:val="24"/>
              </w:rPr>
            </w:pPr>
            <w:r>
              <w:rPr>
                <w:sz w:val="24"/>
                <w:szCs w:val="24"/>
              </w:rPr>
              <w:t>Ninguna</w:t>
            </w:r>
          </w:p>
        </w:tc>
      </w:tr>
      <w:tr w:rsidR="00124C3E" w:rsidRPr="008318BC" w14:paraId="6A932D7F" w14:textId="77777777" w:rsidTr="00BD72FE">
        <w:tc>
          <w:tcPr>
            <w:tcW w:w="8978" w:type="dxa"/>
            <w:gridSpan w:val="2"/>
          </w:tcPr>
          <w:p w14:paraId="4DB66D7D" w14:textId="77777777" w:rsidR="00124C3E" w:rsidRPr="007B02D8" w:rsidRDefault="00124C3E" w:rsidP="00BD72FE">
            <w:pPr>
              <w:spacing w:after="0" w:line="240" w:lineRule="auto"/>
              <w:jc w:val="center"/>
              <w:rPr>
                <w:b/>
                <w:sz w:val="24"/>
                <w:szCs w:val="24"/>
              </w:rPr>
            </w:pPr>
            <w:r w:rsidRPr="007B02D8">
              <w:rPr>
                <w:b/>
                <w:sz w:val="24"/>
                <w:szCs w:val="24"/>
              </w:rPr>
              <w:t xml:space="preserve">Criterios de aceptación  </w:t>
            </w:r>
          </w:p>
        </w:tc>
      </w:tr>
      <w:tr w:rsidR="00124C3E" w:rsidRPr="008318BC" w14:paraId="1F88FA38" w14:textId="77777777" w:rsidTr="00BD72FE">
        <w:tc>
          <w:tcPr>
            <w:tcW w:w="8978" w:type="dxa"/>
            <w:gridSpan w:val="2"/>
          </w:tcPr>
          <w:p w14:paraId="2B456037" w14:textId="77777777" w:rsidR="00124C3E" w:rsidRPr="007B02D8" w:rsidRDefault="00124C3E" w:rsidP="00BD72FE">
            <w:pPr>
              <w:pStyle w:val="Prrafodelista"/>
              <w:numPr>
                <w:ilvl w:val="0"/>
                <w:numId w:val="26"/>
              </w:numPr>
              <w:spacing w:after="0" w:line="240" w:lineRule="auto"/>
              <w:jc w:val="both"/>
              <w:rPr>
                <w:sz w:val="24"/>
                <w:szCs w:val="24"/>
              </w:rPr>
            </w:pPr>
            <w:r>
              <w:rPr>
                <w:sz w:val="24"/>
                <w:szCs w:val="24"/>
              </w:rPr>
              <w:t xml:space="preserve">Una vez se inactive el deporte se debe enviar una notificación al usuario de empresa para que éste no pueda ser incluido dentro de los planes ofrecidos. </w:t>
            </w:r>
          </w:p>
        </w:tc>
      </w:tr>
    </w:tbl>
    <w:p w14:paraId="64F400D2" w14:textId="77777777" w:rsidR="00124C3E" w:rsidRPr="00061C7F" w:rsidRDefault="007327F3" w:rsidP="00061C7F">
      <w:pPr>
        <w:rPr>
          <w:sz w:val="24"/>
          <w:szCs w:val="24"/>
        </w:rPr>
      </w:pPr>
      <w:r>
        <w:rPr>
          <w:sz w:val="24"/>
          <w:szCs w:val="24"/>
        </w:rPr>
        <w:t>Fuente: Elaboración propia</w:t>
      </w:r>
    </w:p>
    <w:p w14:paraId="7FD06741" w14:textId="77777777" w:rsidR="00124C3E" w:rsidRDefault="00124C3E" w:rsidP="008F2C1C">
      <w:pPr>
        <w:keepNext/>
        <w:jc w:val="center"/>
      </w:pPr>
      <w:r>
        <w:rPr>
          <w:b/>
          <w:noProof/>
          <w:sz w:val="24"/>
          <w:szCs w:val="24"/>
          <w:lang w:val="es-ES" w:eastAsia="es-ES"/>
        </w:rPr>
        <w:drawing>
          <wp:inline distT="0" distB="0" distL="0" distR="0" wp14:anchorId="6CACA6C6" wp14:editId="3686E9F3">
            <wp:extent cx="5961452" cy="3455581"/>
            <wp:effectExtent l="19050" t="0" r="1198" b="0"/>
            <wp:docPr id="32" name="Imagen 32" descr="C:\Users\amoncada\Desktop\CSU006 Inactivar de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moncada\Desktop\CSU006 Inactivar deporte.png"/>
                    <pic:cNvPicPr>
                      <a:picLocks noChangeAspect="1" noChangeArrowheads="1"/>
                    </pic:cNvPicPr>
                  </pic:nvPicPr>
                  <pic:blipFill>
                    <a:blip r:embed="rId29"/>
                    <a:srcRect l="2720" t="6916" r="2844" b="4883"/>
                    <a:stretch>
                      <a:fillRect/>
                    </a:stretch>
                  </pic:blipFill>
                  <pic:spPr bwMode="auto">
                    <a:xfrm>
                      <a:off x="0" y="0"/>
                      <a:ext cx="5965171" cy="3457737"/>
                    </a:xfrm>
                    <a:prstGeom prst="rect">
                      <a:avLst/>
                    </a:prstGeom>
                    <a:noFill/>
                    <a:ln w="9525">
                      <a:noFill/>
                      <a:miter lim="800000"/>
                      <a:headEnd/>
                      <a:tailEnd/>
                    </a:ln>
                  </pic:spPr>
                </pic:pic>
              </a:graphicData>
            </a:graphic>
          </wp:inline>
        </w:drawing>
      </w:r>
    </w:p>
    <w:p w14:paraId="79162930" w14:textId="77777777" w:rsidR="00124C3E" w:rsidRDefault="00124C3E" w:rsidP="00124C3E">
      <w:pPr>
        <w:rPr>
          <w:b/>
          <w:sz w:val="24"/>
          <w:szCs w:val="24"/>
        </w:rPr>
      </w:pPr>
      <w:bookmarkStart w:id="307" w:name="_Toc443851901"/>
      <w:r w:rsidRPr="00124C3E">
        <w:rPr>
          <w:i/>
          <w:sz w:val="24"/>
          <w:szCs w:val="24"/>
        </w:rPr>
        <w:t xml:space="preserve">Figura </w:t>
      </w:r>
      <w:r w:rsidR="00EB5C1D">
        <w:rPr>
          <w:i/>
          <w:sz w:val="24"/>
          <w:szCs w:val="24"/>
        </w:rPr>
        <w:fldChar w:fldCharType="begin"/>
      </w:r>
      <w:r w:rsidR="00EB5C1D">
        <w:rPr>
          <w:i/>
          <w:sz w:val="24"/>
          <w:szCs w:val="24"/>
        </w:rPr>
        <w:instrText xml:space="preserve"> SEQ Figura \* ARABIC </w:instrText>
      </w:r>
      <w:r w:rsidR="00EB5C1D">
        <w:rPr>
          <w:i/>
          <w:sz w:val="24"/>
          <w:szCs w:val="24"/>
        </w:rPr>
        <w:fldChar w:fldCharType="separate"/>
      </w:r>
      <w:r w:rsidR="00C51557">
        <w:rPr>
          <w:i/>
          <w:noProof/>
          <w:sz w:val="24"/>
          <w:szCs w:val="24"/>
        </w:rPr>
        <w:t>16</w:t>
      </w:r>
      <w:r w:rsidR="00EB5C1D">
        <w:rPr>
          <w:i/>
          <w:sz w:val="24"/>
          <w:szCs w:val="24"/>
        </w:rPr>
        <w:fldChar w:fldCharType="end"/>
      </w:r>
      <w:r w:rsidRPr="00124C3E">
        <w:rPr>
          <w:i/>
          <w:sz w:val="24"/>
          <w:szCs w:val="24"/>
        </w:rPr>
        <w:t>.</w:t>
      </w:r>
      <w:r w:rsidRPr="00124C3E">
        <w:rPr>
          <w:sz w:val="24"/>
          <w:szCs w:val="24"/>
        </w:rPr>
        <w:t xml:space="preserve"> Diagrama de actividades - CSU006 Inactivar deporte. </w:t>
      </w:r>
      <w:r w:rsidRPr="00EF53F8">
        <w:rPr>
          <w:sz w:val="24"/>
          <w:szCs w:val="24"/>
        </w:rPr>
        <w:t xml:space="preserve">Muestra la interacción entre el usuario y el sistema cuando </w:t>
      </w:r>
      <w:r>
        <w:rPr>
          <w:sz w:val="24"/>
          <w:szCs w:val="24"/>
        </w:rPr>
        <w:t>se inac</w:t>
      </w:r>
      <w:r w:rsidR="00F15168">
        <w:rPr>
          <w:sz w:val="24"/>
          <w:szCs w:val="24"/>
        </w:rPr>
        <w:t>t</w:t>
      </w:r>
      <w:r>
        <w:rPr>
          <w:sz w:val="24"/>
          <w:szCs w:val="24"/>
        </w:rPr>
        <w:t>iva un deporte</w:t>
      </w:r>
      <w:r w:rsidRPr="00EF53F8">
        <w:rPr>
          <w:sz w:val="24"/>
          <w:szCs w:val="24"/>
        </w:rPr>
        <w:t>. Fuente: Elaboración propia.</w:t>
      </w:r>
      <w:bookmarkEnd w:id="307"/>
    </w:p>
    <w:p w14:paraId="62370AF3" w14:textId="77777777" w:rsidR="007327F3" w:rsidRPr="007327F3" w:rsidRDefault="007327F3" w:rsidP="004B382F">
      <w:pPr>
        <w:pStyle w:val="Epgrafe"/>
      </w:pPr>
      <w:bookmarkStart w:id="308" w:name="_Toc443851754"/>
      <w:r w:rsidRPr="007327F3">
        <w:t xml:space="preserve">Tabla </w:t>
      </w:r>
      <w:r w:rsidR="00CD6113" w:rsidRPr="007327F3">
        <w:fldChar w:fldCharType="begin"/>
      </w:r>
      <w:r w:rsidRPr="007327F3">
        <w:instrText xml:space="preserve"> SEQ Tabla \* ARABIC </w:instrText>
      </w:r>
      <w:r w:rsidR="00CD6113" w:rsidRPr="007327F3">
        <w:fldChar w:fldCharType="separate"/>
      </w:r>
      <w:r w:rsidR="00CC5F13">
        <w:rPr>
          <w:noProof/>
        </w:rPr>
        <w:t>18</w:t>
      </w:r>
      <w:r w:rsidR="00CD6113" w:rsidRPr="007327F3">
        <w:fldChar w:fldCharType="end"/>
      </w:r>
      <w:r w:rsidRPr="007327F3">
        <w:t>. Historia de usuario - Cargar lista de deportes parametrizados</w:t>
      </w:r>
      <w:bookmarkEnd w:id="308"/>
    </w:p>
    <w:tbl>
      <w:tblPr>
        <w:tblStyle w:val="Tablaconcuadrcula"/>
        <w:tblW w:w="0" w:type="auto"/>
        <w:tblLook w:val="04A0" w:firstRow="1" w:lastRow="0" w:firstColumn="1" w:lastColumn="0" w:noHBand="0" w:noVBand="1"/>
      </w:tblPr>
      <w:tblGrid>
        <w:gridCol w:w="2518"/>
        <w:gridCol w:w="6460"/>
      </w:tblGrid>
      <w:tr w:rsidR="00EA218C" w:rsidRPr="008318BC" w14:paraId="0FE25737" w14:textId="77777777" w:rsidTr="00BD72FE">
        <w:tc>
          <w:tcPr>
            <w:tcW w:w="2518" w:type="dxa"/>
          </w:tcPr>
          <w:p w14:paraId="74ABF77F" w14:textId="77777777" w:rsidR="00EA218C" w:rsidRPr="00EA218C" w:rsidRDefault="00EA218C" w:rsidP="00BD72FE">
            <w:pPr>
              <w:spacing w:after="0" w:line="240" w:lineRule="auto"/>
              <w:jc w:val="both"/>
              <w:rPr>
                <w:rFonts w:cstheme="majorHAnsi"/>
                <w:b/>
                <w:sz w:val="24"/>
                <w:szCs w:val="24"/>
              </w:rPr>
            </w:pPr>
            <w:r w:rsidRPr="00EA218C">
              <w:rPr>
                <w:rFonts w:cstheme="majorHAnsi"/>
                <w:b/>
                <w:sz w:val="24"/>
                <w:szCs w:val="24"/>
              </w:rPr>
              <w:t>Nombre de Historia</w:t>
            </w:r>
          </w:p>
        </w:tc>
        <w:tc>
          <w:tcPr>
            <w:tcW w:w="6460" w:type="dxa"/>
          </w:tcPr>
          <w:p w14:paraId="0442C092" w14:textId="77777777" w:rsidR="00EA218C" w:rsidRPr="00EA218C" w:rsidRDefault="007327F3" w:rsidP="00EA218C">
            <w:pPr>
              <w:spacing w:after="0" w:line="240" w:lineRule="auto"/>
              <w:jc w:val="both"/>
              <w:rPr>
                <w:rFonts w:cstheme="majorHAnsi"/>
                <w:sz w:val="24"/>
                <w:szCs w:val="24"/>
              </w:rPr>
            </w:pPr>
            <w:r>
              <w:rPr>
                <w:rFonts w:cstheme="majorHAnsi"/>
                <w:sz w:val="24"/>
                <w:szCs w:val="24"/>
              </w:rPr>
              <w:t>Cargar lista de</w:t>
            </w:r>
            <w:r w:rsidR="00EA218C" w:rsidRPr="00EA218C">
              <w:rPr>
                <w:rFonts w:cstheme="majorHAnsi"/>
                <w:sz w:val="24"/>
                <w:szCs w:val="24"/>
              </w:rPr>
              <w:t xml:space="preserve"> deportes parametrizados     </w:t>
            </w:r>
          </w:p>
        </w:tc>
      </w:tr>
      <w:tr w:rsidR="00EA218C" w:rsidRPr="008318BC" w14:paraId="4727498D" w14:textId="77777777" w:rsidTr="00BD72FE">
        <w:tc>
          <w:tcPr>
            <w:tcW w:w="2518" w:type="dxa"/>
          </w:tcPr>
          <w:p w14:paraId="793898F7" w14:textId="77777777" w:rsidR="00EA218C" w:rsidRPr="00EA218C" w:rsidRDefault="00EA218C" w:rsidP="00BD72FE">
            <w:pPr>
              <w:spacing w:after="0" w:line="240" w:lineRule="auto"/>
              <w:jc w:val="both"/>
              <w:rPr>
                <w:rFonts w:cstheme="majorHAnsi"/>
                <w:b/>
                <w:sz w:val="24"/>
                <w:szCs w:val="24"/>
              </w:rPr>
            </w:pPr>
            <w:r w:rsidRPr="00EA218C">
              <w:rPr>
                <w:rFonts w:cstheme="majorHAnsi"/>
                <w:b/>
                <w:sz w:val="24"/>
                <w:szCs w:val="24"/>
              </w:rPr>
              <w:t xml:space="preserve">Rol </w:t>
            </w:r>
          </w:p>
        </w:tc>
        <w:tc>
          <w:tcPr>
            <w:tcW w:w="6460" w:type="dxa"/>
          </w:tcPr>
          <w:p w14:paraId="0B514095" w14:textId="77777777" w:rsidR="00EA218C" w:rsidRPr="00EA218C" w:rsidRDefault="00EA218C" w:rsidP="00BD72FE">
            <w:pPr>
              <w:spacing w:after="0" w:line="240" w:lineRule="auto"/>
              <w:jc w:val="both"/>
              <w:rPr>
                <w:rFonts w:cstheme="majorHAnsi"/>
                <w:sz w:val="24"/>
                <w:szCs w:val="24"/>
              </w:rPr>
            </w:pPr>
            <w:r w:rsidRPr="00EA218C">
              <w:rPr>
                <w:rFonts w:cstheme="majorHAnsi"/>
                <w:sz w:val="24"/>
                <w:szCs w:val="24"/>
              </w:rPr>
              <w:t xml:space="preserve">Administrador </w:t>
            </w:r>
          </w:p>
        </w:tc>
      </w:tr>
      <w:tr w:rsidR="00EA218C" w:rsidRPr="008318BC" w14:paraId="5A54F5BB" w14:textId="77777777" w:rsidTr="00BD72FE">
        <w:tc>
          <w:tcPr>
            <w:tcW w:w="8978" w:type="dxa"/>
            <w:gridSpan w:val="2"/>
          </w:tcPr>
          <w:p w14:paraId="493D939E" w14:textId="77777777" w:rsidR="00EA218C" w:rsidRPr="00EA218C" w:rsidRDefault="00EA218C" w:rsidP="00BD72FE">
            <w:pPr>
              <w:spacing w:after="0" w:line="240" w:lineRule="auto"/>
              <w:jc w:val="center"/>
              <w:rPr>
                <w:rFonts w:cstheme="majorHAnsi"/>
                <w:b/>
                <w:sz w:val="24"/>
                <w:szCs w:val="24"/>
              </w:rPr>
            </w:pPr>
            <w:r w:rsidRPr="00EA218C">
              <w:rPr>
                <w:rFonts w:cstheme="majorHAnsi"/>
                <w:b/>
                <w:sz w:val="24"/>
                <w:szCs w:val="24"/>
              </w:rPr>
              <w:t>Descripción</w:t>
            </w:r>
          </w:p>
        </w:tc>
      </w:tr>
      <w:tr w:rsidR="00EA218C" w:rsidRPr="008318BC" w14:paraId="7A6B00D5" w14:textId="77777777" w:rsidTr="00BD72FE">
        <w:tc>
          <w:tcPr>
            <w:tcW w:w="8978" w:type="dxa"/>
            <w:gridSpan w:val="2"/>
          </w:tcPr>
          <w:p w14:paraId="0863DEE7" w14:textId="77777777" w:rsidR="00EA218C" w:rsidRPr="00EA218C" w:rsidRDefault="00EA218C" w:rsidP="00EA218C">
            <w:pPr>
              <w:spacing w:after="0" w:line="240" w:lineRule="auto"/>
              <w:jc w:val="both"/>
              <w:rPr>
                <w:rFonts w:cstheme="majorHAnsi"/>
                <w:sz w:val="24"/>
                <w:szCs w:val="24"/>
              </w:rPr>
            </w:pPr>
            <w:r w:rsidRPr="00EA218C">
              <w:rPr>
                <w:rFonts w:cstheme="majorHAnsi"/>
                <w:sz w:val="24"/>
                <w:szCs w:val="24"/>
              </w:rPr>
              <w:t xml:space="preserve">Como </w:t>
            </w:r>
            <w:r>
              <w:rPr>
                <w:rFonts w:cstheme="majorHAnsi"/>
                <w:sz w:val="24"/>
                <w:szCs w:val="24"/>
              </w:rPr>
              <w:t xml:space="preserve">administrador de la aplicación deseo consultar los deportes que se tienen parametrizados, cuya lista debe mostrar la siguiente información: nombre del deporte e indicador de estado. </w:t>
            </w:r>
          </w:p>
        </w:tc>
      </w:tr>
      <w:tr w:rsidR="00EA218C" w:rsidRPr="008318BC" w14:paraId="40797A66" w14:textId="77777777" w:rsidTr="00BD72FE">
        <w:tc>
          <w:tcPr>
            <w:tcW w:w="8978" w:type="dxa"/>
            <w:gridSpan w:val="2"/>
          </w:tcPr>
          <w:p w14:paraId="760BDF11" w14:textId="77777777" w:rsidR="00EA218C" w:rsidRPr="00EA218C" w:rsidRDefault="00EA218C" w:rsidP="00BD72FE">
            <w:pPr>
              <w:spacing w:after="0" w:line="240" w:lineRule="auto"/>
              <w:jc w:val="center"/>
              <w:rPr>
                <w:rFonts w:cstheme="majorHAnsi"/>
                <w:b/>
                <w:sz w:val="24"/>
                <w:szCs w:val="24"/>
              </w:rPr>
            </w:pPr>
            <w:r w:rsidRPr="00EA218C">
              <w:rPr>
                <w:rFonts w:cstheme="majorHAnsi"/>
                <w:b/>
                <w:sz w:val="24"/>
                <w:szCs w:val="24"/>
              </w:rPr>
              <w:t>Validaciones</w:t>
            </w:r>
          </w:p>
        </w:tc>
      </w:tr>
      <w:tr w:rsidR="00EA218C" w:rsidRPr="008318BC" w14:paraId="757ECB84" w14:textId="77777777" w:rsidTr="00BD72FE">
        <w:tc>
          <w:tcPr>
            <w:tcW w:w="8978" w:type="dxa"/>
            <w:gridSpan w:val="2"/>
          </w:tcPr>
          <w:p w14:paraId="0F597233" w14:textId="77777777" w:rsidR="00EA218C" w:rsidRPr="00EA218C" w:rsidRDefault="00EA218C" w:rsidP="00BD72FE">
            <w:pPr>
              <w:spacing w:after="0" w:line="240" w:lineRule="auto"/>
              <w:jc w:val="both"/>
              <w:rPr>
                <w:rFonts w:cstheme="majorHAnsi"/>
                <w:sz w:val="24"/>
                <w:szCs w:val="24"/>
              </w:rPr>
            </w:pPr>
            <w:r w:rsidRPr="00EA218C">
              <w:rPr>
                <w:rFonts w:cstheme="majorHAnsi"/>
                <w:sz w:val="24"/>
                <w:szCs w:val="24"/>
              </w:rPr>
              <w:t xml:space="preserve">La única validación es tener una sesión de usuario activa. </w:t>
            </w:r>
          </w:p>
        </w:tc>
      </w:tr>
      <w:tr w:rsidR="00EA218C" w:rsidRPr="008318BC" w14:paraId="244324DA" w14:textId="77777777" w:rsidTr="00BD72FE">
        <w:tc>
          <w:tcPr>
            <w:tcW w:w="8978" w:type="dxa"/>
            <w:gridSpan w:val="2"/>
          </w:tcPr>
          <w:p w14:paraId="1C52819D" w14:textId="77777777" w:rsidR="00EA218C" w:rsidRPr="00EA218C" w:rsidRDefault="00EA218C" w:rsidP="00BD72FE">
            <w:pPr>
              <w:spacing w:after="0" w:line="240" w:lineRule="auto"/>
              <w:jc w:val="center"/>
              <w:rPr>
                <w:rFonts w:cstheme="majorHAnsi"/>
                <w:b/>
                <w:sz w:val="24"/>
                <w:szCs w:val="24"/>
              </w:rPr>
            </w:pPr>
            <w:r w:rsidRPr="00EA218C">
              <w:rPr>
                <w:rFonts w:cstheme="majorHAnsi"/>
                <w:b/>
                <w:sz w:val="24"/>
                <w:szCs w:val="24"/>
              </w:rPr>
              <w:t xml:space="preserve">Criterios de aceptación  </w:t>
            </w:r>
          </w:p>
        </w:tc>
      </w:tr>
      <w:tr w:rsidR="00EA218C" w:rsidRPr="008318BC" w14:paraId="45E3CD40" w14:textId="77777777" w:rsidTr="00BD72FE">
        <w:tc>
          <w:tcPr>
            <w:tcW w:w="8978" w:type="dxa"/>
            <w:gridSpan w:val="2"/>
          </w:tcPr>
          <w:p w14:paraId="3EE9773E" w14:textId="77777777" w:rsidR="00EA218C" w:rsidRPr="00EA218C" w:rsidRDefault="00EA218C" w:rsidP="00BD72FE">
            <w:pPr>
              <w:spacing w:after="0" w:line="240" w:lineRule="auto"/>
              <w:jc w:val="both"/>
              <w:rPr>
                <w:rFonts w:cstheme="majorHAnsi"/>
                <w:sz w:val="24"/>
                <w:szCs w:val="24"/>
              </w:rPr>
            </w:pPr>
            <w:r w:rsidRPr="00EA218C">
              <w:rPr>
                <w:rFonts w:cstheme="majorHAnsi"/>
                <w:sz w:val="24"/>
                <w:szCs w:val="24"/>
              </w:rPr>
              <w:t xml:space="preserve">En el listado de las </w:t>
            </w:r>
            <w:r>
              <w:rPr>
                <w:rFonts w:cstheme="majorHAnsi"/>
                <w:sz w:val="24"/>
                <w:szCs w:val="24"/>
              </w:rPr>
              <w:t>deportes</w:t>
            </w:r>
            <w:r w:rsidRPr="00EA218C">
              <w:rPr>
                <w:rFonts w:cstheme="majorHAnsi"/>
                <w:sz w:val="24"/>
                <w:szCs w:val="24"/>
              </w:rPr>
              <w:t xml:space="preserve"> </w:t>
            </w:r>
            <w:r>
              <w:rPr>
                <w:rFonts w:cstheme="majorHAnsi"/>
                <w:sz w:val="24"/>
                <w:szCs w:val="24"/>
              </w:rPr>
              <w:t>parametrizados</w:t>
            </w:r>
            <w:r w:rsidRPr="00EA218C">
              <w:rPr>
                <w:rFonts w:cstheme="majorHAnsi"/>
                <w:sz w:val="24"/>
                <w:szCs w:val="24"/>
              </w:rPr>
              <w:t xml:space="preserve"> se deben mostrar los siguientes datos:</w:t>
            </w:r>
          </w:p>
          <w:p w14:paraId="1D905A45" w14:textId="77777777" w:rsidR="00EA218C" w:rsidRPr="00EA218C" w:rsidRDefault="00EA218C" w:rsidP="00525D19">
            <w:pPr>
              <w:pStyle w:val="Prrafodelista"/>
              <w:numPr>
                <w:ilvl w:val="0"/>
                <w:numId w:val="30"/>
              </w:numPr>
              <w:spacing w:after="0" w:line="240" w:lineRule="auto"/>
              <w:jc w:val="both"/>
              <w:rPr>
                <w:rFonts w:cstheme="majorHAnsi"/>
                <w:sz w:val="24"/>
                <w:szCs w:val="24"/>
              </w:rPr>
            </w:pPr>
            <w:r>
              <w:rPr>
                <w:rFonts w:cstheme="majorHAnsi"/>
                <w:sz w:val="24"/>
                <w:szCs w:val="24"/>
              </w:rPr>
              <w:t xml:space="preserve">Nombre del deporte, indicador de estado. </w:t>
            </w:r>
            <w:r w:rsidRPr="00EA218C">
              <w:rPr>
                <w:rFonts w:cstheme="majorHAnsi"/>
                <w:sz w:val="24"/>
                <w:szCs w:val="24"/>
              </w:rPr>
              <w:t xml:space="preserve"> </w:t>
            </w:r>
          </w:p>
        </w:tc>
      </w:tr>
    </w:tbl>
    <w:p w14:paraId="4F45F554" w14:textId="77777777" w:rsidR="00061C7F" w:rsidRDefault="00EA218C" w:rsidP="00124C3E">
      <w:pPr>
        <w:rPr>
          <w:sz w:val="24"/>
          <w:szCs w:val="24"/>
        </w:rPr>
      </w:pPr>
      <w:r>
        <w:rPr>
          <w:sz w:val="24"/>
          <w:szCs w:val="24"/>
        </w:rPr>
        <w:t>Fuente: Elaboración propia</w:t>
      </w:r>
    </w:p>
    <w:p w14:paraId="49E172A1" w14:textId="77777777" w:rsidR="007327F3" w:rsidRDefault="00EA218C" w:rsidP="008F2C1C">
      <w:pPr>
        <w:keepNext/>
        <w:jc w:val="center"/>
      </w:pPr>
      <w:r>
        <w:rPr>
          <w:noProof/>
          <w:sz w:val="24"/>
          <w:szCs w:val="24"/>
          <w:lang w:val="es-ES" w:eastAsia="es-ES"/>
        </w:rPr>
        <w:drawing>
          <wp:inline distT="0" distB="0" distL="0" distR="0" wp14:anchorId="70C9D808" wp14:editId="0A71930F">
            <wp:extent cx="3497477" cy="3318955"/>
            <wp:effectExtent l="19050" t="0" r="7723" b="0"/>
            <wp:docPr id="33" name="Imagen 33" descr="C:\Users\amoncada\Desktop\CSU007 Cargar lista de deportes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moncada\Desktop\CSU007 Cargar lista de deportes .png"/>
                    <pic:cNvPicPr>
                      <a:picLocks noChangeAspect="1" noChangeArrowheads="1"/>
                    </pic:cNvPicPr>
                  </pic:nvPicPr>
                  <pic:blipFill>
                    <a:blip r:embed="rId30"/>
                    <a:srcRect l="5477" t="7821" r="5375" b="4986"/>
                    <a:stretch>
                      <a:fillRect/>
                    </a:stretch>
                  </pic:blipFill>
                  <pic:spPr bwMode="auto">
                    <a:xfrm>
                      <a:off x="0" y="0"/>
                      <a:ext cx="3497477" cy="3318955"/>
                    </a:xfrm>
                    <a:prstGeom prst="rect">
                      <a:avLst/>
                    </a:prstGeom>
                    <a:noFill/>
                    <a:ln w="9525">
                      <a:noFill/>
                      <a:miter lim="800000"/>
                      <a:headEnd/>
                      <a:tailEnd/>
                    </a:ln>
                  </pic:spPr>
                </pic:pic>
              </a:graphicData>
            </a:graphic>
          </wp:inline>
        </w:drawing>
      </w:r>
    </w:p>
    <w:p w14:paraId="68F75F88" w14:textId="77777777" w:rsidR="00061C7F" w:rsidRPr="007327F3" w:rsidRDefault="007327F3" w:rsidP="004B382F">
      <w:pPr>
        <w:pStyle w:val="Epgrafe"/>
      </w:pPr>
      <w:bookmarkStart w:id="309" w:name="_Toc443851902"/>
      <w:r w:rsidRPr="007327F3">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17</w:t>
      </w:r>
      <w:r w:rsidR="00EB5C1D">
        <w:rPr>
          <w:i/>
        </w:rPr>
        <w:fldChar w:fldCharType="end"/>
      </w:r>
      <w:r w:rsidRPr="007327F3">
        <w:t>. Diagrama de actividades - CSU007 Cargar lista de deportes.</w:t>
      </w:r>
      <w:r>
        <w:t xml:space="preserve"> </w:t>
      </w:r>
      <w:r w:rsidRPr="007327F3">
        <w:t xml:space="preserve">Muestra la interacción entre el usuario y el sistema </w:t>
      </w:r>
      <w:r>
        <w:t>cuando se va a gestionar los deportes a parametrizar y se carga la lista de los deportes asociados</w:t>
      </w:r>
      <w:r w:rsidRPr="007327F3">
        <w:t>. Fuente: Elaboración propia.</w:t>
      </w:r>
      <w:bookmarkEnd w:id="309"/>
    </w:p>
    <w:p w14:paraId="7518C476" w14:textId="77777777" w:rsidR="00F56F22" w:rsidRDefault="00F56F22" w:rsidP="00F56F22">
      <w:pPr>
        <w:jc w:val="both"/>
        <w:rPr>
          <w:sz w:val="24"/>
          <w:szCs w:val="24"/>
          <w:u w:val="single"/>
        </w:rPr>
      </w:pPr>
      <w:r w:rsidRPr="007B02D8">
        <w:rPr>
          <w:sz w:val="24"/>
          <w:szCs w:val="24"/>
          <w:u w:val="single"/>
        </w:rPr>
        <w:t xml:space="preserve">Gestión de </w:t>
      </w:r>
      <w:r>
        <w:rPr>
          <w:sz w:val="24"/>
          <w:szCs w:val="24"/>
          <w:u w:val="single"/>
        </w:rPr>
        <w:t>servicios:</w:t>
      </w:r>
    </w:p>
    <w:p w14:paraId="5235DDD3" w14:textId="77777777" w:rsidR="00F56F22" w:rsidRDefault="00F56F22" w:rsidP="00F56F22">
      <w:pPr>
        <w:jc w:val="both"/>
        <w:rPr>
          <w:sz w:val="24"/>
          <w:szCs w:val="24"/>
        </w:rPr>
      </w:pPr>
      <w:r>
        <w:rPr>
          <w:sz w:val="24"/>
          <w:szCs w:val="24"/>
        </w:rPr>
        <w:t xml:space="preserve">En la figura 18 se muestran los casos de uso que tienen una relación directa con la parametrización de servicios en la aplicación. </w:t>
      </w:r>
    </w:p>
    <w:p w14:paraId="778BC456" w14:textId="77777777" w:rsidR="00812C9B" w:rsidRDefault="008C28DD" w:rsidP="00812C9B">
      <w:pPr>
        <w:keepNext/>
        <w:jc w:val="center"/>
      </w:pPr>
      <w:r>
        <w:rPr>
          <w:noProof/>
          <w:sz w:val="24"/>
          <w:szCs w:val="24"/>
          <w:lang w:val="es-ES" w:eastAsia="es-ES"/>
        </w:rPr>
        <w:drawing>
          <wp:inline distT="0" distB="0" distL="0" distR="0" wp14:anchorId="42236C82" wp14:editId="64068AB2">
            <wp:extent cx="4917610" cy="3753293"/>
            <wp:effectExtent l="19050" t="0" r="0" b="0"/>
            <wp:docPr id="3" name="Imagen 1" descr="C:\Users\amoncada\Desktop\Gestión de servi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oncada\Desktop\Gestión de servicios.png"/>
                    <pic:cNvPicPr>
                      <a:picLocks noChangeAspect="1" noChangeArrowheads="1"/>
                    </pic:cNvPicPr>
                  </pic:nvPicPr>
                  <pic:blipFill>
                    <a:blip r:embed="rId31"/>
                    <a:srcRect l="3626" t="6176" r="3330" b="4480"/>
                    <a:stretch>
                      <a:fillRect/>
                    </a:stretch>
                  </pic:blipFill>
                  <pic:spPr bwMode="auto">
                    <a:xfrm>
                      <a:off x="0" y="0"/>
                      <a:ext cx="4919417" cy="3754672"/>
                    </a:xfrm>
                    <a:prstGeom prst="rect">
                      <a:avLst/>
                    </a:prstGeom>
                    <a:noFill/>
                    <a:ln w="9525">
                      <a:noFill/>
                      <a:miter lim="800000"/>
                      <a:headEnd/>
                      <a:tailEnd/>
                    </a:ln>
                  </pic:spPr>
                </pic:pic>
              </a:graphicData>
            </a:graphic>
          </wp:inline>
        </w:drawing>
      </w:r>
    </w:p>
    <w:p w14:paraId="47F80B88" w14:textId="77777777" w:rsidR="008C28DD" w:rsidRPr="00812C9B" w:rsidRDefault="00812C9B" w:rsidP="00812C9B">
      <w:pPr>
        <w:pStyle w:val="Epgrafe"/>
      </w:pPr>
      <w:bookmarkStart w:id="310" w:name="_Toc443851903"/>
      <w:r>
        <w:t xml:space="preserve">Figura </w:t>
      </w:r>
      <w:r w:rsidR="00EB5C1D">
        <w:fldChar w:fldCharType="begin"/>
      </w:r>
      <w:r w:rsidR="00EB5C1D">
        <w:instrText xml:space="preserve"> SEQ Figura \* ARABIC </w:instrText>
      </w:r>
      <w:r w:rsidR="00EB5C1D">
        <w:fldChar w:fldCharType="separate"/>
      </w:r>
      <w:r w:rsidR="00C51557">
        <w:rPr>
          <w:noProof/>
        </w:rPr>
        <w:t>18</w:t>
      </w:r>
      <w:r w:rsidR="00EB5C1D">
        <w:fldChar w:fldCharType="end"/>
      </w:r>
      <w:r>
        <w:t xml:space="preserve">. Diagramas de casos de uso - Gestión de servicios. </w:t>
      </w:r>
      <w:r w:rsidR="008C28DD" w:rsidRPr="006E1294">
        <w:rPr>
          <w:szCs w:val="24"/>
        </w:rPr>
        <w:t xml:space="preserve">Muestra los casos de uso que hacen parte del módulo </w:t>
      </w:r>
      <w:r w:rsidR="008C28DD">
        <w:rPr>
          <w:szCs w:val="24"/>
        </w:rPr>
        <w:t>que permite al administrador del sistema parametrizar los servicios permitidos en la aplicación</w:t>
      </w:r>
      <w:r w:rsidR="008C28DD" w:rsidRPr="006E1294">
        <w:rPr>
          <w:szCs w:val="24"/>
        </w:rPr>
        <w:t>. Fuente: Elaboración propia.</w:t>
      </w:r>
      <w:bookmarkEnd w:id="310"/>
    </w:p>
    <w:p w14:paraId="11DF36A7" w14:textId="77777777" w:rsidR="00BD72FE" w:rsidRPr="00BD72FE" w:rsidRDefault="00BD72FE" w:rsidP="004B382F">
      <w:pPr>
        <w:pStyle w:val="Epgrafe"/>
      </w:pPr>
      <w:bookmarkStart w:id="311" w:name="_Toc443851755"/>
      <w:r w:rsidRPr="00BD72FE">
        <w:t xml:space="preserve">Tabla </w:t>
      </w:r>
      <w:r w:rsidR="00CD6113" w:rsidRPr="00BD72FE">
        <w:fldChar w:fldCharType="begin"/>
      </w:r>
      <w:r w:rsidRPr="00BD72FE">
        <w:instrText xml:space="preserve"> SEQ Tabla \* ARABIC </w:instrText>
      </w:r>
      <w:r w:rsidR="00CD6113" w:rsidRPr="00BD72FE">
        <w:fldChar w:fldCharType="separate"/>
      </w:r>
      <w:r w:rsidR="00CC5F13">
        <w:rPr>
          <w:noProof/>
        </w:rPr>
        <w:t>19</w:t>
      </w:r>
      <w:r w:rsidR="00CD6113" w:rsidRPr="00BD72FE">
        <w:fldChar w:fldCharType="end"/>
      </w:r>
      <w:r w:rsidRPr="00BD72FE">
        <w:t>. Historia de usuario - Adicionar / Editar servicios a parametrizar</w:t>
      </w:r>
      <w:bookmarkEnd w:id="311"/>
    </w:p>
    <w:tbl>
      <w:tblPr>
        <w:tblStyle w:val="Tablaconcuadrcula"/>
        <w:tblW w:w="0" w:type="auto"/>
        <w:tblLook w:val="04A0" w:firstRow="1" w:lastRow="0" w:firstColumn="1" w:lastColumn="0" w:noHBand="0" w:noVBand="1"/>
      </w:tblPr>
      <w:tblGrid>
        <w:gridCol w:w="2376"/>
        <w:gridCol w:w="6602"/>
      </w:tblGrid>
      <w:tr w:rsidR="00BD72FE" w:rsidRPr="008318BC" w14:paraId="6CA88D18" w14:textId="77777777" w:rsidTr="00BD72FE">
        <w:tc>
          <w:tcPr>
            <w:tcW w:w="2376" w:type="dxa"/>
          </w:tcPr>
          <w:p w14:paraId="3B405AC4" w14:textId="77777777" w:rsidR="00BD72FE" w:rsidRPr="00BD72FE" w:rsidRDefault="00BD72FE" w:rsidP="00BD72FE">
            <w:pPr>
              <w:spacing w:after="0" w:line="240" w:lineRule="auto"/>
              <w:jc w:val="both"/>
              <w:rPr>
                <w:b/>
                <w:sz w:val="24"/>
                <w:szCs w:val="24"/>
              </w:rPr>
            </w:pPr>
            <w:r w:rsidRPr="00BD72FE">
              <w:rPr>
                <w:b/>
                <w:sz w:val="24"/>
                <w:szCs w:val="24"/>
              </w:rPr>
              <w:t>Nombre de Historia</w:t>
            </w:r>
          </w:p>
        </w:tc>
        <w:tc>
          <w:tcPr>
            <w:tcW w:w="6602" w:type="dxa"/>
          </w:tcPr>
          <w:p w14:paraId="2EE6F097" w14:textId="77777777" w:rsidR="00BD72FE" w:rsidRPr="00BD72FE" w:rsidRDefault="00BD72FE" w:rsidP="00BD72FE">
            <w:pPr>
              <w:spacing w:after="0" w:line="240" w:lineRule="auto"/>
              <w:jc w:val="both"/>
              <w:rPr>
                <w:sz w:val="24"/>
                <w:szCs w:val="24"/>
              </w:rPr>
            </w:pPr>
            <w:r>
              <w:rPr>
                <w:sz w:val="24"/>
                <w:szCs w:val="24"/>
              </w:rPr>
              <w:t>Adicionar</w:t>
            </w:r>
            <w:r w:rsidRPr="00BD72FE">
              <w:rPr>
                <w:sz w:val="24"/>
                <w:szCs w:val="24"/>
              </w:rPr>
              <w:t xml:space="preserve"> / Editar servicios </w:t>
            </w:r>
            <w:r>
              <w:rPr>
                <w:sz w:val="24"/>
                <w:szCs w:val="24"/>
              </w:rPr>
              <w:t>a parametrizar</w:t>
            </w:r>
          </w:p>
        </w:tc>
      </w:tr>
      <w:tr w:rsidR="00BD72FE" w:rsidRPr="008318BC" w14:paraId="2CCCC0DB" w14:textId="77777777" w:rsidTr="00BD72FE">
        <w:tc>
          <w:tcPr>
            <w:tcW w:w="2376" w:type="dxa"/>
          </w:tcPr>
          <w:p w14:paraId="1939D36C" w14:textId="77777777" w:rsidR="00BD72FE" w:rsidRPr="00BD72FE" w:rsidRDefault="00BD72FE" w:rsidP="00BD72FE">
            <w:pPr>
              <w:spacing w:after="0" w:line="240" w:lineRule="auto"/>
              <w:jc w:val="both"/>
              <w:rPr>
                <w:b/>
                <w:sz w:val="24"/>
                <w:szCs w:val="24"/>
              </w:rPr>
            </w:pPr>
            <w:r w:rsidRPr="00BD72FE">
              <w:rPr>
                <w:b/>
                <w:sz w:val="24"/>
                <w:szCs w:val="24"/>
              </w:rPr>
              <w:t xml:space="preserve">Rol </w:t>
            </w:r>
          </w:p>
        </w:tc>
        <w:tc>
          <w:tcPr>
            <w:tcW w:w="6602" w:type="dxa"/>
          </w:tcPr>
          <w:p w14:paraId="5A7099E5" w14:textId="77777777" w:rsidR="00BD72FE" w:rsidRPr="00BD72FE" w:rsidRDefault="00BD72FE" w:rsidP="00BD72FE">
            <w:pPr>
              <w:spacing w:after="0" w:line="240" w:lineRule="auto"/>
              <w:jc w:val="both"/>
              <w:rPr>
                <w:sz w:val="24"/>
                <w:szCs w:val="24"/>
              </w:rPr>
            </w:pPr>
            <w:r w:rsidRPr="00BD72FE">
              <w:rPr>
                <w:sz w:val="24"/>
                <w:szCs w:val="24"/>
              </w:rPr>
              <w:t xml:space="preserve">Administrador  </w:t>
            </w:r>
          </w:p>
        </w:tc>
      </w:tr>
      <w:tr w:rsidR="00BD72FE" w:rsidRPr="008318BC" w14:paraId="575BC7F4" w14:textId="77777777" w:rsidTr="00BD72FE">
        <w:tc>
          <w:tcPr>
            <w:tcW w:w="8978" w:type="dxa"/>
            <w:gridSpan w:val="2"/>
          </w:tcPr>
          <w:p w14:paraId="460F6328" w14:textId="77777777" w:rsidR="00BD72FE" w:rsidRPr="00BD72FE" w:rsidRDefault="00BD72FE" w:rsidP="00BD72FE">
            <w:pPr>
              <w:spacing w:after="0" w:line="240" w:lineRule="auto"/>
              <w:jc w:val="center"/>
              <w:rPr>
                <w:b/>
                <w:sz w:val="24"/>
                <w:szCs w:val="24"/>
              </w:rPr>
            </w:pPr>
            <w:r w:rsidRPr="00BD72FE">
              <w:rPr>
                <w:b/>
                <w:sz w:val="24"/>
                <w:szCs w:val="24"/>
              </w:rPr>
              <w:t>Descripción</w:t>
            </w:r>
          </w:p>
        </w:tc>
      </w:tr>
      <w:tr w:rsidR="00BD72FE" w:rsidRPr="008318BC" w14:paraId="22A98E4A" w14:textId="77777777" w:rsidTr="00BD72FE">
        <w:tc>
          <w:tcPr>
            <w:tcW w:w="8978" w:type="dxa"/>
            <w:gridSpan w:val="2"/>
          </w:tcPr>
          <w:p w14:paraId="7712ADFC" w14:textId="77777777" w:rsidR="00BD72FE" w:rsidRPr="007B02D8" w:rsidRDefault="00BD72FE" w:rsidP="00BD72FE">
            <w:pPr>
              <w:spacing w:after="0" w:line="240" w:lineRule="auto"/>
              <w:jc w:val="both"/>
              <w:rPr>
                <w:rFonts w:cstheme="majorBidi"/>
                <w:bCs/>
                <w:sz w:val="24"/>
                <w:szCs w:val="24"/>
              </w:rPr>
            </w:pPr>
            <w:r w:rsidRPr="007B02D8">
              <w:rPr>
                <w:sz w:val="24"/>
                <w:szCs w:val="24"/>
              </w:rPr>
              <w:t xml:space="preserve">Como administrador de la aplicación deseo realizar la </w:t>
            </w:r>
            <w:r>
              <w:rPr>
                <w:sz w:val="24"/>
                <w:szCs w:val="24"/>
              </w:rPr>
              <w:t>adición</w:t>
            </w:r>
            <w:r w:rsidRPr="007B02D8">
              <w:rPr>
                <w:sz w:val="24"/>
                <w:szCs w:val="24"/>
              </w:rPr>
              <w:t xml:space="preserve"> y/o actualización de un </w:t>
            </w:r>
            <w:r>
              <w:rPr>
                <w:sz w:val="24"/>
                <w:szCs w:val="24"/>
              </w:rPr>
              <w:t>servicio</w:t>
            </w:r>
            <w:r w:rsidRPr="007B02D8">
              <w:rPr>
                <w:sz w:val="24"/>
                <w:szCs w:val="24"/>
              </w:rPr>
              <w:t xml:space="preserve">, el cual se carga en la lista de </w:t>
            </w:r>
            <w:r>
              <w:rPr>
                <w:sz w:val="24"/>
                <w:szCs w:val="24"/>
              </w:rPr>
              <w:t>servicios</w:t>
            </w:r>
            <w:r w:rsidRPr="007B02D8">
              <w:rPr>
                <w:sz w:val="24"/>
                <w:szCs w:val="24"/>
              </w:rPr>
              <w:t xml:space="preserve"> disponibles cuando una empresa realiza la asociación o edición de un deporte.  </w:t>
            </w:r>
            <w:r>
              <w:rPr>
                <w:sz w:val="24"/>
                <w:szCs w:val="24"/>
              </w:rPr>
              <w:t xml:space="preserve">En las dos funcionalidades se solicita el siguiente dato: nombre del servicio e indicador de estado. </w:t>
            </w:r>
          </w:p>
        </w:tc>
      </w:tr>
      <w:tr w:rsidR="00BD72FE" w:rsidRPr="008318BC" w14:paraId="55EA4A77" w14:textId="77777777" w:rsidTr="00BD72FE">
        <w:tc>
          <w:tcPr>
            <w:tcW w:w="8978" w:type="dxa"/>
            <w:gridSpan w:val="2"/>
          </w:tcPr>
          <w:p w14:paraId="5DC47C88" w14:textId="77777777" w:rsidR="00BD72FE" w:rsidRPr="007B02D8" w:rsidRDefault="00BD72FE" w:rsidP="00BD72FE">
            <w:pPr>
              <w:spacing w:after="0" w:line="240" w:lineRule="auto"/>
              <w:jc w:val="center"/>
              <w:rPr>
                <w:b/>
                <w:sz w:val="24"/>
                <w:szCs w:val="24"/>
              </w:rPr>
            </w:pPr>
            <w:r w:rsidRPr="007B02D8">
              <w:rPr>
                <w:b/>
                <w:sz w:val="24"/>
                <w:szCs w:val="24"/>
              </w:rPr>
              <w:t>Validaciones</w:t>
            </w:r>
          </w:p>
        </w:tc>
      </w:tr>
      <w:tr w:rsidR="00BD72FE" w:rsidRPr="008318BC" w14:paraId="2A34C9A4" w14:textId="77777777" w:rsidTr="00BD72FE">
        <w:tc>
          <w:tcPr>
            <w:tcW w:w="8978" w:type="dxa"/>
            <w:gridSpan w:val="2"/>
          </w:tcPr>
          <w:p w14:paraId="1837A800" w14:textId="77777777" w:rsidR="00BD72FE" w:rsidRPr="007B02D8" w:rsidRDefault="00BD72FE" w:rsidP="00BD72FE">
            <w:pPr>
              <w:pStyle w:val="Prrafodelista"/>
              <w:numPr>
                <w:ilvl w:val="0"/>
                <w:numId w:val="26"/>
              </w:numPr>
              <w:spacing w:after="0" w:line="240" w:lineRule="auto"/>
              <w:jc w:val="both"/>
              <w:rPr>
                <w:sz w:val="24"/>
                <w:szCs w:val="24"/>
              </w:rPr>
            </w:pPr>
            <w:r>
              <w:rPr>
                <w:sz w:val="24"/>
                <w:szCs w:val="24"/>
              </w:rPr>
              <w:t xml:space="preserve">Los dos campos solicitados en el formulario son obligatorios. </w:t>
            </w:r>
            <w:r w:rsidRPr="007B02D8">
              <w:rPr>
                <w:sz w:val="24"/>
                <w:szCs w:val="24"/>
              </w:rPr>
              <w:t xml:space="preserve"> </w:t>
            </w:r>
          </w:p>
        </w:tc>
      </w:tr>
      <w:tr w:rsidR="00BD72FE" w:rsidRPr="008318BC" w14:paraId="13A6FF00" w14:textId="77777777" w:rsidTr="00BD72FE">
        <w:tc>
          <w:tcPr>
            <w:tcW w:w="8978" w:type="dxa"/>
            <w:gridSpan w:val="2"/>
          </w:tcPr>
          <w:p w14:paraId="4628508D" w14:textId="77777777" w:rsidR="00BD72FE" w:rsidRPr="007B02D8" w:rsidRDefault="00BD72FE" w:rsidP="00BD72FE">
            <w:pPr>
              <w:spacing w:after="0" w:line="240" w:lineRule="auto"/>
              <w:jc w:val="center"/>
              <w:rPr>
                <w:b/>
                <w:sz w:val="24"/>
                <w:szCs w:val="24"/>
              </w:rPr>
            </w:pPr>
            <w:r w:rsidRPr="007B02D8">
              <w:rPr>
                <w:b/>
                <w:sz w:val="24"/>
                <w:szCs w:val="24"/>
              </w:rPr>
              <w:t xml:space="preserve">Criterios de aceptación  </w:t>
            </w:r>
          </w:p>
        </w:tc>
      </w:tr>
      <w:tr w:rsidR="00BD72FE" w:rsidRPr="008318BC" w14:paraId="2000545B" w14:textId="77777777" w:rsidTr="00BD72FE">
        <w:tc>
          <w:tcPr>
            <w:tcW w:w="8978" w:type="dxa"/>
            <w:gridSpan w:val="2"/>
          </w:tcPr>
          <w:p w14:paraId="08916B4F" w14:textId="77777777" w:rsidR="00BD72FE" w:rsidRPr="007B02D8" w:rsidRDefault="00BD72FE" w:rsidP="00BD72FE">
            <w:pPr>
              <w:pStyle w:val="Prrafodelista"/>
              <w:numPr>
                <w:ilvl w:val="0"/>
                <w:numId w:val="26"/>
              </w:numPr>
              <w:spacing w:after="0" w:line="240" w:lineRule="auto"/>
              <w:jc w:val="both"/>
              <w:rPr>
                <w:sz w:val="24"/>
                <w:szCs w:val="24"/>
              </w:rPr>
            </w:pPr>
            <w:r w:rsidRPr="007B02D8">
              <w:rPr>
                <w:sz w:val="24"/>
                <w:szCs w:val="24"/>
              </w:rPr>
              <w:t>En caso de que no se ingrese ningún campo en el formulario se debe mostrar un mensaje indicando cuales son los campos obligatorios.</w:t>
            </w:r>
          </w:p>
          <w:p w14:paraId="4DCE740A" w14:textId="77777777" w:rsidR="00BD72FE" w:rsidRDefault="00BD72FE" w:rsidP="00BD72FE">
            <w:pPr>
              <w:pStyle w:val="Prrafodelista"/>
              <w:numPr>
                <w:ilvl w:val="0"/>
                <w:numId w:val="26"/>
              </w:numPr>
              <w:spacing w:after="0" w:line="240" w:lineRule="auto"/>
              <w:jc w:val="both"/>
              <w:rPr>
                <w:sz w:val="24"/>
                <w:szCs w:val="24"/>
              </w:rPr>
            </w:pPr>
            <w:r w:rsidRPr="007B02D8">
              <w:rPr>
                <w:sz w:val="24"/>
                <w:szCs w:val="24"/>
              </w:rPr>
              <w:t xml:space="preserve">El ID del </w:t>
            </w:r>
            <w:r>
              <w:rPr>
                <w:sz w:val="24"/>
                <w:szCs w:val="24"/>
              </w:rPr>
              <w:t>servicio</w:t>
            </w:r>
            <w:r w:rsidRPr="007B02D8">
              <w:rPr>
                <w:sz w:val="24"/>
                <w:szCs w:val="24"/>
              </w:rPr>
              <w:t xml:space="preserve"> es auto incremental y es calcula</w:t>
            </w:r>
            <w:r>
              <w:rPr>
                <w:sz w:val="24"/>
                <w:szCs w:val="24"/>
              </w:rPr>
              <w:t>do de manera automática por la b</w:t>
            </w:r>
            <w:r w:rsidRPr="007B02D8">
              <w:rPr>
                <w:sz w:val="24"/>
                <w:szCs w:val="24"/>
              </w:rPr>
              <w:t xml:space="preserve">ase de datos. </w:t>
            </w:r>
          </w:p>
          <w:p w14:paraId="04468245" w14:textId="77777777" w:rsidR="00BD72FE" w:rsidRPr="007B02D8" w:rsidRDefault="00BD72FE" w:rsidP="00BD72FE">
            <w:pPr>
              <w:pStyle w:val="Prrafodelista"/>
              <w:numPr>
                <w:ilvl w:val="0"/>
                <w:numId w:val="26"/>
              </w:numPr>
              <w:spacing w:after="0" w:line="240" w:lineRule="auto"/>
              <w:jc w:val="both"/>
              <w:rPr>
                <w:sz w:val="24"/>
                <w:szCs w:val="24"/>
              </w:rPr>
            </w:pPr>
            <w:r>
              <w:rPr>
                <w:sz w:val="24"/>
                <w:szCs w:val="24"/>
              </w:rPr>
              <w:t xml:space="preserve">Se debe mostrar un mensaje de notificación indicando el estado de la transacción. </w:t>
            </w:r>
          </w:p>
        </w:tc>
      </w:tr>
    </w:tbl>
    <w:p w14:paraId="47B0DEE1" w14:textId="77777777" w:rsidR="008F2C1C" w:rsidRPr="00BD72FE" w:rsidRDefault="00BD72FE" w:rsidP="00F56F22">
      <w:pPr>
        <w:jc w:val="both"/>
        <w:rPr>
          <w:sz w:val="24"/>
          <w:szCs w:val="24"/>
        </w:rPr>
      </w:pPr>
      <w:r w:rsidRPr="00BD72FE">
        <w:rPr>
          <w:sz w:val="24"/>
          <w:szCs w:val="24"/>
        </w:rPr>
        <w:t>Fuente: Elaboración propia</w:t>
      </w:r>
    </w:p>
    <w:p w14:paraId="676343F0" w14:textId="77777777" w:rsidR="00BD72FE" w:rsidRDefault="00F56F22" w:rsidP="00BD72FE">
      <w:pPr>
        <w:keepNext/>
        <w:jc w:val="both"/>
      </w:pPr>
      <w:r>
        <w:rPr>
          <w:sz w:val="24"/>
          <w:szCs w:val="24"/>
          <w:u w:val="single"/>
        </w:rPr>
        <w:t xml:space="preserve"> </w:t>
      </w:r>
      <w:r w:rsidR="00BD72FE">
        <w:rPr>
          <w:noProof/>
          <w:sz w:val="24"/>
          <w:szCs w:val="24"/>
          <w:u w:val="single"/>
          <w:lang w:val="es-ES" w:eastAsia="es-ES"/>
        </w:rPr>
        <w:drawing>
          <wp:inline distT="0" distB="0" distL="0" distR="0" wp14:anchorId="6A03B5D7" wp14:editId="2B63D784">
            <wp:extent cx="4850661" cy="3579770"/>
            <wp:effectExtent l="19050" t="0" r="7089" b="0"/>
            <wp:docPr id="7" name="Imagen 2" descr="C:\Users\amoncada\Desktop\CSU008 Gestionar servi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oncada\Desktop\CSU008 Gestionar servicios.png"/>
                    <pic:cNvPicPr>
                      <a:picLocks noChangeAspect="1" noChangeArrowheads="1"/>
                    </pic:cNvPicPr>
                  </pic:nvPicPr>
                  <pic:blipFill>
                    <a:blip r:embed="rId32"/>
                    <a:srcRect l="3613" t="6557" r="3398" b="4434"/>
                    <a:stretch>
                      <a:fillRect/>
                    </a:stretch>
                  </pic:blipFill>
                  <pic:spPr bwMode="auto">
                    <a:xfrm>
                      <a:off x="0" y="0"/>
                      <a:ext cx="4850247" cy="3579465"/>
                    </a:xfrm>
                    <a:prstGeom prst="rect">
                      <a:avLst/>
                    </a:prstGeom>
                    <a:noFill/>
                    <a:ln w="9525">
                      <a:noFill/>
                      <a:miter lim="800000"/>
                      <a:headEnd/>
                      <a:tailEnd/>
                    </a:ln>
                  </pic:spPr>
                </pic:pic>
              </a:graphicData>
            </a:graphic>
          </wp:inline>
        </w:drawing>
      </w:r>
    </w:p>
    <w:p w14:paraId="66324519" w14:textId="77777777" w:rsidR="00BD72FE" w:rsidRDefault="00BD72FE" w:rsidP="00BD72FE">
      <w:pPr>
        <w:jc w:val="both"/>
        <w:rPr>
          <w:sz w:val="24"/>
          <w:szCs w:val="24"/>
        </w:rPr>
      </w:pPr>
      <w:bookmarkStart w:id="312" w:name="_Toc443851904"/>
      <w:r w:rsidRPr="00BD72FE">
        <w:rPr>
          <w:i/>
          <w:sz w:val="24"/>
          <w:szCs w:val="24"/>
        </w:rPr>
        <w:t xml:space="preserve">Figura </w:t>
      </w:r>
      <w:r w:rsidR="00EB5C1D">
        <w:rPr>
          <w:i/>
          <w:sz w:val="24"/>
          <w:szCs w:val="24"/>
        </w:rPr>
        <w:fldChar w:fldCharType="begin"/>
      </w:r>
      <w:r w:rsidR="00EB5C1D">
        <w:rPr>
          <w:i/>
          <w:sz w:val="24"/>
          <w:szCs w:val="24"/>
        </w:rPr>
        <w:instrText xml:space="preserve"> SEQ Figura \* ARABIC </w:instrText>
      </w:r>
      <w:r w:rsidR="00EB5C1D">
        <w:rPr>
          <w:i/>
          <w:sz w:val="24"/>
          <w:szCs w:val="24"/>
        </w:rPr>
        <w:fldChar w:fldCharType="separate"/>
      </w:r>
      <w:r w:rsidR="00C51557">
        <w:rPr>
          <w:i/>
          <w:noProof/>
          <w:sz w:val="24"/>
          <w:szCs w:val="24"/>
        </w:rPr>
        <w:t>19</w:t>
      </w:r>
      <w:r w:rsidR="00EB5C1D">
        <w:rPr>
          <w:i/>
          <w:sz w:val="24"/>
          <w:szCs w:val="24"/>
        </w:rPr>
        <w:fldChar w:fldCharType="end"/>
      </w:r>
      <w:r w:rsidRPr="00BD72FE">
        <w:rPr>
          <w:sz w:val="24"/>
          <w:szCs w:val="24"/>
        </w:rPr>
        <w:t xml:space="preserve">. Diagrama de actividades - CSU008 Gestionar servicios. </w:t>
      </w:r>
      <w:r w:rsidRPr="00EF53F8">
        <w:rPr>
          <w:sz w:val="24"/>
          <w:szCs w:val="24"/>
        </w:rPr>
        <w:t>Muestra la interacción entre el usuario y el sistema</w:t>
      </w:r>
      <w:r>
        <w:rPr>
          <w:sz w:val="24"/>
          <w:szCs w:val="24"/>
        </w:rPr>
        <w:t xml:space="preserve"> cuando se ingresa a la opción servicio</w:t>
      </w:r>
      <w:r w:rsidRPr="00EF53F8">
        <w:rPr>
          <w:sz w:val="24"/>
          <w:szCs w:val="24"/>
        </w:rPr>
        <w:t>. Fuente: Elaboración propia</w:t>
      </w:r>
      <w:r>
        <w:rPr>
          <w:sz w:val="24"/>
          <w:szCs w:val="24"/>
        </w:rPr>
        <w:t>.</w:t>
      </w:r>
      <w:bookmarkEnd w:id="312"/>
    </w:p>
    <w:p w14:paraId="3191B40A" w14:textId="77777777" w:rsidR="00BD72FE" w:rsidRPr="00BD72FE" w:rsidRDefault="00BD72FE" w:rsidP="00BD72FE">
      <w:pPr>
        <w:keepNext/>
        <w:jc w:val="both"/>
        <w:rPr>
          <w:sz w:val="24"/>
          <w:szCs w:val="24"/>
        </w:rPr>
      </w:pPr>
      <w:r w:rsidRPr="00BD72FE">
        <w:rPr>
          <w:noProof/>
          <w:sz w:val="24"/>
          <w:szCs w:val="24"/>
          <w:lang w:val="es-ES" w:eastAsia="es-ES"/>
        </w:rPr>
        <w:drawing>
          <wp:inline distT="0" distB="0" distL="0" distR="0" wp14:anchorId="304FB7B3" wp14:editId="7D471235">
            <wp:extent cx="5148373" cy="3284404"/>
            <wp:effectExtent l="19050" t="0" r="0" b="0"/>
            <wp:docPr id="9" name="Imagen 3" descr="C:\Users\amoncada\Desktop\CSU009 Adicionar serv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oncada\Desktop\CSU009 Adicionar servicio.png"/>
                    <pic:cNvPicPr>
                      <a:picLocks noChangeAspect="1" noChangeArrowheads="1"/>
                    </pic:cNvPicPr>
                  </pic:nvPicPr>
                  <pic:blipFill>
                    <a:blip r:embed="rId33"/>
                    <a:srcRect l="2897" t="6720" r="3040" b="4045"/>
                    <a:stretch>
                      <a:fillRect/>
                    </a:stretch>
                  </pic:blipFill>
                  <pic:spPr bwMode="auto">
                    <a:xfrm>
                      <a:off x="0" y="0"/>
                      <a:ext cx="5145008" cy="3282257"/>
                    </a:xfrm>
                    <a:prstGeom prst="rect">
                      <a:avLst/>
                    </a:prstGeom>
                    <a:noFill/>
                    <a:ln w="9525">
                      <a:noFill/>
                      <a:miter lim="800000"/>
                      <a:headEnd/>
                      <a:tailEnd/>
                    </a:ln>
                  </pic:spPr>
                </pic:pic>
              </a:graphicData>
            </a:graphic>
          </wp:inline>
        </w:drawing>
      </w:r>
    </w:p>
    <w:p w14:paraId="3DB4A2F3" w14:textId="77777777" w:rsidR="00BD72FE" w:rsidRDefault="00BD72FE" w:rsidP="00BD72FE">
      <w:pPr>
        <w:jc w:val="both"/>
        <w:rPr>
          <w:sz w:val="24"/>
          <w:szCs w:val="24"/>
          <w:u w:val="single"/>
        </w:rPr>
      </w:pPr>
      <w:bookmarkStart w:id="313" w:name="_Toc443851905"/>
      <w:r w:rsidRPr="00BD72FE">
        <w:rPr>
          <w:bCs/>
          <w:i/>
          <w:sz w:val="24"/>
          <w:szCs w:val="24"/>
        </w:rPr>
        <w:t xml:space="preserve">Figura </w:t>
      </w:r>
      <w:r w:rsidR="00EB5C1D">
        <w:rPr>
          <w:bCs/>
          <w:i/>
          <w:sz w:val="24"/>
          <w:szCs w:val="24"/>
        </w:rPr>
        <w:fldChar w:fldCharType="begin"/>
      </w:r>
      <w:r w:rsidR="00EB5C1D">
        <w:rPr>
          <w:bCs/>
          <w:i/>
          <w:sz w:val="24"/>
          <w:szCs w:val="24"/>
        </w:rPr>
        <w:instrText xml:space="preserve"> SEQ Figura \* ARABIC </w:instrText>
      </w:r>
      <w:r w:rsidR="00EB5C1D">
        <w:rPr>
          <w:bCs/>
          <w:i/>
          <w:sz w:val="24"/>
          <w:szCs w:val="24"/>
        </w:rPr>
        <w:fldChar w:fldCharType="separate"/>
      </w:r>
      <w:r w:rsidR="00C51557">
        <w:rPr>
          <w:bCs/>
          <w:i/>
          <w:noProof/>
          <w:sz w:val="24"/>
          <w:szCs w:val="24"/>
        </w:rPr>
        <w:t>20</w:t>
      </w:r>
      <w:r w:rsidR="00EB5C1D">
        <w:rPr>
          <w:bCs/>
          <w:i/>
          <w:sz w:val="24"/>
          <w:szCs w:val="24"/>
        </w:rPr>
        <w:fldChar w:fldCharType="end"/>
      </w:r>
      <w:r w:rsidRPr="00BD72FE">
        <w:rPr>
          <w:bCs/>
          <w:sz w:val="24"/>
          <w:szCs w:val="24"/>
        </w:rPr>
        <w:t>. Diagrama de actividades - CSU009 Adicionar servicio.</w:t>
      </w:r>
      <w:r w:rsidRPr="00BD72FE">
        <w:rPr>
          <w:sz w:val="24"/>
          <w:szCs w:val="24"/>
        </w:rPr>
        <w:t xml:space="preserve"> Muestra la interacción entre el usuario y el sistema cuando se adiciona un nuevo servicio. Fuente: Elaboración propia</w:t>
      </w:r>
      <w:r w:rsidRPr="00EF53F8">
        <w:rPr>
          <w:sz w:val="24"/>
          <w:szCs w:val="24"/>
        </w:rPr>
        <w:t>.</w:t>
      </w:r>
      <w:bookmarkEnd w:id="313"/>
    </w:p>
    <w:p w14:paraId="55DC0A69" w14:textId="77777777" w:rsidR="00BD72FE" w:rsidRDefault="00BD72FE" w:rsidP="004B382F">
      <w:pPr>
        <w:pStyle w:val="Epgrafe"/>
      </w:pPr>
      <w:r>
        <w:rPr>
          <w:noProof/>
          <w:lang w:val="es-ES" w:eastAsia="es-ES"/>
        </w:rPr>
        <w:drawing>
          <wp:inline distT="0" distB="0" distL="0" distR="0" wp14:anchorId="2A9286B2" wp14:editId="524635DA">
            <wp:extent cx="5607006" cy="3498112"/>
            <wp:effectExtent l="19050" t="0" r="0" b="0"/>
            <wp:docPr id="10" name="Imagen 4" descr="C:\Users\amoncada\Desktop\CSU010 Editar serv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oncada\Desktop\CSU010 Editar servicio.png"/>
                    <pic:cNvPicPr>
                      <a:picLocks noChangeAspect="1" noChangeArrowheads="1"/>
                    </pic:cNvPicPr>
                  </pic:nvPicPr>
                  <pic:blipFill>
                    <a:blip r:embed="rId34"/>
                    <a:srcRect l="2718" t="6233" r="3040" b="4607"/>
                    <a:stretch>
                      <a:fillRect/>
                    </a:stretch>
                  </pic:blipFill>
                  <pic:spPr bwMode="auto">
                    <a:xfrm>
                      <a:off x="0" y="0"/>
                      <a:ext cx="5607006" cy="3498112"/>
                    </a:xfrm>
                    <a:prstGeom prst="rect">
                      <a:avLst/>
                    </a:prstGeom>
                    <a:noFill/>
                    <a:ln w="9525">
                      <a:noFill/>
                      <a:miter lim="800000"/>
                      <a:headEnd/>
                      <a:tailEnd/>
                    </a:ln>
                  </pic:spPr>
                </pic:pic>
              </a:graphicData>
            </a:graphic>
          </wp:inline>
        </w:drawing>
      </w:r>
    </w:p>
    <w:p w14:paraId="75883894" w14:textId="77777777" w:rsidR="00BD72FE" w:rsidRPr="00BD72FE" w:rsidRDefault="00BD72FE" w:rsidP="00BD72FE">
      <w:pPr>
        <w:jc w:val="both"/>
        <w:rPr>
          <w:bCs/>
          <w:sz w:val="24"/>
          <w:szCs w:val="24"/>
        </w:rPr>
      </w:pPr>
      <w:bookmarkStart w:id="314" w:name="_Toc443851906"/>
      <w:r w:rsidRPr="00BD72FE">
        <w:rPr>
          <w:bCs/>
          <w:i/>
          <w:sz w:val="24"/>
          <w:szCs w:val="24"/>
        </w:rPr>
        <w:t xml:space="preserve">Figura </w:t>
      </w:r>
      <w:r w:rsidR="00EB5C1D">
        <w:rPr>
          <w:bCs/>
          <w:i/>
          <w:sz w:val="24"/>
          <w:szCs w:val="24"/>
        </w:rPr>
        <w:fldChar w:fldCharType="begin"/>
      </w:r>
      <w:r w:rsidR="00EB5C1D">
        <w:rPr>
          <w:bCs/>
          <w:i/>
          <w:sz w:val="24"/>
          <w:szCs w:val="24"/>
        </w:rPr>
        <w:instrText xml:space="preserve"> SEQ Figura \* ARABIC </w:instrText>
      </w:r>
      <w:r w:rsidR="00EB5C1D">
        <w:rPr>
          <w:bCs/>
          <w:i/>
          <w:sz w:val="24"/>
          <w:szCs w:val="24"/>
        </w:rPr>
        <w:fldChar w:fldCharType="separate"/>
      </w:r>
      <w:r w:rsidR="00C51557">
        <w:rPr>
          <w:bCs/>
          <w:i/>
          <w:noProof/>
          <w:sz w:val="24"/>
          <w:szCs w:val="24"/>
        </w:rPr>
        <w:t>21</w:t>
      </w:r>
      <w:r w:rsidR="00EB5C1D">
        <w:rPr>
          <w:bCs/>
          <w:i/>
          <w:sz w:val="24"/>
          <w:szCs w:val="24"/>
        </w:rPr>
        <w:fldChar w:fldCharType="end"/>
      </w:r>
      <w:r w:rsidRPr="00BD72FE">
        <w:rPr>
          <w:bCs/>
          <w:sz w:val="24"/>
          <w:szCs w:val="24"/>
        </w:rPr>
        <w:t>. Diagrama de actividades - CSU010 Editar servicio</w:t>
      </w:r>
      <w:r>
        <w:rPr>
          <w:bCs/>
          <w:sz w:val="24"/>
          <w:szCs w:val="24"/>
        </w:rPr>
        <w:t xml:space="preserve">. </w:t>
      </w:r>
      <w:r w:rsidRPr="00BD72FE">
        <w:rPr>
          <w:sz w:val="24"/>
          <w:szCs w:val="24"/>
        </w:rPr>
        <w:t xml:space="preserve">Muestra la interacción entre el usuario y el sistema cuando se </w:t>
      </w:r>
      <w:r>
        <w:rPr>
          <w:sz w:val="24"/>
          <w:szCs w:val="24"/>
        </w:rPr>
        <w:t>edita</w:t>
      </w:r>
      <w:r w:rsidRPr="00BD72FE">
        <w:rPr>
          <w:sz w:val="24"/>
          <w:szCs w:val="24"/>
        </w:rPr>
        <w:t xml:space="preserve"> un servicio. Fuente: Elaboración propia</w:t>
      </w:r>
      <w:r w:rsidRPr="00EF53F8">
        <w:rPr>
          <w:sz w:val="24"/>
          <w:szCs w:val="24"/>
        </w:rPr>
        <w:t>.</w:t>
      </w:r>
      <w:bookmarkEnd w:id="314"/>
    </w:p>
    <w:p w14:paraId="05EF8F30" w14:textId="77777777" w:rsidR="00A11BEA" w:rsidRPr="00A11BEA" w:rsidRDefault="00A11BEA" w:rsidP="004B382F">
      <w:pPr>
        <w:pStyle w:val="Epgrafe"/>
      </w:pPr>
      <w:bookmarkStart w:id="315" w:name="_Toc443851756"/>
      <w:r w:rsidRPr="00A11BEA">
        <w:t xml:space="preserve">Tabla </w:t>
      </w:r>
      <w:r w:rsidR="00CD6113" w:rsidRPr="00A11BEA">
        <w:fldChar w:fldCharType="begin"/>
      </w:r>
      <w:r w:rsidRPr="00A11BEA">
        <w:instrText xml:space="preserve"> SEQ Tabla \* ARABIC </w:instrText>
      </w:r>
      <w:r w:rsidR="00CD6113" w:rsidRPr="00A11BEA">
        <w:fldChar w:fldCharType="separate"/>
      </w:r>
      <w:r w:rsidR="00CC5F13">
        <w:rPr>
          <w:noProof/>
        </w:rPr>
        <w:t>20</w:t>
      </w:r>
      <w:r w:rsidR="00CD6113" w:rsidRPr="00A11BEA">
        <w:fldChar w:fldCharType="end"/>
      </w:r>
      <w:r w:rsidRPr="00A11BEA">
        <w:t>. Historia de usuario - Inactivar servicio</w:t>
      </w:r>
      <w:bookmarkEnd w:id="315"/>
    </w:p>
    <w:tbl>
      <w:tblPr>
        <w:tblStyle w:val="Tablaconcuadrcula"/>
        <w:tblW w:w="0" w:type="auto"/>
        <w:tblLook w:val="04A0" w:firstRow="1" w:lastRow="0" w:firstColumn="1" w:lastColumn="0" w:noHBand="0" w:noVBand="1"/>
      </w:tblPr>
      <w:tblGrid>
        <w:gridCol w:w="2244"/>
        <w:gridCol w:w="6734"/>
      </w:tblGrid>
      <w:tr w:rsidR="00BD72FE" w:rsidRPr="008318BC" w14:paraId="1223F62B" w14:textId="77777777" w:rsidTr="00BD72FE">
        <w:tc>
          <w:tcPr>
            <w:tcW w:w="2244" w:type="dxa"/>
          </w:tcPr>
          <w:p w14:paraId="5254DD02" w14:textId="77777777" w:rsidR="00BD72FE" w:rsidRPr="007B02D8" w:rsidRDefault="00BD72FE" w:rsidP="00BD72FE">
            <w:pPr>
              <w:spacing w:after="0" w:line="240" w:lineRule="auto"/>
              <w:jc w:val="both"/>
              <w:rPr>
                <w:b/>
                <w:sz w:val="24"/>
                <w:szCs w:val="24"/>
              </w:rPr>
            </w:pPr>
            <w:r w:rsidRPr="007B02D8">
              <w:rPr>
                <w:b/>
                <w:sz w:val="24"/>
                <w:szCs w:val="24"/>
              </w:rPr>
              <w:t>Nombre de Historia</w:t>
            </w:r>
          </w:p>
        </w:tc>
        <w:tc>
          <w:tcPr>
            <w:tcW w:w="6734" w:type="dxa"/>
          </w:tcPr>
          <w:p w14:paraId="1CAF74E3" w14:textId="77777777" w:rsidR="00BD72FE" w:rsidRPr="007B02D8" w:rsidRDefault="00BD72FE" w:rsidP="00BD72FE">
            <w:pPr>
              <w:spacing w:after="0" w:line="240" w:lineRule="auto"/>
              <w:jc w:val="both"/>
              <w:rPr>
                <w:sz w:val="24"/>
                <w:szCs w:val="24"/>
              </w:rPr>
            </w:pPr>
            <w:r>
              <w:rPr>
                <w:sz w:val="24"/>
                <w:szCs w:val="24"/>
              </w:rPr>
              <w:t xml:space="preserve">Inactivar servicio </w:t>
            </w:r>
          </w:p>
        </w:tc>
      </w:tr>
      <w:tr w:rsidR="00BD72FE" w:rsidRPr="008318BC" w14:paraId="4AAD7646" w14:textId="77777777" w:rsidTr="00BD72FE">
        <w:tc>
          <w:tcPr>
            <w:tcW w:w="2244" w:type="dxa"/>
          </w:tcPr>
          <w:p w14:paraId="08A790F6" w14:textId="77777777" w:rsidR="00BD72FE" w:rsidRPr="007B02D8" w:rsidRDefault="00BD72FE" w:rsidP="00BD72FE">
            <w:pPr>
              <w:spacing w:after="0" w:line="240" w:lineRule="auto"/>
              <w:jc w:val="both"/>
              <w:rPr>
                <w:b/>
                <w:sz w:val="24"/>
                <w:szCs w:val="24"/>
              </w:rPr>
            </w:pPr>
            <w:r w:rsidRPr="007B02D8">
              <w:rPr>
                <w:b/>
                <w:sz w:val="24"/>
                <w:szCs w:val="24"/>
              </w:rPr>
              <w:t xml:space="preserve">Rol </w:t>
            </w:r>
          </w:p>
        </w:tc>
        <w:tc>
          <w:tcPr>
            <w:tcW w:w="6734" w:type="dxa"/>
          </w:tcPr>
          <w:p w14:paraId="1F70EFD5" w14:textId="77777777" w:rsidR="00BD72FE" w:rsidRPr="007B02D8" w:rsidRDefault="00BD72FE" w:rsidP="00BD72FE">
            <w:pPr>
              <w:spacing w:after="0" w:line="240" w:lineRule="auto"/>
              <w:jc w:val="both"/>
              <w:rPr>
                <w:sz w:val="24"/>
                <w:szCs w:val="24"/>
              </w:rPr>
            </w:pPr>
            <w:r w:rsidRPr="007B02D8">
              <w:rPr>
                <w:sz w:val="24"/>
                <w:szCs w:val="24"/>
              </w:rPr>
              <w:t xml:space="preserve">Administrador </w:t>
            </w:r>
          </w:p>
        </w:tc>
      </w:tr>
      <w:tr w:rsidR="00BD72FE" w:rsidRPr="008318BC" w14:paraId="28B10860" w14:textId="77777777" w:rsidTr="00BD72FE">
        <w:tc>
          <w:tcPr>
            <w:tcW w:w="8978" w:type="dxa"/>
            <w:gridSpan w:val="2"/>
          </w:tcPr>
          <w:p w14:paraId="7B9F4899" w14:textId="77777777" w:rsidR="00BD72FE" w:rsidRPr="007B02D8" w:rsidRDefault="00BD72FE" w:rsidP="00BD72FE">
            <w:pPr>
              <w:spacing w:after="0" w:line="240" w:lineRule="auto"/>
              <w:jc w:val="center"/>
              <w:rPr>
                <w:b/>
                <w:sz w:val="24"/>
                <w:szCs w:val="24"/>
              </w:rPr>
            </w:pPr>
            <w:r w:rsidRPr="007B02D8">
              <w:rPr>
                <w:b/>
                <w:sz w:val="24"/>
                <w:szCs w:val="24"/>
              </w:rPr>
              <w:t>Descripción</w:t>
            </w:r>
          </w:p>
        </w:tc>
      </w:tr>
      <w:tr w:rsidR="00BD72FE" w:rsidRPr="008318BC" w14:paraId="18AF0244" w14:textId="77777777" w:rsidTr="00BD72FE">
        <w:tc>
          <w:tcPr>
            <w:tcW w:w="8978" w:type="dxa"/>
            <w:gridSpan w:val="2"/>
          </w:tcPr>
          <w:p w14:paraId="2A9B08D8" w14:textId="77777777" w:rsidR="00BD72FE" w:rsidRPr="007B02D8" w:rsidRDefault="00BD72FE" w:rsidP="00BD72FE">
            <w:pPr>
              <w:spacing w:after="0" w:line="240" w:lineRule="auto"/>
              <w:jc w:val="both"/>
              <w:rPr>
                <w:rFonts w:cstheme="majorBidi"/>
                <w:bCs/>
                <w:sz w:val="24"/>
                <w:szCs w:val="24"/>
              </w:rPr>
            </w:pPr>
            <w:r w:rsidRPr="007B02D8">
              <w:rPr>
                <w:sz w:val="24"/>
                <w:szCs w:val="24"/>
              </w:rPr>
              <w:t xml:space="preserve">Como administrador de la aplicación deseo realizar </w:t>
            </w:r>
            <w:r>
              <w:rPr>
                <w:sz w:val="24"/>
                <w:szCs w:val="24"/>
              </w:rPr>
              <w:t>la inactivación de un servicio</w:t>
            </w:r>
            <w:r w:rsidRPr="007B02D8">
              <w:rPr>
                <w:sz w:val="24"/>
                <w:szCs w:val="24"/>
              </w:rPr>
              <w:t xml:space="preserve">, </w:t>
            </w:r>
            <w:r>
              <w:rPr>
                <w:sz w:val="24"/>
                <w:szCs w:val="24"/>
              </w:rPr>
              <w:t xml:space="preserve">para lo cual se solicita un mensaje de confirmación. </w:t>
            </w:r>
          </w:p>
        </w:tc>
      </w:tr>
      <w:tr w:rsidR="00BD72FE" w:rsidRPr="008318BC" w14:paraId="6BD45FBE" w14:textId="77777777" w:rsidTr="00BD72FE">
        <w:tc>
          <w:tcPr>
            <w:tcW w:w="8978" w:type="dxa"/>
            <w:gridSpan w:val="2"/>
          </w:tcPr>
          <w:p w14:paraId="0CF69C3C" w14:textId="77777777" w:rsidR="00BD72FE" w:rsidRPr="007B02D8" w:rsidRDefault="00BD72FE" w:rsidP="00BD72FE">
            <w:pPr>
              <w:spacing w:after="0" w:line="240" w:lineRule="auto"/>
              <w:jc w:val="center"/>
              <w:rPr>
                <w:b/>
                <w:sz w:val="24"/>
                <w:szCs w:val="24"/>
              </w:rPr>
            </w:pPr>
            <w:r w:rsidRPr="007B02D8">
              <w:rPr>
                <w:b/>
                <w:sz w:val="24"/>
                <w:szCs w:val="24"/>
              </w:rPr>
              <w:t>Validaciones</w:t>
            </w:r>
          </w:p>
        </w:tc>
      </w:tr>
      <w:tr w:rsidR="00BD72FE" w:rsidRPr="008318BC" w14:paraId="74BC1D4C" w14:textId="77777777" w:rsidTr="00BD72FE">
        <w:tc>
          <w:tcPr>
            <w:tcW w:w="8978" w:type="dxa"/>
            <w:gridSpan w:val="2"/>
          </w:tcPr>
          <w:p w14:paraId="4D69F3D5" w14:textId="77777777" w:rsidR="00BD72FE" w:rsidRPr="007B02D8" w:rsidRDefault="00BD72FE" w:rsidP="00BD72FE">
            <w:pPr>
              <w:pStyle w:val="Prrafodelista"/>
              <w:numPr>
                <w:ilvl w:val="0"/>
                <w:numId w:val="26"/>
              </w:numPr>
              <w:spacing w:after="0" w:line="240" w:lineRule="auto"/>
              <w:jc w:val="both"/>
              <w:rPr>
                <w:sz w:val="24"/>
                <w:szCs w:val="24"/>
              </w:rPr>
            </w:pPr>
            <w:r>
              <w:rPr>
                <w:sz w:val="24"/>
                <w:szCs w:val="24"/>
              </w:rPr>
              <w:t>Ninguna</w:t>
            </w:r>
          </w:p>
        </w:tc>
      </w:tr>
      <w:tr w:rsidR="00BD72FE" w:rsidRPr="008318BC" w14:paraId="3EFDCC10" w14:textId="77777777" w:rsidTr="00BD72FE">
        <w:tc>
          <w:tcPr>
            <w:tcW w:w="8978" w:type="dxa"/>
            <w:gridSpan w:val="2"/>
          </w:tcPr>
          <w:p w14:paraId="6FBCF487" w14:textId="77777777" w:rsidR="00BD72FE" w:rsidRPr="007B02D8" w:rsidRDefault="00BD72FE" w:rsidP="00BD72FE">
            <w:pPr>
              <w:spacing w:after="0" w:line="240" w:lineRule="auto"/>
              <w:jc w:val="center"/>
              <w:rPr>
                <w:b/>
                <w:sz w:val="24"/>
                <w:szCs w:val="24"/>
              </w:rPr>
            </w:pPr>
            <w:r w:rsidRPr="007B02D8">
              <w:rPr>
                <w:b/>
                <w:sz w:val="24"/>
                <w:szCs w:val="24"/>
              </w:rPr>
              <w:t xml:space="preserve">Criterios de aceptación  </w:t>
            </w:r>
          </w:p>
        </w:tc>
      </w:tr>
      <w:tr w:rsidR="00BD72FE" w:rsidRPr="008318BC" w14:paraId="3D945433" w14:textId="77777777" w:rsidTr="00BD72FE">
        <w:tc>
          <w:tcPr>
            <w:tcW w:w="8978" w:type="dxa"/>
            <w:gridSpan w:val="2"/>
          </w:tcPr>
          <w:p w14:paraId="298A66BE" w14:textId="77777777" w:rsidR="00BD72FE" w:rsidRPr="007B02D8" w:rsidRDefault="00BD72FE" w:rsidP="00BD72FE">
            <w:pPr>
              <w:pStyle w:val="Prrafodelista"/>
              <w:numPr>
                <w:ilvl w:val="0"/>
                <w:numId w:val="26"/>
              </w:numPr>
              <w:spacing w:after="0" w:line="240" w:lineRule="auto"/>
              <w:jc w:val="both"/>
              <w:rPr>
                <w:sz w:val="24"/>
                <w:szCs w:val="24"/>
              </w:rPr>
            </w:pPr>
            <w:r>
              <w:rPr>
                <w:sz w:val="24"/>
                <w:szCs w:val="24"/>
              </w:rPr>
              <w:t xml:space="preserve">Una vez se inactive el servicio se debe enviar una notificación al usuario de empresa para que éste no pueda ser incluido dentro de los planes ofrecidos. </w:t>
            </w:r>
          </w:p>
        </w:tc>
      </w:tr>
    </w:tbl>
    <w:p w14:paraId="7E6F05CF" w14:textId="77777777" w:rsidR="00BD72FE" w:rsidRDefault="00A11BEA" w:rsidP="00F56F22">
      <w:pPr>
        <w:jc w:val="both"/>
        <w:rPr>
          <w:sz w:val="24"/>
          <w:szCs w:val="24"/>
        </w:rPr>
      </w:pPr>
      <w:r>
        <w:rPr>
          <w:sz w:val="24"/>
          <w:szCs w:val="24"/>
        </w:rPr>
        <w:t xml:space="preserve">Fuente: Elaboración propia </w:t>
      </w:r>
    </w:p>
    <w:p w14:paraId="043EDBE0" w14:textId="77777777" w:rsidR="00A11BEA" w:rsidRDefault="00A11BEA" w:rsidP="00F56F22">
      <w:pPr>
        <w:jc w:val="both"/>
        <w:rPr>
          <w:sz w:val="24"/>
          <w:szCs w:val="24"/>
        </w:rPr>
      </w:pPr>
    </w:p>
    <w:p w14:paraId="7A85D5A5" w14:textId="77777777" w:rsidR="00A11BEA" w:rsidRDefault="00A11BEA" w:rsidP="00A11BEA">
      <w:pPr>
        <w:keepNext/>
        <w:jc w:val="both"/>
      </w:pPr>
      <w:r>
        <w:rPr>
          <w:noProof/>
          <w:sz w:val="24"/>
          <w:szCs w:val="24"/>
          <w:lang w:val="es-ES" w:eastAsia="es-ES"/>
        </w:rPr>
        <w:drawing>
          <wp:inline distT="0" distB="0" distL="0" distR="0" wp14:anchorId="6A8CC834" wp14:editId="35E97531">
            <wp:extent cx="5607006" cy="3009014"/>
            <wp:effectExtent l="19050" t="0" r="0" b="0"/>
            <wp:docPr id="11" name="Imagen 5" descr="C:\Users\amoncada\Desktop\CSU011 Inactivar serv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oncada\Desktop\CSU011 Inactivar servicio.png"/>
                    <pic:cNvPicPr>
                      <a:picLocks noChangeAspect="1" noChangeArrowheads="1"/>
                    </pic:cNvPicPr>
                  </pic:nvPicPr>
                  <pic:blipFill>
                    <a:blip r:embed="rId35"/>
                    <a:srcRect l="2718" t="7716" r="3040" b="4938"/>
                    <a:stretch>
                      <a:fillRect/>
                    </a:stretch>
                  </pic:blipFill>
                  <pic:spPr bwMode="auto">
                    <a:xfrm>
                      <a:off x="0" y="0"/>
                      <a:ext cx="5607006" cy="3009014"/>
                    </a:xfrm>
                    <a:prstGeom prst="rect">
                      <a:avLst/>
                    </a:prstGeom>
                    <a:noFill/>
                    <a:ln w="9525">
                      <a:noFill/>
                      <a:miter lim="800000"/>
                      <a:headEnd/>
                      <a:tailEnd/>
                    </a:ln>
                  </pic:spPr>
                </pic:pic>
              </a:graphicData>
            </a:graphic>
          </wp:inline>
        </w:drawing>
      </w:r>
    </w:p>
    <w:p w14:paraId="7B6220C3" w14:textId="77777777" w:rsidR="00A11BEA" w:rsidRPr="00A11BEA" w:rsidRDefault="00A11BEA" w:rsidP="00A11BEA">
      <w:pPr>
        <w:rPr>
          <w:bCs/>
          <w:sz w:val="24"/>
          <w:szCs w:val="24"/>
        </w:rPr>
      </w:pPr>
      <w:bookmarkStart w:id="316" w:name="_Toc443851907"/>
      <w:r w:rsidRPr="00A11BEA">
        <w:rPr>
          <w:bCs/>
          <w:i/>
          <w:sz w:val="24"/>
          <w:szCs w:val="24"/>
        </w:rPr>
        <w:t xml:space="preserve">Figura </w:t>
      </w:r>
      <w:r w:rsidR="00EB5C1D">
        <w:rPr>
          <w:bCs/>
          <w:i/>
          <w:sz w:val="24"/>
          <w:szCs w:val="24"/>
        </w:rPr>
        <w:fldChar w:fldCharType="begin"/>
      </w:r>
      <w:r w:rsidR="00EB5C1D">
        <w:rPr>
          <w:bCs/>
          <w:i/>
          <w:sz w:val="24"/>
          <w:szCs w:val="24"/>
        </w:rPr>
        <w:instrText xml:space="preserve"> SEQ Figura \* ARABIC </w:instrText>
      </w:r>
      <w:r w:rsidR="00EB5C1D">
        <w:rPr>
          <w:bCs/>
          <w:i/>
          <w:sz w:val="24"/>
          <w:szCs w:val="24"/>
        </w:rPr>
        <w:fldChar w:fldCharType="separate"/>
      </w:r>
      <w:r w:rsidR="00C51557">
        <w:rPr>
          <w:bCs/>
          <w:i/>
          <w:noProof/>
          <w:sz w:val="24"/>
          <w:szCs w:val="24"/>
        </w:rPr>
        <w:t>22</w:t>
      </w:r>
      <w:r w:rsidR="00EB5C1D">
        <w:rPr>
          <w:bCs/>
          <w:i/>
          <w:sz w:val="24"/>
          <w:szCs w:val="24"/>
        </w:rPr>
        <w:fldChar w:fldCharType="end"/>
      </w:r>
      <w:r w:rsidRPr="00A11BEA">
        <w:rPr>
          <w:bCs/>
          <w:sz w:val="24"/>
          <w:szCs w:val="24"/>
        </w:rPr>
        <w:t>. Diagrama de actividades - CSU011 Inactivar servicio.</w:t>
      </w:r>
      <w:r>
        <w:rPr>
          <w:bCs/>
          <w:sz w:val="24"/>
          <w:szCs w:val="24"/>
        </w:rPr>
        <w:t xml:space="preserve"> </w:t>
      </w:r>
      <w:r w:rsidRPr="00BD72FE">
        <w:rPr>
          <w:sz w:val="24"/>
          <w:szCs w:val="24"/>
        </w:rPr>
        <w:t xml:space="preserve">Muestra la interacción entre el usuario y el sistema cuando se </w:t>
      </w:r>
      <w:r>
        <w:rPr>
          <w:sz w:val="24"/>
          <w:szCs w:val="24"/>
        </w:rPr>
        <w:t>inactiva</w:t>
      </w:r>
      <w:r w:rsidRPr="00BD72FE">
        <w:rPr>
          <w:sz w:val="24"/>
          <w:szCs w:val="24"/>
        </w:rPr>
        <w:t xml:space="preserve"> un servicio. Fuente: Elaboración propia</w:t>
      </w:r>
      <w:r w:rsidRPr="00EF53F8">
        <w:rPr>
          <w:sz w:val="24"/>
          <w:szCs w:val="24"/>
        </w:rPr>
        <w:t>.</w:t>
      </w:r>
      <w:bookmarkEnd w:id="316"/>
    </w:p>
    <w:p w14:paraId="7E8FC28F" w14:textId="77777777" w:rsidR="00A11BEA" w:rsidRPr="00A11BEA" w:rsidRDefault="00A11BEA" w:rsidP="004B382F">
      <w:pPr>
        <w:pStyle w:val="Epgrafe"/>
      </w:pPr>
      <w:bookmarkStart w:id="317" w:name="_Toc443851757"/>
      <w:r w:rsidRPr="00A11BEA">
        <w:t xml:space="preserve">Tabla </w:t>
      </w:r>
      <w:r w:rsidR="00CD6113" w:rsidRPr="00A11BEA">
        <w:fldChar w:fldCharType="begin"/>
      </w:r>
      <w:r w:rsidRPr="00A11BEA">
        <w:instrText xml:space="preserve"> SEQ Tabla \* ARABIC </w:instrText>
      </w:r>
      <w:r w:rsidR="00CD6113" w:rsidRPr="00A11BEA">
        <w:fldChar w:fldCharType="separate"/>
      </w:r>
      <w:r w:rsidR="00CC5F13">
        <w:rPr>
          <w:noProof/>
        </w:rPr>
        <w:t>21</w:t>
      </w:r>
      <w:r w:rsidR="00CD6113" w:rsidRPr="00A11BEA">
        <w:fldChar w:fldCharType="end"/>
      </w:r>
      <w:r w:rsidRPr="00A11BEA">
        <w:t>. Historia de usuario - Cargar lista de servicios parametrizados</w:t>
      </w:r>
      <w:bookmarkEnd w:id="317"/>
    </w:p>
    <w:tbl>
      <w:tblPr>
        <w:tblStyle w:val="Tablaconcuadrcula"/>
        <w:tblW w:w="0" w:type="auto"/>
        <w:tblLook w:val="04A0" w:firstRow="1" w:lastRow="0" w:firstColumn="1" w:lastColumn="0" w:noHBand="0" w:noVBand="1"/>
      </w:tblPr>
      <w:tblGrid>
        <w:gridCol w:w="2518"/>
        <w:gridCol w:w="6460"/>
      </w:tblGrid>
      <w:tr w:rsidR="00A11BEA" w:rsidRPr="00EA218C" w14:paraId="29795DD3" w14:textId="77777777" w:rsidTr="00643248">
        <w:tc>
          <w:tcPr>
            <w:tcW w:w="2518" w:type="dxa"/>
          </w:tcPr>
          <w:p w14:paraId="6C27F38A" w14:textId="77777777" w:rsidR="00A11BEA" w:rsidRPr="00EA218C" w:rsidRDefault="00A11BEA" w:rsidP="00643248">
            <w:pPr>
              <w:spacing w:after="0" w:line="240" w:lineRule="auto"/>
              <w:jc w:val="both"/>
              <w:rPr>
                <w:rFonts w:cstheme="majorHAnsi"/>
                <w:b/>
                <w:sz w:val="24"/>
                <w:szCs w:val="24"/>
              </w:rPr>
            </w:pPr>
            <w:r w:rsidRPr="00EA218C">
              <w:rPr>
                <w:rFonts w:cstheme="majorHAnsi"/>
                <w:b/>
                <w:sz w:val="24"/>
                <w:szCs w:val="24"/>
              </w:rPr>
              <w:t>Nombre de Historia</w:t>
            </w:r>
          </w:p>
        </w:tc>
        <w:tc>
          <w:tcPr>
            <w:tcW w:w="6460" w:type="dxa"/>
          </w:tcPr>
          <w:p w14:paraId="53B6DE42" w14:textId="77777777" w:rsidR="00A11BEA" w:rsidRPr="00EA218C" w:rsidRDefault="00A11BEA" w:rsidP="00A11BEA">
            <w:pPr>
              <w:spacing w:after="0" w:line="240" w:lineRule="auto"/>
              <w:jc w:val="both"/>
              <w:rPr>
                <w:rFonts w:cstheme="majorHAnsi"/>
                <w:sz w:val="24"/>
                <w:szCs w:val="24"/>
              </w:rPr>
            </w:pPr>
            <w:r>
              <w:rPr>
                <w:rFonts w:cstheme="majorHAnsi"/>
                <w:sz w:val="24"/>
                <w:szCs w:val="24"/>
              </w:rPr>
              <w:t>Cargar lista de</w:t>
            </w:r>
            <w:r w:rsidRPr="00EA218C">
              <w:rPr>
                <w:rFonts w:cstheme="majorHAnsi"/>
                <w:sz w:val="24"/>
                <w:szCs w:val="24"/>
              </w:rPr>
              <w:t xml:space="preserve"> </w:t>
            </w:r>
            <w:r>
              <w:rPr>
                <w:rFonts w:cstheme="majorHAnsi"/>
                <w:sz w:val="24"/>
                <w:szCs w:val="24"/>
              </w:rPr>
              <w:t>servicios</w:t>
            </w:r>
            <w:r w:rsidRPr="00EA218C">
              <w:rPr>
                <w:rFonts w:cstheme="majorHAnsi"/>
                <w:sz w:val="24"/>
                <w:szCs w:val="24"/>
              </w:rPr>
              <w:t xml:space="preserve"> parametrizados     </w:t>
            </w:r>
          </w:p>
        </w:tc>
      </w:tr>
      <w:tr w:rsidR="00A11BEA" w:rsidRPr="00EA218C" w14:paraId="04F16677" w14:textId="77777777" w:rsidTr="00643248">
        <w:tc>
          <w:tcPr>
            <w:tcW w:w="2518" w:type="dxa"/>
          </w:tcPr>
          <w:p w14:paraId="301124F2" w14:textId="77777777" w:rsidR="00A11BEA" w:rsidRPr="00EA218C" w:rsidRDefault="00A11BEA" w:rsidP="00643248">
            <w:pPr>
              <w:spacing w:after="0" w:line="240" w:lineRule="auto"/>
              <w:jc w:val="both"/>
              <w:rPr>
                <w:rFonts w:cstheme="majorHAnsi"/>
                <w:b/>
                <w:sz w:val="24"/>
                <w:szCs w:val="24"/>
              </w:rPr>
            </w:pPr>
            <w:r w:rsidRPr="00EA218C">
              <w:rPr>
                <w:rFonts w:cstheme="majorHAnsi"/>
                <w:b/>
                <w:sz w:val="24"/>
                <w:szCs w:val="24"/>
              </w:rPr>
              <w:t xml:space="preserve">Rol </w:t>
            </w:r>
          </w:p>
        </w:tc>
        <w:tc>
          <w:tcPr>
            <w:tcW w:w="6460" w:type="dxa"/>
          </w:tcPr>
          <w:p w14:paraId="1CC321B9" w14:textId="77777777" w:rsidR="00A11BEA" w:rsidRPr="00EA218C" w:rsidRDefault="00A11BEA" w:rsidP="00643248">
            <w:pPr>
              <w:spacing w:after="0" w:line="240" w:lineRule="auto"/>
              <w:jc w:val="both"/>
              <w:rPr>
                <w:rFonts w:cstheme="majorHAnsi"/>
                <w:sz w:val="24"/>
                <w:szCs w:val="24"/>
              </w:rPr>
            </w:pPr>
            <w:r w:rsidRPr="00EA218C">
              <w:rPr>
                <w:rFonts w:cstheme="majorHAnsi"/>
                <w:sz w:val="24"/>
                <w:szCs w:val="24"/>
              </w:rPr>
              <w:t xml:space="preserve">Administrador </w:t>
            </w:r>
          </w:p>
        </w:tc>
      </w:tr>
      <w:tr w:rsidR="00A11BEA" w:rsidRPr="00EA218C" w14:paraId="3123F0FB" w14:textId="77777777" w:rsidTr="00643248">
        <w:tc>
          <w:tcPr>
            <w:tcW w:w="8978" w:type="dxa"/>
            <w:gridSpan w:val="2"/>
          </w:tcPr>
          <w:p w14:paraId="3BF495CF" w14:textId="77777777" w:rsidR="00A11BEA" w:rsidRPr="00EA218C" w:rsidRDefault="00A11BEA" w:rsidP="00643248">
            <w:pPr>
              <w:spacing w:after="0" w:line="240" w:lineRule="auto"/>
              <w:jc w:val="center"/>
              <w:rPr>
                <w:rFonts w:cstheme="majorHAnsi"/>
                <w:b/>
                <w:sz w:val="24"/>
                <w:szCs w:val="24"/>
              </w:rPr>
            </w:pPr>
            <w:r w:rsidRPr="00EA218C">
              <w:rPr>
                <w:rFonts w:cstheme="majorHAnsi"/>
                <w:b/>
                <w:sz w:val="24"/>
                <w:szCs w:val="24"/>
              </w:rPr>
              <w:t>Descripción</w:t>
            </w:r>
          </w:p>
        </w:tc>
      </w:tr>
      <w:tr w:rsidR="00A11BEA" w:rsidRPr="00EA218C" w14:paraId="234CD2B4" w14:textId="77777777" w:rsidTr="00643248">
        <w:tc>
          <w:tcPr>
            <w:tcW w:w="8978" w:type="dxa"/>
            <w:gridSpan w:val="2"/>
          </w:tcPr>
          <w:p w14:paraId="4AE08B4C" w14:textId="77777777" w:rsidR="00A11BEA" w:rsidRPr="00EA218C" w:rsidRDefault="00A11BEA" w:rsidP="00A11BEA">
            <w:pPr>
              <w:spacing w:after="0" w:line="240" w:lineRule="auto"/>
              <w:jc w:val="both"/>
              <w:rPr>
                <w:rFonts w:cstheme="majorHAnsi"/>
                <w:sz w:val="24"/>
                <w:szCs w:val="24"/>
              </w:rPr>
            </w:pPr>
            <w:r w:rsidRPr="00EA218C">
              <w:rPr>
                <w:rFonts w:cstheme="majorHAnsi"/>
                <w:sz w:val="24"/>
                <w:szCs w:val="24"/>
              </w:rPr>
              <w:t xml:space="preserve">Como </w:t>
            </w:r>
            <w:r>
              <w:rPr>
                <w:rFonts w:cstheme="majorHAnsi"/>
                <w:sz w:val="24"/>
                <w:szCs w:val="24"/>
              </w:rPr>
              <w:t xml:space="preserve">administrador de la aplicación deseo consultar los servicios que se tienen parametrizados, cuya lista debe mostrar la siguiente información: nombre del servicio e indicador de estado. </w:t>
            </w:r>
          </w:p>
        </w:tc>
      </w:tr>
      <w:tr w:rsidR="00A11BEA" w:rsidRPr="00EA218C" w14:paraId="7CB343B1" w14:textId="77777777" w:rsidTr="00643248">
        <w:tc>
          <w:tcPr>
            <w:tcW w:w="8978" w:type="dxa"/>
            <w:gridSpan w:val="2"/>
          </w:tcPr>
          <w:p w14:paraId="553C130A" w14:textId="77777777" w:rsidR="00A11BEA" w:rsidRPr="00EA218C" w:rsidRDefault="00A11BEA" w:rsidP="00643248">
            <w:pPr>
              <w:spacing w:after="0" w:line="240" w:lineRule="auto"/>
              <w:jc w:val="center"/>
              <w:rPr>
                <w:rFonts w:cstheme="majorHAnsi"/>
                <w:b/>
                <w:sz w:val="24"/>
                <w:szCs w:val="24"/>
              </w:rPr>
            </w:pPr>
            <w:r w:rsidRPr="00EA218C">
              <w:rPr>
                <w:rFonts w:cstheme="majorHAnsi"/>
                <w:b/>
                <w:sz w:val="24"/>
                <w:szCs w:val="24"/>
              </w:rPr>
              <w:t>Validaciones</w:t>
            </w:r>
          </w:p>
        </w:tc>
      </w:tr>
      <w:tr w:rsidR="00A11BEA" w:rsidRPr="00EA218C" w14:paraId="12464A41" w14:textId="77777777" w:rsidTr="00643248">
        <w:tc>
          <w:tcPr>
            <w:tcW w:w="8978" w:type="dxa"/>
            <w:gridSpan w:val="2"/>
          </w:tcPr>
          <w:p w14:paraId="0438CE12" w14:textId="77777777" w:rsidR="00A11BEA" w:rsidRPr="00EA218C" w:rsidRDefault="00A11BEA" w:rsidP="00643248">
            <w:pPr>
              <w:spacing w:after="0" w:line="240" w:lineRule="auto"/>
              <w:jc w:val="both"/>
              <w:rPr>
                <w:rFonts w:cstheme="majorHAnsi"/>
                <w:sz w:val="24"/>
                <w:szCs w:val="24"/>
              </w:rPr>
            </w:pPr>
            <w:r w:rsidRPr="00EA218C">
              <w:rPr>
                <w:rFonts w:cstheme="majorHAnsi"/>
                <w:sz w:val="24"/>
                <w:szCs w:val="24"/>
              </w:rPr>
              <w:t xml:space="preserve">La única validación es tener una sesión de usuario activa. </w:t>
            </w:r>
          </w:p>
        </w:tc>
      </w:tr>
      <w:tr w:rsidR="00A11BEA" w:rsidRPr="00EA218C" w14:paraId="3C87373E" w14:textId="77777777" w:rsidTr="00643248">
        <w:tc>
          <w:tcPr>
            <w:tcW w:w="8978" w:type="dxa"/>
            <w:gridSpan w:val="2"/>
          </w:tcPr>
          <w:p w14:paraId="2D9B5E8E" w14:textId="77777777" w:rsidR="00A11BEA" w:rsidRPr="00EA218C" w:rsidRDefault="00A11BEA" w:rsidP="00643248">
            <w:pPr>
              <w:spacing w:after="0" w:line="240" w:lineRule="auto"/>
              <w:jc w:val="center"/>
              <w:rPr>
                <w:rFonts w:cstheme="majorHAnsi"/>
                <w:b/>
                <w:sz w:val="24"/>
                <w:szCs w:val="24"/>
              </w:rPr>
            </w:pPr>
            <w:r w:rsidRPr="00EA218C">
              <w:rPr>
                <w:rFonts w:cstheme="majorHAnsi"/>
                <w:b/>
                <w:sz w:val="24"/>
                <w:szCs w:val="24"/>
              </w:rPr>
              <w:t xml:space="preserve">Criterios de aceptación  </w:t>
            </w:r>
          </w:p>
        </w:tc>
      </w:tr>
      <w:tr w:rsidR="00A11BEA" w:rsidRPr="00EA218C" w14:paraId="67121CEE" w14:textId="77777777" w:rsidTr="00643248">
        <w:tc>
          <w:tcPr>
            <w:tcW w:w="8978" w:type="dxa"/>
            <w:gridSpan w:val="2"/>
          </w:tcPr>
          <w:p w14:paraId="2A5F0E35" w14:textId="77777777" w:rsidR="00A11BEA" w:rsidRPr="00EA218C" w:rsidRDefault="00FC634F" w:rsidP="00643248">
            <w:pPr>
              <w:spacing w:after="0" w:line="240" w:lineRule="auto"/>
              <w:jc w:val="both"/>
              <w:rPr>
                <w:rFonts w:cstheme="majorHAnsi"/>
                <w:sz w:val="24"/>
                <w:szCs w:val="24"/>
              </w:rPr>
            </w:pPr>
            <w:r>
              <w:rPr>
                <w:rFonts w:cstheme="majorHAnsi"/>
                <w:sz w:val="24"/>
                <w:szCs w:val="24"/>
              </w:rPr>
              <w:t>En el listado de lo</w:t>
            </w:r>
            <w:r w:rsidR="00A11BEA" w:rsidRPr="00EA218C">
              <w:rPr>
                <w:rFonts w:cstheme="majorHAnsi"/>
                <w:sz w:val="24"/>
                <w:szCs w:val="24"/>
              </w:rPr>
              <w:t xml:space="preserve">s </w:t>
            </w:r>
            <w:r w:rsidR="00A11BEA">
              <w:rPr>
                <w:rFonts w:cstheme="majorHAnsi"/>
                <w:sz w:val="24"/>
                <w:szCs w:val="24"/>
              </w:rPr>
              <w:t>servicios</w:t>
            </w:r>
            <w:r w:rsidR="00A11BEA" w:rsidRPr="00EA218C">
              <w:rPr>
                <w:rFonts w:cstheme="majorHAnsi"/>
                <w:sz w:val="24"/>
                <w:szCs w:val="24"/>
              </w:rPr>
              <w:t xml:space="preserve"> </w:t>
            </w:r>
            <w:r w:rsidR="00A11BEA">
              <w:rPr>
                <w:rFonts w:cstheme="majorHAnsi"/>
                <w:sz w:val="24"/>
                <w:szCs w:val="24"/>
              </w:rPr>
              <w:t>parametrizados</w:t>
            </w:r>
            <w:r w:rsidR="00A11BEA" w:rsidRPr="00EA218C">
              <w:rPr>
                <w:rFonts w:cstheme="majorHAnsi"/>
                <w:sz w:val="24"/>
                <w:szCs w:val="24"/>
              </w:rPr>
              <w:t xml:space="preserve"> se deben mostrar los siguientes datos:</w:t>
            </w:r>
          </w:p>
          <w:p w14:paraId="1BB0C213" w14:textId="77777777" w:rsidR="00A11BEA" w:rsidRPr="00EA218C" w:rsidRDefault="00A11BEA" w:rsidP="00525D19">
            <w:pPr>
              <w:pStyle w:val="Prrafodelista"/>
              <w:numPr>
                <w:ilvl w:val="0"/>
                <w:numId w:val="30"/>
              </w:numPr>
              <w:spacing w:after="0" w:line="240" w:lineRule="auto"/>
              <w:jc w:val="both"/>
              <w:rPr>
                <w:rFonts w:cstheme="majorHAnsi"/>
                <w:sz w:val="24"/>
                <w:szCs w:val="24"/>
              </w:rPr>
            </w:pPr>
            <w:r>
              <w:rPr>
                <w:rFonts w:cstheme="majorHAnsi"/>
                <w:sz w:val="24"/>
                <w:szCs w:val="24"/>
              </w:rPr>
              <w:t xml:space="preserve">Nombre del servicio, indicador de estado. </w:t>
            </w:r>
            <w:r w:rsidRPr="00EA218C">
              <w:rPr>
                <w:rFonts w:cstheme="majorHAnsi"/>
                <w:sz w:val="24"/>
                <w:szCs w:val="24"/>
              </w:rPr>
              <w:t xml:space="preserve"> </w:t>
            </w:r>
          </w:p>
        </w:tc>
      </w:tr>
    </w:tbl>
    <w:p w14:paraId="3CECC1FC" w14:textId="77777777" w:rsidR="00BD72FE" w:rsidRPr="00A11BEA" w:rsidRDefault="00A11BEA" w:rsidP="00F56F22">
      <w:pPr>
        <w:jc w:val="both"/>
        <w:rPr>
          <w:sz w:val="24"/>
          <w:szCs w:val="24"/>
        </w:rPr>
      </w:pPr>
      <w:r w:rsidRPr="00A11BEA">
        <w:rPr>
          <w:sz w:val="24"/>
          <w:szCs w:val="24"/>
        </w:rPr>
        <w:t>Fuente: Elaboración propia</w:t>
      </w:r>
    </w:p>
    <w:p w14:paraId="61DAAD1F" w14:textId="77777777" w:rsidR="00453251" w:rsidRDefault="00453251" w:rsidP="00453251"/>
    <w:p w14:paraId="1D307088" w14:textId="77777777" w:rsidR="00A11BEA" w:rsidRDefault="00A11BEA" w:rsidP="00E90214">
      <w:pPr>
        <w:keepNext/>
        <w:jc w:val="center"/>
      </w:pPr>
      <w:r>
        <w:rPr>
          <w:noProof/>
          <w:lang w:val="es-ES" w:eastAsia="es-ES"/>
        </w:rPr>
        <w:drawing>
          <wp:inline distT="0" distB="0" distL="0" distR="0" wp14:anchorId="5841ADC5" wp14:editId="6AB437A7">
            <wp:extent cx="3075024" cy="3171972"/>
            <wp:effectExtent l="19050" t="0" r="0" b="0"/>
            <wp:docPr id="12" name="Imagen 6" descr="C:\Users\amoncada\Desktop\CSU012 Cargar lista de servi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oncada\Desktop\CSU012 Cargar lista de servicios.png"/>
                    <pic:cNvPicPr>
                      <a:picLocks noChangeAspect="1" noChangeArrowheads="1"/>
                    </pic:cNvPicPr>
                  </pic:nvPicPr>
                  <pic:blipFill>
                    <a:blip r:embed="rId36"/>
                    <a:srcRect l="5281" t="7532" r="5435" b="5455"/>
                    <a:stretch>
                      <a:fillRect/>
                    </a:stretch>
                  </pic:blipFill>
                  <pic:spPr bwMode="auto">
                    <a:xfrm>
                      <a:off x="0" y="0"/>
                      <a:ext cx="3075024" cy="3171972"/>
                    </a:xfrm>
                    <a:prstGeom prst="rect">
                      <a:avLst/>
                    </a:prstGeom>
                    <a:noFill/>
                    <a:ln w="9525">
                      <a:noFill/>
                      <a:miter lim="800000"/>
                      <a:headEnd/>
                      <a:tailEnd/>
                    </a:ln>
                  </pic:spPr>
                </pic:pic>
              </a:graphicData>
            </a:graphic>
          </wp:inline>
        </w:drawing>
      </w:r>
    </w:p>
    <w:p w14:paraId="6659C4F4" w14:textId="77777777" w:rsidR="00A11BEA" w:rsidRPr="00A11BEA" w:rsidRDefault="00A11BEA" w:rsidP="00A11BEA">
      <w:pPr>
        <w:jc w:val="both"/>
      </w:pPr>
      <w:bookmarkStart w:id="318" w:name="_Toc443851908"/>
      <w:r w:rsidRPr="00A11BEA">
        <w:rPr>
          <w:bCs/>
          <w:sz w:val="24"/>
          <w:szCs w:val="24"/>
        </w:rPr>
        <w:t xml:space="preserve">Figura </w:t>
      </w:r>
      <w:r w:rsidR="00EB5C1D">
        <w:rPr>
          <w:bCs/>
          <w:sz w:val="24"/>
          <w:szCs w:val="24"/>
        </w:rPr>
        <w:fldChar w:fldCharType="begin"/>
      </w:r>
      <w:r w:rsidR="00EB5C1D">
        <w:rPr>
          <w:bCs/>
          <w:sz w:val="24"/>
          <w:szCs w:val="24"/>
        </w:rPr>
        <w:instrText xml:space="preserve"> SEQ Figura \* ARABIC </w:instrText>
      </w:r>
      <w:r w:rsidR="00EB5C1D">
        <w:rPr>
          <w:bCs/>
          <w:sz w:val="24"/>
          <w:szCs w:val="24"/>
        </w:rPr>
        <w:fldChar w:fldCharType="separate"/>
      </w:r>
      <w:r w:rsidR="00C51557">
        <w:rPr>
          <w:bCs/>
          <w:noProof/>
          <w:sz w:val="24"/>
          <w:szCs w:val="24"/>
        </w:rPr>
        <w:t>23</w:t>
      </w:r>
      <w:r w:rsidR="00EB5C1D">
        <w:rPr>
          <w:bCs/>
          <w:sz w:val="24"/>
          <w:szCs w:val="24"/>
        </w:rPr>
        <w:fldChar w:fldCharType="end"/>
      </w:r>
      <w:r w:rsidRPr="00A11BEA">
        <w:rPr>
          <w:bCs/>
          <w:sz w:val="24"/>
          <w:szCs w:val="24"/>
        </w:rPr>
        <w:t>. Diagrama de actividades - CSU012 Cargar lista de servicios.</w:t>
      </w:r>
      <w:r>
        <w:rPr>
          <w:bCs/>
          <w:sz w:val="24"/>
          <w:szCs w:val="24"/>
        </w:rPr>
        <w:t xml:space="preserve"> </w:t>
      </w:r>
      <w:r w:rsidRPr="00A11BEA">
        <w:rPr>
          <w:bCs/>
          <w:sz w:val="24"/>
          <w:szCs w:val="24"/>
        </w:rPr>
        <w:t xml:space="preserve">Muestra la interacción entre el usuario y el sistema cuando se va a gestionar los </w:t>
      </w:r>
      <w:r>
        <w:rPr>
          <w:bCs/>
          <w:sz w:val="24"/>
          <w:szCs w:val="24"/>
        </w:rPr>
        <w:t>servicios</w:t>
      </w:r>
      <w:r w:rsidRPr="00A11BEA">
        <w:rPr>
          <w:bCs/>
          <w:sz w:val="24"/>
          <w:szCs w:val="24"/>
        </w:rPr>
        <w:t xml:space="preserve"> a parametrizar y se carga la lista de los </w:t>
      </w:r>
      <w:r>
        <w:rPr>
          <w:bCs/>
          <w:sz w:val="24"/>
          <w:szCs w:val="24"/>
        </w:rPr>
        <w:t>servicios</w:t>
      </w:r>
      <w:r w:rsidRPr="00A11BEA">
        <w:rPr>
          <w:bCs/>
          <w:sz w:val="24"/>
          <w:szCs w:val="24"/>
        </w:rPr>
        <w:t xml:space="preserve"> asociados. Fuente: Elaboración propia.</w:t>
      </w:r>
      <w:bookmarkEnd w:id="318"/>
    </w:p>
    <w:p w14:paraId="1CE5C3A6" w14:textId="77777777" w:rsidR="00FF3645" w:rsidRDefault="00FF3645" w:rsidP="00FF3645">
      <w:pPr>
        <w:jc w:val="both"/>
        <w:rPr>
          <w:sz w:val="24"/>
          <w:szCs w:val="24"/>
          <w:u w:val="single"/>
        </w:rPr>
      </w:pPr>
      <w:r w:rsidRPr="007B02D8">
        <w:rPr>
          <w:sz w:val="24"/>
          <w:szCs w:val="24"/>
          <w:u w:val="single"/>
        </w:rPr>
        <w:t xml:space="preserve">Gestión de </w:t>
      </w:r>
      <w:r>
        <w:rPr>
          <w:sz w:val="24"/>
          <w:szCs w:val="24"/>
          <w:u w:val="single"/>
        </w:rPr>
        <w:t xml:space="preserve">rutas de transporte: </w:t>
      </w:r>
    </w:p>
    <w:p w14:paraId="358F6636" w14:textId="77777777" w:rsidR="00FF3645" w:rsidRDefault="00FF3645" w:rsidP="00FF3645">
      <w:pPr>
        <w:jc w:val="both"/>
        <w:rPr>
          <w:sz w:val="24"/>
          <w:szCs w:val="24"/>
        </w:rPr>
      </w:pPr>
      <w:r w:rsidRPr="00CC34C6">
        <w:rPr>
          <w:sz w:val="24"/>
          <w:szCs w:val="24"/>
        </w:rPr>
        <w:t xml:space="preserve">En la figura </w:t>
      </w:r>
      <w:r>
        <w:rPr>
          <w:sz w:val="24"/>
          <w:szCs w:val="24"/>
        </w:rPr>
        <w:t>24</w:t>
      </w:r>
      <w:r w:rsidRPr="00CC34C6">
        <w:rPr>
          <w:sz w:val="24"/>
          <w:szCs w:val="24"/>
        </w:rPr>
        <w:t xml:space="preserve"> se muestran los casos de uso que tienen una relación directa </w:t>
      </w:r>
      <w:r>
        <w:rPr>
          <w:sz w:val="24"/>
          <w:szCs w:val="24"/>
        </w:rPr>
        <w:t xml:space="preserve">con la gestión de rutas de transporte. </w:t>
      </w:r>
    </w:p>
    <w:p w14:paraId="5950F437" w14:textId="77777777" w:rsidR="00F97A6A" w:rsidRDefault="00F97A6A" w:rsidP="00F97A6A">
      <w:pPr>
        <w:keepNext/>
        <w:jc w:val="both"/>
      </w:pPr>
      <w:r>
        <w:rPr>
          <w:noProof/>
          <w:sz w:val="24"/>
          <w:szCs w:val="24"/>
          <w:u w:val="single"/>
          <w:lang w:val="es-ES" w:eastAsia="es-ES"/>
        </w:rPr>
        <w:drawing>
          <wp:inline distT="0" distB="0" distL="0" distR="0" wp14:anchorId="1EC800C0" wp14:editId="79D17B9F">
            <wp:extent cx="4595480" cy="2414097"/>
            <wp:effectExtent l="19050" t="0" r="0" b="0"/>
            <wp:docPr id="15" name="Imagen 9" descr="C:\Users\amoncada\Desktop\Gestión de rutas de trans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moncada\Desktop\Gestión de rutas de transporte.png"/>
                    <pic:cNvPicPr>
                      <a:picLocks noChangeAspect="1" noChangeArrowheads="1"/>
                    </pic:cNvPicPr>
                  </pic:nvPicPr>
                  <pic:blipFill>
                    <a:blip r:embed="rId37"/>
                    <a:srcRect l="3434" t="8280" r="3398" b="8485"/>
                    <a:stretch>
                      <a:fillRect/>
                    </a:stretch>
                  </pic:blipFill>
                  <pic:spPr bwMode="auto">
                    <a:xfrm>
                      <a:off x="0" y="0"/>
                      <a:ext cx="4595480" cy="2414097"/>
                    </a:xfrm>
                    <a:prstGeom prst="rect">
                      <a:avLst/>
                    </a:prstGeom>
                    <a:noFill/>
                    <a:ln w="9525">
                      <a:noFill/>
                      <a:miter lim="800000"/>
                      <a:headEnd/>
                      <a:tailEnd/>
                    </a:ln>
                  </pic:spPr>
                </pic:pic>
              </a:graphicData>
            </a:graphic>
          </wp:inline>
        </w:drawing>
      </w:r>
    </w:p>
    <w:p w14:paraId="11B5D094" w14:textId="77777777" w:rsidR="00F97A6A" w:rsidRPr="00F97A6A" w:rsidRDefault="00F97A6A" w:rsidP="004B382F">
      <w:pPr>
        <w:pStyle w:val="Epgrafe"/>
      </w:pPr>
      <w:bookmarkStart w:id="319" w:name="_Toc443851909"/>
      <w:r w:rsidRPr="00F97A6A">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24</w:t>
      </w:r>
      <w:r w:rsidR="00EB5C1D">
        <w:rPr>
          <w:i/>
        </w:rPr>
        <w:fldChar w:fldCharType="end"/>
      </w:r>
      <w:r w:rsidRPr="00F97A6A">
        <w:t>. Diagrama de casos de uso - Gestión</w:t>
      </w:r>
      <w:r>
        <w:t xml:space="preserve"> de ru</w:t>
      </w:r>
      <w:r w:rsidRPr="00F97A6A">
        <w:t>tas de transporte.</w:t>
      </w:r>
      <w:r>
        <w:t xml:space="preserve"> </w:t>
      </w:r>
      <w:r w:rsidRPr="00F97A6A">
        <w:t xml:space="preserve">Muestra los casos de uso que hacen parte del módulo que permite al administrador del sistema </w:t>
      </w:r>
      <w:r>
        <w:t>las rutas de transporte</w:t>
      </w:r>
      <w:r w:rsidRPr="00F97A6A">
        <w:t xml:space="preserve"> en la aplicación. Fuente: Elaboración propia.</w:t>
      </w:r>
      <w:bookmarkEnd w:id="319"/>
    </w:p>
    <w:p w14:paraId="070F7524" w14:textId="77777777" w:rsidR="00F97A6A" w:rsidRPr="00F97A6A" w:rsidRDefault="00F97A6A" w:rsidP="004B382F">
      <w:pPr>
        <w:pStyle w:val="Epgrafe"/>
      </w:pPr>
      <w:bookmarkStart w:id="320" w:name="_Toc443851758"/>
      <w:r w:rsidRPr="00F97A6A">
        <w:t xml:space="preserve">Tabla </w:t>
      </w:r>
      <w:r w:rsidR="00CD6113" w:rsidRPr="00F97A6A">
        <w:fldChar w:fldCharType="begin"/>
      </w:r>
      <w:r w:rsidRPr="00F97A6A">
        <w:instrText xml:space="preserve"> SEQ Tabla \* ARABIC </w:instrText>
      </w:r>
      <w:r w:rsidR="00CD6113" w:rsidRPr="00F97A6A">
        <w:fldChar w:fldCharType="separate"/>
      </w:r>
      <w:r w:rsidR="00CC5F13">
        <w:rPr>
          <w:noProof/>
        </w:rPr>
        <w:t>22</w:t>
      </w:r>
      <w:r w:rsidR="00CD6113" w:rsidRPr="00F97A6A">
        <w:fldChar w:fldCharType="end"/>
      </w:r>
      <w:r w:rsidRPr="00F97A6A">
        <w:t>. Historia de usuario - Adicionar/Editar rutas de transporte a parametrizar</w:t>
      </w:r>
      <w:bookmarkEnd w:id="320"/>
    </w:p>
    <w:tbl>
      <w:tblPr>
        <w:tblStyle w:val="Tablaconcuadrcula"/>
        <w:tblW w:w="0" w:type="auto"/>
        <w:tblLook w:val="04A0" w:firstRow="1" w:lastRow="0" w:firstColumn="1" w:lastColumn="0" w:noHBand="0" w:noVBand="1"/>
      </w:tblPr>
      <w:tblGrid>
        <w:gridCol w:w="2376"/>
        <w:gridCol w:w="6602"/>
      </w:tblGrid>
      <w:tr w:rsidR="00F97A6A" w:rsidRPr="00F97A6A" w14:paraId="738D2C6D" w14:textId="77777777" w:rsidTr="00643248">
        <w:tc>
          <w:tcPr>
            <w:tcW w:w="2376" w:type="dxa"/>
          </w:tcPr>
          <w:p w14:paraId="770DA278" w14:textId="77777777" w:rsidR="00F97A6A" w:rsidRPr="00F97A6A" w:rsidRDefault="00F97A6A" w:rsidP="00643248">
            <w:pPr>
              <w:spacing w:after="0" w:line="240" w:lineRule="auto"/>
              <w:jc w:val="both"/>
              <w:rPr>
                <w:b/>
                <w:sz w:val="24"/>
                <w:szCs w:val="24"/>
              </w:rPr>
            </w:pPr>
            <w:r w:rsidRPr="00F97A6A">
              <w:rPr>
                <w:b/>
                <w:sz w:val="24"/>
                <w:szCs w:val="24"/>
              </w:rPr>
              <w:t>Nombre de Historia</w:t>
            </w:r>
          </w:p>
        </w:tc>
        <w:tc>
          <w:tcPr>
            <w:tcW w:w="6602" w:type="dxa"/>
          </w:tcPr>
          <w:p w14:paraId="611EBEDE" w14:textId="77777777" w:rsidR="00F97A6A" w:rsidRPr="00F97A6A" w:rsidRDefault="00F97A6A" w:rsidP="00F97A6A">
            <w:pPr>
              <w:spacing w:after="0" w:line="240" w:lineRule="auto"/>
              <w:jc w:val="both"/>
              <w:rPr>
                <w:sz w:val="24"/>
                <w:szCs w:val="24"/>
              </w:rPr>
            </w:pPr>
            <w:r w:rsidRPr="00F97A6A">
              <w:rPr>
                <w:sz w:val="24"/>
                <w:szCs w:val="24"/>
              </w:rPr>
              <w:t>Adicionar / Editar / rutas de transporte a  parametrizar</w:t>
            </w:r>
          </w:p>
        </w:tc>
      </w:tr>
      <w:tr w:rsidR="00F97A6A" w:rsidRPr="00F97A6A" w14:paraId="2910CF89" w14:textId="77777777" w:rsidTr="00643248">
        <w:tc>
          <w:tcPr>
            <w:tcW w:w="2376" w:type="dxa"/>
          </w:tcPr>
          <w:p w14:paraId="09EE5361" w14:textId="77777777" w:rsidR="00F97A6A" w:rsidRPr="00F97A6A" w:rsidRDefault="00F97A6A" w:rsidP="00643248">
            <w:pPr>
              <w:spacing w:after="0" w:line="240" w:lineRule="auto"/>
              <w:jc w:val="both"/>
              <w:rPr>
                <w:b/>
                <w:sz w:val="24"/>
                <w:szCs w:val="24"/>
              </w:rPr>
            </w:pPr>
            <w:r w:rsidRPr="00F97A6A">
              <w:rPr>
                <w:b/>
                <w:sz w:val="24"/>
                <w:szCs w:val="24"/>
              </w:rPr>
              <w:t xml:space="preserve">Rol </w:t>
            </w:r>
          </w:p>
        </w:tc>
        <w:tc>
          <w:tcPr>
            <w:tcW w:w="6602" w:type="dxa"/>
          </w:tcPr>
          <w:p w14:paraId="1701546E" w14:textId="77777777" w:rsidR="00F97A6A" w:rsidRPr="00F97A6A" w:rsidRDefault="00F97A6A" w:rsidP="00643248">
            <w:pPr>
              <w:spacing w:after="0" w:line="240" w:lineRule="auto"/>
              <w:jc w:val="both"/>
              <w:rPr>
                <w:sz w:val="24"/>
                <w:szCs w:val="24"/>
              </w:rPr>
            </w:pPr>
            <w:r w:rsidRPr="00F97A6A">
              <w:rPr>
                <w:sz w:val="24"/>
                <w:szCs w:val="24"/>
              </w:rPr>
              <w:t xml:space="preserve">Administrador </w:t>
            </w:r>
          </w:p>
        </w:tc>
      </w:tr>
      <w:tr w:rsidR="00F97A6A" w:rsidRPr="00F97A6A" w14:paraId="02203CD0" w14:textId="77777777" w:rsidTr="00643248">
        <w:tc>
          <w:tcPr>
            <w:tcW w:w="8978" w:type="dxa"/>
            <w:gridSpan w:val="2"/>
          </w:tcPr>
          <w:p w14:paraId="04F690DE" w14:textId="77777777" w:rsidR="00F97A6A" w:rsidRPr="00F97A6A" w:rsidRDefault="00F97A6A" w:rsidP="00643248">
            <w:pPr>
              <w:spacing w:after="0" w:line="240" w:lineRule="auto"/>
              <w:jc w:val="center"/>
              <w:rPr>
                <w:b/>
                <w:sz w:val="24"/>
                <w:szCs w:val="24"/>
              </w:rPr>
            </w:pPr>
            <w:r w:rsidRPr="00F97A6A">
              <w:rPr>
                <w:b/>
                <w:sz w:val="24"/>
                <w:szCs w:val="24"/>
              </w:rPr>
              <w:t>Descripción</w:t>
            </w:r>
          </w:p>
        </w:tc>
      </w:tr>
      <w:tr w:rsidR="00F97A6A" w:rsidRPr="00F97A6A" w14:paraId="19846C9D" w14:textId="77777777" w:rsidTr="00643248">
        <w:tc>
          <w:tcPr>
            <w:tcW w:w="8978" w:type="dxa"/>
            <w:gridSpan w:val="2"/>
          </w:tcPr>
          <w:p w14:paraId="29C9B8D4" w14:textId="77777777" w:rsidR="00F97A6A" w:rsidRPr="00F97A6A" w:rsidRDefault="00F97A6A" w:rsidP="00643248">
            <w:pPr>
              <w:spacing w:after="0" w:line="240" w:lineRule="auto"/>
              <w:jc w:val="both"/>
              <w:rPr>
                <w:sz w:val="24"/>
                <w:szCs w:val="24"/>
              </w:rPr>
            </w:pPr>
            <w:r w:rsidRPr="00F97A6A">
              <w:rPr>
                <w:sz w:val="24"/>
                <w:szCs w:val="24"/>
              </w:rPr>
              <w:t>Como administrador de la aplicación deseo realizar la adición y/o edición de las rutas de transporte disponibles en la aplicación, para lo cual se solicitan los siguientes campos:</w:t>
            </w:r>
          </w:p>
          <w:p w14:paraId="3AC45883" w14:textId="77777777" w:rsidR="00F97A6A" w:rsidRPr="00F97A6A" w:rsidRDefault="00F97A6A" w:rsidP="00525D19">
            <w:pPr>
              <w:pStyle w:val="Prrafodelista"/>
              <w:numPr>
                <w:ilvl w:val="0"/>
                <w:numId w:val="38"/>
              </w:numPr>
              <w:spacing w:after="0" w:line="240" w:lineRule="auto"/>
              <w:jc w:val="both"/>
              <w:rPr>
                <w:sz w:val="24"/>
                <w:szCs w:val="24"/>
              </w:rPr>
            </w:pPr>
            <w:r w:rsidRPr="00F97A6A">
              <w:rPr>
                <w:sz w:val="24"/>
                <w:szCs w:val="24"/>
              </w:rPr>
              <w:t xml:space="preserve">Nombre empresa, ciudad origen, ciudad destino, precio </w:t>
            </w:r>
          </w:p>
        </w:tc>
      </w:tr>
      <w:tr w:rsidR="00F97A6A" w:rsidRPr="00F97A6A" w14:paraId="3A15C031" w14:textId="77777777" w:rsidTr="00643248">
        <w:tc>
          <w:tcPr>
            <w:tcW w:w="8978" w:type="dxa"/>
            <w:gridSpan w:val="2"/>
          </w:tcPr>
          <w:p w14:paraId="08478068" w14:textId="77777777" w:rsidR="00F97A6A" w:rsidRPr="00F97A6A" w:rsidRDefault="00F97A6A" w:rsidP="00643248">
            <w:pPr>
              <w:spacing w:after="0" w:line="240" w:lineRule="auto"/>
              <w:jc w:val="center"/>
              <w:rPr>
                <w:b/>
                <w:sz w:val="24"/>
                <w:szCs w:val="24"/>
              </w:rPr>
            </w:pPr>
            <w:r w:rsidRPr="00F97A6A">
              <w:rPr>
                <w:b/>
                <w:sz w:val="24"/>
                <w:szCs w:val="24"/>
              </w:rPr>
              <w:t>Validaciones</w:t>
            </w:r>
          </w:p>
        </w:tc>
      </w:tr>
      <w:tr w:rsidR="00F97A6A" w:rsidRPr="00F97A6A" w14:paraId="27515FEF" w14:textId="77777777" w:rsidTr="00643248">
        <w:tc>
          <w:tcPr>
            <w:tcW w:w="8978" w:type="dxa"/>
            <w:gridSpan w:val="2"/>
          </w:tcPr>
          <w:p w14:paraId="6F7AEA4B" w14:textId="77777777" w:rsidR="00F97A6A" w:rsidRPr="00F97A6A" w:rsidRDefault="00F97A6A" w:rsidP="00643248">
            <w:pPr>
              <w:pStyle w:val="Prrafodelista"/>
              <w:numPr>
                <w:ilvl w:val="0"/>
                <w:numId w:val="26"/>
              </w:numPr>
              <w:spacing w:after="0" w:line="240" w:lineRule="auto"/>
              <w:jc w:val="both"/>
              <w:rPr>
                <w:sz w:val="24"/>
                <w:szCs w:val="24"/>
              </w:rPr>
            </w:pPr>
            <w:r w:rsidRPr="00F97A6A">
              <w:rPr>
                <w:sz w:val="24"/>
                <w:szCs w:val="24"/>
              </w:rPr>
              <w:t xml:space="preserve">Todos los campos del formulario son obligatorios. </w:t>
            </w:r>
          </w:p>
          <w:p w14:paraId="597B3EEC" w14:textId="77777777" w:rsidR="00F97A6A" w:rsidRPr="00F97A6A" w:rsidRDefault="00F97A6A" w:rsidP="00643248">
            <w:pPr>
              <w:pStyle w:val="Prrafodelista"/>
              <w:numPr>
                <w:ilvl w:val="0"/>
                <w:numId w:val="26"/>
              </w:numPr>
              <w:spacing w:after="0" w:line="240" w:lineRule="auto"/>
              <w:jc w:val="both"/>
              <w:rPr>
                <w:sz w:val="24"/>
                <w:szCs w:val="24"/>
              </w:rPr>
            </w:pPr>
            <w:r w:rsidRPr="00F97A6A">
              <w:rPr>
                <w:sz w:val="24"/>
                <w:szCs w:val="24"/>
              </w:rPr>
              <w:t xml:space="preserve">La ciudad de origen siempre será Bogotá </w:t>
            </w:r>
          </w:p>
          <w:p w14:paraId="6829D15A" w14:textId="77777777" w:rsidR="00F97A6A" w:rsidRPr="00F97A6A" w:rsidRDefault="00F97A6A" w:rsidP="00643248">
            <w:pPr>
              <w:pStyle w:val="Prrafodelista"/>
              <w:numPr>
                <w:ilvl w:val="0"/>
                <w:numId w:val="26"/>
              </w:numPr>
              <w:spacing w:after="0" w:line="240" w:lineRule="auto"/>
              <w:jc w:val="both"/>
              <w:rPr>
                <w:sz w:val="24"/>
                <w:szCs w:val="24"/>
              </w:rPr>
            </w:pPr>
            <w:r w:rsidRPr="00F97A6A">
              <w:rPr>
                <w:sz w:val="24"/>
                <w:szCs w:val="24"/>
              </w:rPr>
              <w:t xml:space="preserve">El campo precio es numérico y mayor a cero </w:t>
            </w:r>
          </w:p>
        </w:tc>
      </w:tr>
      <w:tr w:rsidR="00F97A6A" w:rsidRPr="00F97A6A" w14:paraId="05F47D01" w14:textId="77777777" w:rsidTr="00643248">
        <w:tc>
          <w:tcPr>
            <w:tcW w:w="8978" w:type="dxa"/>
            <w:gridSpan w:val="2"/>
          </w:tcPr>
          <w:p w14:paraId="77DA1F6C" w14:textId="77777777" w:rsidR="00F97A6A" w:rsidRPr="00F97A6A" w:rsidRDefault="00F97A6A" w:rsidP="00643248">
            <w:pPr>
              <w:spacing w:after="0" w:line="240" w:lineRule="auto"/>
              <w:jc w:val="center"/>
              <w:rPr>
                <w:b/>
                <w:sz w:val="24"/>
                <w:szCs w:val="24"/>
              </w:rPr>
            </w:pPr>
            <w:r w:rsidRPr="00F97A6A">
              <w:rPr>
                <w:b/>
                <w:sz w:val="24"/>
                <w:szCs w:val="24"/>
              </w:rPr>
              <w:t xml:space="preserve">Criterios de aceptación  </w:t>
            </w:r>
          </w:p>
        </w:tc>
      </w:tr>
      <w:tr w:rsidR="00F97A6A" w:rsidRPr="00F97A6A" w14:paraId="50B32461" w14:textId="77777777" w:rsidTr="00643248">
        <w:tc>
          <w:tcPr>
            <w:tcW w:w="8978" w:type="dxa"/>
            <w:gridSpan w:val="2"/>
          </w:tcPr>
          <w:p w14:paraId="0F6C5221" w14:textId="77777777" w:rsidR="00F97A6A" w:rsidRPr="00F97A6A" w:rsidRDefault="00F97A6A" w:rsidP="00643248">
            <w:pPr>
              <w:pStyle w:val="Prrafodelista"/>
              <w:numPr>
                <w:ilvl w:val="0"/>
                <w:numId w:val="26"/>
              </w:numPr>
              <w:spacing w:after="0" w:line="240" w:lineRule="auto"/>
              <w:jc w:val="both"/>
              <w:rPr>
                <w:sz w:val="24"/>
                <w:szCs w:val="24"/>
              </w:rPr>
            </w:pPr>
            <w:r w:rsidRPr="00F97A6A">
              <w:rPr>
                <w:sz w:val="24"/>
                <w:szCs w:val="24"/>
              </w:rPr>
              <w:t>En caso de que no se ingrese ningún campo en el formulario se debe mostrar un mensaje indicando cuales son los campos obligatorios.</w:t>
            </w:r>
          </w:p>
          <w:p w14:paraId="49976965" w14:textId="77777777" w:rsidR="00F97A6A" w:rsidRPr="00F97A6A" w:rsidRDefault="00F97A6A" w:rsidP="00643248">
            <w:pPr>
              <w:pStyle w:val="Prrafodelista"/>
              <w:numPr>
                <w:ilvl w:val="0"/>
                <w:numId w:val="26"/>
              </w:numPr>
              <w:spacing w:after="0" w:line="240" w:lineRule="auto"/>
              <w:jc w:val="both"/>
              <w:rPr>
                <w:sz w:val="24"/>
                <w:szCs w:val="24"/>
              </w:rPr>
            </w:pPr>
            <w:r w:rsidRPr="00F97A6A">
              <w:rPr>
                <w:sz w:val="24"/>
                <w:szCs w:val="24"/>
              </w:rPr>
              <w:t xml:space="preserve">El campo precio es numérico y no se debe permitir el ingreso de otros caracteres.  </w:t>
            </w:r>
          </w:p>
        </w:tc>
      </w:tr>
    </w:tbl>
    <w:p w14:paraId="03876B2B" w14:textId="77777777" w:rsidR="00A11BEA" w:rsidRPr="00A11BEA" w:rsidRDefault="00F97A6A" w:rsidP="00A11BEA">
      <w:pPr>
        <w:rPr>
          <w:bCs/>
          <w:sz w:val="24"/>
          <w:szCs w:val="24"/>
        </w:rPr>
      </w:pPr>
      <w:r>
        <w:rPr>
          <w:bCs/>
          <w:sz w:val="24"/>
          <w:szCs w:val="24"/>
        </w:rPr>
        <w:t xml:space="preserve">Fuente: Elaboración propia </w:t>
      </w:r>
    </w:p>
    <w:p w14:paraId="7D27007F" w14:textId="77777777" w:rsidR="001B0BDE" w:rsidRDefault="001B0BDE" w:rsidP="001B0BDE">
      <w:pPr>
        <w:keepNext/>
      </w:pPr>
      <w:r>
        <w:rPr>
          <w:noProof/>
          <w:lang w:val="es-ES" w:eastAsia="es-ES"/>
        </w:rPr>
        <w:drawing>
          <wp:inline distT="0" distB="0" distL="0" distR="0" wp14:anchorId="7480739A" wp14:editId="7EDFCA0F">
            <wp:extent cx="5084578" cy="3272832"/>
            <wp:effectExtent l="19050" t="0" r="1772" b="0"/>
            <wp:docPr id="13" name="Imagen 1" descr="C:\Users\amoncada\Desktop\CSU013 Gestionar rutas de trans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oncada\Desktop\CSU013 Gestionar rutas de transporte.png"/>
                    <pic:cNvPicPr>
                      <a:picLocks noChangeAspect="1" noChangeArrowheads="1"/>
                    </pic:cNvPicPr>
                  </pic:nvPicPr>
                  <pic:blipFill>
                    <a:blip r:embed="rId38"/>
                    <a:srcRect l="3255" t="7068" r="3420" b="4974"/>
                    <a:stretch>
                      <a:fillRect/>
                    </a:stretch>
                  </pic:blipFill>
                  <pic:spPr bwMode="auto">
                    <a:xfrm>
                      <a:off x="0" y="0"/>
                      <a:ext cx="5088611" cy="3275428"/>
                    </a:xfrm>
                    <a:prstGeom prst="rect">
                      <a:avLst/>
                    </a:prstGeom>
                    <a:noFill/>
                    <a:ln w="9525">
                      <a:noFill/>
                      <a:miter lim="800000"/>
                      <a:headEnd/>
                      <a:tailEnd/>
                    </a:ln>
                  </pic:spPr>
                </pic:pic>
              </a:graphicData>
            </a:graphic>
          </wp:inline>
        </w:drawing>
      </w:r>
    </w:p>
    <w:p w14:paraId="5C4B0AF6" w14:textId="77777777" w:rsidR="000E24EA" w:rsidRDefault="001B0BDE" w:rsidP="000E24EA">
      <w:pPr>
        <w:jc w:val="both"/>
        <w:rPr>
          <w:bCs/>
          <w:sz w:val="24"/>
          <w:szCs w:val="24"/>
        </w:rPr>
      </w:pPr>
      <w:bookmarkStart w:id="321" w:name="_Toc443851910"/>
      <w:r w:rsidRPr="001B0BDE">
        <w:rPr>
          <w:bCs/>
          <w:i/>
          <w:sz w:val="24"/>
          <w:szCs w:val="24"/>
        </w:rPr>
        <w:t xml:space="preserve">Figura </w:t>
      </w:r>
      <w:r w:rsidR="00EB5C1D">
        <w:rPr>
          <w:bCs/>
          <w:i/>
          <w:sz w:val="24"/>
          <w:szCs w:val="24"/>
        </w:rPr>
        <w:fldChar w:fldCharType="begin"/>
      </w:r>
      <w:r w:rsidR="00EB5C1D">
        <w:rPr>
          <w:bCs/>
          <w:i/>
          <w:sz w:val="24"/>
          <w:szCs w:val="24"/>
        </w:rPr>
        <w:instrText xml:space="preserve"> SEQ Figura \* ARABIC </w:instrText>
      </w:r>
      <w:r w:rsidR="00EB5C1D">
        <w:rPr>
          <w:bCs/>
          <w:i/>
          <w:sz w:val="24"/>
          <w:szCs w:val="24"/>
        </w:rPr>
        <w:fldChar w:fldCharType="separate"/>
      </w:r>
      <w:r w:rsidR="00C51557">
        <w:rPr>
          <w:bCs/>
          <w:i/>
          <w:noProof/>
          <w:sz w:val="24"/>
          <w:szCs w:val="24"/>
        </w:rPr>
        <w:t>25</w:t>
      </w:r>
      <w:r w:rsidR="00EB5C1D">
        <w:rPr>
          <w:bCs/>
          <w:i/>
          <w:sz w:val="24"/>
          <w:szCs w:val="24"/>
        </w:rPr>
        <w:fldChar w:fldCharType="end"/>
      </w:r>
      <w:r w:rsidRPr="001B0BDE">
        <w:rPr>
          <w:bCs/>
          <w:sz w:val="24"/>
          <w:szCs w:val="24"/>
        </w:rPr>
        <w:t>. Diagrama de actividades - CSU013 Gestionar rutas de transporte</w:t>
      </w:r>
      <w:r>
        <w:rPr>
          <w:bCs/>
          <w:sz w:val="24"/>
          <w:szCs w:val="24"/>
        </w:rPr>
        <w:t xml:space="preserve">. </w:t>
      </w:r>
      <w:r w:rsidRPr="00A11BEA">
        <w:rPr>
          <w:bCs/>
          <w:sz w:val="24"/>
          <w:szCs w:val="24"/>
        </w:rPr>
        <w:t>Muestra la interacción entre el usuario y el siste</w:t>
      </w:r>
      <w:r>
        <w:rPr>
          <w:bCs/>
          <w:sz w:val="24"/>
          <w:szCs w:val="24"/>
        </w:rPr>
        <w:t>ma cuando se va a gestionar las rutas de transporte</w:t>
      </w:r>
      <w:r w:rsidRPr="00A11BEA">
        <w:rPr>
          <w:bCs/>
          <w:sz w:val="24"/>
          <w:szCs w:val="24"/>
        </w:rPr>
        <w:t>. Fuente: Elaboración propia.</w:t>
      </w:r>
      <w:bookmarkEnd w:id="321"/>
    </w:p>
    <w:p w14:paraId="45F05EE7" w14:textId="77777777" w:rsidR="000E24EA" w:rsidRDefault="001B0BDE" w:rsidP="000E24EA">
      <w:pPr>
        <w:jc w:val="both"/>
        <w:rPr>
          <w:i/>
        </w:rPr>
      </w:pPr>
      <w:r>
        <w:rPr>
          <w:noProof/>
          <w:lang w:val="es-ES" w:eastAsia="es-ES"/>
        </w:rPr>
        <w:drawing>
          <wp:inline distT="0" distB="0" distL="0" distR="0" wp14:anchorId="6A57B009" wp14:editId="41093C96">
            <wp:extent cx="5190903" cy="3244314"/>
            <wp:effectExtent l="19050" t="0" r="0" b="0"/>
            <wp:docPr id="14" name="Imagen 2" descr="C:\Users\amoncada\Desktop\CSU014 Adicionar ruta de trans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oncada\Desktop\CSU014 Adicionar ruta de transporte.png"/>
                    <pic:cNvPicPr>
                      <a:picLocks noChangeAspect="1" noChangeArrowheads="1"/>
                    </pic:cNvPicPr>
                  </pic:nvPicPr>
                  <pic:blipFill>
                    <a:blip r:embed="rId39"/>
                    <a:srcRect l="3077" t="6233" r="2504" b="4336"/>
                    <a:stretch>
                      <a:fillRect/>
                    </a:stretch>
                  </pic:blipFill>
                  <pic:spPr bwMode="auto">
                    <a:xfrm>
                      <a:off x="0" y="0"/>
                      <a:ext cx="5194141" cy="3246338"/>
                    </a:xfrm>
                    <a:prstGeom prst="rect">
                      <a:avLst/>
                    </a:prstGeom>
                    <a:noFill/>
                    <a:ln w="9525">
                      <a:noFill/>
                      <a:miter lim="800000"/>
                      <a:headEnd/>
                      <a:tailEnd/>
                    </a:ln>
                  </pic:spPr>
                </pic:pic>
              </a:graphicData>
            </a:graphic>
          </wp:inline>
        </w:drawing>
      </w:r>
    </w:p>
    <w:p w14:paraId="31758E19" w14:textId="77777777" w:rsidR="001B0BDE" w:rsidRPr="000E24EA" w:rsidRDefault="001B0BDE" w:rsidP="000E24EA">
      <w:pPr>
        <w:jc w:val="both"/>
        <w:rPr>
          <w:sz w:val="24"/>
        </w:rPr>
      </w:pPr>
      <w:bookmarkStart w:id="322" w:name="_Toc443851911"/>
      <w:r w:rsidRPr="000E24EA">
        <w:rPr>
          <w:i/>
          <w:sz w:val="24"/>
        </w:rPr>
        <w:t xml:space="preserve">Figura </w:t>
      </w:r>
      <w:r w:rsidR="00EB5C1D">
        <w:rPr>
          <w:i/>
          <w:sz w:val="24"/>
        </w:rPr>
        <w:fldChar w:fldCharType="begin"/>
      </w:r>
      <w:r w:rsidR="00EB5C1D">
        <w:rPr>
          <w:i/>
          <w:sz w:val="24"/>
        </w:rPr>
        <w:instrText xml:space="preserve"> SEQ Figura \* ARABIC </w:instrText>
      </w:r>
      <w:r w:rsidR="00EB5C1D">
        <w:rPr>
          <w:i/>
          <w:sz w:val="24"/>
        </w:rPr>
        <w:fldChar w:fldCharType="separate"/>
      </w:r>
      <w:r w:rsidR="00C51557">
        <w:rPr>
          <w:i/>
          <w:noProof/>
          <w:sz w:val="24"/>
        </w:rPr>
        <w:t>26</w:t>
      </w:r>
      <w:r w:rsidR="00EB5C1D">
        <w:rPr>
          <w:i/>
          <w:sz w:val="24"/>
        </w:rPr>
        <w:fldChar w:fldCharType="end"/>
      </w:r>
      <w:r w:rsidRPr="000E24EA">
        <w:rPr>
          <w:sz w:val="24"/>
        </w:rPr>
        <w:t>. Diagrama de actividades - CSU014 Adicionar ruta de transporte. Muestra la interacción entre el usuario y el sistema cuando se va a adicionar una nueva ruta de transporte. Fuente: Elaboración propia.</w:t>
      </w:r>
      <w:bookmarkEnd w:id="322"/>
    </w:p>
    <w:p w14:paraId="05D9282E" w14:textId="77777777" w:rsidR="00FC634F" w:rsidRDefault="00FC634F" w:rsidP="00FC634F">
      <w:pPr>
        <w:keepNext/>
      </w:pPr>
      <w:r>
        <w:rPr>
          <w:noProof/>
          <w:lang w:val="es-ES" w:eastAsia="es-ES"/>
        </w:rPr>
        <w:drawing>
          <wp:inline distT="0" distB="0" distL="0" distR="0" wp14:anchorId="1A660EE0" wp14:editId="58556CAF">
            <wp:extent cx="5190903" cy="3235947"/>
            <wp:effectExtent l="19050" t="0" r="0" b="0"/>
            <wp:docPr id="16" name="Imagen 3" descr="C:\Users\amoncada\Desktop\CSU015 Editar ruta de trans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oncada\Desktop\CSU015 Editar ruta de transporte.png"/>
                    <pic:cNvPicPr>
                      <a:picLocks noChangeAspect="1" noChangeArrowheads="1"/>
                    </pic:cNvPicPr>
                  </pic:nvPicPr>
                  <pic:blipFill>
                    <a:blip r:embed="rId40"/>
                    <a:srcRect l="3080" t="6504" r="2682" b="4535"/>
                    <a:stretch>
                      <a:fillRect/>
                    </a:stretch>
                  </pic:blipFill>
                  <pic:spPr bwMode="auto">
                    <a:xfrm>
                      <a:off x="0" y="0"/>
                      <a:ext cx="5195096" cy="3238561"/>
                    </a:xfrm>
                    <a:prstGeom prst="rect">
                      <a:avLst/>
                    </a:prstGeom>
                    <a:noFill/>
                    <a:ln w="9525">
                      <a:noFill/>
                      <a:miter lim="800000"/>
                      <a:headEnd/>
                      <a:tailEnd/>
                    </a:ln>
                  </pic:spPr>
                </pic:pic>
              </a:graphicData>
            </a:graphic>
          </wp:inline>
        </w:drawing>
      </w:r>
    </w:p>
    <w:p w14:paraId="76E7310B" w14:textId="77777777" w:rsidR="00FC634F" w:rsidRPr="00FC634F" w:rsidRDefault="00FC634F" w:rsidP="00FC634F">
      <w:bookmarkStart w:id="323" w:name="_Toc443851912"/>
      <w:r w:rsidRPr="00FC634F">
        <w:rPr>
          <w:i/>
          <w:sz w:val="24"/>
          <w:szCs w:val="24"/>
        </w:rPr>
        <w:t xml:space="preserve">Figura </w:t>
      </w:r>
      <w:r w:rsidR="00EB5C1D">
        <w:rPr>
          <w:i/>
          <w:sz w:val="24"/>
          <w:szCs w:val="24"/>
        </w:rPr>
        <w:fldChar w:fldCharType="begin"/>
      </w:r>
      <w:r w:rsidR="00EB5C1D">
        <w:rPr>
          <w:i/>
          <w:sz w:val="24"/>
          <w:szCs w:val="24"/>
        </w:rPr>
        <w:instrText xml:space="preserve"> SEQ Figura \* ARABIC </w:instrText>
      </w:r>
      <w:r w:rsidR="00EB5C1D">
        <w:rPr>
          <w:i/>
          <w:sz w:val="24"/>
          <w:szCs w:val="24"/>
        </w:rPr>
        <w:fldChar w:fldCharType="separate"/>
      </w:r>
      <w:r w:rsidR="00C51557">
        <w:rPr>
          <w:i/>
          <w:noProof/>
          <w:sz w:val="24"/>
          <w:szCs w:val="24"/>
        </w:rPr>
        <w:t>27</w:t>
      </w:r>
      <w:r w:rsidR="00EB5C1D">
        <w:rPr>
          <w:i/>
          <w:sz w:val="24"/>
          <w:szCs w:val="24"/>
        </w:rPr>
        <w:fldChar w:fldCharType="end"/>
      </w:r>
      <w:r w:rsidRPr="00FC634F">
        <w:rPr>
          <w:i/>
          <w:sz w:val="24"/>
          <w:szCs w:val="24"/>
        </w:rPr>
        <w:t xml:space="preserve">. </w:t>
      </w:r>
      <w:r w:rsidRPr="00FC634F">
        <w:rPr>
          <w:sz w:val="24"/>
          <w:szCs w:val="24"/>
        </w:rPr>
        <w:t>Diagrama de actividades - CSU014 Editar ruta de transporte</w:t>
      </w:r>
      <w:r w:rsidRPr="00FC634F">
        <w:rPr>
          <w:b/>
          <w:sz w:val="24"/>
          <w:szCs w:val="24"/>
        </w:rPr>
        <w:t xml:space="preserve">. </w:t>
      </w:r>
      <w:r>
        <w:rPr>
          <w:b/>
          <w:sz w:val="24"/>
          <w:szCs w:val="24"/>
        </w:rPr>
        <w:t xml:space="preserve"> </w:t>
      </w:r>
      <w:r w:rsidRPr="00FC634F">
        <w:rPr>
          <w:sz w:val="24"/>
          <w:szCs w:val="24"/>
        </w:rPr>
        <w:t>Muestra la interacción entre el usuario y el sistema cuando se va a adicionar una nueva ruta de transporte. Fuente: Elaboración propia.</w:t>
      </w:r>
      <w:bookmarkEnd w:id="323"/>
    </w:p>
    <w:p w14:paraId="1E516603" w14:textId="77777777" w:rsidR="00FC634F" w:rsidRPr="00FC634F" w:rsidRDefault="00FC634F" w:rsidP="004B382F">
      <w:pPr>
        <w:pStyle w:val="Epgrafe"/>
      </w:pPr>
      <w:bookmarkStart w:id="324" w:name="_Toc443851759"/>
      <w:r w:rsidRPr="00FC634F">
        <w:t xml:space="preserve">Tabla </w:t>
      </w:r>
      <w:r w:rsidR="00EB5C1D">
        <w:fldChar w:fldCharType="begin"/>
      </w:r>
      <w:r w:rsidR="00EB5C1D">
        <w:instrText xml:space="preserve"> SEQ Tabla \* ARABIC </w:instrText>
      </w:r>
      <w:r w:rsidR="00EB5C1D">
        <w:fldChar w:fldCharType="separate"/>
      </w:r>
      <w:r w:rsidR="00CC5F13">
        <w:rPr>
          <w:noProof/>
        </w:rPr>
        <w:t>23</w:t>
      </w:r>
      <w:r w:rsidR="00EB5C1D">
        <w:rPr>
          <w:noProof/>
        </w:rPr>
        <w:fldChar w:fldCharType="end"/>
      </w:r>
      <w:r w:rsidRPr="00FC634F">
        <w:t>. Historia de usuario - Cargar lista de rutas parametrizadas</w:t>
      </w:r>
      <w:bookmarkEnd w:id="324"/>
    </w:p>
    <w:tbl>
      <w:tblPr>
        <w:tblStyle w:val="Tablaconcuadrcula"/>
        <w:tblW w:w="0" w:type="auto"/>
        <w:tblLook w:val="04A0" w:firstRow="1" w:lastRow="0" w:firstColumn="1" w:lastColumn="0" w:noHBand="0" w:noVBand="1"/>
      </w:tblPr>
      <w:tblGrid>
        <w:gridCol w:w="2518"/>
        <w:gridCol w:w="6460"/>
      </w:tblGrid>
      <w:tr w:rsidR="00FC634F" w:rsidRPr="00EA218C" w14:paraId="109C99CE" w14:textId="77777777" w:rsidTr="00E33746">
        <w:tc>
          <w:tcPr>
            <w:tcW w:w="2518" w:type="dxa"/>
          </w:tcPr>
          <w:p w14:paraId="33C35409" w14:textId="77777777" w:rsidR="00FC634F" w:rsidRPr="00EA218C" w:rsidRDefault="00FC634F" w:rsidP="00E33746">
            <w:pPr>
              <w:spacing w:after="0" w:line="240" w:lineRule="auto"/>
              <w:jc w:val="both"/>
              <w:rPr>
                <w:rFonts w:cstheme="majorHAnsi"/>
                <w:b/>
                <w:sz w:val="24"/>
                <w:szCs w:val="24"/>
              </w:rPr>
            </w:pPr>
            <w:r w:rsidRPr="00EA218C">
              <w:rPr>
                <w:rFonts w:cstheme="majorHAnsi"/>
                <w:b/>
                <w:sz w:val="24"/>
                <w:szCs w:val="24"/>
              </w:rPr>
              <w:t>Nombre de Historia</w:t>
            </w:r>
          </w:p>
        </w:tc>
        <w:tc>
          <w:tcPr>
            <w:tcW w:w="6460" w:type="dxa"/>
          </w:tcPr>
          <w:p w14:paraId="677BBA07" w14:textId="77777777" w:rsidR="00FC634F" w:rsidRPr="00EA218C" w:rsidRDefault="00FC634F" w:rsidP="00FC634F">
            <w:pPr>
              <w:spacing w:after="0" w:line="240" w:lineRule="auto"/>
              <w:jc w:val="both"/>
              <w:rPr>
                <w:rFonts w:cstheme="majorHAnsi"/>
                <w:sz w:val="24"/>
                <w:szCs w:val="24"/>
              </w:rPr>
            </w:pPr>
            <w:r>
              <w:rPr>
                <w:rFonts w:cstheme="majorHAnsi"/>
                <w:sz w:val="24"/>
                <w:szCs w:val="24"/>
              </w:rPr>
              <w:t>Cargar lista de</w:t>
            </w:r>
            <w:r w:rsidRPr="00EA218C">
              <w:rPr>
                <w:rFonts w:cstheme="majorHAnsi"/>
                <w:sz w:val="24"/>
                <w:szCs w:val="24"/>
              </w:rPr>
              <w:t xml:space="preserve"> </w:t>
            </w:r>
            <w:r>
              <w:rPr>
                <w:rFonts w:cstheme="majorHAnsi"/>
                <w:sz w:val="24"/>
                <w:szCs w:val="24"/>
              </w:rPr>
              <w:t>rutas parametrizada</w:t>
            </w:r>
            <w:r w:rsidRPr="00EA218C">
              <w:rPr>
                <w:rFonts w:cstheme="majorHAnsi"/>
                <w:sz w:val="24"/>
                <w:szCs w:val="24"/>
              </w:rPr>
              <w:t xml:space="preserve">s     </w:t>
            </w:r>
          </w:p>
        </w:tc>
      </w:tr>
      <w:tr w:rsidR="00FC634F" w:rsidRPr="00EA218C" w14:paraId="7701DFF2" w14:textId="77777777" w:rsidTr="00E33746">
        <w:tc>
          <w:tcPr>
            <w:tcW w:w="2518" w:type="dxa"/>
          </w:tcPr>
          <w:p w14:paraId="62C51F98" w14:textId="77777777" w:rsidR="00FC634F" w:rsidRPr="00EA218C" w:rsidRDefault="00FC634F" w:rsidP="00E33746">
            <w:pPr>
              <w:spacing w:after="0" w:line="240" w:lineRule="auto"/>
              <w:jc w:val="both"/>
              <w:rPr>
                <w:rFonts w:cstheme="majorHAnsi"/>
                <w:b/>
                <w:sz w:val="24"/>
                <w:szCs w:val="24"/>
              </w:rPr>
            </w:pPr>
            <w:r w:rsidRPr="00EA218C">
              <w:rPr>
                <w:rFonts w:cstheme="majorHAnsi"/>
                <w:b/>
                <w:sz w:val="24"/>
                <w:szCs w:val="24"/>
              </w:rPr>
              <w:t xml:space="preserve">Rol </w:t>
            </w:r>
          </w:p>
        </w:tc>
        <w:tc>
          <w:tcPr>
            <w:tcW w:w="6460" w:type="dxa"/>
          </w:tcPr>
          <w:p w14:paraId="3F59E70E" w14:textId="77777777" w:rsidR="00FC634F" w:rsidRPr="00EA218C" w:rsidRDefault="00FC634F" w:rsidP="00E33746">
            <w:pPr>
              <w:spacing w:after="0" w:line="240" w:lineRule="auto"/>
              <w:jc w:val="both"/>
              <w:rPr>
                <w:rFonts w:cstheme="majorHAnsi"/>
                <w:sz w:val="24"/>
                <w:szCs w:val="24"/>
              </w:rPr>
            </w:pPr>
            <w:r w:rsidRPr="00EA218C">
              <w:rPr>
                <w:rFonts w:cstheme="majorHAnsi"/>
                <w:sz w:val="24"/>
                <w:szCs w:val="24"/>
              </w:rPr>
              <w:t xml:space="preserve">Administrador </w:t>
            </w:r>
          </w:p>
        </w:tc>
      </w:tr>
      <w:tr w:rsidR="00FC634F" w:rsidRPr="00EA218C" w14:paraId="7D63F013" w14:textId="77777777" w:rsidTr="00E33746">
        <w:tc>
          <w:tcPr>
            <w:tcW w:w="8978" w:type="dxa"/>
            <w:gridSpan w:val="2"/>
          </w:tcPr>
          <w:p w14:paraId="1DF93B48" w14:textId="77777777" w:rsidR="00FC634F" w:rsidRPr="00EA218C" w:rsidRDefault="00FC634F" w:rsidP="00E33746">
            <w:pPr>
              <w:spacing w:after="0" w:line="240" w:lineRule="auto"/>
              <w:jc w:val="center"/>
              <w:rPr>
                <w:rFonts w:cstheme="majorHAnsi"/>
                <w:b/>
                <w:sz w:val="24"/>
                <w:szCs w:val="24"/>
              </w:rPr>
            </w:pPr>
            <w:r w:rsidRPr="00EA218C">
              <w:rPr>
                <w:rFonts w:cstheme="majorHAnsi"/>
                <w:b/>
                <w:sz w:val="24"/>
                <w:szCs w:val="24"/>
              </w:rPr>
              <w:t>Descripción</w:t>
            </w:r>
          </w:p>
        </w:tc>
      </w:tr>
      <w:tr w:rsidR="00FC634F" w:rsidRPr="00EA218C" w14:paraId="1681F90B" w14:textId="77777777" w:rsidTr="00E33746">
        <w:tc>
          <w:tcPr>
            <w:tcW w:w="8978" w:type="dxa"/>
            <w:gridSpan w:val="2"/>
          </w:tcPr>
          <w:p w14:paraId="7DFE0E92" w14:textId="77777777" w:rsidR="00FC634F" w:rsidRPr="00EA218C" w:rsidRDefault="00FC634F" w:rsidP="00FC634F">
            <w:pPr>
              <w:spacing w:after="0" w:line="240" w:lineRule="auto"/>
              <w:jc w:val="both"/>
              <w:rPr>
                <w:rFonts w:cstheme="majorHAnsi"/>
                <w:sz w:val="24"/>
                <w:szCs w:val="24"/>
              </w:rPr>
            </w:pPr>
            <w:r w:rsidRPr="00EA218C">
              <w:rPr>
                <w:rFonts w:cstheme="majorHAnsi"/>
                <w:sz w:val="24"/>
                <w:szCs w:val="24"/>
              </w:rPr>
              <w:t xml:space="preserve">Como </w:t>
            </w:r>
            <w:r>
              <w:rPr>
                <w:rFonts w:cstheme="majorHAnsi"/>
                <w:sz w:val="24"/>
                <w:szCs w:val="24"/>
              </w:rPr>
              <w:t xml:space="preserve">administrador de la aplicación deseo consultar las rutas </w:t>
            </w:r>
            <w:r w:rsidR="004A1A8F">
              <w:rPr>
                <w:rFonts w:cstheme="majorHAnsi"/>
                <w:sz w:val="24"/>
                <w:szCs w:val="24"/>
              </w:rPr>
              <w:t>que se tienen parametrizada</w:t>
            </w:r>
            <w:r>
              <w:rPr>
                <w:rFonts w:cstheme="majorHAnsi"/>
                <w:sz w:val="24"/>
                <w:szCs w:val="24"/>
              </w:rPr>
              <w:t xml:space="preserve">s, cuya lista debe mostrar la siguiente información: ciudad origen, ciudad destino, empresa de transporte, precio, indicador de estado. </w:t>
            </w:r>
          </w:p>
        </w:tc>
      </w:tr>
      <w:tr w:rsidR="00FC634F" w:rsidRPr="00EA218C" w14:paraId="79473FCC" w14:textId="77777777" w:rsidTr="00E33746">
        <w:tc>
          <w:tcPr>
            <w:tcW w:w="8978" w:type="dxa"/>
            <w:gridSpan w:val="2"/>
          </w:tcPr>
          <w:p w14:paraId="133BD42B" w14:textId="77777777" w:rsidR="00FC634F" w:rsidRPr="00EA218C" w:rsidRDefault="00FC634F" w:rsidP="00E33746">
            <w:pPr>
              <w:spacing w:after="0" w:line="240" w:lineRule="auto"/>
              <w:jc w:val="center"/>
              <w:rPr>
                <w:rFonts w:cstheme="majorHAnsi"/>
                <w:b/>
                <w:sz w:val="24"/>
                <w:szCs w:val="24"/>
              </w:rPr>
            </w:pPr>
            <w:r w:rsidRPr="00EA218C">
              <w:rPr>
                <w:rFonts w:cstheme="majorHAnsi"/>
                <w:b/>
                <w:sz w:val="24"/>
                <w:szCs w:val="24"/>
              </w:rPr>
              <w:t>Validaciones</w:t>
            </w:r>
          </w:p>
        </w:tc>
      </w:tr>
      <w:tr w:rsidR="00FC634F" w:rsidRPr="00EA218C" w14:paraId="44099B73" w14:textId="77777777" w:rsidTr="00E33746">
        <w:tc>
          <w:tcPr>
            <w:tcW w:w="8978" w:type="dxa"/>
            <w:gridSpan w:val="2"/>
          </w:tcPr>
          <w:p w14:paraId="3D676E92" w14:textId="77777777" w:rsidR="00FC634F" w:rsidRPr="00EA218C" w:rsidRDefault="00FC634F" w:rsidP="00E33746">
            <w:pPr>
              <w:spacing w:after="0" w:line="240" w:lineRule="auto"/>
              <w:jc w:val="both"/>
              <w:rPr>
                <w:rFonts w:cstheme="majorHAnsi"/>
                <w:sz w:val="24"/>
                <w:szCs w:val="24"/>
              </w:rPr>
            </w:pPr>
            <w:r w:rsidRPr="00EA218C">
              <w:rPr>
                <w:rFonts w:cstheme="majorHAnsi"/>
                <w:sz w:val="24"/>
                <w:szCs w:val="24"/>
              </w:rPr>
              <w:t xml:space="preserve">La única validación es tener una sesión de usuario activa. </w:t>
            </w:r>
          </w:p>
        </w:tc>
      </w:tr>
      <w:tr w:rsidR="00FC634F" w:rsidRPr="00EA218C" w14:paraId="133B3DCF" w14:textId="77777777" w:rsidTr="00E33746">
        <w:tc>
          <w:tcPr>
            <w:tcW w:w="8978" w:type="dxa"/>
            <w:gridSpan w:val="2"/>
          </w:tcPr>
          <w:p w14:paraId="3F9D5E66" w14:textId="77777777" w:rsidR="00FC634F" w:rsidRPr="00EA218C" w:rsidRDefault="00FC634F" w:rsidP="00E33746">
            <w:pPr>
              <w:spacing w:after="0" w:line="240" w:lineRule="auto"/>
              <w:jc w:val="center"/>
              <w:rPr>
                <w:rFonts w:cstheme="majorHAnsi"/>
                <w:b/>
                <w:sz w:val="24"/>
                <w:szCs w:val="24"/>
              </w:rPr>
            </w:pPr>
            <w:r w:rsidRPr="00EA218C">
              <w:rPr>
                <w:rFonts w:cstheme="majorHAnsi"/>
                <w:b/>
                <w:sz w:val="24"/>
                <w:szCs w:val="24"/>
              </w:rPr>
              <w:t xml:space="preserve">Criterios de aceptación  </w:t>
            </w:r>
          </w:p>
        </w:tc>
      </w:tr>
      <w:tr w:rsidR="00FC634F" w:rsidRPr="00EA218C" w14:paraId="6FE93210" w14:textId="77777777" w:rsidTr="00E33746">
        <w:tc>
          <w:tcPr>
            <w:tcW w:w="8978" w:type="dxa"/>
            <w:gridSpan w:val="2"/>
          </w:tcPr>
          <w:p w14:paraId="62BEDE00" w14:textId="77777777" w:rsidR="00FC634F" w:rsidRPr="00EA218C" w:rsidRDefault="00FC634F" w:rsidP="00E33746">
            <w:pPr>
              <w:spacing w:after="0" w:line="240" w:lineRule="auto"/>
              <w:jc w:val="both"/>
              <w:rPr>
                <w:rFonts w:cstheme="majorHAnsi"/>
                <w:sz w:val="24"/>
                <w:szCs w:val="24"/>
              </w:rPr>
            </w:pPr>
            <w:r w:rsidRPr="00EA218C">
              <w:rPr>
                <w:rFonts w:cstheme="majorHAnsi"/>
                <w:sz w:val="24"/>
                <w:szCs w:val="24"/>
              </w:rPr>
              <w:t>En el listado de las</w:t>
            </w:r>
            <w:r>
              <w:rPr>
                <w:rFonts w:cstheme="majorHAnsi"/>
                <w:sz w:val="24"/>
                <w:szCs w:val="24"/>
              </w:rPr>
              <w:t xml:space="preserve"> rutas parametrizadas</w:t>
            </w:r>
            <w:r w:rsidRPr="00EA218C">
              <w:rPr>
                <w:rFonts w:cstheme="majorHAnsi"/>
                <w:sz w:val="24"/>
                <w:szCs w:val="24"/>
              </w:rPr>
              <w:t xml:space="preserve"> se deben mostrar los siguientes datos:</w:t>
            </w:r>
          </w:p>
          <w:p w14:paraId="4F57A1DB" w14:textId="77777777" w:rsidR="00FC634F" w:rsidRPr="00EA218C" w:rsidRDefault="00FC634F" w:rsidP="00525D19">
            <w:pPr>
              <w:pStyle w:val="Prrafodelista"/>
              <w:numPr>
                <w:ilvl w:val="0"/>
                <w:numId w:val="30"/>
              </w:numPr>
              <w:spacing w:after="0" w:line="240" w:lineRule="auto"/>
              <w:jc w:val="both"/>
              <w:rPr>
                <w:rFonts w:cstheme="majorHAnsi"/>
                <w:sz w:val="24"/>
                <w:szCs w:val="24"/>
              </w:rPr>
            </w:pPr>
            <w:r>
              <w:rPr>
                <w:rFonts w:cstheme="majorHAnsi"/>
                <w:sz w:val="24"/>
                <w:szCs w:val="24"/>
              </w:rPr>
              <w:t>Ciudad origen, ciudad destino, empresa de transporte, precio, indicador de estado.</w:t>
            </w:r>
          </w:p>
        </w:tc>
      </w:tr>
    </w:tbl>
    <w:p w14:paraId="6032720B" w14:textId="77777777" w:rsidR="00FF3645" w:rsidRPr="00FC634F" w:rsidRDefault="00FC634F" w:rsidP="004B382F">
      <w:pPr>
        <w:pStyle w:val="Epgrafe"/>
      </w:pPr>
      <w:r w:rsidRPr="00FC634F">
        <w:t xml:space="preserve">Fuente: Elaboración propia </w:t>
      </w:r>
    </w:p>
    <w:p w14:paraId="0A4DEEEF" w14:textId="77777777" w:rsidR="00FC634F" w:rsidRDefault="00FC634F" w:rsidP="00E90214">
      <w:pPr>
        <w:pStyle w:val="Epgrafe"/>
        <w:jc w:val="center"/>
      </w:pPr>
      <w:r>
        <w:rPr>
          <w:noProof/>
          <w:lang w:val="es-ES" w:eastAsia="es-ES"/>
        </w:rPr>
        <w:drawing>
          <wp:inline distT="0" distB="0" distL="0" distR="0" wp14:anchorId="60375016" wp14:editId="45084604">
            <wp:extent cx="3755508" cy="4039893"/>
            <wp:effectExtent l="19050" t="0" r="0" b="0"/>
            <wp:docPr id="17" name="Imagen 4" descr="C:\Users\amoncada\Desktop\CSU016 Cargar lista de ru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oncada\Desktop\CSU016 Cargar lista de rutas.png"/>
                    <pic:cNvPicPr>
                      <a:picLocks noChangeAspect="1" noChangeArrowheads="1"/>
                    </pic:cNvPicPr>
                  </pic:nvPicPr>
                  <pic:blipFill>
                    <a:blip r:embed="rId41"/>
                    <a:srcRect l="4916" t="6807" r="4804" b="4114"/>
                    <a:stretch>
                      <a:fillRect/>
                    </a:stretch>
                  </pic:blipFill>
                  <pic:spPr bwMode="auto">
                    <a:xfrm>
                      <a:off x="0" y="0"/>
                      <a:ext cx="3760203" cy="4044944"/>
                    </a:xfrm>
                    <a:prstGeom prst="rect">
                      <a:avLst/>
                    </a:prstGeom>
                    <a:noFill/>
                    <a:ln w="9525">
                      <a:noFill/>
                      <a:miter lim="800000"/>
                      <a:headEnd/>
                      <a:tailEnd/>
                    </a:ln>
                  </pic:spPr>
                </pic:pic>
              </a:graphicData>
            </a:graphic>
          </wp:inline>
        </w:drawing>
      </w:r>
    </w:p>
    <w:p w14:paraId="6AD3FF9E" w14:textId="77777777" w:rsidR="00FF3645" w:rsidRDefault="00FC634F" w:rsidP="004B382F">
      <w:pPr>
        <w:pStyle w:val="Epgrafe"/>
      </w:pPr>
      <w:bookmarkStart w:id="325" w:name="_Toc443851913"/>
      <w:r w:rsidRPr="00FC634F">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28</w:t>
      </w:r>
      <w:r w:rsidR="00EB5C1D">
        <w:rPr>
          <w:i/>
        </w:rPr>
        <w:fldChar w:fldCharType="end"/>
      </w:r>
      <w:r w:rsidRPr="00FC634F">
        <w:t>. Diagrama de actividades - CSU016 Cargar lista de rutas. Muestra la interacción entre el usuario y el siste</w:t>
      </w:r>
      <w:r>
        <w:t xml:space="preserve">ma cuando se va a gestionar las rutas de transporte </w:t>
      </w:r>
      <w:r w:rsidRPr="00FC634F">
        <w:t>a parametr</w:t>
      </w:r>
      <w:r>
        <w:t>izar y se carga la lista de las rutas asociada</w:t>
      </w:r>
      <w:r w:rsidRPr="00FC634F">
        <w:t>s. Fuente: Elaboración propia.</w:t>
      </w:r>
      <w:bookmarkEnd w:id="325"/>
    </w:p>
    <w:p w14:paraId="62024476" w14:textId="77777777" w:rsidR="004B2566" w:rsidRDefault="004B2566" w:rsidP="004B2566">
      <w:pPr>
        <w:jc w:val="both"/>
        <w:rPr>
          <w:sz w:val="24"/>
          <w:szCs w:val="24"/>
          <w:u w:val="single"/>
        </w:rPr>
      </w:pPr>
      <w:r w:rsidRPr="007B02D8">
        <w:rPr>
          <w:sz w:val="24"/>
          <w:szCs w:val="24"/>
          <w:u w:val="single"/>
        </w:rPr>
        <w:t xml:space="preserve">Gestión de </w:t>
      </w:r>
      <w:r>
        <w:rPr>
          <w:sz w:val="24"/>
          <w:szCs w:val="24"/>
          <w:u w:val="single"/>
        </w:rPr>
        <w:t>empresas de transporte:</w:t>
      </w:r>
    </w:p>
    <w:p w14:paraId="0C094AA5" w14:textId="77777777" w:rsidR="004B2566" w:rsidRDefault="004B2566" w:rsidP="004B2566">
      <w:pPr>
        <w:jc w:val="both"/>
        <w:rPr>
          <w:sz w:val="24"/>
          <w:szCs w:val="24"/>
        </w:rPr>
      </w:pPr>
      <w:r w:rsidRPr="00CC34C6">
        <w:rPr>
          <w:sz w:val="24"/>
          <w:szCs w:val="24"/>
        </w:rPr>
        <w:t xml:space="preserve">En la figura </w:t>
      </w:r>
      <w:r>
        <w:rPr>
          <w:sz w:val="24"/>
          <w:szCs w:val="24"/>
        </w:rPr>
        <w:t>29</w:t>
      </w:r>
      <w:r w:rsidRPr="00CC34C6">
        <w:rPr>
          <w:sz w:val="24"/>
          <w:szCs w:val="24"/>
        </w:rPr>
        <w:t xml:space="preserve"> se muestran los casos de uso que tienen una relación directa </w:t>
      </w:r>
      <w:r>
        <w:rPr>
          <w:sz w:val="24"/>
          <w:szCs w:val="24"/>
        </w:rPr>
        <w:t xml:space="preserve">con la gestión de las empresas de transporte. </w:t>
      </w:r>
    </w:p>
    <w:p w14:paraId="5B81655F" w14:textId="77777777" w:rsidR="004B2566" w:rsidRPr="004B2566" w:rsidRDefault="004B2566" w:rsidP="004B382F">
      <w:pPr>
        <w:pStyle w:val="Epgrafe"/>
      </w:pPr>
      <w:r w:rsidRPr="004B2566">
        <w:rPr>
          <w:noProof/>
          <w:lang w:val="es-ES" w:eastAsia="es-ES"/>
        </w:rPr>
        <w:drawing>
          <wp:inline distT="0" distB="0" distL="0" distR="0" wp14:anchorId="6972E21D" wp14:editId="77596A7E">
            <wp:extent cx="5387532" cy="3202336"/>
            <wp:effectExtent l="19050" t="0" r="3618" b="0"/>
            <wp:docPr id="18" name="Imagen 5" descr="C:\Users\amoncada\Desktop\Gestionar empresas de trans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oncada\Desktop\Gestionar empresas de transporte.png"/>
                    <pic:cNvPicPr>
                      <a:picLocks noChangeAspect="1" noChangeArrowheads="1"/>
                    </pic:cNvPicPr>
                  </pic:nvPicPr>
                  <pic:blipFill>
                    <a:blip r:embed="rId42"/>
                    <a:srcRect l="3888" t="7471" r="3211" b="5982"/>
                    <a:stretch>
                      <a:fillRect/>
                    </a:stretch>
                  </pic:blipFill>
                  <pic:spPr bwMode="auto">
                    <a:xfrm>
                      <a:off x="0" y="0"/>
                      <a:ext cx="5387532" cy="3202336"/>
                    </a:xfrm>
                    <a:prstGeom prst="rect">
                      <a:avLst/>
                    </a:prstGeom>
                    <a:noFill/>
                    <a:ln w="9525">
                      <a:noFill/>
                      <a:miter lim="800000"/>
                      <a:headEnd/>
                      <a:tailEnd/>
                    </a:ln>
                  </pic:spPr>
                </pic:pic>
              </a:graphicData>
            </a:graphic>
          </wp:inline>
        </w:drawing>
      </w:r>
    </w:p>
    <w:p w14:paraId="0E1AC7A7" w14:textId="77777777" w:rsidR="004B2566" w:rsidRDefault="004B2566" w:rsidP="004B382F">
      <w:pPr>
        <w:pStyle w:val="Epgrafe"/>
      </w:pPr>
      <w:bookmarkStart w:id="326" w:name="_Toc443851914"/>
      <w:r w:rsidRPr="004B2566">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29</w:t>
      </w:r>
      <w:r w:rsidR="00EB5C1D">
        <w:rPr>
          <w:i/>
        </w:rPr>
        <w:fldChar w:fldCharType="end"/>
      </w:r>
      <w:r w:rsidRPr="004B2566">
        <w:rPr>
          <w:i/>
        </w:rPr>
        <w:t xml:space="preserve">. </w:t>
      </w:r>
      <w:r w:rsidRPr="004B2566">
        <w:t>Diagrama de casos de uso - Gestión de empresas de transporte.</w:t>
      </w:r>
      <w:r>
        <w:t xml:space="preserve"> </w:t>
      </w:r>
      <w:r w:rsidRPr="004B2566">
        <w:t xml:space="preserve">Muestra los casos de uso que hacen parte del módulo que permite al administrador del sistema las </w:t>
      </w:r>
      <w:r>
        <w:t>empresas</w:t>
      </w:r>
      <w:r w:rsidRPr="004B2566">
        <w:t xml:space="preserve"> de transporte en la aplicación. Fuente: Elaboración propia.</w:t>
      </w:r>
      <w:bookmarkEnd w:id="326"/>
    </w:p>
    <w:p w14:paraId="346A18DA" w14:textId="77777777" w:rsidR="00C431A0" w:rsidRPr="00C431A0" w:rsidRDefault="00C431A0" w:rsidP="004B382F">
      <w:pPr>
        <w:pStyle w:val="Epgrafe"/>
      </w:pPr>
      <w:bookmarkStart w:id="327" w:name="_Toc443851760"/>
      <w:r w:rsidRPr="00C431A0">
        <w:t xml:space="preserve">Tabla </w:t>
      </w:r>
      <w:r w:rsidR="00EB5C1D">
        <w:fldChar w:fldCharType="begin"/>
      </w:r>
      <w:r w:rsidR="00EB5C1D">
        <w:instrText xml:space="preserve"> SEQ Tabla \* ARABIC </w:instrText>
      </w:r>
      <w:r w:rsidR="00EB5C1D">
        <w:fldChar w:fldCharType="separate"/>
      </w:r>
      <w:r w:rsidR="00CC5F13">
        <w:rPr>
          <w:noProof/>
        </w:rPr>
        <w:t>24</w:t>
      </w:r>
      <w:r w:rsidR="00EB5C1D">
        <w:rPr>
          <w:noProof/>
        </w:rPr>
        <w:fldChar w:fldCharType="end"/>
      </w:r>
      <w:r w:rsidRPr="00C431A0">
        <w:t>. Adicionar / Editar empresas de transporte a parametrizar</w:t>
      </w:r>
      <w:bookmarkEnd w:id="327"/>
    </w:p>
    <w:tbl>
      <w:tblPr>
        <w:tblStyle w:val="Tablaconcuadrcula"/>
        <w:tblW w:w="0" w:type="auto"/>
        <w:tblLook w:val="04A0" w:firstRow="1" w:lastRow="0" w:firstColumn="1" w:lastColumn="0" w:noHBand="0" w:noVBand="1"/>
      </w:tblPr>
      <w:tblGrid>
        <w:gridCol w:w="2376"/>
        <w:gridCol w:w="6602"/>
      </w:tblGrid>
      <w:tr w:rsidR="00C431A0" w:rsidRPr="00F97A6A" w14:paraId="0D29A2A7" w14:textId="77777777" w:rsidTr="00E33746">
        <w:tc>
          <w:tcPr>
            <w:tcW w:w="2376" w:type="dxa"/>
          </w:tcPr>
          <w:p w14:paraId="65482C19" w14:textId="77777777" w:rsidR="00C431A0" w:rsidRPr="00F97A6A" w:rsidRDefault="00C431A0" w:rsidP="00E33746">
            <w:pPr>
              <w:spacing w:after="0" w:line="240" w:lineRule="auto"/>
              <w:jc w:val="both"/>
              <w:rPr>
                <w:b/>
                <w:sz w:val="24"/>
                <w:szCs w:val="24"/>
              </w:rPr>
            </w:pPr>
            <w:r w:rsidRPr="00F97A6A">
              <w:rPr>
                <w:b/>
                <w:sz w:val="24"/>
                <w:szCs w:val="24"/>
              </w:rPr>
              <w:t>Nombre de Historia</w:t>
            </w:r>
          </w:p>
        </w:tc>
        <w:tc>
          <w:tcPr>
            <w:tcW w:w="6602" w:type="dxa"/>
          </w:tcPr>
          <w:p w14:paraId="1CD0B12C" w14:textId="77777777" w:rsidR="00C431A0" w:rsidRPr="00F97A6A" w:rsidRDefault="00C431A0" w:rsidP="00C431A0">
            <w:pPr>
              <w:spacing w:after="0" w:line="240" w:lineRule="auto"/>
              <w:jc w:val="both"/>
              <w:rPr>
                <w:sz w:val="24"/>
                <w:szCs w:val="24"/>
              </w:rPr>
            </w:pPr>
            <w:r w:rsidRPr="00F97A6A">
              <w:rPr>
                <w:sz w:val="24"/>
                <w:szCs w:val="24"/>
              </w:rPr>
              <w:t xml:space="preserve">Adicionar / Editar / </w:t>
            </w:r>
            <w:r>
              <w:rPr>
                <w:sz w:val="24"/>
                <w:szCs w:val="24"/>
              </w:rPr>
              <w:t>empresas</w:t>
            </w:r>
            <w:r w:rsidRPr="00F97A6A">
              <w:rPr>
                <w:sz w:val="24"/>
                <w:szCs w:val="24"/>
              </w:rPr>
              <w:t xml:space="preserve"> de transporte a  parametrizar</w:t>
            </w:r>
          </w:p>
        </w:tc>
      </w:tr>
      <w:tr w:rsidR="00C431A0" w:rsidRPr="00F97A6A" w14:paraId="08E6017C" w14:textId="77777777" w:rsidTr="00E33746">
        <w:tc>
          <w:tcPr>
            <w:tcW w:w="2376" w:type="dxa"/>
          </w:tcPr>
          <w:p w14:paraId="1151A6F4" w14:textId="77777777" w:rsidR="00C431A0" w:rsidRPr="00F97A6A" w:rsidRDefault="00C431A0" w:rsidP="00E33746">
            <w:pPr>
              <w:spacing w:after="0" w:line="240" w:lineRule="auto"/>
              <w:jc w:val="both"/>
              <w:rPr>
                <w:b/>
                <w:sz w:val="24"/>
                <w:szCs w:val="24"/>
              </w:rPr>
            </w:pPr>
            <w:r w:rsidRPr="00F97A6A">
              <w:rPr>
                <w:b/>
                <w:sz w:val="24"/>
                <w:szCs w:val="24"/>
              </w:rPr>
              <w:t xml:space="preserve">Rol </w:t>
            </w:r>
          </w:p>
        </w:tc>
        <w:tc>
          <w:tcPr>
            <w:tcW w:w="6602" w:type="dxa"/>
          </w:tcPr>
          <w:p w14:paraId="047EA0A8" w14:textId="77777777" w:rsidR="00C431A0" w:rsidRPr="00F97A6A" w:rsidRDefault="00C431A0" w:rsidP="00E33746">
            <w:pPr>
              <w:spacing w:after="0" w:line="240" w:lineRule="auto"/>
              <w:jc w:val="both"/>
              <w:rPr>
                <w:sz w:val="24"/>
                <w:szCs w:val="24"/>
              </w:rPr>
            </w:pPr>
            <w:r w:rsidRPr="00F97A6A">
              <w:rPr>
                <w:sz w:val="24"/>
                <w:szCs w:val="24"/>
              </w:rPr>
              <w:t xml:space="preserve">Administrador </w:t>
            </w:r>
          </w:p>
        </w:tc>
      </w:tr>
      <w:tr w:rsidR="00C431A0" w:rsidRPr="00F97A6A" w14:paraId="255C4D86" w14:textId="77777777" w:rsidTr="00E33746">
        <w:tc>
          <w:tcPr>
            <w:tcW w:w="8978" w:type="dxa"/>
            <w:gridSpan w:val="2"/>
          </w:tcPr>
          <w:p w14:paraId="7AD3AB37" w14:textId="77777777" w:rsidR="00C431A0" w:rsidRPr="00F97A6A" w:rsidRDefault="00C431A0" w:rsidP="00E33746">
            <w:pPr>
              <w:spacing w:after="0" w:line="240" w:lineRule="auto"/>
              <w:jc w:val="center"/>
              <w:rPr>
                <w:b/>
                <w:sz w:val="24"/>
                <w:szCs w:val="24"/>
              </w:rPr>
            </w:pPr>
            <w:r w:rsidRPr="00F97A6A">
              <w:rPr>
                <w:b/>
                <w:sz w:val="24"/>
                <w:szCs w:val="24"/>
              </w:rPr>
              <w:t>Descripción</w:t>
            </w:r>
          </w:p>
        </w:tc>
      </w:tr>
      <w:tr w:rsidR="00C431A0" w:rsidRPr="00F97A6A" w14:paraId="66C41EEB" w14:textId="77777777" w:rsidTr="00E33746">
        <w:tc>
          <w:tcPr>
            <w:tcW w:w="8978" w:type="dxa"/>
            <w:gridSpan w:val="2"/>
          </w:tcPr>
          <w:p w14:paraId="6116E0EC" w14:textId="77777777" w:rsidR="00C431A0" w:rsidRPr="00F97A6A" w:rsidRDefault="00C431A0" w:rsidP="00E33746">
            <w:pPr>
              <w:spacing w:after="0" w:line="240" w:lineRule="auto"/>
              <w:jc w:val="both"/>
              <w:rPr>
                <w:sz w:val="24"/>
                <w:szCs w:val="24"/>
              </w:rPr>
            </w:pPr>
            <w:r w:rsidRPr="00F97A6A">
              <w:rPr>
                <w:sz w:val="24"/>
                <w:szCs w:val="24"/>
              </w:rPr>
              <w:t xml:space="preserve">Como administrador de la aplicación deseo realizar la adición y/o edición de las </w:t>
            </w:r>
            <w:r>
              <w:rPr>
                <w:sz w:val="24"/>
                <w:szCs w:val="24"/>
              </w:rPr>
              <w:t>empresas</w:t>
            </w:r>
            <w:r w:rsidRPr="00F97A6A">
              <w:rPr>
                <w:sz w:val="24"/>
                <w:szCs w:val="24"/>
              </w:rPr>
              <w:t xml:space="preserve"> de transporte disponibles en la aplicación, para lo cual se solicitan los siguientes campos:</w:t>
            </w:r>
          </w:p>
          <w:p w14:paraId="45BFB65E" w14:textId="77777777" w:rsidR="00C431A0" w:rsidRPr="00F97A6A" w:rsidRDefault="00C431A0" w:rsidP="00525D19">
            <w:pPr>
              <w:pStyle w:val="Prrafodelista"/>
              <w:numPr>
                <w:ilvl w:val="0"/>
                <w:numId w:val="38"/>
              </w:numPr>
              <w:spacing w:after="0" w:line="240" w:lineRule="auto"/>
              <w:jc w:val="both"/>
              <w:rPr>
                <w:sz w:val="24"/>
                <w:szCs w:val="24"/>
              </w:rPr>
            </w:pPr>
            <w:r w:rsidRPr="00F97A6A">
              <w:rPr>
                <w:sz w:val="24"/>
                <w:szCs w:val="24"/>
              </w:rPr>
              <w:t xml:space="preserve">Nombre empresa </w:t>
            </w:r>
          </w:p>
        </w:tc>
      </w:tr>
      <w:tr w:rsidR="00C431A0" w:rsidRPr="00F97A6A" w14:paraId="7F03CCCE" w14:textId="77777777" w:rsidTr="00E33746">
        <w:tc>
          <w:tcPr>
            <w:tcW w:w="8978" w:type="dxa"/>
            <w:gridSpan w:val="2"/>
          </w:tcPr>
          <w:p w14:paraId="0CE3175C" w14:textId="77777777" w:rsidR="00C431A0" w:rsidRPr="00F97A6A" w:rsidRDefault="00C431A0" w:rsidP="00E33746">
            <w:pPr>
              <w:spacing w:after="0" w:line="240" w:lineRule="auto"/>
              <w:jc w:val="center"/>
              <w:rPr>
                <w:b/>
                <w:sz w:val="24"/>
                <w:szCs w:val="24"/>
              </w:rPr>
            </w:pPr>
            <w:r w:rsidRPr="00F97A6A">
              <w:rPr>
                <w:b/>
                <w:sz w:val="24"/>
                <w:szCs w:val="24"/>
              </w:rPr>
              <w:t>Validaciones</w:t>
            </w:r>
          </w:p>
        </w:tc>
      </w:tr>
      <w:tr w:rsidR="00C431A0" w:rsidRPr="00F97A6A" w14:paraId="3822A6CB" w14:textId="77777777" w:rsidTr="00E33746">
        <w:tc>
          <w:tcPr>
            <w:tcW w:w="8978" w:type="dxa"/>
            <w:gridSpan w:val="2"/>
          </w:tcPr>
          <w:p w14:paraId="4FD4F75E" w14:textId="77777777" w:rsidR="00C431A0" w:rsidRPr="00C431A0" w:rsidRDefault="00C431A0" w:rsidP="00C431A0">
            <w:pPr>
              <w:pStyle w:val="Prrafodelista"/>
              <w:numPr>
                <w:ilvl w:val="0"/>
                <w:numId w:val="26"/>
              </w:numPr>
              <w:spacing w:after="0" w:line="240" w:lineRule="auto"/>
              <w:jc w:val="both"/>
              <w:rPr>
                <w:sz w:val="24"/>
                <w:szCs w:val="24"/>
              </w:rPr>
            </w:pPr>
            <w:r w:rsidRPr="00F97A6A">
              <w:rPr>
                <w:sz w:val="24"/>
                <w:szCs w:val="24"/>
              </w:rPr>
              <w:t xml:space="preserve">Todos los campos del formulario son obligatorios. </w:t>
            </w:r>
          </w:p>
        </w:tc>
      </w:tr>
      <w:tr w:rsidR="00C431A0" w:rsidRPr="00F97A6A" w14:paraId="65A56CA4" w14:textId="77777777" w:rsidTr="00E33746">
        <w:tc>
          <w:tcPr>
            <w:tcW w:w="8978" w:type="dxa"/>
            <w:gridSpan w:val="2"/>
          </w:tcPr>
          <w:p w14:paraId="246584D4" w14:textId="77777777" w:rsidR="00C431A0" w:rsidRPr="00F97A6A" w:rsidRDefault="00C431A0" w:rsidP="00E33746">
            <w:pPr>
              <w:spacing w:after="0" w:line="240" w:lineRule="auto"/>
              <w:jc w:val="center"/>
              <w:rPr>
                <w:b/>
                <w:sz w:val="24"/>
                <w:szCs w:val="24"/>
              </w:rPr>
            </w:pPr>
            <w:r w:rsidRPr="00F97A6A">
              <w:rPr>
                <w:b/>
                <w:sz w:val="24"/>
                <w:szCs w:val="24"/>
              </w:rPr>
              <w:t xml:space="preserve">Criterios de aceptación  </w:t>
            </w:r>
          </w:p>
        </w:tc>
      </w:tr>
      <w:tr w:rsidR="00C431A0" w:rsidRPr="00F97A6A" w14:paraId="0A5E9597" w14:textId="77777777" w:rsidTr="00E33746">
        <w:tc>
          <w:tcPr>
            <w:tcW w:w="8978" w:type="dxa"/>
            <w:gridSpan w:val="2"/>
          </w:tcPr>
          <w:p w14:paraId="1645AF31" w14:textId="77777777" w:rsidR="00C431A0" w:rsidRPr="00C431A0" w:rsidRDefault="00C431A0" w:rsidP="00C431A0">
            <w:pPr>
              <w:pStyle w:val="Prrafodelista"/>
              <w:numPr>
                <w:ilvl w:val="0"/>
                <w:numId w:val="26"/>
              </w:numPr>
              <w:spacing w:after="0" w:line="240" w:lineRule="auto"/>
              <w:jc w:val="both"/>
              <w:rPr>
                <w:sz w:val="24"/>
                <w:szCs w:val="24"/>
              </w:rPr>
            </w:pPr>
            <w:r w:rsidRPr="00F97A6A">
              <w:rPr>
                <w:sz w:val="24"/>
                <w:szCs w:val="24"/>
              </w:rPr>
              <w:t>En caso de que no se ingrese ningún campo en el formulario se debe mostrar un mensaje indicando cuales son los campos obligatorios.</w:t>
            </w:r>
          </w:p>
        </w:tc>
      </w:tr>
    </w:tbl>
    <w:p w14:paraId="699D6A77" w14:textId="77777777" w:rsidR="00C431A0" w:rsidRPr="00C431A0" w:rsidRDefault="00C431A0" w:rsidP="00C431A0">
      <w:pPr>
        <w:rPr>
          <w:sz w:val="24"/>
          <w:szCs w:val="24"/>
        </w:rPr>
      </w:pPr>
      <w:r w:rsidRPr="00C431A0">
        <w:rPr>
          <w:sz w:val="24"/>
          <w:szCs w:val="24"/>
        </w:rPr>
        <w:t>Fuente: Elaboración propia</w:t>
      </w:r>
    </w:p>
    <w:p w14:paraId="570A424D" w14:textId="77777777" w:rsidR="00625B8A" w:rsidRPr="00625B8A" w:rsidRDefault="00625B8A" w:rsidP="00625B8A"/>
    <w:p w14:paraId="3F9E7377" w14:textId="77777777" w:rsidR="00C431A0" w:rsidRDefault="00C431A0" w:rsidP="004B382F">
      <w:pPr>
        <w:pStyle w:val="Epgrafe"/>
      </w:pPr>
      <w:r>
        <w:rPr>
          <w:noProof/>
          <w:lang w:val="es-ES" w:eastAsia="es-ES"/>
        </w:rPr>
        <w:drawing>
          <wp:inline distT="0" distB="0" distL="0" distR="0" wp14:anchorId="3C575C8F" wp14:editId="7E86AC4B">
            <wp:extent cx="5031396" cy="3487479"/>
            <wp:effectExtent l="19050" t="0" r="0" b="0"/>
            <wp:docPr id="27" name="Imagen 6" descr="C:\Users\amoncada\Desktop\CSU017 Gestionar empresas de trans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oncada\Desktop\CSU017 Gestionar empresas de transporte.png"/>
                    <pic:cNvPicPr>
                      <a:picLocks noChangeAspect="1" noChangeArrowheads="1"/>
                    </pic:cNvPicPr>
                  </pic:nvPicPr>
                  <pic:blipFill>
                    <a:blip r:embed="rId43"/>
                    <a:srcRect l="3432" t="6388" r="2983" b="4423"/>
                    <a:stretch>
                      <a:fillRect/>
                    </a:stretch>
                  </pic:blipFill>
                  <pic:spPr bwMode="auto">
                    <a:xfrm>
                      <a:off x="0" y="0"/>
                      <a:ext cx="5040916" cy="3494078"/>
                    </a:xfrm>
                    <a:prstGeom prst="rect">
                      <a:avLst/>
                    </a:prstGeom>
                    <a:noFill/>
                    <a:ln w="9525">
                      <a:noFill/>
                      <a:miter lim="800000"/>
                      <a:headEnd/>
                      <a:tailEnd/>
                    </a:ln>
                  </pic:spPr>
                </pic:pic>
              </a:graphicData>
            </a:graphic>
          </wp:inline>
        </w:drawing>
      </w:r>
    </w:p>
    <w:p w14:paraId="3CC080DC" w14:textId="77777777" w:rsidR="00C431A0" w:rsidRPr="00C431A0" w:rsidRDefault="00C431A0" w:rsidP="004B382F">
      <w:pPr>
        <w:pStyle w:val="Epgrafe"/>
      </w:pPr>
      <w:bookmarkStart w:id="328" w:name="_Toc443851915"/>
      <w:r w:rsidRPr="006577D1">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30</w:t>
      </w:r>
      <w:r w:rsidR="00EB5C1D">
        <w:rPr>
          <w:i/>
        </w:rPr>
        <w:fldChar w:fldCharType="end"/>
      </w:r>
      <w:r w:rsidRPr="006577D1">
        <w:t>.</w:t>
      </w:r>
      <w:r w:rsidRPr="00C431A0">
        <w:t xml:space="preserve"> Diagrama de actividades - CSU017 Gestionar empresas de transporte.</w:t>
      </w:r>
      <w:r>
        <w:t xml:space="preserve"> </w:t>
      </w:r>
      <w:r w:rsidRPr="00FC634F">
        <w:t>Muestra la interacción entre el usuario y el siste</w:t>
      </w:r>
      <w:r>
        <w:t xml:space="preserve">ma cuando se va a gestionar las empresas de transporte </w:t>
      </w:r>
      <w:r w:rsidRPr="00FC634F">
        <w:t>a parametr</w:t>
      </w:r>
      <w:r>
        <w:t>izar</w:t>
      </w:r>
      <w:r w:rsidRPr="00FC634F">
        <w:t>. Fuente: Elaboración propia.</w:t>
      </w:r>
      <w:bookmarkEnd w:id="328"/>
    </w:p>
    <w:p w14:paraId="401C4F97" w14:textId="77777777" w:rsidR="00C431A0" w:rsidRDefault="00C431A0" w:rsidP="004B382F">
      <w:pPr>
        <w:pStyle w:val="Epgrafe"/>
      </w:pPr>
      <w:r>
        <w:rPr>
          <w:noProof/>
          <w:lang w:val="es-ES" w:eastAsia="es-ES"/>
        </w:rPr>
        <w:drawing>
          <wp:inline distT="0" distB="0" distL="0" distR="0" wp14:anchorId="0F8CAAFE" wp14:editId="22887B90">
            <wp:extent cx="5105843" cy="3188979"/>
            <wp:effectExtent l="19050" t="0" r="0" b="0"/>
            <wp:docPr id="34" name="Imagen 7" descr="C:\Users\amoncada\Desktop\CSU041 Adicionar empresa de trans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oncada\Desktop\CSU041 Adicionar empresa de transporte.png"/>
                    <pic:cNvPicPr>
                      <a:picLocks noChangeAspect="1" noChangeArrowheads="1"/>
                    </pic:cNvPicPr>
                  </pic:nvPicPr>
                  <pic:blipFill>
                    <a:blip r:embed="rId44"/>
                    <a:srcRect l="3259" t="6504" r="2682" b="4535"/>
                    <a:stretch>
                      <a:fillRect/>
                    </a:stretch>
                  </pic:blipFill>
                  <pic:spPr bwMode="auto">
                    <a:xfrm>
                      <a:off x="0" y="0"/>
                      <a:ext cx="5111304" cy="3192390"/>
                    </a:xfrm>
                    <a:prstGeom prst="rect">
                      <a:avLst/>
                    </a:prstGeom>
                    <a:noFill/>
                    <a:ln w="9525">
                      <a:noFill/>
                      <a:miter lim="800000"/>
                      <a:headEnd/>
                      <a:tailEnd/>
                    </a:ln>
                  </pic:spPr>
                </pic:pic>
              </a:graphicData>
            </a:graphic>
          </wp:inline>
        </w:drawing>
      </w:r>
    </w:p>
    <w:p w14:paraId="19261B44" w14:textId="77777777" w:rsidR="00C431A0" w:rsidRPr="00C431A0" w:rsidRDefault="00C431A0" w:rsidP="004B382F">
      <w:pPr>
        <w:pStyle w:val="Epgrafe"/>
      </w:pPr>
      <w:bookmarkStart w:id="329" w:name="_Toc443851916"/>
      <w:r w:rsidRPr="00C431A0">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31</w:t>
      </w:r>
      <w:r w:rsidR="00EB5C1D">
        <w:rPr>
          <w:i/>
        </w:rPr>
        <w:fldChar w:fldCharType="end"/>
      </w:r>
      <w:r w:rsidRPr="00C431A0">
        <w:rPr>
          <w:i/>
        </w:rPr>
        <w:t xml:space="preserve">. </w:t>
      </w:r>
      <w:r w:rsidRPr="00C431A0">
        <w:t>Diagrama de actividades - CSU 041 Adicionar empresa de transporte.</w:t>
      </w:r>
      <w:r>
        <w:t xml:space="preserve"> </w:t>
      </w:r>
      <w:r w:rsidRPr="00FC634F">
        <w:t>Muestra la interacción entre el usuario y el siste</w:t>
      </w:r>
      <w:r>
        <w:t xml:space="preserve">ma cuando se va a crear una nueva empresa de transporte </w:t>
      </w:r>
      <w:r w:rsidRPr="00FC634F">
        <w:t>a parametr</w:t>
      </w:r>
      <w:r>
        <w:t>izar</w:t>
      </w:r>
      <w:r w:rsidRPr="00FC634F">
        <w:t>. Fuente: Elaboración propia.</w:t>
      </w:r>
      <w:bookmarkEnd w:id="329"/>
    </w:p>
    <w:p w14:paraId="65F0B726" w14:textId="77777777" w:rsidR="00500729" w:rsidRDefault="00500729" w:rsidP="004B382F">
      <w:pPr>
        <w:pStyle w:val="Epgrafe"/>
      </w:pPr>
      <w:r>
        <w:rPr>
          <w:noProof/>
          <w:lang w:val="es-ES" w:eastAsia="es-ES"/>
        </w:rPr>
        <w:drawing>
          <wp:inline distT="0" distB="0" distL="0" distR="0" wp14:anchorId="68F8FA02" wp14:editId="329C0F7F">
            <wp:extent cx="5603358" cy="3519377"/>
            <wp:effectExtent l="19050" t="0" r="0" b="0"/>
            <wp:docPr id="35" name="Imagen 8" descr="C:\Users\amoncada\Desktop\CSU042 Editar empresa de trans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moncada\Desktop\CSU042 Editar empresa de transporte.png"/>
                    <pic:cNvPicPr>
                      <a:picLocks noChangeAspect="1" noChangeArrowheads="1"/>
                    </pic:cNvPicPr>
                  </pic:nvPicPr>
                  <pic:blipFill>
                    <a:blip r:embed="rId45"/>
                    <a:srcRect l="2898" t="6233" r="2861" b="4065"/>
                    <a:stretch>
                      <a:fillRect/>
                    </a:stretch>
                  </pic:blipFill>
                  <pic:spPr bwMode="auto">
                    <a:xfrm>
                      <a:off x="0" y="0"/>
                      <a:ext cx="5603358" cy="3519377"/>
                    </a:xfrm>
                    <a:prstGeom prst="rect">
                      <a:avLst/>
                    </a:prstGeom>
                    <a:noFill/>
                    <a:ln w="9525">
                      <a:noFill/>
                      <a:miter lim="800000"/>
                      <a:headEnd/>
                      <a:tailEnd/>
                    </a:ln>
                  </pic:spPr>
                </pic:pic>
              </a:graphicData>
            </a:graphic>
          </wp:inline>
        </w:drawing>
      </w:r>
    </w:p>
    <w:p w14:paraId="5EAF1687" w14:textId="77777777" w:rsidR="00500729" w:rsidRPr="00500729" w:rsidRDefault="00500729" w:rsidP="004B382F">
      <w:pPr>
        <w:pStyle w:val="Epgrafe"/>
      </w:pPr>
      <w:bookmarkStart w:id="330" w:name="_Toc443851917"/>
      <w:r w:rsidRPr="00500729">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32</w:t>
      </w:r>
      <w:r w:rsidR="00EB5C1D">
        <w:rPr>
          <w:i/>
        </w:rPr>
        <w:fldChar w:fldCharType="end"/>
      </w:r>
      <w:r w:rsidRPr="00500729">
        <w:rPr>
          <w:i/>
        </w:rPr>
        <w:t>.</w:t>
      </w:r>
      <w:r w:rsidRPr="00500729">
        <w:t xml:space="preserve"> Diagrama de actividades - CSU 042 Editar empresa de transporte.</w:t>
      </w:r>
      <w:r>
        <w:t xml:space="preserve"> </w:t>
      </w:r>
      <w:r w:rsidRPr="00FC634F">
        <w:t>Muestra la interacción entre el usuario y el siste</w:t>
      </w:r>
      <w:r>
        <w:t xml:space="preserve">ma cuando se va a editar una empresa de transporte </w:t>
      </w:r>
      <w:r w:rsidRPr="00FC634F">
        <w:t>a parametr</w:t>
      </w:r>
      <w:r>
        <w:t>izar</w:t>
      </w:r>
      <w:r w:rsidRPr="00FC634F">
        <w:t>. Fuente: Elaboración propia.</w:t>
      </w:r>
      <w:bookmarkEnd w:id="330"/>
    </w:p>
    <w:p w14:paraId="7E001E31" w14:textId="77777777" w:rsidR="004A1A8F" w:rsidRPr="004A1A8F" w:rsidRDefault="004A1A8F" w:rsidP="004B382F">
      <w:pPr>
        <w:pStyle w:val="Epgrafe"/>
      </w:pPr>
      <w:bookmarkStart w:id="331" w:name="_Toc443851761"/>
      <w:r w:rsidRPr="004A1A8F">
        <w:t xml:space="preserve">Tabla </w:t>
      </w:r>
      <w:r w:rsidR="00EB5C1D">
        <w:fldChar w:fldCharType="begin"/>
      </w:r>
      <w:r w:rsidR="00EB5C1D">
        <w:instrText xml:space="preserve"> SEQ Tabla \* ARABIC </w:instrText>
      </w:r>
      <w:r w:rsidR="00EB5C1D">
        <w:fldChar w:fldCharType="separate"/>
      </w:r>
      <w:r w:rsidR="00CC5F13">
        <w:rPr>
          <w:noProof/>
        </w:rPr>
        <w:t>25</w:t>
      </w:r>
      <w:r w:rsidR="00EB5C1D">
        <w:rPr>
          <w:noProof/>
        </w:rPr>
        <w:fldChar w:fldCharType="end"/>
      </w:r>
      <w:r w:rsidRPr="004A1A8F">
        <w:t>. Historia de usuario - Cargar lista de empresas de transporte parametrizadas</w:t>
      </w:r>
      <w:bookmarkEnd w:id="331"/>
    </w:p>
    <w:tbl>
      <w:tblPr>
        <w:tblStyle w:val="Tablaconcuadrcula"/>
        <w:tblW w:w="0" w:type="auto"/>
        <w:tblLook w:val="04A0" w:firstRow="1" w:lastRow="0" w:firstColumn="1" w:lastColumn="0" w:noHBand="0" w:noVBand="1"/>
      </w:tblPr>
      <w:tblGrid>
        <w:gridCol w:w="2518"/>
        <w:gridCol w:w="6460"/>
      </w:tblGrid>
      <w:tr w:rsidR="004A1A8F" w:rsidRPr="00EA218C" w14:paraId="753A5880" w14:textId="77777777" w:rsidTr="00E33746">
        <w:tc>
          <w:tcPr>
            <w:tcW w:w="2518" w:type="dxa"/>
          </w:tcPr>
          <w:p w14:paraId="6593463E" w14:textId="77777777" w:rsidR="004A1A8F" w:rsidRPr="00EA218C" w:rsidRDefault="004A1A8F" w:rsidP="00E33746">
            <w:pPr>
              <w:spacing w:after="0" w:line="240" w:lineRule="auto"/>
              <w:jc w:val="both"/>
              <w:rPr>
                <w:rFonts w:cstheme="majorHAnsi"/>
                <w:b/>
                <w:sz w:val="24"/>
                <w:szCs w:val="24"/>
              </w:rPr>
            </w:pPr>
            <w:r w:rsidRPr="00EA218C">
              <w:rPr>
                <w:rFonts w:cstheme="majorHAnsi"/>
                <w:b/>
                <w:sz w:val="24"/>
                <w:szCs w:val="24"/>
              </w:rPr>
              <w:t>Nombre de Historia</w:t>
            </w:r>
          </w:p>
        </w:tc>
        <w:tc>
          <w:tcPr>
            <w:tcW w:w="6460" w:type="dxa"/>
          </w:tcPr>
          <w:p w14:paraId="5DFAAFE2" w14:textId="77777777" w:rsidR="004A1A8F" w:rsidRPr="00EA218C" w:rsidRDefault="004A1A8F" w:rsidP="004A1A8F">
            <w:pPr>
              <w:spacing w:after="0" w:line="240" w:lineRule="auto"/>
              <w:jc w:val="both"/>
              <w:rPr>
                <w:rFonts w:cstheme="majorHAnsi"/>
                <w:sz w:val="24"/>
                <w:szCs w:val="24"/>
              </w:rPr>
            </w:pPr>
            <w:r>
              <w:rPr>
                <w:rFonts w:cstheme="majorHAnsi"/>
                <w:sz w:val="24"/>
                <w:szCs w:val="24"/>
              </w:rPr>
              <w:t>Cargar lista de</w:t>
            </w:r>
            <w:r w:rsidRPr="00EA218C">
              <w:rPr>
                <w:rFonts w:cstheme="majorHAnsi"/>
                <w:sz w:val="24"/>
                <w:szCs w:val="24"/>
              </w:rPr>
              <w:t xml:space="preserve"> </w:t>
            </w:r>
            <w:r>
              <w:rPr>
                <w:rFonts w:cstheme="majorHAnsi"/>
                <w:sz w:val="24"/>
                <w:szCs w:val="24"/>
              </w:rPr>
              <w:t>empresas de transporte parametrizada</w:t>
            </w:r>
            <w:r w:rsidRPr="00EA218C">
              <w:rPr>
                <w:rFonts w:cstheme="majorHAnsi"/>
                <w:sz w:val="24"/>
                <w:szCs w:val="24"/>
              </w:rPr>
              <w:t xml:space="preserve">s     </w:t>
            </w:r>
          </w:p>
        </w:tc>
      </w:tr>
      <w:tr w:rsidR="004A1A8F" w:rsidRPr="00EA218C" w14:paraId="10778EE2" w14:textId="77777777" w:rsidTr="00E33746">
        <w:tc>
          <w:tcPr>
            <w:tcW w:w="2518" w:type="dxa"/>
          </w:tcPr>
          <w:p w14:paraId="5A6219D0" w14:textId="77777777" w:rsidR="004A1A8F" w:rsidRPr="00EA218C" w:rsidRDefault="004A1A8F" w:rsidP="00E33746">
            <w:pPr>
              <w:spacing w:after="0" w:line="240" w:lineRule="auto"/>
              <w:jc w:val="both"/>
              <w:rPr>
                <w:rFonts w:cstheme="majorHAnsi"/>
                <w:b/>
                <w:sz w:val="24"/>
                <w:szCs w:val="24"/>
              </w:rPr>
            </w:pPr>
            <w:r w:rsidRPr="00EA218C">
              <w:rPr>
                <w:rFonts w:cstheme="majorHAnsi"/>
                <w:b/>
                <w:sz w:val="24"/>
                <w:szCs w:val="24"/>
              </w:rPr>
              <w:t xml:space="preserve">Rol </w:t>
            </w:r>
          </w:p>
        </w:tc>
        <w:tc>
          <w:tcPr>
            <w:tcW w:w="6460" w:type="dxa"/>
          </w:tcPr>
          <w:p w14:paraId="00852F63" w14:textId="77777777" w:rsidR="004A1A8F" w:rsidRPr="00EA218C" w:rsidRDefault="004A1A8F" w:rsidP="00E33746">
            <w:pPr>
              <w:spacing w:after="0" w:line="240" w:lineRule="auto"/>
              <w:jc w:val="both"/>
              <w:rPr>
                <w:rFonts w:cstheme="majorHAnsi"/>
                <w:sz w:val="24"/>
                <w:szCs w:val="24"/>
              </w:rPr>
            </w:pPr>
            <w:r w:rsidRPr="00EA218C">
              <w:rPr>
                <w:rFonts w:cstheme="majorHAnsi"/>
                <w:sz w:val="24"/>
                <w:szCs w:val="24"/>
              </w:rPr>
              <w:t xml:space="preserve">Administrador </w:t>
            </w:r>
          </w:p>
        </w:tc>
      </w:tr>
      <w:tr w:rsidR="004A1A8F" w:rsidRPr="00EA218C" w14:paraId="07C3FBE4" w14:textId="77777777" w:rsidTr="00E33746">
        <w:tc>
          <w:tcPr>
            <w:tcW w:w="8978" w:type="dxa"/>
            <w:gridSpan w:val="2"/>
          </w:tcPr>
          <w:p w14:paraId="55B12421" w14:textId="77777777" w:rsidR="004A1A8F" w:rsidRPr="00EA218C" w:rsidRDefault="004A1A8F" w:rsidP="00E33746">
            <w:pPr>
              <w:spacing w:after="0" w:line="240" w:lineRule="auto"/>
              <w:jc w:val="center"/>
              <w:rPr>
                <w:rFonts w:cstheme="majorHAnsi"/>
                <w:b/>
                <w:sz w:val="24"/>
                <w:szCs w:val="24"/>
              </w:rPr>
            </w:pPr>
            <w:r w:rsidRPr="00EA218C">
              <w:rPr>
                <w:rFonts w:cstheme="majorHAnsi"/>
                <w:b/>
                <w:sz w:val="24"/>
                <w:szCs w:val="24"/>
              </w:rPr>
              <w:t>Descripción</w:t>
            </w:r>
          </w:p>
        </w:tc>
      </w:tr>
      <w:tr w:rsidR="004A1A8F" w:rsidRPr="00EA218C" w14:paraId="000B4673" w14:textId="77777777" w:rsidTr="00E33746">
        <w:tc>
          <w:tcPr>
            <w:tcW w:w="8978" w:type="dxa"/>
            <w:gridSpan w:val="2"/>
          </w:tcPr>
          <w:p w14:paraId="04A31939" w14:textId="77777777" w:rsidR="004A1A8F" w:rsidRPr="00EA218C" w:rsidRDefault="004A1A8F" w:rsidP="004A1A8F">
            <w:pPr>
              <w:spacing w:after="0" w:line="240" w:lineRule="auto"/>
              <w:jc w:val="both"/>
              <w:rPr>
                <w:rFonts w:cstheme="majorHAnsi"/>
                <w:sz w:val="24"/>
                <w:szCs w:val="24"/>
              </w:rPr>
            </w:pPr>
            <w:r w:rsidRPr="00EA218C">
              <w:rPr>
                <w:rFonts w:cstheme="majorHAnsi"/>
                <w:sz w:val="24"/>
                <w:szCs w:val="24"/>
              </w:rPr>
              <w:t xml:space="preserve">Como </w:t>
            </w:r>
            <w:r>
              <w:rPr>
                <w:rFonts w:cstheme="majorHAnsi"/>
                <w:sz w:val="24"/>
                <w:szCs w:val="24"/>
              </w:rPr>
              <w:t xml:space="preserve">administrador de la aplicación deseo consultar las empresas de transporte que se tienen parametrizadas, cuya lista debe mostrar la siguiente información: nombre de empresa.  </w:t>
            </w:r>
          </w:p>
        </w:tc>
      </w:tr>
      <w:tr w:rsidR="004A1A8F" w:rsidRPr="00EA218C" w14:paraId="7B713E5D" w14:textId="77777777" w:rsidTr="00E33746">
        <w:tc>
          <w:tcPr>
            <w:tcW w:w="8978" w:type="dxa"/>
            <w:gridSpan w:val="2"/>
          </w:tcPr>
          <w:p w14:paraId="4B9A59BB" w14:textId="77777777" w:rsidR="004A1A8F" w:rsidRPr="00EA218C" w:rsidRDefault="004A1A8F" w:rsidP="00E33746">
            <w:pPr>
              <w:spacing w:after="0" w:line="240" w:lineRule="auto"/>
              <w:jc w:val="center"/>
              <w:rPr>
                <w:rFonts w:cstheme="majorHAnsi"/>
                <w:b/>
                <w:sz w:val="24"/>
                <w:szCs w:val="24"/>
              </w:rPr>
            </w:pPr>
            <w:r w:rsidRPr="00EA218C">
              <w:rPr>
                <w:rFonts w:cstheme="majorHAnsi"/>
                <w:b/>
                <w:sz w:val="24"/>
                <w:szCs w:val="24"/>
              </w:rPr>
              <w:t>Validaciones</w:t>
            </w:r>
          </w:p>
        </w:tc>
      </w:tr>
      <w:tr w:rsidR="004A1A8F" w:rsidRPr="00EA218C" w14:paraId="38A744CE" w14:textId="77777777" w:rsidTr="00E33746">
        <w:tc>
          <w:tcPr>
            <w:tcW w:w="8978" w:type="dxa"/>
            <w:gridSpan w:val="2"/>
          </w:tcPr>
          <w:p w14:paraId="42725EAF" w14:textId="77777777" w:rsidR="004A1A8F" w:rsidRPr="00EA218C" w:rsidRDefault="004A1A8F" w:rsidP="00E33746">
            <w:pPr>
              <w:spacing w:after="0" w:line="240" w:lineRule="auto"/>
              <w:jc w:val="both"/>
              <w:rPr>
                <w:rFonts w:cstheme="majorHAnsi"/>
                <w:sz w:val="24"/>
                <w:szCs w:val="24"/>
              </w:rPr>
            </w:pPr>
            <w:r w:rsidRPr="00EA218C">
              <w:rPr>
                <w:rFonts w:cstheme="majorHAnsi"/>
                <w:sz w:val="24"/>
                <w:szCs w:val="24"/>
              </w:rPr>
              <w:t xml:space="preserve">La única validación es tener una sesión de usuario activa. </w:t>
            </w:r>
          </w:p>
        </w:tc>
      </w:tr>
      <w:tr w:rsidR="004A1A8F" w:rsidRPr="00EA218C" w14:paraId="2868C27C" w14:textId="77777777" w:rsidTr="00E33746">
        <w:tc>
          <w:tcPr>
            <w:tcW w:w="8978" w:type="dxa"/>
            <w:gridSpan w:val="2"/>
          </w:tcPr>
          <w:p w14:paraId="04075587" w14:textId="77777777" w:rsidR="004A1A8F" w:rsidRPr="00EA218C" w:rsidRDefault="004A1A8F" w:rsidP="00E33746">
            <w:pPr>
              <w:spacing w:after="0" w:line="240" w:lineRule="auto"/>
              <w:jc w:val="center"/>
              <w:rPr>
                <w:rFonts w:cstheme="majorHAnsi"/>
                <w:b/>
                <w:sz w:val="24"/>
                <w:szCs w:val="24"/>
              </w:rPr>
            </w:pPr>
            <w:r w:rsidRPr="00EA218C">
              <w:rPr>
                <w:rFonts w:cstheme="majorHAnsi"/>
                <w:b/>
                <w:sz w:val="24"/>
                <w:szCs w:val="24"/>
              </w:rPr>
              <w:t xml:space="preserve">Criterios de aceptación  </w:t>
            </w:r>
          </w:p>
        </w:tc>
      </w:tr>
      <w:tr w:rsidR="004A1A8F" w:rsidRPr="00EA218C" w14:paraId="0B19ADEC" w14:textId="77777777" w:rsidTr="00E33746">
        <w:tc>
          <w:tcPr>
            <w:tcW w:w="8978" w:type="dxa"/>
            <w:gridSpan w:val="2"/>
          </w:tcPr>
          <w:p w14:paraId="55F9C97D" w14:textId="77777777" w:rsidR="004A1A8F" w:rsidRPr="00EA218C" w:rsidRDefault="004A1A8F" w:rsidP="00E33746">
            <w:pPr>
              <w:spacing w:after="0" w:line="240" w:lineRule="auto"/>
              <w:jc w:val="both"/>
              <w:rPr>
                <w:rFonts w:cstheme="majorHAnsi"/>
                <w:sz w:val="24"/>
                <w:szCs w:val="24"/>
              </w:rPr>
            </w:pPr>
            <w:r w:rsidRPr="00EA218C">
              <w:rPr>
                <w:rFonts w:cstheme="majorHAnsi"/>
                <w:sz w:val="24"/>
                <w:szCs w:val="24"/>
              </w:rPr>
              <w:t>En el listado de las</w:t>
            </w:r>
            <w:r>
              <w:rPr>
                <w:rFonts w:cstheme="majorHAnsi"/>
                <w:sz w:val="24"/>
                <w:szCs w:val="24"/>
              </w:rPr>
              <w:t xml:space="preserve"> empresas de transporte parametrizadas</w:t>
            </w:r>
            <w:r w:rsidRPr="00EA218C">
              <w:rPr>
                <w:rFonts w:cstheme="majorHAnsi"/>
                <w:sz w:val="24"/>
                <w:szCs w:val="24"/>
              </w:rPr>
              <w:t xml:space="preserve"> se deben mostrar los siguientes datos:</w:t>
            </w:r>
          </w:p>
          <w:p w14:paraId="6AB3B452" w14:textId="77777777" w:rsidR="004A1A8F" w:rsidRPr="00EA218C" w:rsidRDefault="004A1A8F" w:rsidP="00525D19">
            <w:pPr>
              <w:pStyle w:val="Prrafodelista"/>
              <w:numPr>
                <w:ilvl w:val="0"/>
                <w:numId w:val="30"/>
              </w:numPr>
              <w:spacing w:after="0" w:line="240" w:lineRule="auto"/>
              <w:jc w:val="both"/>
              <w:rPr>
                <w:rFonts w:cstheme="majorHAnsi"/>
                <w:sz w:val="24"/>
                <w:szCs w:val="24"/>
              </w:rPr>
            </w:pPr>
            <w:r>
              <w:rPr>
                <w:rFonts w:cstheme="majorHAnsi"/>
                <w:sz w:val="24"/>
                <w:szCs w:val="24"/>
              </w:rPr>
              <w:t>Nombre de empresa</w:t>
            </w:r>
          </w:p>
        </w:tc>
      </w:tr>
    </w:tbl>
    <w:p w14:paraId="7331DB12" w14:textId="77777777" w:rsidR="00C431A0" w:rsidRDefault="004A1A8F" w:rsidP="004B382F">
      <w:pPr>
        <w:pStyle w:val="Epgrafe"/>
      </w:pPr>
      <w:r w:rsidRPr="004A1A8F">
        <w:t>Fuente: Elaboración propia</w:t>
      </w:r>
    </w:p>
    <w:p w14:paraId="5AAE4569" w14:textId="77777777" w:rsidR="00EA18D5" w:rsidRPr="00EA18D5" w:rsidRDefault="00EA18D5" w:rsidP="00EA18D5"/>
    <w:p w14:paraId="6AA9C15B" w14:textId="77777777" w:rsidR="00EA18D5" w:rsidRDefault="00EA18D5" w:rsidP="00E90214">
      <w:pPr>
        <w:pStyle w:val="Epgrafe"/>
        <w:jc w:val="center"/>
      </w:pPr>
      <w:r>
        <w:rPr>
          <w:noProof/>
          <w:lang w:val="es-ES" w:eastAsia="es-ES"/>
        </w:rPr>
        <w:drawing>
          <wp:inline distT="0" distB="0" distL="0" distR="0" wp14:anchorId="280B3CC7" wp14:editId="52275643">
            <wp:extent cx="3191983" cy="3350002"/>
            <wp:effectExtent l="19050" t="0" r="8417" b="0"/>
            <wp:docPr id="36" name="Imagen 9" descr="C:\Users\amoncada\Desktop\CSU040 Cargar lista de empresas de trans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moncada\Desktop\CSU040 Cargar lista de empresas de transporte.png"/>
                    <pic:cNvPicPr>
                      <a:picLocks noChangeAspect="1" noChangeArrowheads="1"/>
                    </pic:cNvPicPr>
                  </pic:nvPicPr>
                  <pic:blipFill>
                    <a:blip r:embed="rId46"/>
                    <a:srcRect l="5947" t="7671" r="4880" b="5205"/>
                    <a:stretch>
                      <a:fillRect/>
                    </a:stretch>
                  </pic:blipFill>
                  <pic:spPr bwMode="auto">
                    <a:xfrm>
                      <a:off x="0" y="0"/>
                      <a:ext cx="3191234" cy="3349216"/>
                    </a:xfrm>
                    <a:prstGeom prst="rect">
                      <a:avLst/>
                    </a:prstGeom>
                    <a:noFill/>
                    <a:ln w="9525">
                      <a:noFill/>
                      <a:miter lim="800000"/>
                      <a:headEnd/>
                      <a:tailEnd/>
                    </a:ln>
                  </pic:spPr>
                </pic:pic>
              </a:graphicData>
            </a:graphic>
          </wp:inline>
        </w:drawing>
      </w:r>
    </w:p>
    <w:p w14:paraId="0D6BB5B3" w14:textId="77777777" w:rsidR="00EA18D5" w:rsidRPr="00EA18D5" w:rsidRDefault="00EA18D5" w:rsidP="004B382F">
      <w:pPr>
        <w:pStyle w:val="Epgrafe"/>
      </w:pPr>
      <w:bookmarkStart w:id="332" w:name="_Toc443851918"/>
      <w:r w:rsidRPr="00EA18D5">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33</w:t>
      </w:r>
      <w:r w:rsidR="00EB5C1D">
        <w:rPr>
          <w:i/>
        </w:rPr>
        <w:fldChar w:fldCharType="end"/>
      </w:r>
      <w:r w:rsidRPr="00EA18D5">
        <w:rPr>
          <w:i/>
        </w:rPr>
        <w:t xml:space="preserve">. </w:t>
      </w:r>
      <w:r w:rsidRPr="00EA18D5">
        <w:t>Diagrama de actividades - CSU040 Cargar lista de empresas de transporte.</w:t>
      </w:r>
      <w:r>
        <w:t xml:space="preserve"> </w:t>
      </w:r>
      <w:r w:rsidRPr="00FC634F">
        <w:t>Muestra la interacción entre el usuario y el siste</w:t>
      </w:r>
      <w:r>
        <w:t>ma cuando se va a gestionar las empresa de transporte y carga la lista de las ya asociadas</w:t>
      </w:r>
      <w:r w:rsidRPr="00FC634F">
        <w:t>. Fuente: Elaboración propia</w:t>
      </w:r>
      <w:bookmarkEnd w:id="332"/>
    </w:p>
    <w:p w14:paraId="78264E3E" w14:textId="77777777" w:rsidR="00B65FA8" w:rsidRDefault="00B65FA8" w:rsidP="00B65FA8">
      <w:pPr>
        <w:pStyle w:val="Ttulo4"/>
        <w:rPr>
          <w:rFonts w:ascii="Calibri" w:eastAsia="Calibri" w:hAnsi="Calibri" w:cs="Arial"/>
          <w:bCs w:val="0"/>
          <w:iCs w:val="0"/>
          <w:color w:val="000000"/>
          <w:szCs w:val="24"/>
          <w:lang w:val="es-ES" w:eastAsia="es-CO"/>
        </w:rPr>
      </w:pPr>
      <w:bookmarkStart w:id="333" w:name="_Toc443851725"/>
      <w:r w:rsidRPr="00EF53F8">
        <w:rPr>
          <w:rFonts w:ascii="Calibri" w:eastAsia="Calibri" w:hAnsi="Calibri" w:cs="Arial"/>
          <w:bCs w:val="0"/>
          <w:iCs w:val="0"/>
          <w:color w:val="000000"/>
          <w:szCs w:val="24"/>
          <w:lang w:val="es-ES" w:eastAsia="es-CO"/>
        </w:rPr>
        <w:t xml:space="preserve">Módulos asociados a </w:t>
      </w:r>
      <w:r>
        <w:rPr>
          <w:rFonts w:ascii="Calibri" w:eastAsia="Calibri" w:hAnsi="Calibri" w:cs="Arial"/>
          <w:bCs w:val="0"/>
          <w:iCs w:val="0"/>
          <w:color w:val="000000"/>
          <w:szCs w:val="24"/>
          <w:lang w:val="es-ES" w:eastAsia="es-CO"/>
        </w:rPr>
        <w:t>ingreso de información</w:t>
      </w:r>
      <w:bookmarkEnd w:id="333"/>
    </w:p>
    <w:p w14:paraId="7094A5E5" w14:textId="77777777" w:rsidR="007D0B68" w:rsidRDefault="007D0B68" w:rsidP="007D0B68">
      <w:pPr>
        <w:jc w:val="both"/>
        <w:rPr>
          <w:sz w:val="24"/>
          <w:szCs w:val="24"/>
        </w:rPr>
      </w:pPr>
      <w:r>
        <w:rPr>
          <w:sz w:val="24"/>
          <w:szCs w:val="24"/>
        </w:rPr>
        <w:t>En el</w:t>
      </w:r>
      <w:r w:rsidRPr="00591238">
        <w:rPr>
          <w:sz w:val="24"/>
          <w:szCs w:val="24"/>
        </w:rPr>
        <w:t xml:space="preserve"> módulo de </w:t>
      </w:r>
      <w:r>
        <w:rPr>
          <w:sz w:val="24"/>
          <w:szCs w:val="24"/>
        </w:rPr>
        <w:t xml:space="preserve">ingreso de información </w:t>
      </w:r>
      <w:r w:rsidRPr="00591238">
        <w:rPr>
          <w:sz w:val="24"/>
          <w:szCs w:val="24"/>
        </w:rPr>
        <w:t xml:space="preserve">se encuentran todas las funcionalidades </w:t>
      </w:r>
      <w:r>
        <w:rPr>
          <w:sz w:val="24"/>
          <w:szCs w:val="24"/>
        </w:rPr>
        <w:t xml:space="preserve">asociadas a la asociación de deportes, servicios y planes que ofrecen las diferentes empresas de deportes extremos. </w:t>
      </w:r>
    </w:p>
    <w:p w14:paraId="11AD2852" w14:textId="77777777" w:rsidR="007D0B68" w:rsidRDefault="007D0B68" w:rsidP="007D0B68">
      <w:pPr>
        <w:jc w:val="both"/>
        <w:rPr>
          <w:sz w:val="24"/>
          <w:szCs w:val="24"/>
          <w:u w:val="single"/>
        </w:rPr>
      </w:pPr>
      <w:r w:rsidRPr="00591238">
        <w:rPr>
          <w:sz w:val="24"/>
          <w:szCs w:val="24"/>
          <w:u w:val="single"/>
        </w:rPr>
        <w:t xml:space="preserve">Gestión de </w:t>
      </w:r>
      <w:r>
        <w:rPr>
          <w:sz w:val="24"/>
          <w:szCs w:val="24"/>
          <w:u w:val="single"/>
        </w:rPr>
        <w:t xml:space="preserve">deportes de empresa: </w:t>
      </w:r>
    </w:p>
    <w:p w14:paraId="3AF09B72" w14:textId="77777777" w:rsidR="007D0B68" w:rsidRDefault="007D0B68" w:rsidP="007D0B68">
      <w:pPr>
        <w:jc w:val="both"/>
        <w:rPr>
          <w:sz w:val="24"/>
          <w:szCs w:val="24"/>
        </w:rPr>
      </w:pPr>
      <w:r>
        <w:rPr>
          <w:sz w:val="24"/>
          <w:szCs w:val="24"/>
        </w:rPr>
        <w:t xml:space="preserve">En la figura 34 se muestran los casos de uso que tienen una relación directa con la gestión de los deportes asociados a una empresa. </w:t>
      </w:r>
    </w:p>
    <w:p w14:paraId="3B882D18" w14:textId="77777777" w:rsidR="004B382F" w:rsidRDefault="004B382F" w:rsidP="00E90214">
      <w:pPr>
        <w:keepNext/>
        <w:jc w:val="center"/>
      </w:pPr>
      <w:r>
        <w:rPr>
          <w:noProof/>
          <w:sz w:val="24"/>
          <w:szCs w:val="24"/>
          <w:lang w:val="es-ES" w:eastAsia="es-ES"/>
        </w:rPr>
        <w:drawing>
          <wp:inline distT="0" distB="0" distL="0" distR="0" wp14:anchorId="4A253C7A" wp14:editId="118E02FE">
            <wp:extent cx="4489155" cy="3313219"/>
            <wp:effectExtent l="19050" t="0" r="6645" b="0"/>
            <wp:docPr id="37" name="Imagen 10" descr="C:\Users\amoncada\Desktop\Gestión de deportes de emp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moncada\Desktop\Gestión de deportes de empresa.png"/>
                    <pic:cNvPicPr>
                      <a:picLocks noChangeAspect="1" noChangeArrowheads="1"/>
                    </pic:cNvPicPr>
                  </pic:nvPicPr>
                  <pic:blipFill>
                    <a:blip r:embed="rId47"/>
                    <a:srcRect l="3076" t="6452" r="3438" b="4608"/>
                    <a:stretch>
                      <a:fillRect/>
                    </a:stretch>
                  </pic:blipFill>
                  <pic:spPr bwMode="auto">
                    <a:xfrm>
                      <a:off x="0" y="0"/>
                      <a:ext cx="4495745" cy="3318083"/>
                    </a:xfrm>
                    <a:prstGeom prst="rect">
                      <a:avLst/>
                    </a:prstGeom>
                    <a:noFill/>
                    <a:ln w="9525">
                      <a:noFill/>
                      <a:miter lim="800000"/>
                      <a:headEnd/>
                      <a:tailEnd/>
                    </a:ln>
                  </pic:spPr>
                </pic:pic>
              </a:graphicData>
            </a:graphic>
          </wp:inline>
        </w:drawing>
      </w:r>
    </w:p>
    <w:p w14:paraId="7236D2E6" w14:textId="77777777" w:rsidR="004B382F" w:rsidRPr="004B382F" w:rsidRDefault="004B382F" w:rsidP="004B382F">
      <w:pPr>
        <w:pStyle w:val="Epgrafe"/>
        <w:rPr>
          <w:szCs w:val="24"/>
        </w:rPr>
      </w:pPr>
      <w:bookmarkStart w:id="334" w:name="_Toc443851919"/>
      <w:r w:rsidRPr="004B382F">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34</w:t>
      </w:r>
      <w:r w:rsidR="00EB5C1D">
        <w:rPr>
          <w:i/>
        </w:rPr>
        <w:fldChar w:fldCharType="end"/>
      </w:r>
      <w:r w:rsidRPr="004B382F">
        <w:rPr>
          <w:i/>
        </w:rPr>
        <w:t>.</w:t>
      </w:r>
      <w:r w:rsidRPr="004B382F">
        <w:t xml:space="preserve"> Diagrama de casos de uso -Gestión de deportes de empresa. Muestra los casos de uso del módulo que permite a los usuarios de las empresas registradas hacer la gestión relacionada con los deportes que ofrecen dentro de su portafolio. </w:t>
      </w:r>
      <w:r w:rsidRPr="004B382F">
        <w:rPr>
          <w:szCs w:val="24"/>
        </w:rPr>
        <w:t>Fuente: Elaboración propia.</w:t>
      </w:r>
      <w:bookmarkEnd w:id="334"/>
    </w:p>
    <w:p w14:paraId="3C45B1F3" w14:textId="77777777" w:rsidR="004B382F" w:rsidRPr="004B382F" w:rsidRDefault="004B382F" w:rsidP="004B382F">
      <w:pPr>
        <w:pStyle w:val="Epgrafe"/>
        <w:rPr>
          <w:b/>
        </w:rPr>
      </w:pPr>
      <w:bookmarkStart w:id="335" w:name="_Toc443851762"/>
      <w:r w:rsidRPr="004B382F">
        <w:rPr>
          <w:b/>
        </w:rPr>
        <w:t xml:space="preserve">Tabla </w:t>
      </w:r>
      <w:r w:rsidRPr="004B382F">
        <w:rPr>
          <w:b/>
        </w:rPr>
        <w:fldChar w:fldCharType="begin"/>
      </w:r>
      <w:r w:rsidRPr="004B382F">
        <w:rPr>
          <w:b/>
        </w:rPr>
        <w:instrText xml:space="preserve"> SEQ Tabla \* ARABIC </w:instrText>
      </w:r>
      <w:r w:rsidRPr="004B382F">
        <w:rPr>
          <w:b/>
        </w:rPr>
        <w:fldChar w:fldCharType="separate"/>
      </w:r>
      <w:r w:rsidR="00CC5F13">
        <w:rPr>
          <w:b/>
          <w:noProof/>
        </w:rPr>
        <w:t>26</w:t>
      </w:r>
      <w:r w:rsidRPr="004B382F">
        <w:rPr>
          <w:b/>
        </w:rPr>
        <w:fldChar w:fldCharType="end"/>
      </w:r>
      <w:r w:rsidRPr="004B382F">
        <w:rPr>
          <w:b/>
        </w:rPr>
        <w:t>. Historia de usuario - Adicionar deporte a empresa</w:t>
      </w:r>
      <w:bookmarkEnd w:id="335"/>
    </w:p>
    <w:tbl>
      <w:tblPr>
        <w:tblStyle w:val="Tablaconcuadrcula"/>
        <w:tblW w:w="0" w:type="auto"/>
        <w:tblLook w:val="04A0" w:firstRow="1" w:lastRow="0" w:firstColumn="1" w:lastColumn="0" w:noHBand="0" w:noVBand="1"/>
      </w:tblPr>
      <w:tblGrid>
        <w:gridCol w:w="2376"/>
        <w:gridCol w:w="6602"/>
      </w:tblGrid>
      <w:tr w:rsidR="004B382F" w:rsidRPr="004B382F" w14:paraId="15E9799C" w14:textId="77777777" w:rsidTr="00E33746">
        <w:tc>
          <w:tcPr>
            <w:tcW w:w="2376" w:type="dxa"/>
          </w:tcPr>
          <w:p w14:paraId="58C87C6F" w14:textId="77777777" w:rsidR="004B382F" w:rsidRPr="004B382F" w:rsidRDefault="004B382F" w:rsidP="00E33746">
            <w:pPr>
              <w:spacing w:after="0" w:line="240" w:lineRule="auto"/>
              <w:jc w:val="both"/>
              <w:rPr>
                <w:b/>
                <w:sz w:val="24"/>
                <w:szCs w:val="24"/>
              </w:rPr>
            </w:pPr>
            <w:r w:rsidRPr="004B382F">
              <w:rPr>
                <w:b/>
                <w:sz w:val="24"/>
                <w:szCs w:val="24"/>
              </w:rPr>
              <w:t>Nombre de Historia</w:t>
            </w:r>
          </w:p>
        </w:tc>
        <w:tc>
          <w:tcPr>
            <w:tcW w:w="6602" w:type="dxa"/>
          </w:tcPr>
          <w:p w14:paraId="1E5AA144" w14:textId="77777777" w:rsidR="004B382F" w:rsidRPr="004B382F" w:rsidRDefault="004B382F" w:rsidP="00E33746">
            <w:pPr>
              <w:spacing w:after="0" w:line="240" w:lineRule="auto"/>
              <w:jc w:val="both"/>
              <w:rPr>
                <w:sz w:val="24"/>
                <w:szCs w:val="24"/>
              </w:rPr>
            </w:pPr>
            <w:r>
              <w:rPr>
                <w:sz w:val="24"/>
                <w:szCs w:val="24"/>
              </w:rPr>
              <w:t>Adicionar</w:t>
            </w:r>
            <w:r w:rsidRPr="004B382F">
              <w:rPr>
                <w:sz w:val="24"/>
                <w:szCs w:val="24"/>
              </w:rPr>
              <w:t xml:space="preserve"> deporte a empresa </w:t>
            </w:r>
          </w:p>
        </w:tc>
      </w:tr>
      <w:tr w:rsidR="004B382F" w:rsidRPr="004B382F" w14:paraId="0BC0339B" w14:textId="77777777" w:rsidTr="00E33746">
        <w:tc>
          <w:tcPr>
            <w:tcW w:w="2376" w:type="dxa"/>
          </w:tcPr>
          <w:p w14:paraId="38EB0939" w14:textId="77777777" w:rsidR="004B382F" w:rsidRPr="004B382F" w:rsidRDefault="004B382F" w:rsidP="00E33746">
            <w:pPr>
              <w:spacing w:after="0" w:line="240" w:lineRule="auto"/>
              <w:jc w:val="both"/>
              <w:rPr>
                <w:b/>
                <w:sz w:val="24"/>
                <w:szCs w:val="24"/>
              </w:rPr>
            </w:pPr>
            <w:r w:rsidRPr="004B382F">
              <w:rPr>
                <w:b/>
                <w:sz w:val="24"/>
                <w:szCs w:val="24"/>
              </w:rPr>
              <w:t xml:space="preserve">Rol </w:t>
            </w:r>
          </w:p>
        </w:tc>
        <w:tc>
          <w:tcPr>
            <w:tcW w:w="6602" w:type="dxa"/>
          </w:tcPr>
          <w:p w14:paraId="2BCDA859" w14:textId="77777777" w:rsidR="004B382F" w:rsidRPr="004B382F" w:rsidRDefault="004B382F" w:rsidP="00E33746">
            <w:pPr>
              <w:spacing w:after="0" w:line="240" w:lineRule="auto"/>
              <w:jc w:val="both"/>
              <w:rPr>
                <w:sz w:val="24"/>
                <w:szCs w:val="24"/>
              </w:rPr>
            </w:pPr>
            <w:r w:rsidRPr="004B382F">
              <w:rPr>
                <w:sz w:val="24"/>
                <w:szCs w:val="24"/>
              </w:rPr>
              <w:t xml:space="preserve">Empresa registrada </w:t>
            </w:r>
          </w:p>
        </w:tc>
      </w:tr>
      <w:tr w:rsidR="004B382F" w:rsidRPr="004B382F" w14:paraId="7745E816" w14:textId="77777777" w:rsidTr="00E33746">
        <w:tc>
          <w:tcPr>
            <w:tcW w:w="8978" w:type="dxa"/>
            <w:gridSpan w:val="2"/>
          </w:tcPr>
          <w:p w14:paraId="6788698B" w14:textId="77777777" w:rsidR="004B382F" w:rsidRPr="004B382F" w:rsidRDefault="004B382F" w:rsidP="00E33746">
            <w:pPr>
              <w:spacing w:after="0" w:line="240" w:lineRule="auto"/>
              <w:jc w:val="center"/>
              <w:rPr>
                <w:b/>
                <w:sz w:val="24"/>
                <w:szCs w:val="24"/>
              </w:rPr>
            </w:pPr>
            <w:r w:rsidRPr="004B382F">
              <w:rPr>
                <w:b/>
                <w:sz w:val="24"/>
                <w:szCs w:val="24"/>
              </w:rPr>
              <w:t>Descripción</w:t>
            </w:r>
          </w:p>
        </w:tc>
      </w:tr>
      <w:tr w:rsidR="004B382F" w:rsidRPr="004B382F" w14:paraId="36088D30" w14:textId="77777777" w:rsidTr="00E33746">
        <w:tc>
          <w:tcPr>
            <w:tcW w:w="8978" w:type="dxa"/>
            <w:gridSpan w:val="2"/>
          </w:tcPr>
          <w:p w14:paraId="4FE59817" w14:textId="77777777" w:rsidR="004B382F" w:rsidRPr="004B382F" w:rsidRDefault="004B382F" w:rsidP="004B382F">
            <w:pPr>
              <w:spacing w:after="0" w:line="240" w:lineRule="auto"/>
              <w:jc w:val="both"/>
              <w:rPr>
                <w:sz w:val="24"/>
                <w:szCs w:val="24"/>
              </w:rPr>
            </w:pPr>
            <w:r w:rsidRPr="004B382F">
              <w:rPr>
                <w:sz w:val="24"/>
                <w:szCs w:val="24"/>
              </w:rPr>
              <w:t>Como empresa prestadora de servicios de deportes extremos, deseo hacer el registro de los deportes que ofrezco. Además de los datos como precio, nombre de deporte, ciudad, se requiere un indicador de estado que permita saber si el deporte se encuentra activo o inactivo</w:t>
            </w:r>
            <w:r>
              <w:rPr>
                <w:sz w:val="24"/>
                <w:szCs w:val="24"/>
              </w:rPr>
              <w:t>.</w:t>
            </w:r>
          </w:p>
        </w:tc>
      </w:tr>
      <w:tr w:rsidR="004B382F" w:rsidRPr="004B382F" w14:paraId="586CE503" w14:textId="77777777" w:rsidTr="00E33746">
        <w:tc>
          <w:tcPr>
            <w:tcW w:w="8978" w:type="dxa"/>
            <w:gridSpan w:val="2"/>
          </w:tcPr>
          <w:p w14:paraId="011D3452" w14:textId="77777777" w:rsidR="004B382F" w:rsidRPr="004B382F" w:rsidRDefault="004B382F" w:rsidP="00E33746">
            <w:pPr>
              <w:spacing w:after="0" w:line="240" w:lineRule="auto"/>
              <w:jc w:val="center"/>
              <w:rPr>
                <w:b/>
                <w:sz w:val="24"/>
                <w:szCs w:val="24"/>
              </w:rPr>
            </w:pPr>
            <w:r w:rsidRPr="004B382F">
              <w:rPr>
                <w:b/>
                <w:sz w:val="24"/>
                <w:szCs w:val="24"/>
              </w:rPr>
              <w:t>Validaciones</w:t>
            </w:r>
          </w:p>
        </w:tc>
      </w:tr>
      <w:tr w:rsidR="004B382F" w:rsidRPr="004B382F" w14:paraId="2C63714E" w14:textId="77777777" w:rsidTr="00E33746">
        <w:tc>
          <w:tcPr>
            <w:tcW w:w="8978" w:type="dxa"/>
            <w:gridSpan w:val="2"/>
          </w:tcPr>
          <w:p w14:paraId="649A78E8" w14:textId="77777777" w:rsidR="004B382F" w:rsidRPr="004B382F" w:rsidRDefault="004B382F" w:rsidP="00E33746">
            <w:pPr>
              <w:spacing w:after="0" w:line="240" w:lineRule="auto"/>
              <w:jc w:val="both"/>
              <w:rPr>
                <w:sz w:val="24"/>
                <w:szCs w:val="24"/>
              </w:rPr>
            </w:pPr>
            <w:r w:rsidRPr="004B382F">
              <w:rPr>
                <w:sz w:val="24"/>
                <w:szCs w:val="24"/>
              </w:rPr>
              <w:t>Para realizar la asociación de un deporte se realizan las siguientes validaciones:</w:t>
            </w:r>
          </w:p>
          <w:p w14:paraId="151D5944" w14:textId="77777777" w:rsidR="004B382F" w:rsidRPr="004B382F" w:rsidRDefault="004B382F" w:rsidP="00525D19">
            <w:pPr>
              <w:pStyle w:val="Prrafodelista"/>
              <w:numPr>
                <w:ilvl w:val="0"/>
                <w:numId w:val="33"/>
              </w:numPr>
              <w:spacing w:after="0" w:line="240" w:lineRule="auto"/>
              <w:jc w:val="both"/>
              <w:rPr>
                <w:sz w:val="24"/>
                <w:szCs w:val="24"/>
              </w:rPr>
            </w:pPr>
            <w:r w:rsidRPr="004B382F">
              <w:rPr>
                <w:sz w:val="24"/>
                <w:szCs w:val="24"/>
              </w:rPr>
              <w:t>Solo se puede hacer el deporte para la misma ciudad una única vez</w:t>
            </w:r>
          </w:p>
          <w:p w14:paraId="21F63848" w14:textId="77777777" w:rsidR="004B382F" w:rsidRPr="004B382F" w:rsidRDefault="004B382F" w:rsidP="00525D19">
            <w:pPr>
              <w:pStyle w:val="Prrafodelista"/>
              <w:numPr>
                <w:ilvl w:val="0"/>
                <w:numId w:val="33"/>
              </w:numPr>
              <w:spacing w:after="0" w:line="240" w:lineRule="auto"/>
              <w:jc w:val="both"/>
              <w:rPr>
                <w:sz w:val="24"/>
                <w:szCs w:val="24"/>
              </w:rPr>
            </w:pPr>
            <w:r w:rsidRPr="004B382F">
              <w:rPr>
                <w:sz w:val="24"/>
                <w:szCs w:val="24"/>
              </w:rPr>
              <w:t>Los campos asociados a precios deben ser numéricos</w:t>
            </w:r>
          </w:p>
          <w:p w14:paraId="7DD9ECEE" w14:textId="77777777" w:rsidR="004B382F" w:rsidRPr="004B382F" w:rsidRDefault="004B382F" w:rsidP="00525D19">
            <w:pPr>
              <w:pStyle w:val="Prrafodelista"/>
              <w:numPr>
                <w:ilvl w:val="0"/>
                <w:numId w:val="33"/>
              </w:numPr>
              <w:spacing w:after="0" w:line="240" w:lineRule="auto"/>
              <w:jc w:val="both"/>
              <w:rPr>
                <w:sz w:val="24"/>
                <w:szCs w:val="24"/>
              </w:rPr>
            </w:pPr>
            <w:r w:rsidRPr="004B382F">
              <w:rPr>
                <w:sz w:val="24"/>
                <w:szCs w:val="24"/>
              </w:rPr>
              <w:t>Todos los campos son obligatorios dentro del formulario</w:t>
            </w:r>
          </w:p>
        </w:tc>
      </w:tr>
      <w:tr w:rsidR="004B382F" w:rsidRPr="004B382F" w14:paraId="289346B2" w14:textId="77777777" w:rsidTr="00E33746">
        <w:tc>
          <w:tcPr>
            <w:tcW w:w="8978" w:type="dxa"/>
            <w:gridSpan w:val="2"/>
          </w:tcPr>
          <w:p w14:paraId="7DFE8723" w14:textId="77777777" w:rsidR="004B382F" w:rsidRPr="004B382F" w:rsidRDefault="004B382F" w:rsidP="00E33746">
            <w:pPr>
              <w:spacing w:after="0" w:line="240" w:lineRule="auto"/>
              <w:jc w:val="center"/>
              <w:rPr>
                <w:b/>
                <w:sz w:val="24"/>
                <w:szCs w:val="24"/>
              </w:rPr>
            </w:pPr>
            <w:r w:rsidRPr="004B382F">
              <w:rPr>
                <w:b/>
                <w:sz w:val="24"/>
                <w:szCs w:val="24"/>
              </w:rPr>
              <w:t xml:space="preserve">Criterios de aceptación  </w:t>
            </w:r>
          </w:p>
        </w:tc>
      </w:tr>
      <w:tr w:rsidR="004B382F" w:rsidRPr="004B382F" w14:paraId="212D07B0" w14:textId="77777777" w:rsidTr="00E33746">
        <w:tc>
          <w:tcPr>
            <w:tcW w:w="8978" w:type="dxa"/>
            <w:gridSpan w:val="2"/>
          </w:tcPr>
          <w:p w14:paraId="350BF39B" w14:textId="77777777" w:rsidR="004B382F" w:rsidRPr="004B382F" w:rsidRDefault="004B382F" w:rsidP="00E33746">
            <w:pPr>
              <w:pStyle w:val="Prrafodelista"/>
              <w:numPr>
                <w:ilvl w:val="0"/>
                <w:numId w:val="26"/>
              </w:numPr>
              <w:spacing w:after="0" w:line="240" w:lineRule="auto"/>
              <w:jc w:val="both"/>
              <w:rPr>
                <w:sz w:val="24"/>
                <w:szCs w:val="24"/>
              </w:rPr>
            </w:pPr>
            <w:r w:rsidRPr="004B382F">
              <w:rPr>
                <w:sz w:val="24"/>
                <w:szCs w:val="24"/>
              </w:rPr>
              <w:t>En caso de que no se ingrese ningún campo en el formulario se debe mostrar un mensaje indicando cuales son los campos obligatorios.</w:t>
            </w:r>
          </w:p>
          <w:p w14:paraId="268D4C17" w14:textId="77777777" w:rsidR="004B382F" w:rsidRPr="004B382F" w:rsidRDefault="004B382F" w:rsidP="00E33746">
            <w:pPr>
              <w:pStyle w:val="Prrafodelista"/>
              <w:numPr>
                <w:ilvl w:val="0"/>
                <w:numId w:val="26"/>
              </w:numPr>
              <w:spacing w:after="0" w:line="240" w:lineRule="auto"/>
              <w:jc w:val="both"/>
              <w:rPr>
                <w:sz w:val="24"/>
                <w:szCs w:val="24"/>
              </w:rPr>
            </w:pPr>
            <w:r w:rsidRPr="004B382F">
              <w:rPr>
                <w:sz w:val="24"/>
                <w:szCs w:val="24"/>
              </w:rPr>
              <w:t xml:space="preserve">Los campos de precio son numéricos, no se dejan ingresar otros tipos de caracteres. </w:t>
            </w:r>
          </w:p>
          <w:p w14:paraId="15ACCC79" w14:textId="77777777" w:rsidR="004B382F" w:rsidRPr="004B382F" w:rsidRDefault="004B382F" w:rsidP="00E33746">
            <w:pPr>
              <w:pStyle w:val="Prrafodelista"/>
              <w:numPr>
                <w:ilvl w:val="0"/>
                <w:numId w:val="26"/>
              </w:numPr>
              <w:spacing w:after="0" w:line="240" w:lineRule="auto"/>
              <w:jc w:val="both"/>
              <w:rPr>
                <w:sz w:val="24"/>
                <w:szCs w:val="24"/>
              </w:rPr>
            </w:pPr>
            <w:r w:rsidRPr="004B382F">
              <w:rPr>
                <w:sz w:val="24"/>
                <w:szCs w:val="24"/>
              </w:rPr>
              <w:t xml:space="preserve">Se debe mostrar un mensaje en el que se indique si el almacenamiento fue exitoso o no. </w:t>
            </w:r>
          </w:p>
        </w:tc>
      </w:tr>
    </w:tbl>
    <w:p w14:paraId="578CBA96" w14:textId="77777777" w:rsidR="00EA18D5" w:rsidRPr="004B382F" w:rsidRDefault="004B382F" w:rsidP="00EA18D5">
      <w:pPr>
        <w:rPr>
          <w:sz w:val="24"/>
        </w:rPr>
      </w:pPr>
      <w:r w:rsidRPr="004B382F">
        <w:rPr>
          <w:sz w:val="24"/>
        </w:rPr>
        <w:t>Fuente: Elaboración propia</w:t>
      </w:r>
    </w:p>
    <w:p w14:paraId="4CDEE98D" w14:textId="77777777" w:rsidR="004B382F" w:rsidRDefault="004B382F" w:rsidP="004B382F">
      <w:pPr>
        <w:keepNext/>
      </w:pPr>
      <w:r>
        <w:rPr>
          <w:noProof/>
          <w:lang w:val="es-ES" w:eastAsia="es-ES"/>
        </w:rPr>
        <w:drawing>
          <wp:inline distT="0" distB="0" distL="0" distR="0" wp14:anchorId="1015889E" wp14:editId="2526CDAC">
            <wp:extent cx="5105843" cy="3555773"/>
            <wp:effectExtent l="19050" t="0" r="0" b="0"/>
            <wp:docPr id="38" name="Imagen 11" descr="C:\Users\amoncada\Desktop\CSU022 Gestionar depor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moncada\Desktop\CSU022 Gestionar deportes.png"/>
                    <pic:cNvPicPr>
                      <a:picLocks noChangeAspect="1" noChangeArrowheads="1"/>
                    </pic:cNvPicPr>
                  </pic:nvPicPr>
                  <pic:blipFill>
                    <a:blip r:embed="rId48"/>
                    <a:srcRect l="3258" t="6388" r="3162" b="4122"/>
                    <a:stretch>
                      <a:fillRect/>
                    </a:stretch>
                  </pic:blipFill>
                  <pic:spPr bwMode="auto">
                    <a:xfrm>
                      <a:off x="0" y="0"/>
                      <a:ext cx="5112855" cy="3560656"/>
                    </a:xfrm>
                    <a:prstGeom prst="rect">
                      <a:avLst/>
                    </a:prstGeom>
                    <a:noFill/>
                    <a:ln w="9525">
                      <a:noFill/>
                      <a:miter lim="800000"/>
                      <a:headEnd/>
                      <a:tailEnd/>
                    </a:ln>
                  </pic:spPr>
                </pic:pic>
              </a:graphicData>
            </a:graphic>
          </wp:inline>
        </w:drawing>
      </w:r>
    </w:p>
    <w:p w14:paraId="1EB2B6FE" w14:textId="77777777" w:rsidR="004B382F" w:rsidRDefault="004B382F" w:rsidP="004B382F">
      <w:pPr>
        <w:pStyle w:val="Epgrafe"/>
      </w:pPr>
      <w:bookmarkStart w:id="336" w:name="_Toc443851920"/>
      <w:r w:rsidRPr="004B382F">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35</w:t>
      </w:r>
      <w:r w:rsidR="00EB5C1D">
        <w:rPr>
          <w:i/>
        </w:rPr>
        <w:fldChar w:fldCharType="end"/>
      </w:r>
      <w:r w:rsidRPr="004B382F">
        <w:rPr>
          <w:i/>
        </w:rPr>
        <w:t>.</w:t>
      </w:r>
      <w:r>
        <w:t xml:space="preserve"> Diagrama de actividades - CSU022 Gestionar deportes. Muestra la interacción del sistema y el usuario cuando se desea  hacer la gestión de los deportes que pueden ser asociados a una empresa. Fuente: Elaboración propia.</w:t>
      </w:r>
      <w:bookmarkEnd w:id="336"/>
      <w:r>
        <w:t xml:space="preserve"> </w:t>
      </w:r>
    </w:p>
    <w:p w14:paraId="4922EFE9" w14:textId="77777777" w:rsidR="004B382F" w:rsidRDefault="004B382F" w:rsidP="004B382F">
      <w:pPr>
        <w:keepNext/>
      </w:pPr>
      <w:r>
        <w:rPr>
          <w:noProof/>
          <w:lang w:val="es-ES" w:eastAsia="es-ES"/>
        </w:rPr>
        <w:drawing>
          <wp:inline distT="0" distB="0" distL="0" distR="0" wp14:anchorId="5CAD02C5" wp14:editId="74501DC0">
            <wp:extent cx="5424820" cy="3079233"/>
            <wp:effectExtent l="19050" t="0" r="4430" b="0"/>
            <wp:docPr id="39" name="Imagen 12" descr="C:\Users\amoncada\Desktop\CSU024 Adicionar de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moncada\Desktop\CSU024 Adicionar deporte.png"/>
                    <pic:cNvPicPr>
                      <a:picLocks noChangeAspect="1" noChangeArrowheads="1"/>
                    </pic:cNvPicPr>
                  </pic:nvPicPr>
                  <pic:blipFill>
                    <a:blip r:embed="rId49"/>
                    <a:srcRect l="3256" t="7059" r="2861" b="5294"/>
                    <a:stretch>
                      <a:fillRect/>
                    </a:stretch>
                  </pic:blipFill>
                  <pic:spPr bwMode="auto">
                    <a:xfrm>
                      <a:off x="0" y="0"/>
                      <a:ext cx="5424822" cy="3079234"/>
                    </a:xfrm>
                    <a:prstGeom prst="rect">
                      <a:avLst/>
                    </a:prstGeom>
                    <a:noFill/>
                    <a:ln w="9525">
                      <a:noFill/>
                      <a:miter lim="800000"/>
                      <a:headEnd/>
                      <a:tailEnd/>
                    </a:ln>
                  </pic:spPr>
                </pic:pic>
              </a:graphicData>
            </a:graphic>
          </wp:inline>
        </w:drawing>
      </w:r>
    </w:p>
    <w:p w14:paraId="5C5A9BFA" w14:textId="77777777" w:rsidR="004B382F" w:rsidRDefault="004B382F" w:rsidP="004B382F">
      <w:pPr>
        <w:pStyle w:val="Epgrafe"/>
      </w:pPr>
      <w:bookmarkStart w:id="337" w:name="_Toc443851921"/>
      <w:r w:rsidRPr="004B382F">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36</w:t>
      </w:r>
      <w:r w:rsidR="00EB5C1D">
        <w:rPr>
          <w:i/>
        </w:rPr>
        <w:fldChar w:fldCharType="end"/>
      </w:r>
      <w:r>
        <w:t>. Diagrama de actividades - CSU024 Adicionar deporte. Muestra la interacción del sistema y el usuario cuando se desea  adicionar un deporte a una empresa. Fuente: Elaboración propia.</w:t>
      </w:r>
      <w:bookmarkEnd w:id="337"/>
    </w:p>
    <w:p w14:paraId="1B1EB9F6" w14:textId="77777777" w:rsidR="007A2770" w:rsidRPr="007A2770" w:rsidRDefault="007A2770" w:rsidP="007A2770">
      <w:pPr>
        <w:pStyle w:val="Epgrafe"/>
        <w:rPr>
          <w:b/>
        </w:rPr>
      </w:pPr>
      <w:bookmarkStart w:id="338" w:name="_Toc443851763"/>
      <w:r w:rsidRPr="007A2770">
        <w:rPr>
          <w:b/>
        </w:rPr>
        <w:t xml:space="preserve">Tabla </w:t>
      </w:r>
      <w:r w:rsidRPr="007A2770">
        <w:rPr>
          <w:b/>
        </w:rPr>
        <w:fldChar w:fldCharType="begin"/>
      </w:r>
      <w:r w:rsidRPr="007A2770">
        <w:rPr>
          <w:b/>
        </w:rPr>
        <w:instrText xml:space="preserve"> SEQ Tabla \* ARABIC </w:instrText>
      </w:r>
      <w:r w:rsidRPr="007A2770">
        <w:rPr>
          <w:b/>
        </w:rPr>
        <w:fldChar w:fldCharType="separate"/>
      </w:r>
      <w:r w:rsidR="00CC5F13">
        <w:rPr>
          <w:b/>
          <w:noProof/>
        </w:rPr>
        <w:t>27</w:t>
      </w:r>
      <w:r w:rsidRPr="007A2770">
        <w:rPr>
          <w:b/>
        </w:rPr>
        <w:fldChar w:fldCharType="end"/>
      </w:r>
      <w:r w:rsidRPr="007A2770">
        <w:rPr>
          <w:b/>
        </w:rPr>
        <w:t>.  Historia de usuario - Editar deporte asociado a empresa</w:t>
      </w:r>
      <w:bookmarkEnd w:id="338"/>
    </w:p>
    <w:tbl>
      <w:tblPr>
        <w:tblStyle w:val="Tablaconcuadrcula"/>
        <w:tblW w:w="0" w:type="auto"/>
        <w:tblLook w:val="04A0" w:firstRow="1" w:lastRow="0" w:firstColumn="1" w:lastColumn="0" w:noHBand="0" w:noVBand="1"/>
      </w:tblPr>
      <w:tblGrid>
        <w:gridCol w:w="2518"/>
        <w:gridCol w:w="6460"/>
      </w:tblGrid>
      <w:tr w:rsidR="007A2770" w:rsidRPr="007A2770" w14:paraId="546F5912" w14:textId="77777777" w:rsidTr="00E33746">
        <w:tc>
          <w:tcPr>
            <w:tcW w:w="2518" w:type="dxa"/>
          </w:tcPr>
          <w:p w14:paraId="04D0DAAD" w14:textId="77777777" w:rsidR="007A2770" w:rsidRPr="007A2770" w:rsidRDefault="007A2770" w:rsidP="00E33746">
            <w:pPr>
              <w:spacing w:after="0" w:line="240" w:lineRule="auto"/>
              <w:jc w:val="both"/>
              <w:rPr>
                <w:b/>
                <w:sz w:val="24"/>
                <w:szCs w:val="24"/>
              </w:rPr>
            </w:pPr>
            <w:r w:rsidRPr="007A2770">
              <w:rPr>
                <w:b/>
                <w:sz w:val="24"/>
                <w:szCs w:val="24"/>
              </w:rPr>
              <w:t>Nombre de Historia</w:t>
            </w:r>
          </w:p>
        </w:tc>
        <w:tc>
          <w:tcPr>
            <w:tcW w:w="6460" w:type="dxa"/>
          </w:tcPr>
          <w:p w14:paraId="5B61DD30" w14:textId="77777777" w:rsidR="007A2770" w:rsidRPr="007A2770" w:rsidRDefault="007A2770" w:rsidP="00E33746">
            <w:pPr>
              <w:spacing w:after="0" w:line="240" w:lineRule="auto"/>
              <w:jc w:val="both"/>
              <w:rPr>
                <w:sz w:val="24"/>
                <w:szCs w:val="24"/>
              </w:rPr>
            </w:pPr>
            <w:r w:rsidRPr="007A2770">
              <w:rPr>
                <w:sz w:val="24"/>
                <w:szCs w:val="24"/>
              </w:rPr>
              <w:t xml:space="preserve">Editar deporte asociado a empresa </w:t>
            </w:r>
          </w:p>
        </w:tc>
      </w:tr>
      <w:tr w:rsidR="007A2770" w:rsidRPr="007A2770" w14:paraId="13CA65F8" w14:textId="77777777" w:rsidTr="00E33746">
        <w:tc>
          <w:tcPr>
            <w:tcW w:w="2518" w:type="dxa"/>
          </w:tcPr>
          <w:p w14:paraId="4EB8F130" w14:textId="77777777" w:rsidR="007A2770" w:rsidRPr="007A2770" w:rsidRDefault="007A2770" w:rsidP="00E33746">
            <w:pPr>
              <w:spacing w:after="0" w:line="240" w:lineRule="auto"/>
              <w:jc w:val="both"/>
              <w:rPr>
                <w:b/>
                <w:sz w:val="24"/>
                <w:szCs w:val="24"/>
              </w:rPr>
            </w:pPr>
            <w:r w:rsidRPr="007A2770">
              <w:rPr>
                <w:b/>
                <w:sz w:val="24"/>
                <w:szCs w:val="24"/>
              </w:rPr>
              <w:t xml:space="preserve">Rol </w:t>
            </w:r>
          </w:p>
        </w:tc>
        <w:tc>
          <w:tcPr>
            <w:tcW w:w="6460" w:type="dxa"/>
          </w:tcPr>
          <w:p w14:paraId="28099CA0" w14:textId="77777777" w:rsidR="007A2770" w:rsidRPr="007A2770" w:rsidRDefault="007A2770" w:rsidP="00E33746">
            <w:pPr>
              <w:spacing w:after="0" w:line="240" w:lineRule="auto"/>
              <w:jc w:val="both"/>
              <w:rPr>
                <w:sz w:val="24"/>
                <w:szCs w:val="24"/>
              </w:rPr>
            </w:pPr>
            <w:r w:rsidRPr="007A2770">
              <w:rPr>
                <w:sz w:val="24"/>
                <w:szCs w:val="24"/>
              </w:rPr>
              <w:t xml:space="preserve">Empresa registrada </w:t>
            </w:r>
          </w:p>
        </w:tc>
      </w:tr>
      <w:tr w:rsidR="007A2770" w:rsidRPr="007A2770" w14:paraId="3323D8C0" w14:textId="77777777" w:rsidTr="00E33746">
        <w:tc>
          <w:tcPr>
            <w:tcW w:w="8978" w:type="dxa"/>
            <w:gridSpan w:val="2"/>
          </w:tcPr>
          <w:p w14:paraId="56B68547" w14:textId="77777777" w:rsidR="007A2770" w:rsidRPr="007A2770" w:rsidRDefault="007A2770" w:rsidP="00E33746">
            <w:pPr>
              <w:spacing w:after="0" w:line="240" w:lineRule="auto"/>
              <w:jc w:val="center"/>
              <w:rPr>
                <w:b/>
                <w:sz w:val="24"/>
                <w:szCs w:val="24"/>
              </w:rPr>
            </w:pPr>
            <w:r w:rsidRPr="007A2770">
              <w:rPr>
                <w:b/>
                <w:sz w:val="24"/>
                <w:szCs w:val="24"/>
              </w:rPr>
              <w:t>Descripción</w:t>
            </w:r>
          </w:p>
        </w:tc>
      </w:tr>
      <w:tr w:rsidR="007A2770" w:rsidRPr="007A2770" w14:paraId="687F3B4E" w14:textId="77777777" w:rsidTr="00E33746">
        <w:tc>
          <w:tcPr>
            <w:tcW w:w="8978" w:type="dxa"/>
            <w:gridSpan w:val="2"/>
          </w:tcPr>
          <w:p w14:paraId="013EFD12" w14:textId="77777777" w:rsidR="007A2770" w:rsidRPr="007A2770" w:rsidRDefault="007A2770" w:rsidP="00E33746">
            <w:pPr>
              <w:spacing w:after="0" w:line="240" w:lineRule="auto"/>
              <w:jc w:val="both"/>
              <w:rPr>
                <w:sz w:val="24"/>
                <w:szCs w:val="24"/>
              </w:rPr>
            </w:pPr>
            <w:r w:rsidRPr="007A2770">
              <w:rPr>
                <w:sz w:val="24"/>
                <w:szCs w:val="24"/>
              </w:rPr>
              <w:t xml:space="preserve">Como empresa prestadora de servicios de deportes extremos, deseo hacer la edición de los deportes que ya tenga asociados a mi cuenta con el fin de realizar una actualización de los datos. Para la edición del deporte que ya está asociado a mi </w:t>
            </w:r>
            <w:r>
              <w:rPr>
                <w:sz w:val="24"/>
                <w:szCs w:val="24"/>
              </w:rPr>
              <w:t>cuenta se solicitan los datos: p</w:t>
            </w:r>
            <w:r w:rsidRPr="007A2770">
              <w:rPr>
                <w:sz w:val="24"/>
                <w:szCs w:val="24"/>
              </w:rPr>
              <w:t xml:space="preserve">recio, ciudad e indicador de estado. </w:t>
            </w:r>
          </w:p>
        </w:tc>
      </w:tr>
      <w:tr w:rsidR="007A2770" w:rsidRPr="007A2770" w14:paraId="1CC4CD3D" w14:textId="77777777" w:rsidTr="00E33746">
        <w:tc>
          <w:tcPr>
            <w:tcW w:w="8978" w:type="dxa"/>
            <w:gridSpan w:val="2"/>
          </w:tcPr>
          <w:p w14:paraId="74132023" w14:textId="77777777" w:rsidR="007A2770" w:rsidRPr="007A2770" w:rsidRDefault="007A2770" w:rsidP="00E33746">
            <w:pPr>
              <w:spacing w:after="0" w:line="240" w:lineRule="auto"/>
              <w:jc w:val="center"/>
              <w:rPr>
                <w:b/>
                <w:sz w:val="24"/>
                <w:szCs w:val="24"/>
              </w:rPr>
            </w:pPr>
            <w:r w:rsidRPr="007A2770">
              <w:rPr>
                <w:b/>
                <w:sz w:val="24"/>
                <w:szCs w:val="24"/>
              </w:rPr>
              <w:t>Validaciones</w:t>
            </w:r>
          </w:p>
        </w:tc>
      </w:tr>
      <w:tr w:rsidR="007A2770" w:rsidRPr="007A2770" w14:paraId="0A681204" w14:textId="77777777" w:rsidTr="00E33746">
        <w:tc>
          <w:tcPr>
            <w:tcW w:w="8978" w:type="dxa"/>
            <w:gridSpan w:val="2"/>
          </w:tcPr>
          <w:p w14:paraId="45024DA4" w14:textId="77777777" w:rsidR="007A2770" w:rsidRPr="007A2770" w:rsidRDefault="007A2770" w:rsidP="00E33746">
            <w:pPr>
              <w:spacing w:after="0" w:line="240" w:lineRule="auto"/>
              <w:jc w:val="both"/>
              <w:rPr>
                <w:sz w:val="24"/>
                <w:szCs w:val="24"/>
              </w:rPr>
            </w:pPr>
            <w:r w:rsidRPr="007A2770">
              <w:rPr>
                <w:sz w:val="24"/>
                <w:szCs w:val="24"/>
              </w:rPr>
              <w:t>Para realizar la edición del deporte asociado a la cuenta se realizan las siguientes validaciones:</w:t>
            </w:r>
          </w:p>
          <w:p w14:paraId="04695410" w14:textId="77777777" w:rsidR="007A2770" w:rsidRPr="007A2770" w:rsidRDefault="007A2770" w:rsidP="00525D19">
            <w:pPr>
              <w:pStyle w:val="Prrafodelista"/>
              <w:numPr>
                <w:ilvl w:val="0"/>
                <w:numId w:val="33"/>
              </w:numPr>
              <w:spacing w:after="0" w:line="240" w:lineRule="auto"/>
              <w:jc w:val="both"/>
              <w:rPr>
                <w:sz w:val="24"/>
                <w:szCs w:val="24"/>
              </w:rPr>
            </w:pPr>
            <w:r w:rsidRPr="007A2770">
              <w:rPr>
                <w:sz w:val="24"/>
                <w:szCs w:val="24"/>
              </w:rPr>
              <w:t xml:space="preserve">El deporte solo puede estar asociado una única vez por ciudad. </w:t>
            </w:r>
          </w:p>
          <w:p w14:paraId="57CAA83A" w14:textId="77777777" w:rsidR="007A2770" w:rsidRPr="007A2770" w:rsidRDefault="007A2770" w:rsidP="00525D19">
            <w:pPr>
              <w:pStyle w:val="Prrafodelista"/>
              <w:numPr>
                <w:ilvl w:val="0"/>
                <w:numId w:val="33"/>
              </w:numPr>
              <w:spacing w:after="0" w:line="240" w:lineRule="auto"/>
              <w:jc w:val="both"/>
              <w:rPr>
                <w:sz w:val="24"/>
                <w:szCs w:val="24"/>
              </w:rPr>
            </w:pPr>
            <w:r w:rsidRPr="007A2770">
              <w:rPr>
                <w:sz w:val="24"/>
                <w:szCs w:val="24"/>
              </w:rPr>
              <w:t xml:space="preserve">Los campos asociados a precios deben ser numéricos y mayores a cero </w:t>
            </w:r>
          </w:p>
          <w:p w14:paraId="14A49EAD" w14:textId="77777777" w:rsidR="007A2770" w:rsidRPr="007A2770" w:rsidRDefault="007A2770" w:rsidP="00525D19">
            <w:pPr>
              <w:pStyle w:val="Prrafodelista"/>
              <w:numPr>
                <w:ilvl w:val="0"/>
                <w:numId w:val="33"/>
              </w:numPr>
              <w:spacing w:after="0" w:line="240" w:lineRule="auto"/>
              <w:jc w:val="both"/>
              <w:rPr>
                <w:sz w:val="24"/>
                <w:szCs w:val="24"/>
              </w:rPr>
            </w:pPr>
            <w:r w:rsidRPr="007A2770">
              <w:rPr>
                <w:sz w:val="24"/>
                <w:szCs w:val="24"/>
              </w:rPr>
              <w:t>Todos los campos son obligatorios dentro del formulario</w:t>
            </w:r>
          </w:p>
        </w:tc>
      </w:tr>
      <w:tr w:rsidR="007A2770" w:rsidRPr="007A2770" w14:paraId="580251FC" w14:textId="77777777" w:rsidTr="00E33746">
        <w:tc>
          <w:tcPr>
            <w:tcW w:w="8978" w:type="dxa"/>
            <w:gridSpan w:val="2"/>
          </w:tcPr>
          <w:p w14:paraId="5587DBA6" w14:textId="77777777" w:rsidR="007A2770" w:rsidRPr="007A2770" w:rsidRDefault="007A2770" w:rsidP="00E33746">
            <w:pPr>
              <w:spacing w:after="0" w:line="240" w:lineRule="auto"/>
              <w:jc w:val="center"/>
              <w:rPr>
                <w:b/>
                <w:sz w:val="24"/>
                <w:szCs w:val="24"/>
              </w:rPr>
            </w:pPr>
            <w:r w:rsidRPr="007A2770">
              <w:rPr>
                <w:b/>
                <w:sz w:val="24"/>
                <w:szCs w:val="24"/>
              </w:rPr>
              <w:t xml:space="preserve">Criterios de aceptación  </w:t>
            </w:r>
          </w:p>
        </w:tc>
      </w:tr>
      <w:tr w:rsidR="007A2770" w:rsidRPr="007A2770" w14:paraId="22E60E52" w14:textId="77777777" w:rsidTr="00E33746">
        <w:tc>
          <w:tcPr>
            <w:tcW w:w="8978" w:type="dxa"/>
            <w:gridSpan w:val="2"/>
          </w:tcPr>
          <w:p w14:paraId="6C1012DA" w14:textId="77777777" w:rsidR="007A2770" w:rsidRPr="007A2770" w:rsidRDefault="007A2770" w:rsidP="00E33746">
            <w:pPr>
              <w:pStyle w:val="Prrafodelista"/>
              <w:numPr>
                <w:ilvl w:val="0"/>
                <w:numId w:val="26"/>
              </w:numPr>
              <w:spacing w:after="0" w:line="240" w:lineRule="auto"/>
              <w:jc w:val="both"/>
              <w:rPr>
                <w:sz w:val="24"/>
                <w:szCs w:val="24"/>
              </w:rPr>
            </w:pPr>
            <w:r w:rsidRPr="007A2770">
              <w:rPr>
                <w:sz w:val="24"/>
                <w:szCs w:val="24"/>
              </w:rPr>
              <w:t>En caso de que no se ingrese ningún campo en el formulario se debe mostrar un mensaje indicando cuales son los campos obligatorios.</w:t>
            </w:r>
          </w:p>
          <w:p w14:paraId="3FB01B06" w14:textId="77777777" w:rsidR="007A2770" w:rsidRPr="007A2770" w:rsidRDefault="007A2770" w:rsidP="00E33746">
            <w:pPr>
              <w:pStyle w:val="Prrafodelista"/>
              <w:numPr>
                <w:ilvl w:val="0"/>
                <w:numId w:val="26"/>
              </w:numPr>
              <w:spacing w:after="0" w:line="240" w:lineRule="auto"/>
              <w:jc w:val="both"/>
              <w:rPr>
                <w:sz w:val="24"/>
                <w:szCs w:val="24"/>
              </w:rPr>
            </w:pPr>
            <w:r w:rsidRPr="007A2770">
              <w:rPr>
                <w:sz w:val="24"/>
                <w:szCs w:val="24"/>
              </w:rPr>
              <w:t xml:space="preserve">Los campos de precio son numéricos, no se dejan ingresar otros tipos de caracteres. </w:t>
            </w:r>
          </w:p>
          <w:p w14:paraId="62098953" w14:textId="77777777" w:rsidR="007A2770" w:rsidRPr="007A2770" w:rsidRDefault="007A2770" w:rsidP="00E33746">
            <w:pPr>
              <w:pStyle w:val="Prrafodelista"/>
              <w:numPr>
                <w:ilvl w:val="0"/>
                <w:numId w:val="26"/>
              </w:numPr>
              <w:spacing w:after="0" w:line="240" w:lineRule="auto"/>
              <w:jc w:val="both"/>
              <w:rPr>
                <w:sz w:val="24"/>
                <w:szCs w:val="24"/>
              </w:rPr>
            </w:pPr>
            <w:r w:rsidRPr="007A2770">
              <w:rPr>
                <w:sz w:val="24"/>
                <w:szCs w:val="24"/>
              </w:rPr>
              <w:t xml:space="preserve">Se debe mostrar un mensaje que indique si el almacenamiento fue exitoso o no. </w:t>
            </w:r>
          </w:p>
        </w:tc>
      </w:tr>
    </w:tbl>
    <w:p w14:paraId="6EC0191B" w14:textId="77777777" w:rsidR="004B382F" w:rsidRDefault="007A2770" w:rsidP="004B382F">
      <w:pPr>
        <w:rPr>
          <w:sz w:val="24"/>
        </w:rPr>
      </w:pPr>
      <w:r w:rsidRPr="007A2770">
        <w:rPr>
          <w:sz w:val="24"/>
        </w:rPr>
        <w:t>Fuente: Elaboración propia</w:t>
      </w:r>
    </w:p>
    <w:p w14:paraId="5A901F49" w14:textId="77777777" w:rsidR="007A2770" w:rsidRDefault="007A2770" w:rsidP="007A2770">
      <w:pPr>
        <w:keepNext/>
      </w:pPr>
      <w:r>
        <w:rPr>
          <w:noProof/>
          <w:sz w:val="24"/>
          <w:lang w:val="es-ES" w:eastAsia="es-ES"/>
        </w:rPr>
        <w:drawing>
          <wp:inline distT="0" distB="0" distL="0" distR="0" wp14:anchorId="409234F4" wp14:editId="44064530">
            <wp:extent cx="4956987" cy="3088301"/>
            <wp:effectExtent l="19050" t="0" r="0" b="0"/>
            <wp:docPr id="40" name="Imagen 13" descr="C:\Users\amoncada\Desktop\CSU025 Editar datos de de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moncada\Desktop\CSU025 Editar datos de deporte.png"/>
                    <pic:cNvPicPr>
                      <a:picLocks noChangeAspect="1" noChangeArrowheads="1"/>
                    </pic:cNvPicPr>
                  </pic:nvPicPr>
                  <pic:blipFill>
                    <a:blip r:embed="rId50"/>
                    <a:srcRect l="2722" t="6267" r="2689" b="4011"/>
                    <a:stretch>
                      <a:fillRect/>
                    </a:stretch>
                  </pic:blipFill>
                  <pic:spPr bwMode="auto">
                    <a:xfrm>
                      <a:off x="0" y="0"/>
                      <a:ext cx="4956987" cy="3088301"/>
                    </a:xfrm>
                    <a:prstGeom prst="rect">
                      <a:avLst/>
                    </a:prstGeom>
                    <a:noFill/>
                    <a:ln w="9525">
                      <a:noFill/>
                      <a:miter lim="800000"/>
                      <a:headEnd/>
                      <a:tailEnd/>
                    </a:ln>
                  </pic:spPr>
                </pic:pic>
              </a:graphicData>
            </a:graphic>
          </wp:inline>
        </w:drawing>
      </w:r>
    </w:p>
    <w:p w14:paraId="660D24BC" w14:textId="77777777" w:rsidR="004B382F" w:rsidRDefault="007A2770" w:rsidP="007A2770">
      <w:pPr>
        <w:pStyle w:val="Epgrafe"/>
      </w:pPr>
      <w:bookmarkStart w:id="339" w:name="_Toc443851922"/>
      <w:r w:rsidRPr="007A2770">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37</w:t>
      </w:r>
      <w:r w:rsidR="00EB5C1D">
        <w:rPr>
          <w:i/>
        </w:rPr>
        <w:fldChar w:fldCharType="end"/>
      </w:r>
      <w:r>
        <w:t>. Diagrama de actividades -CSU025 Editar datos de deporte. Muestra la interacción del sistema y el usuario cuando se desea  editar los datos de un deporte a una empresa. Fuente: Elaboración propia.</w:t>
      </w:r>
      <w:bookmarkEnd w:id="339"/>
    </w:p>
    <w:p w14:paraId="21472BBF" w14:textId="77777777" w:rsidR="004B382F" w:rsidRDefault="004B382F" w:rsidP="004B382F"/>
    <w:p w14:paraId="426603FF" w14:textId="77777777" w:rsidR="007A2770" w:rsidRPr="007A2770" w:rsidRDefault="007A2770" w:rsidP="007A2770">
      <w:pPr>
        <w:pStyle w:val="Epgrafe"/>
        <w:rPr>
          <w:b/>
        </w:rPr>
      </w:pPr>
      <w:bookmarkStart w:id="340" w:name="_Toc443851764"/>
      <w:r w:rsidRPr="007A2770">
        <w:rPr>
          <w:b/>
        </w:rPr>
        <w:t xml:space="preserve">Tabla </w:t>
      </w:r>
      <w:r w:rsidRPr="007A2770">
        <w:rPr>
          <w:b/>
        </w:rPr>
        <w:fldChar w:fldCharType="begin"/>
      </w:r>
      <w:r w:rsidRPr="007A2770">
        <w:rPr>
          <w:b/>
        </w:rPr>
        <w:instrText xml:space="preserve"> SEQ Tabla \* ARABIC </w:instrText>
      </w:r>
      <w:r w:rsidRPr="007A2770">
        <w:rPr>
          <w:b/>
        </w:rPr>
        <w:fldChar w:fldCharType="separate"/>
      </w:r>
      <w:r w:rsidR="00CC5F13">
        <w:rPr>
          <w:b/>
          <w:noProof/>
        </w:rPr>
        <w:t>28</w:t>
      </w:r>
      <w:r w:rsidRPr="007A2770">
        <w:rPr>
          <w:b/>
        </w:rPr>
        <w:fldChar w:fldCharType="end"/>
      </w:r>
      <w:r w:rsidRPr="007A2770">
        <w:rPr>
          <w:b/>
        </w:rPr>
        <w:t>. Historia de usuario - Cargar lista de deportes asociados a empresa</w:t>
      </w:r>
      <w:bookmarkEnd w:id="340"/>
    </w:p>
    <w:tbl>
      <w:tblPr>
        <w:tblStyle w:val="Tablaconcuadrcula"/>
        <w:tblW w:w="0" w:type="auto"/>
        <w:tblLook w:val="04A0" w:firstRow="1" w:lastRow="0" w:firstColumn="1" w:lastColumn="0" w:noHBand="0" w:noVBand="1"/>
      </w:tblPr>
      <w:tblGrid>
        <w:gridCol w:w="2518"/>
        <w:gridCol w:w="6460"/>
      </w:tblGrid>
      <w:tr w:rsidR="007A2770" w:rsidRPr="007A2770" w14:paraId="1A6A6DFD" w14:textId="77777777" w:rsidTr="00E33746">
        <w:tc>
          <w:tcPr>
            <w:tcW w:w="2518" w:type="dxa"/>
          </w:tcPr>
          <w:p w14:paraId="5EB41DA9" w14:textId="77777777" w:rsidR="007A2770" w:rsidRPr="007A2770" w:rsidRDefault="007A2770" w:rsidP="00E33746">
            <w:pPr>
              <w:spacing w:after="0" w:line="240" w:lineRule="auto"/>
              <w:jc w:val="both"/>
              <w:rPr>
                <w:b/>
                <w:sz w:val="24"/>
              </w:rPr>
            </w:pPr>
            <w:r w:rsidRPr="007A2770">
              <w:rPr>
                <w:b/>
                <w:sz w:val="24"/>
              </w:rPr>
              <w:t>Nombre de Historia</w:t>
            </w:r>
          </w:p>
        </w:tc>
        <w:tc>
          <w:tcPr>
            <w:tcW w:w="6460" w:type="dxa"/>
          </w:tcPr>
          <w:p w14:paraId="3EE2B5EF" w14:textId="77777777" w:rsidR="007A2770" w:rsidRPr="007A2770" w:rsidRDefault="007A2770" w:rsidP="00E33746">
            <w:pPr>
              <w:spacing w:after="0" w:line="240" w:lineRule="auto"/>
              <w:jc w:val="both"/>
              <w:rPr>
                <w:sz w:val="24"/>
              </w:rPr>
            </w:pPr>
            <w:r>
              <w:rPr>
                <w:sz w:val="24"/>
              </w:rPr>
              <w:t>Cargar lista de</w:t>
            </w:r>
            <w:r w:rsidRPr="007A2770">
              <w:rPr>
                <w:sz w:val="24"/>
              </w:rPr>
              <w:t xml:space="preserve"> deportes asociados a empresa  </w:t>
            </w:r>
          </w:p>
        </w:tc>
      </w:tr>
      <w:tr w:rsidR="007A2770" w:rsidRPr="007A2770" w14:paraId="19B9DC36" w14:textId="77777777" w:rsidTr="00E33746">
        <w:tc>
          <w:tcPr>
            <w:tcW w:w="2518" w:type="dxa"/>
          </w:tcPr>
          <w:p w14:paraId="000A466D" w14:textId="77777777" w:rsidR="007A2770" w:rsidRPr="007A2770" w:rsidRDefault="007A2770" w:rsidP="00E33746">
            <w:pPr>
              <w:spacing w:after="0" w:line="240" w:lineRule="auto"/>
              <w:jc w:val="both"/>
              <w:rPr>
                <w:b/>
                <w:sz w:val="24"/>
              </w:rPr>
            </w:pPr>
            <w:r w:rsidRPr="007A2770">
              <w:rPr>
                <w:b/>
                <w:sz w:val="24"/>
              </w:rPr>
              <w:t xml:space="preserve">Rol </w:t>
            </w:r>
          </w:p>
        </w:tc>
        <w:tc>
          <w:tcPr>
            <w:tcW w:w="6460" w:type="dxa"/>
          </w:tcPr>
          <w:p w14:paraId="253C69F7" w14:textId="77777777" w:rsidR="007A2770" w:rsidRPr="007A2770" w:rsidRDefault="007A2770" w:rsidP="00E33746">
            <w:pPr>
              <w:spacing w:after="0" w:line="240" w:lineRule="auto"/>
              <w:jc w:val="both"/>
              <w:rPr>
                <w:sz w:val="24"/>
              </w:rPr>
            </w:pPr>
            <w:r w:rsidRPr="007A2770">
              <w:rPr>
                <w:sz w:val="24"/>
              </w:rPr>
              <w:t xml:space="preserve">Empresa registrada </w:t>
            </w:r>
          </w:p>
        </w:tc>
      </w:tr>
      <w:tr w:rsidR="007A2770" w:rsidRPr="007A2770" w14:paraId="16EBBBF4" w14:textId="77777777" w:rsidTr="00E33746">
        <w:tc>
          <w:tcPr>
            <w:tcW w:w="8978" w:type="dxa"/>
            <w:gridSpan w:val="2"/>
          </w:tcPr>
          <w:p w14:paraId="0A41BC91" w14:textId="77777777" w:rsidR="007A2770" w:rsidRPr="007A2770" w:rsidRDefault="007A2770" w:rsidP="00E33746">
            <w:pPr>
              <w:spacing w:after="0" w:line="240" w:lineRule="auto"/>
              <w:jc w:val="center"/>
              <w:rPr>
                <w:b/>
                <w:sz w:val="24"/>
              </w:rPr>
            </w:pPr>
            <w:r w:rsidRPr="007A2770">
              <w:rPr>
                <w:b/>
                <w:sz w:val="24"/>
              </w:rPr>
              <w:t>Descripción</w:t>
            </w:r>
          </w:p>
        </w:tc>
      </w:tr>
      <w:tr w:rsidR="007A2770" w:rsidRPr="007A2770" w14:paraId="0382DB4F" w14:textId="77777777" w:rsidTr="00E33746">
        <w:tc>
          <w:tcPr>
            <w:tcW w:w="8978" w:type="dxa"/>
            <w:gridSpan w:val="2"/>
          </w:tcPr>
          <w:p w14:paraId="6C9638BC" w14:textId="77777777" w:rsidR="007A2770" w:rsidRPr="007A2770" w:rsidRDefault="007A2770" w:rsidP="00E33746">
            <w:pPr>
              <w:spacing w:after="0" w:line="240" w:lineRule="auto"/>
              <w:jc w:val="both"/>
              <w:rPr>
                <w:sz w:val="24"/>
              </w:rPr>
            </w:pPr>
            <w:r w:rsidRPr="007A2770">
              <w:rPr>
                <w:sz w:val="24"/>
              </w:rPr>
              <w:t xml:space="preserve">Como empresa prestadora de servicios de deportes extremos, deseo consultar los datos </w:t>
            </w:r>
            <w:r>
              <w:rPr>
                <w:sz w:val="24"/>
              </w:rPr>
              <w:t>de</w:t>
            </w:r>
            <w:r w:rsidRPr="007A2770">
              <w:rPr>
                <w:sz w:val="24"/>
              </w:rPr>
              <w:t xml:space="preserve"> los deportes que tengo registrados. Los datos que deseo se muestren al consultar un deporte son:</w:t>
            </w:r>
          </w:p>
          <w:p w14:paraId="5A0B6DDF" w14:textId="77777777" w:rsidR="007A2770" w:rsidRPr="007A2770" w:rsidRDefault="007A2770" w:rsidP="00525D19">
            <w:pPr>
              <w:pStyle w:val="Prrafodelista"/>
              <w:numPr>
                <w:ilvl w:val="0"/>
                <w:numId w:val="31"/>
              </w:numPr>
              <w:spacing w:after="0" w:line="240" w:lineRule="auto"/>
              <w:jc w:val="both"/>
              <w:rPr>
                <w:rFonts w:cstheme="majorBidi"/>
                <w:bCs/>
                <w:sz w:val="24"/>
              </w:rPr>
            </w:pPr>
            <w:r w:rsidRPr="007A2770">
              <w:rPr>
                <w:sz w:val="24"/>
              </w:rPr>
              <w:t xml:space="preserve">Nombre de deporte, precio, ciudad e indicador de estado.   </w:t>
            </w:r>
          </w:p>
        </w:tc>
      </w:tr>
      <w:tr w:rsidR="007A2770" w:rsidRPr="007A2770" w14:paraId="57AA9EC1" w14:textId="77777777" w:rsidTr="00E33746">
        <w:tc>
          <w:tcPr>
            <w:tcW w:w="8978" w:type="dxa"/>
            <w:gridSpan w:val="2"/>
          </w:tcPr>
          <w:p w14:paraId="4E240A44" w14:textId="77777777" w:rsidR="007A2770" w:rsidRPr="007A2770" w:rsidRDefault="007A2770" w:rsidP="00E33746">
            <w:pPr>
              <w:spacing w:after="0" w:line="240" w:lineRule="auto"/>
              <w:jc w:val="center"/>
              <w:rPr>
                <w:b/>
                <w:sz w:val="24"/>
              </w:rPr>
            </w:pPr>
            <w:r w:rsidRPr="007A2770">
              <w:rPr>
                <w:b/>
                <w:sz w:val="24"/>
              </w:rPr>
              <w:t>Validaciones</w:t>
            </w:r>
          </w:p>
        </w:tc>
      </w:tr>
      <w:tr w:rsidR="007A2770" w:rsidRPr="007A2770" w14:paraId="5C518921" w14:textId="77777777" w:rsidTr="00E33746">
        <w:tc>
          <w:tcPr>
            <w:tcW w:w="8978" w:type="dxa"/>
            <w:gridSpan w:val="2"/>
          </w:tcPr>
          <w:p w14:paraId="479939F7" w14:textId="77777777" w:rsidR="007A2770" w:rsidRPr="007A2770" w:rsidRDefault="007A2770" w:rsidP="00E33746">
            <w:pPr>
              <w:spacing w:after="0" w:line="240" w:lineRule="auto"/>
              <w:jc w:val="both"/>
              <w:rPr>
                <w:sz w:val="24"/>
              </w:rPr>
            </w:pPr>
            <w:r w:rsidRPr="007A2770">
              <w:rPr>
                <w:sz w:val="24"/>
              </w:rPr>
              <w:t>La única validación es tener una sesión de usuario activa.</w:t>
            </w:r>
          </w:p>
        </w:tc>
      </w:tr>
      <w:tr w:rsidR="007A2770" w:rsidRPr="007A2770" w14:paraId="795C4D48" w14:textId="77777777" w:rsidTr="00E33746">
        <w:tc>
          <w:tcPr>
            <w:tcW w:w="8978" w:type="dxa"/>
            <w:gridSpan w:val="2"/>
          </w:tcPr>
          <w:p w14:paraId="3F068D02" w14:textId="77777777" w:rsidR="007A2770" w:rsidRPr="007A2770" w:rsidRDefault="007A2770" w:rsidP="00E33746">
            <w:pPr>
              <w:spacing w:after="0" w:line="240" w:lineRule="auto"/>
              <w:jc w:val="center"/>
              <w:rPr>
                <w:b/>
                <w:sz w:val="24"/>
              </w:rPr>
            </w:pPr>
            <w:r w:rsidRPr="007A2770">
              <w:rPr>
                <w:b/>
                <w:sz w:val="24"/>
              </w:rPr>
              <w:t xml:space="preserve">Criterios de aceptación  </w:t>
            </w:r>
          </w:p>
        </w:tc>
      </w:tr>
      <w:tr w:rsidR="007A2770" w:rsidRPr="007A2770" w14:paraId="58FBB58C" w14:textId="77777777" w:rsidTr="00E33746">
        <w:tc>
          <w:tcPr>
            <w:tcW w:w="8978" w:type="dxa"/>
            <w:gridSpan w:val="2"/>
          </w:tcPr>
          <w:p w14:paraId="650DAEE7" w14:textId="77777777" w:rsidR="007A2770" w:rsidRPr="007A2770" w:rsidRDefault="007A2770" w:rsidP="00E33746">
            <w:pPr>
              <w:pStyle w:val="Prrafodelista"/>
              <w:spacing w:after="0" w:line="240" w:lineRule="auto"/>
              <w:ind w:left="0"/>
              <w:jc w:val="both"/>
              <w:rPr>
                <w:sz w:val="24"/>
              </w:rPr>
            </w:pPr>
            <w:r w:rsidRPr="007A2770">
              <w:rPr>
                <w:sz w:val="24"/>
              </w:rPr>
              <w:t xml:space="preserve">La consulta de los deportes asociados deben mostrar los datos solicitados. </w:t>
            </w:r>
          </w:p>
        </w:tc>
      </w:tr>
    </w:tbl>
    <w:p w14:paraId="4B70AFB3" w14:textId="77777777" w:rsidR="004B382F" w:rsidRPr="007A2770" w:rsidRDefault="007A2770" w:rsidP="004B382F">
      <w:pPr>
        <w:rPr>
          <w:sz w:val="24"/>
        </w:rPr>
      </w:pPr>
      <w:r w:rsidRPr="007A2770">
        <w:rPr>
          <w:sz w:val="24"/>
        </w:rPr>
        <w:t xml:space="preserve">Fuente: Elaboración propia </w:t>
      </w:r>
    </w:p>
    <w:p w14:paraId="3D1138D3" w14:textId="77777777" w:rsidR="007A2770" w:rsidRDefault="007A2770" w:rsidP="00E90214">
      <w:pPr>
        <w:keepNext/>
        <w:jc w:val="center"/>
      </w:pPr>
      <w:r>
        <w:rPr>
          <w:noProof/>
          <w:lang w:val="es-ES" w:eastAsia="es-ES"/>
        </w:rPr>
        <w:drawing>
          <wp:inline distT="0" distB="0" distL="0" distR="0" wp14:anchorId="3F992664" wp14:editId="7162B001">
            <wp:extent cx="3170717" cy="3548634"/>
            <wp:effectExtent l="19050" t="0" r="0" b="0"/>
            <wp:docPr id="41" name="Imagen 14" descr="C:\Users\amoncada\Desktop\CSU023 Cargar lista deportes asoci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moncada\Desktop\CSU023 Cargar lista deportes asociados.png"/>
                    <pic:cNvPicPr>
                      <a:picLocks noChangeAspect="1" noChangeArrowheads="1"/>
                    </pic:cNvPicPr>
                  </pic:nvPicPr>
                  <pic:blipFill>
                    <a:blip r:embed="rId51"/>
                    <a:srcRect l="5491" t="6098" r="5107" b="4094"/>
                    <a:stretch>
                      <a:fillRect/>
                    </a:stretch>
                  </pic:blipFill>
                  <pic:spPr bwMode="auto">
                    <a:xfrm>
                      <a:off x="0" y="0"/>
                      <a:ext cx="3175046" cy="3553479"/>
                    </a:xfrm>
                    <a:prstGeom prst="rect">
                      <a:avLst/>
                    </a:prstGeom>
                    <a:noFill/>
                    <a:ln w="9525">
                      <a:noFill/>
                      <a:miter lim="800000"/>
                      <a:headEnd/>
                      <a:tailEnd/>
                    </a:ln>
                  </pic:spPr>
                </pic:pic>
              </a:graphicData>
            </a:graphic>
          </wp:inline>
        </w:drawing>
      </w:r>
    </w:p>
    <w:p w14:paraId="58BDC57A" w14:textId="77777777" w:rsidR="007A2770" w:rsidRDefault="007A2770" w:rsidP="007A2770">
      <w:pPr>
        <w:pStyle w:val="Epgrafe"/>
      </w:pPr>
      <w:bookmarkStart w:id="341" w:name="_Toc443851923"/>
      <w:r w:rsidRPr="007A2770">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38</w:t>
      </w:r>
      <w:r w:rsidR="00EB5C1D">
        <w:rPr>
          <w:i/>
        </w:rPr>
        <w:fldChar w:fldCharType="end"/>
      </w:r>
      <w:r w:rsidRPr="007A2770">
        <w:rPr>
          <w:i/>
        </w:rPr>
        <w:t>.</w:t>
      </w:r>
      <w:r>
        <w:t xml:space="preserve"> Diagrama de actividades - CSU023 Cargar lista deportes asociados. Muestra la interacción del sistema y el usuario cuando se desea  consultar los deportes asociados a una empresa. Fuente: Elaboración propia.</w:t>
      </w:r>
      <w:bookmarkEnd w:id="341"/>
    </w:p>
    <w:p w14:paraId="034DB676" w14:textId="77777777" w:rsidR="00E33746" w:rsidRDefault="00E33746" w:rsidP="00E33746">
      <w:pPr>
        <w:jc w:val="both"/>
        <w:rPr>
          <w:sz w:val="24"/>
          <w:szCs w:val="24"/>
          <w:u w:val="single"/>
        </w:rPr>
      </w:pPr>
      <w:r w:rsidRPr="00591238">
        <w:rPr>
          <w:sz w:val="24"/>
          <w:szCs w:val="24"/>
          <w:u w:val="single"/>
        </w:rPr>
        <w:t xml:space="preserve">Gestión de </w:t>
      </w:r>
      <w:r>
        <w:rPr>
          <w:sz w:val="24"/>
          <w:szCs w:val="24"/>
          <w:u w:val="single"/>
        </w:rPr>
        <w:t xml:space="preserve">direcciones de empresa: </w:t>
      </w:r>
    </w:p>
    <w:p w14:paraId="575D77E0" w14:textId="77777777" w:rsidR="00247DF3" w:rsidRDefault="00E33746" w:rsidP="00247DF3">
      <w:pPr>
        <w:jc w:val="both"/>
        <w:rPr>
          <w:sz w:val="24"/>
          <w:szCs w:val="24"/>
        </w:rPr>
      </w:pPr>
      <w:r>
        <w:rPr>
          <w:sz w:val="24"/>
          <w:szCs w:val="24"/>
        </w:rPr>
        <w:t xml:space="preserve">En la figura 39 se muestran los casos de uso que tienen una relación directa con la gestión de los direcciones </w:t>
      </w:r>
      <w:r w:rsidRPr="00E33746">
        <w:rPr>
          <w:sz w:val="24"/>
          <w:szCs w:val="24"/>
        </w:rPr>
        <w:t>asociadas</w:t>
      </w:r>
      <w:r>
        <w:rPr>
          <w:sz w:val="24"/>
          <w:szCs w:val="24"/>
        </w:rPr>
        <w:t xml:space="preserve"> a una empresa. </w:t>
      </w:r>
    </w:p>
    <w:p w14:paraId="37CCB042" w14:textId="77777777" w:rsidR="00247DF3" w:rsidRDefault="00247DF3" w:rsidP="00247DF3">
      <w:pPr>
        <w:jc w:val="both"/>
        <w:rPr>
          <w:i/>
        </w:rPr>
      </w:pPr>
      <w:r>
        <w:rPr>
          <w:i/>
          <w:noProof/>
          <w:lang w:val="es-ES" w:eastAsia="es-ES"/>
        </w:rPr>
        <w:drawing>
          <wp:inline distT="0" distB="0" distL="0" distR="0" wp14:anchorId="720702DB" wp14:editId="12058C5D">
            <wp:extent cx="4721561" cy="2700670"/>
            <wp:effectExtent l="19050" t="0" r="2839" b="0"/>
            <wp:docPr id="44" name="Imagen 17" descr="C:\Users\amoncada\Desktop\Gestión de direc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moncada\Desktop\Gestión de direcciones.png"/>
                    <pic:cNvPicPr>
                      <a:picLocks noChangeAspect="1" noChangeArrowheads="1"/>
                    </pic:cNvPicPr>
                  </pic:nvPicPr>
                  <pic:blipFill>
                    <a:blip r:embed="rId52"/>
                    <a:srcRect l="3450" t="8211" r="3554" b="4941"/>
                    <a:stretch>
                      <a:fillRect/>
                    </a:stretch>
                  </pic:blipFill>
                  <pic:spPr bwMode="auto">
                    <a:xfrm>
                      <a:off x="0" y="0"/>
                      <a:ext cx="4723995" cy="2702062"/>
                    </a:xfrm>
                    <a:prstGeom prst="rect">
                      <a:avLst/>
                    </a:prstGeom>
                    <a:noFill/>
                    <a:ln w="9525">
                      <a:noFill/>
                      <a:miter lim="800000"/>
                      <a:headEnd/>
                      <a:tailEnd/>
                    </a:ln>
                  </pic:spPr>
                </pic:pic>
              </a:graphicData>
            </a:graphic>
          </wp:inline>
        </w:drawing>
      </w:r>
    </w:p>
    <w:p w14:paraId="4292A353" w14:textId="77777777" w:rsidR="00DB2C4F" w:rsidRDefault="00DB2C4F" w:rsidP="00247DF3">
      <w:pPr>
        <w:jc w:val="both"/>
        <w:rPr>
          <w:sz w:val="24"/>
          <w:szCs w:val="24"/>
        </w:rPr>
      </w:pPr>
      <w:bookmarkStart w:id="342" w:name="_Toc443851924"/>
      <w:r w:rsidRPr="00247DF3">
        <w:rPr>
          <w:i/>
          <w:sz w:val="24"/>
        </w:rPr>
        <w:t xml:space="preserve">Figura </w:t>
      </w:r>
      <w:r w:rsidR="00EB5C1D">
        <w:rPr>
          <w:i/>
          <w:sz w:val="24"/>
        </w:rPr>
        <w:fldChar w:fldCharType="begin"/>
      </w:r>
      <w:r w:rsidR="00EB5C1D">
        <w:rPr>
          <w:i/>
          <w:sz w:val="24"/>
        </w:rPr>
        <w:instrText xml:space="preserve"> SEQ Figura \* ARABIC </w:instrText>
      </w:r>
      <w:r w:rsidR="00EB5C1D">
        <w:rPr>
          <w:i/>
          <w:sz w:val="24"/>
        </w:rPr>
        <w:fldChar w:fldCharType="separate"/>
      </w:r>
      <w:r w:rsidR="00C51557">
        <w:rPr>
          <w:i/>
          <w:noProof/>
          <w:sz w:val="24"/>
        </w:rPr>
        <w:t>39</w:t>
      </w:r>
      <w:r w:rsidR="00EB5C1D">
        <w:rPr>
          <w:i/>
          <w:sz w:val="24"/>
        </w:rPr>
        <w:fldChar w:fldCharType="end"/>
      </w:r>
      <w:r w:rsidRPr="00247DF3">
        <w:rPr>
          <w:sz w:val="24"/>
        </w:rPr>
        <w:t>. Diagrama de casos de uso -Gestión de direcciones</w:t>
      </w:r>
      <w:r w:rsidR="00C66E43" w:rsidRPr="00247DF3">
        <w:rPr>
          <w:sz w:val="24"/>
        </w:rPr>
        <w:t xml:space="preserve">. Muestra los casos de uso del módulo que permite a los usuarios de las empresas registradas hacer la gestión relacionada con las direcciones. </w:t>
      </w:r>
      <w:r w:rsidR="00C66E43" w:rsidRPr="00247DF3">
        <w:rPr>
          <w:sz w:val="24"/>
          <w:szCs w:val="24"/>
        </w:rPr>
        <w:t>Fuente: Elaboración propia.</w:t>
      </w:r>
      <w:bookmarkEnd w:id="342"/>
    </w:p>
    <w:p w14:paraId="0E908EB5" w14:textId="77777777" w:rsidR="00247DF3" w:rsidRPr="00247DF3" w:rsidRDefault="00247DF3" w:rsidP="00247DF3">
      <w:pPr>
        <w:pStyle w:val="Epgrafe"/>
        <w:rPr>
          <w:b/>
        </w:rPr>
      </w:pPr>
      <w:bookmarkStart w:id="343" w:name="_Toc443851765"/>
      <w:r w:rsidRPr="00247DF3">
        <w:rPr>
          <w:b/>
        </w:rPr>
        <w:t xml:space="preserve">Tabla </w:t>
      </w:r>
      <w:r w:rsidRPr="00247DF3">
        <w:rPr>
          <w:b/>
        </w:rPr>
        <w:fldChar w:fldCharType="begin"/>
      </w:r>
      <w:r w:rsidRPr="00247DF3">
        <w:rPr>
          <w:b/>
        </w:rPr>
        <w:instrText xml:space="preserve"> SEQ Tabla \* ARABIC </w:instrText>
      </w:r>
      <w:r w:rsidRPr="00247DF3">
        <w:rPr>
          <w:b/>
        </w:rPr>
        <w:fldChar w:fldCharType="separate"/>
      </w:r>
      <w:r w:rsidR="00CC5F13">
        <w:rPr>
          <w:b/>
          <w:noProof/>
        </w:rPr>
        <w:t>29</w:t>
      </w:r>
      <w:r w:rsidRPr="00247DF3">
        <w:rPr>
          <w:b/>
        </w:rPr>
        <w:fldChar w:fldCharType="end"/>
      </w:r>
      <w:r w:rsidRPr="00247DF3">
        <w:rPr>
          <w:b/>
        </w:rPr>
        <w:t>. Historia de usuario - Adicionar dirección</w:t>
      </w:r>
      <w:bookmarkEnd w:id="343"/>
    </w:p>
    <w:tbl>
      <w:tblPr>
        <w:tblStyle w:val="Tablaconcuadrcula"/>
        <w:tblW w:w="0" w:type="auto"/>
        <w:tblLook w:val="04A0" w:firstRow="1" w:lastRow="0" w:firstColumn="1" w:lastColumn="0" w:noHBand="0" w:noVBand="1"/>
      </w:tblPr>
      <w:tblGrid>
        <w:gridCol w:w="2518"/>
        <w:gridCol w:w="6460"/>
      </w:tblGrid>
      <w:tr w:rsidR="00247DF3" w:rsidRPr="000831D0" w14:paraId="18AD85AC" w14:textId="77777777" w:rsidTr="00811AF4">
        <w:tc>
          <w:tcPr>
            <w:tcW w:w="2518" w:type="dxa"/>
          </w:tcPr>
          <w:p w14:paraId="5ABF6A47" w14:textId="77777777" w:rsidR="00247DF3" w:rsidRPr="000831D0" w:rsidRDefault="00247DF3" w:rsidP="00811AF4">
            <w:pPr>
              <w:spacing w:after="0" w:line="240" w:lineRule="auto"/>
              <w:jc w:val="both"/>
              <w:rPr>
                <w:rFonts w:cstheme="majorHAnsi"/>
                <w:b/>
                <w:sz w:val="24"/>
                <w:szCs w:val="24"/>
              </w:rPr>
            </w:pPr>
            <w:r w:rsidRPr="000831D0">
              <w:rPr>
                <w:rFonts w:cstheme="majorHAnsi"/>
                <w:b/>
                <w:sz w:val="24"/>
                <w:szCs w:val="24"/>
              </w:rPr>
              <w:t>Nombre de Historia</w:t>
            </w:r>
          </w:p>
        </w:tc>
        <w:tc>
          <w:tcPr>
            <w:tcW w:w="6460" w:type="dxa"/>
          </w:tcPr>
          <w:p w14:paraId="7C5D0C4B" w14:textId="77777777" w:rsidR="00247DF3" w:rsidRPr="000831D0" w:rsidRDefault="00247DF3" w:rsidP="00247DF3">
            <w:pPr>
              <w:spacing w:after="0" w:line="240" w:lineRule="auto"/>
              <w:jc w:val="both"/>
              <w:rPr>
                <w:rFonts w:cstheme="majorHAnsi"/>
                <w:sz w:val="24"/>
                <w:szCs w:val="24"/>
              </w:rPr>
            </w:pPr>
            <w:r>
              <w:rPr>
                <w:rFonts w:cstheme="majorHAnsi"/>
                <w:sz w:val="24"/>
                <w:szCs w:val="24"/>
              </w:rPr>
              <w:t>Adicionar</w:t>
            </w:r>
            <w:r w:rsidRPr="000831D0">
              <w:rPr>
                <w:rFonts w:cstheme="majorHAnsi"/>
                <w:sz w:val="24"/>
                <w:szCs w:val="24"/>
              </w:rPr>
              <w:t xml:space="preserve"> dirección </w:t>
            </w:r>
          </w:p>
        </w:tc>
      </w:tr>
      <w:tr w:rsidR="00247DF3" w:rsidRPr="000831D0" w14:paraId="56CFC735" w14:textId="77777777" w:rsidTr="00811AF4">
        <w:tc>
          <w:tcPr>
            <w:tcW w:w="2518" w:type="dxa"/>
          </w:tcPr>
          <w:p w14:paraId="53EDC4AA" w14:textId="77777777" w:rsidR="00247DF3" w:rsidRPr="000831D0" w:rsidRDefault="00247DF3" w:rsidP="00811AF4">
            <w:pPr>
              <w:spacing w:after="0" w:line="240" w:lineRule="auto"/>
              <w:jc w:val="both"/>
              <w:rPr>
                <w:rFonts w:cstheme="majorHAnsi"/>
                <w:b/>
                <w:sz w:val="24"/>
                <w:szCs w:val="24"/>
              </w:rPr>
            </w:pPr>
            <w:r w:rsidRPr="000831D0">
              <w:rPr>
                <w:rFonts w:cstheme="majorHAnsi"/>
                <w:b/>
                <w:sz w:val="24"/>
                <w:szCs w:val="24"/>
              </w:rPr>
              <w:t xml:space="preserve">Rol </w:t>
            </w:r>
          </w:p>
        </w:tc>
        <w:tc>
          <w:tcPr>
            <w:tcW w:w="6460" w:type="dxa"/>
          </w:tcPr>
          <w:p w14:paraId="639E9BE7" w14:textId="77777777" w:rsidR="00247DF3" w:rsidRPr="000831D0" w:rsidRDefault="00247DF3" w:rsidP="00811AF4">
            <w:pPr>
              <w:spacing w:after="0" w:line="240" w:lineRule="auto"/>
              <w:jc w:val="both"/>
              <w:rPr>
                <w:rFonts w:cstheme="majorHAnsi"/>
                <w:sz w:val="24"/>
                <w:szCs w:val="24"/>
              </w:rPr>
            </w:pPr>
            <w:r w:rsidRPr="000831D0">
              <w:rPr>
                <w:rFonts w:cstheme="majorHAnsi"/>
                <w:sz w:val="24"/>
                <w:szCs w:val="24"/>
              </w:rPr>
              <w:t xml:space="preserve">Empresa registrada </w:t>
            </w:r>
          </w:p>
        </w:tc>
      </w:tr>
      <w:tr w:rsidR="00247DF3" w:rsidRPr="000831D0" w14:paraId="0F19508B" w14:textId="77777777" w:rsidTr="00811AF4">
        <w:tc>
          <w:tcPr>
            <w:tcW w:w="8978" w:type="dxa"/>
            <w:gridSpan w:val="2"/>
          </w:tcPr>
          <w:p w14:paraId="7C1A115E" w14:textId="77777777" w:rsidR="00247DF3" w:rsidRPr="000831D0" w:rsidRDefault="00247DF3" w:rsidP="00811AF4">
            <w:pPr>
              <w:spacing w:after="0" w:line="240" w:lineRule="auto"/>
              <w:jc w:val="center"/>
              <w:rPr>
                <w:rFonts w:cstheme="majorHAnsi"/>
                <w:b/>
                <w:sz w:val="24"/>
                <w:szCs w:val="24"/>
              </w:rPr>
            </w:pPr>
            <w:r w:rsidRPr="000831D0">
              <w:rPr>
                <w:rFonts w:cstheme="majorHAnsi"/>
                <w:b/>
                <w:sz w:val="24"/>
                <w:szCs w:val="24"/>
              </w:rPr>
              <w:t>Descripción</w:t>
            </w:r>
          </w:p>
        </w:tc>
      </w:tr>
      <w:tr w:rsidR="00247DF3" w:rsidRPr="000831D0" w14:paraId="29F58D2B" w14:textId="77777777" w:rsidTr="00811AF4">
        <w:tc>
          <w:tcPr>
            <w:tcW w:w="8978" w:type="dxa"/>
            <w:gridSpan w:val="2"/>
          </w:tcPr>
          <w:p w14:paraId="59338EAE" w14:textId="77777777" w:rsidR="00247DF3" w:rsidRPr="00247DF3" w:rsidRDefault="00247DF3" w:rsidP="00247DF3">
            <w:pPr>
              <w:spacing w:after="0" w:line="240" w:lineRule="auto"/>
              <w:jc w:val="both"/>
              <w:rPr>
                <w:rFonts w:cstheme="majorHAnsi"/>
                <w:sz w:val="24"/>
                <w:szCs w:val="24"/>
              </w:rPr>
            </w:pPr>
            <w:r w:rsidRPr="000831D0">
              <w:rPr>
                <w:rFonts w:cstheme="majorHAnsi"/>
                <w:sz w:val="24"/>
                <w:szCs w:val="24"/>
              </w:rPr>
              <w:t xml:space="preserve">Como empresa prestadora de servicios de deportes extremos, deseo hacer el registro mínimo de una dirección activa, puesto que estos datos son necesarios para que la empresa pueda ingresar la información asociada a los deportes, servicios y/o planes que ofrece. Para el registro de la dirección se solicitan los siguientes datos: </w:t>
            </w:r>
            <w:r>
              <w:rPr>
                <w:rFonts w:cstheme="majorHAnsi"/>
                <w:sz w:val="24"/>
                <w:szCs w:val="24"/>
              </w:rPr>
              <w:t>d</w:t>
            </w:r>
            <w:r w:rsidRPr="000831D0">
              <w:rPr>
                <w:rFonts w:cstheme="majorHAnsi"/>
                <w:sz w:val="24"/>
                <w:szCs w:val="24"/>
              </w:rPr>
              <w:t xml:space="preserve">irección, ciudad, número de teléfono fijo, número de teléfono celular, </w:t>
            </w:r>
            <w:r>
              <w:rPr>
                <w:rFonts w:cstheme="majorHAnsi"/>
                <w:sz w:val="24"/>
                <w:szCs w:val="24"/>
              </w:rPr>
              <w:t>email</w:t>
            </w:r>
            <w:r w:rsidRPr="000831D0">
              <w:rPr>
                <w:rFonts w:cstheme="majorHAnsi"/>
                <w:sz w:val="24"/>
                <w:szCs w:val="24"/>
              </w:rPr>
              <w:t xml:space="preserve"> e indicador de estado</w:t>
            </w:r>
            <w:r>
              <w:rPr>
                <w:rFonts w:cstheme="majorHAnsi"/>
                <w:sz w:val="24"/>
                <w:szCs w:val="24"/>
              </w:rPr>
              <w:t>.</w:t>
            </w:r>
          </w:p>
        </w:tc>
      </w:tr>
      <w:tr w:rsidR="00247DF3" w:rsidRPr="000831D0" w14:paraId="382DE252" w14:textId="77777777" w:rsidTr="00811AF4">
        <w:tc>
          <w:tcPr>
            <w:tcW w:w="8978" w:type="dxa"/>
            <w:gridSpan w:val="2"/>
          </w:tcPr>
          <w:p w14:paraId="4C3569EF" w14:textId="77777777" w:rsidR="00247DF3" w:rsidRPr="000831D0" w:rsidRDefault="00247DF3" w:rsidP="00811AF4">
            <w:pPr>
              <w:spacing w:after="0" w:line="240" w:lineRule="auto"/>
              <w:jc w:val="center"/>
              <w:rPr>
                <w:rFonts w:cstheme="majorHAnsi"/>
                <w:b/>
                <w:sz w:val="24"/>
                <w:szCs w:val="24"/>
              </w:rPr>
            </w:pPr>
            <w:r w:rsidRPr="000831D0">
              <w:rPr>
                <w:rFonts w:cstheme="majorHAnsi"/>
                <w:b/>
                <w:sz w:val="24"/>
                <w:szCs w:val="24"/>
              </w:rPr>
              <w:t>Validaciones</w:t>
            </w:r>
          </w:p>
        </w:tc>
      </w:tr>
      <w:tr w:rsidR="00247DF3" w:rsidRPr="000831D0" w14:paraId="48701A20" w14:textId="77777777" w:rsidTr="00811AF4">
        <w:tc>
          <w:tcPr>
            <w:tcW w:w="8978" w:type="dxa"/>
            <w:gridSpan w:val="2"/>
          </w:tcPr>
          <w:p w14:paraId="53503E3A" w14:textId="77777777" w:rsidR="00247DF3" w:rsidRPr="000831D0" w:rsidRDefault="00247DF3" w:rsidP="00811AF4">
            <w:pPr>
              <w:spacing w:after="0" w:line="240" w:lineRule="auto"/>
              <w:jc w:val="both"/>
              <w:rPr>
                <w:rFonts w:cstheme="majorHAnsi"/>
                <w:sz w:val="24"/>
                <w:szCs w:val="24"/>
              </w:rPr>
            </w:pPr>
            <w:r w:rsidRPr="000831D0">
              <w:rPr>
                <w:rFonts w:cstheme="majorHAnsi"/>
                <w:sz w:val="24"/>
                <w:szCs w:val="24"/>
              </w:rPr>
              <w:t xml:space="preserve">Para realizar el registro de la dirección se deben ingresar todos los datos solicitados en el formulario. </w:t>
            </w:r>
          </w:p>
        </w:tc>
      </w:tr>
      <w:tr w:rsidR="00247DF3" w:rsidRPr="000831D0" w14:paraId="18F9B95F" w14:textId="77777777" w:rsidTr="00811AF4">
        <w:tc>
          <w:tcPr>
            <w:tcW w:w="8978" w:type="dxa"/>
            <w:gridSpan w:val="2"/>
          </w:tcPr>
          <w:p w14:paraId="0FA71C6A" w14:textId="77777777" w:rsidR="00247DF3" w:rsidRPr="000831D0" w:rsidRDefault="00247DF3" w:rsidP="00811AF4">
            <w:pPr>
              <w:spacing w:after="0" w:line="240" w:lineRule="auto"/>
              <w:jc w:val="center"/>
              <w:rPr>
                <w:rFonts w:cstheme="majorHAnsi"/>
                <w:b/>
                <w:sz w:val="24"/>
                <w:szCs w:val="24"/>
              </w:rPr>
            </w:pPr>
            <w:r w:rsidRPr="000831D0">
              <w:rPr>
                <w:rFonts w:cstheme="majorHAnsi"/>
                <w:b/>
                <w:sz w:val="24"/>
                <w:szCs w:val="24"/>
              </w:rPr>
              <w:t xml:space="preserve">Criterios de aceptación  </w:t>
            </w:r>
          </w:p>
        </w:tc>
      </w:tr>
      <w:tr w:rsidR="00247DF3" w:rsidRPr="000831D0" w14:paraId="45B3D1FC" w14:textId="77777777" w:rsidTr="00811AF4">
        <w:tc>
          <w:tcPr>
            <w:tcW w:w="8978" w:type="dxa"/>
            <w:gridSpan w:val="2"/>
          </w:tcPr>
          <w:p w14:paraId="3F492117" w14:textId="77777777" w:rsidR="00247DF3" w:rsidRPr="000831D0" w:rsidRDefault="00247DF3" w:rsidP="00811AF4">
            <w:pPr>
              <w:pStyle w:val="Prrafodelista"/>
              <w:numPr>
                <w:ilvl w:val="0"/>
                <w:numId w:val="26"/>
              </w:numPr>
              <w:spacing w:after="0" w:line="240" w:lineRule="auto"/>
              <w:jc w:val="both"/>
              <w:rPr>
                <w:rFonts w:cstheme="majorHAnsi"/>
                <w:sz w:val="24"/>
                <w:szCs w:val="24"/>
              </w:rPr>
            </w:pPr>
            <w:r w:rsidRPr="000831D0">
              <w:rPr>
                <w:rFonts w:cstheme="majorHAnsi"/>
                <w:sz w:val="24"/>
                <w:szCs w:val="24"/>
              </w:rPr>
              <w:t xml:space="preserve">Si no se ingresan datos en el formulario de registro se debe mostrar un mensaje indicando cuales son los campos obligatorios. </w:t>
            </w:r>
          </w:p>
          <w:p w14:paraId="7387564E" w14:textId="77777777" w:rsidR="00247DF3" w:rsidRPr="000831D0" w:rsidRDefault="00247DF3" w:rsidP="00811AF4">
            <w:pPr>
              <w:pStyle w:val="Prrafodelista"/>
              <w:numPr>
                <w:ilvl w:val="0"/>
                <w:numId w:val="26"/>
              </w:numPr>
              <w:spacing w:after="0" w:line="240" w:lineRule="auto"/>
              <w:jc w:val="both"/>
              <w:rPr>
                <w:rFonts w:cstheme="majorHAnsi"/>
                <w:sz w:val="24"/>
                <w:szCs w:val="24"/>
              </w:rPr>
            </w:pPr>
            <w:r w:rsidRPr="000831D0">
              <w:rPr>
                <w:rFonts w:cstheme="majorHAnsi"/>
                <w:sz w:val="24"/>
                <w:szCs w:val="24"/>
              </w:rPr>
              <w:t xml:space="preserve">El número de teléfono fijo y celular es numérico, no se debe permitir ingresar caracteres diferentes a números.  </w:t>
            </w:r>
          </w:p>
          <w:p w14:paraId="2A06DE35" w14:textId="77777777" w:rsidR="00247DF3" w:rsidRPr="000831D0" w:rsidRDefault="00247DF3" w:rsidP="00811AF4">
            <w:pPr>
              <w:pStyle w:val="Prrafodelista"/>
              <w:numPr>
                <w:ilvl w:val="0"/>
                <w:numId w:val="26"/>
              </w:numPr>
              <w:spacing w:after="0" w:line="240" w:lineRule="auto"/>
              <w:jc w:val="both"/>
              <w:rPr>
                <w:rFonts w:cstheme="majorHAnsi"/>
                <w:sz w:val="24"/>
                <w:szCs w:val="24"/>
              </w:rPr>
            </w:pPr>
            <w:r w:rsidRPr="000831D0">
              <w:rPr>
                <w:rFonts w:cstheme="majorHAnsi"/>
                <w:sz w:val="24"/>
                <w:szCs w:val="24"/>
              </w:rPr>
              <w:t xml:space="preserve">Cuando el usuario ingresa por primera vez se le solicita el registro de al menos una dirección. </w:t>
            </w:r>
          </w:p>
          <w:p w14:paraId="64875212" w14:textId="77777777" w:rsidR="00247DF3" w:rsidRPr="000831D0" w:rsidRDefault="00247DF3" w:rsidP="00811AF4">
            <w:pPr>
              <w:pStyle w:val="Prrafodelista"/>
              <w:numPr>
                <w:ilvl w:val="0"/>
                <w:numId w:val="26"/>
              </w:numPr>
              <w:spacing w:after="0" w:line="240" w:lineRule="auto"/>
              <w:jc w:val="both"/>
              <w:rPr>
                <w:rFonts w:cstheme="majorHAnsi"/>
                <w:sz w:val="24"/>
                <w:szCs w:val="24"/>
              </w:rPr>
            </w:pPr>
            <w:r w:rsidRPr="000831D0">
              <w:rPr>
                <w:rFonts w:cstheme="majorHAnsi"/>
                <w:sz w:val="24"/>
                <w:szCs w:val="24"/>
              </w:rPr>
              <w:t xml:space="preserve">Si se ingresa </w:t>
            </w:r>
            <w:r>
              <w:rPr>
                <w:rFonts w:cstheme="majorHAnsi"/>
                <w:sz w:val="24"/>
                <w:szCs w:val="24"/>
              </w:rPr>
              <w:t>un email</w:t>
            </w:r>
            <w:r w:rsidRPr="000831D0">
              <w:rPr>
                <w:rFonts w:cstheme="majorHAnsi"/>
                <w:sz w:val="24"/>
                <w:szCs w:val="24"/>
              </w:rPr>
              <w:t xml:space="preserve"> en un formato no valido se debe mostrar un mensaje indicando que el correo ingresado no es correcto. </w:t>
            </w:r>
          </w:p>
          <w:p w14:paraId="36646CEF" w14:textId="77777777" w:rsidR="00247DF3" w:rsidRPr="000831D0" w:rsidRDefault="00247DF3" w:rsidP="00811AF4">
            <w:pPr>
              <w:pStyle w:val="Prrafodelista"/>
              <w:numPr>
                <w:ilvl w:val="0"/>
                <w:numId w:val="26"/>
              </w:numPr>
              <w:spacing w:after="0" w:line="240" w:lineRule="auto"/>
              <w:jc w:val="both"/>
              <w:rPr>
                <w:rFonts w:cstheme="majorHAnsi"/>
                <w:sz w:val="24"/>
                <w:szCs w:val="24"/>
              </w:rPr>
            </w:pPr>
            <w:r w:rsidRPr="000831D0">
              <w:rPr>
                <w:rFonts w:cstheme="majorHAnsi"/>
                <w:sz w:val="24"/>
                <w:szCs w:val="24"/>
              </w:rPr>
              <w:t xml:space="preserve">Se debe mostrar un mensaje indicando si el almacenamiento fue exitoso o no. </w:t>
            </w:r>
          </w:p>
        </w:tc>
      </w:tr>
    </w:tbl>
    <w:p w14:paraId="1E8B7D20" w14:textId="77777777" w:rsidR="00247DF3" w:rsidRPr="00247DF3" w:rsidRDefault="00247DF3" w:rsidP="00247DF3">
      <w:pPr>
        <w:jc w:val="both"/>
        <w:rPr>
          <w:sz w:val="24"/>
        </w:rPr>
      </w:pPr>
      <w:r>
        <w:rPr>
          <w:sz w:val="24"/>
        </w:rPr>
        <w:t>Fuente: Elaboración propia</w:t>
      </w:r>
    </w:p>
    <w:p w14:paraId="684C0086" w14:textId="77777777" w:rsidR="00247DF3" w:rsidRDefault="00247DF3" w:rsidP="00247DF3">
      <w:pPr>
        <w:keepNext/>
      </w:pPr>
      <w:r>
        <w:rPr>
          <w:noProof/>
          <w:lang w:val="es-ES" w:eastAsia="es-ES"/>
        </w:rPr>
        <w:drawing>
          <wp:inline distT="0" distB="0" distL="0" distR="0" wp14:anchorId="79E6888C" wp14:editId="1C116EFA">
            <wp:extent cx="5371657" cy="3371655"/>
            <wp:effectExtent l="19050" t="0" r="443" b="0"/>
            <wp:docPr id="43" name="Imagen 16" descr="C:\Users\amoncada\Desktop\CSU036 Adicionar direc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moncada\Desktop\CSU036 Adicionar dirección.png"/>
                    <pic:cNvPicPr>
                      <a:picLocks noChangeAspect="1" noChangeArrowheads="1"/>
                    </pic:cNvPicPr>
                  </pic:nvPicPr>
                  <pic:blipFill>
                    <a:blip r:embed="rId53"/>
                    <a:srcRect l="2718" t="6233" r="3040" b="4065"/>
                    <a:stretch>
                      <a:fillRect/>
                    </a:stretch>
                  </pic:blipFill>
                  <pic:spPr bwMode="auto">
                    <a:xfrm>
                      <a:off x="0" y="0"/>
                      <a:ext cx="5378703" cy="3376078"/>
                    </a:xfrm>
                    <a:prstGeom prst="rect">
                      <a:avLst/>
                    </a:prstGeom>
                    <a:noFill/>
                    <a:ln w="9525">
                      <a:noFill/>
                      <a:miter lim="800000"/>
                      <a:headEnd/>
                      <a:tailEnd/>
                    </a:ln>
                  </pic:spPr>
                </pic:pic>
              </a:graphicData>
            </a:graphic>
          </wp:inline>
        </w:drawing>
      </w:r>
    </w:p>
    <w:p w14:paraId="46BD14F5" w14:textId="77777777" w:rsidR="00247DF3" w:rsidRDefault="00247DF3" w:rsidP="00247DF3">
      <w:pPr>
        <w:pStyle w:val="Epgrafe"/>
      </w:pPr>
      <w:bookmarkStart w:id="344" w:name="_Toc443851925"/>
      <w:r w:rsidRPr="00247DF3">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40</w:t>
      </w:r>
      <w:r w:rsidR="00EB5C1D">
        <w:rPr>
          <w:i/>
        </w:rPr>
        <w:fldChar w:fldCharType="end"/>
      </w:r>
      <w:r>
        <w:t>. Diagrama de actividades - CSU036 Adicionar dirección. Muestra la interacción del sistema y el usuario cuando se desea adicionar una dirección a una empresa. Fuente: Elaboración propia.</w:t>
      </w:r>
      <w:bookmarkEnd w:id="344"/>
    </w:p>
    <w:p w14:paraId="5ED9D3A4" w14:textId="77777777" w:rsidR="00B10DC4" w:rsidRDefault="00B10DC4" w:rsidP="00B10DC4">
      <w:pPr>
        <w:keepNext/>
      </w:pPr>
      <w:r>
        <w:rPr>
          <w:noProof/>
          <w:lang w:val="es-ES" w:eastAsia="es-ES"/>
        </w:rPr>
        <w:drawing>
          <wp:inline distT="0" distB="0" distL="0" distR="0" wp14:anchorId="63DB3A12" wp14:editId="6C4FA8CA">
            <wp:extent cx="5286597" cy="3302570"/>
            <wp:effectExtent l="19050" t="0" r="9303" b="0"/>
            <wp:docPr id="46" name="Imagen 19" descr="C:\Users\amoncada\Desktop\CSU039 Gestionar direc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moncada\Desktop\CSU039 Gestionar direcciones.png"/>
                    <pic:cNvPicPr>
                      <a:picLocks noChangeAspect="1" noChangeArrowheads="1"/>
                    </pic:cNvPicPr>
                  </pic:nvPicPr>
                  <pic:blipFill>
                    <a:blip r:embed="rId54"/>
                    <a:srcRect l="3256" t="6812" r="3698" b="4626"/>
                    <a:stretch>
                      <a:fillRect/>
                    </a:stretch>
                  </pic:blipFill>
                  <pic:spPr bwMode="auto">
                    <a:xfrm>
                      <a:off x="0" y="0"/>
                      <a:ext cx="5293243" cy="3306722"/>
                    </a:xfrm>
                    <a:prstGeom prst="rect">
                      <a:avLst/>
                    </a:prstGeom>
                    <a:noFill/>
                    <a:ln w="9525">
                      <a:noFill/>
                      <a:miter lim="800000"/>
                      <a:headEnd/>
                      <a:tailEnd/>
                    </a:ln>
                  </pic:spPr>
                </pic:pic>
              </a:graphicData>
            </a:graphic>
          </wp:inline>
        </w:drawing>
      </w:r>
    </w:p>
    <w:p w14:paraId="65993635" w14:textId="77777777" w:rsidR="00B10DC4" w:rsidRPr="00B10DC4" w:rsidRDefault="00B10DC4" w:rsidP="00B10DC4">
      <w:pPr>
        <w:pStyle w:val="Epgrafe"/>
      </w:pPr>
      <w:bookmarkStart w:id="345" w:name="_Toc443851926"/>
      <w:r w:rsidRPr="00B10DC4">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41</w:t>
      </w:r>
      <w:r w:rsidR="00EB5C1D">
        <w:rPr>
          <w:i/>
        </w:rPr>
        <w:fldChar w:fldCharType="end"/>
      </w:r>
      <w:r w:rsidRPr="00B10DC4">
        <w:rPr>
          <w:i/>
        </w:rPr>
        <w:t>.</w:t>
      </w:r>
      <w:r>
        <w:t xml:space="preserve"> Diagrama de actividades - CSU039 Gestionar direcciones. Muestra la interacción del sistema y el usuario cuando se desea hacer la gestión de direcciones. Fuente: Elaboración propia.</w:t>
      </w:r>
      <w:bookmarkEnd w:id="345"/>
    </w:p>
    <w:p w14:paraId="41C18438" w14:textId="77777777" w:rsidR="00C57DBA" w:rsidRPr="00247DF3" w:rsidRDefault="00C57DBA" w:rsidP="004B382F">
      <w:pPr>
        <w:pStyle w:val="Epgrafe"/>
        <w:rPr>
          <w:b/>
        </w:rPr>
      </w:pPr>
      <w:bookmarkStart w:id="346" w:name="_Toc443851766"/>
      <w:r w:rsidRPr="00247DF3">
        <w:rPr>
          <w:b/>
        </w:rPr>
        <w:t xml:space="preserve">Tabla </w:t>
      </w:r>
      <w:r w:rsidR="00CD6113" w:rsidRPr="00247DF3">
        <w:rPr>
          <w:b/>
        </w:rPr>
        <w:fldChar w:fldCharType="begin"/>
      </w:r>
      <w:r w:rsidRPr="00247DF3">
        <w:rPr>
          <w:b/>
        </w:rPr>
        <w:instrText xml:space="preserve"> SEQ Tabla \* ARABIC </w:instrText>
      </w:r>
      <w:r w:rsidR="00CD6113" w:rsidRPr="00247DF3">
        <w:rPr>
          <w:b/>
        </w:rPr>
        <w:fldChar w:fldCharType="separate"/>
      </w:r>
      <w:r w:rsidR="00CC5F13">
        <w:rPr>
          <w:b/>
          <w:noProof/>
        </w:rPr>
        <w:t>30</w:t>
      </w:r>
      <w:r w:rsidR="00CD6113" w:rsidRPr="00247DF3">
        <w:rPr>
          <w:b/>
        </w:rPr>
        <w:fldChar w:fldCharType="end"/>
      </w:r>
      <w:r w:rsidRPr="00247DF3">
        <w:rPr>
          <w:b/>
        </w:rPr>
        <w:t>. Historia de usuario - Editar dirección</w:t>
      </w:r>
      <w:bookmarkEnd w:id="346"/>
    </w:p>
    <w:tbl>
      <w:tblPr>
        <w:tblStyle w:val="Tablaconcuadrcula"/>
        <w:tblW w:w="0" w:type="auto"/>
        <w:tblLook w:val="04A0" w:firstRow="1" w:lastRow="0" w:firstColumn="1" w:lastColumn="0" w:noHBand="0" w:noVBand="1"/>
      </w:tblPr>
      <w:tblGrid>
        <w:gridCol w:w="2660"/>
        <w:gridCol w:w="6318"/>
      </w:tblGrid>
      <w:tr w:rsidR="00C57DBA" w:rsidRPr="00247DF3" w14:paraId="21C07279" w14:textId="77777777" w:rsidTr="00C57DBA">
        <w:tc>
          <w:tcPr>
            <w:tcW w:w="2660" w:type="dxa"/>
          </w:tcPr>
          <w:p w14:paraId="37FA2093" w14:textId="77777777" w:rsidR="00C57DBA" w:rsidRPr="00247DF3" w:rsidRDefault="00C57DBA" w:rsidP="00C57DBA">
            <w:pPr>
              <w:spacing w:after="0" w:line="240" w:lineRule="auto"/>
              <w:jc w:val="both"/>
              <w:rPr>
                <w:rFonts w:cstheme="majorHAnsi"/>
                <w:b/>
                <w:sz w:val="24"/>
              </w:rPr>
            </w:pPr>
            <w:r w:rsidRPr="00247DF3">
              <w:rPr>
                <w:rFonts w:cstheme="majorHAnsi"/>
                <w:b/>
                <w:sz w:val="24"/>
              </w:rPr>
              <w:t>Nombre de Historia</w:t>
            </w:r>
          </w:p>
        </w:tc>
        <w:tc>
          <w:tcPr>
            <w:tcW w:w="6318" w:type="dxa"/>
          </w:tcPr>
          <w:p w14:paraId="11C08524" w14:textId="77777777" w:rsidR="00C57DBA" w:rsidRPr="00247DF3" w:rsidRDefault="00C57DBA" w:rsidP="00C57DBA">
            <w:pPr>
              <w:spacing w:after="0" w:line="240" w:lineRule="auto"/>
              <w:jc w:val="both"/>
              <w:rPr>
                <w:rFonts w:cstheme="majorHAnsi"/>
                <w:sz w:val="24"/>
              </w:rPr>
            </w:pPr>
            <w:r w:rsidRPr="00247DF3">
              <w:rPr>
                <w:rFonts w:cstheme="majorHAnsi"/>
                <w:sz w:val="24"/>
              </w:rPr>
              <w:t xml:space="preserve">Editar dirección    </w:t>
            </w:r>
          </w:p>
        </w:tc>
      </w:tr>
      <w:tr w:rsidR="00C57DBA" w:rsidRPr="00247DF3" w14:paraId="01E98382" w14:textId="77777777" w:rsidTr="00C57DBA">
        <w:tc>
          <w:tcPr>
            <w:tcW w:w="2660" w:type="dxa"/>
          </w:tcPr>
          <w:p w14:paraId="6EF44EDE" w14:textId="77777777" w:rsidR="00C57DBA" w:rsidRPr="00247DF3" w:rsidRDefault="00C57DBA" w:rsidP="00C57DBA">
            <w:pPr>
              <w:spacing w:after="0" w:line="240" w:lineRule="auto"/>
              <w:jc w:val="both"/>
              <w:rPr>
                <w:rFonts w:cstheme="majorHAnsi"/>
                <w:b/>
                <w:sz w:val="24"/>
              </w:rPr>
            </w:pPr>
            <w:r w:rsidRPr="00247DF3">
              <w:rPr>
                <w:rFonts w:cstheme="majorHAnsi"/>
                <w:b/>
                <w:sz w:val="24"/>
              </w:rPr>
              <w:t xml:space="preserve">Rol </w:t>
            </w:r>
          </w:p>
        </w:tc>
        <w:tc>
          <w:tcPr>
            <w:tcW w:w="6318" w:type="dxa"/>
          </w:tcPr>
          <w:p w14:paraId="2D827C5B" w14:textId="77777777" w:rsidR="00C57DBA" w:rsidRPr="00247DF3" w:rsidRDefault="00C57DBA" w:rsidP="00C57DBA">
            <w:pPr>
              <w:spacing w:after="0" w:line="240" w:lineRule="auto"/>
              <w:jc w:val="both"/>
              <w:rPr>
                <w:rFonts w:cstheme="majorHAnsi"/>
                <w:sz w:val="24"/>
              </w:rPr>
            </w:pPr>
            <w:r w:rsidRPr="00247DF3">
              <w:rPr>
                <w:rFonts w:cstheme="majorHAnsi"/>
                <w:sz w:val="24"/>
              </w:rPr>
              <w:t xml:space="preserve">Empresa registrada </w:t>
            </w:r>
          </w:p>
        </w:tc>
      </w:tr>
      <w:tr w:rsidR="00C57DBA" w:rsidRPr="00247DF3" w14:paraId="5E0F0F55" w14:textId="77777777" w:rsidTr="00C57DBA">
        <w:tc>
          <w:tcPr>
            <w:tcW w:w="8978" w:type="dxa"/>
            <w:gridSpan w:val="2"/>
          </w:tcPr>
          <w:p w14:paraId="7666BA89" w14:textId="77777777" w:rsidR="00C57DBA" w:rsidRPr="00247DF3" w:rsidRDefault="00C57DBA" w:rsidP="00C57DBA">
            <w:pPr>
              <w:spacing w:after="0" w:line="240" w:lineRule="auto"/>
              <w:jc w:val="center"/>
              <w:rPr>
                <w:rFonts w:cstheme="majorHAnsi"/>
                <w:b/>
                <w:sz w:val="24"/>
              </w:rPr>
            </w:pPr>
            <w:r w:rsidRPr="00247DF3">
              <w:rPr>
                <w:rFonts w:cstheme="majorHAnsi"/>
                <w:b/>
                <w:sz w:val="24"/>
              </w:rPr>
              <w:t>Descripción</w:t>
            </w:r>
          </w:p>
        </w:tc>
      </w:tr>
      <w:tr w:rsidR="00C57DBA" w:rsidRPr="00247DF3" w14:paraId="6C078233" w14:textId="77777777" w:rsidTr="00C57DBA">
        <w:tc>
          <w:tcPr>
            <w:tcW w:w="8978" w:type="dxa"/>
            <w:gridSpan w:val="2"/>
          </w:tcPr>
          <w:p w14:paraId="02CC2080" w14:textId="77777777" w:rsidR="00C57DBA" w:rsidRPr="00247DF3" w:rsidRDefault="00C57DBA" w:rsidP="00247DF3">
            <w:pPr>
              <w:spacing w:after="0" w:line="240" w:lineRule="auto"/>
              <w:jc w:val="both"/>
              <w:rPr>
                <w:rFonts w:cstheme="majorHAnsi"/>
                <w:sz w:val="24"/>
              </w:rPr>
            </w:pPr>
            <w:r w:rsidRPr="00247DF3">
              <w:rPr>
                <w:rFonts w:cstheme="majorHAnsi"/>
                <w:sz w:val="24"/>
              </w:rPr>
              <w:t xml:space="preserve">Como empresa prestadora de servicios de deportes extremos, deseo hacer la edición de los datos asociados a una dirección, ya que esta puede estar sujeta a cambios. Para la edición de la dirección se solicitan los siguientes datos: </w:t>
            </w:r>
            <w:r w:rsidR="00247DF3">
              <w:rPr>
                <w:rFonts w:cstheme="majorHAnsi"/>
                <w:sz w:val="24"/>
              </w:rPr>
              <w:t>d</w:t>
            </w:r>
            <w:r w:rsidRPr="00247DF3">
              <w:rPr>
                <w:rFonts w:cstheme="majorHAnsi"/>
                <w:sz w:val="24"/>
              </w:rPr>
              <w:t>irección</w:t>
            </w:r>
            <w:r w:rsidR="00CA2B03" w:rsidRPr="00247DF3">
              <w:rPr>
                <w:rFonts w:cstheme="majorHAnsi"/>
                <w:sz w:val="24"/>
              </w:rPr>
              <w:t xml:space="preserve">, ciudad, número de teléfono fijo, número de teléfono celular, correo electrónico e indicador de estado. </w:t>
            </w:r>
          </w:p>
        </w:tc>
      </w:tr>
      <w:tr w:rsidR="00C57DBA" w:rsidRPr="00247DF3" w14:paraId="590880D6" w14:textId="77777777" w:rsidTr="00C57DBA">
        <w:tc>
          <w:tcPr>
            <w:tcW w:w="8978" w:type="dxa"/>
            <w:gridSpan w:val="2"/>
          </w:tcPr>
          <w:p w14:paraId="771AC51A" w14:textId="77777777" w:rsidR="00C57DBA" w:rsidRPr="00247DF3" w:rsidRDefault="00C57DBA" w:rsidP="00C57DBA">
            <w:pPr>
              <w:spacing w:after="0" w:line="240" w:lineRule="auto"/>
              <w:jc w:val="center"/>
              <w:rPr>
                <w:rFonts w:cstheme="majorHAnsi"/>
                <w:b/>
                <w:sz w:val="24"/>
              </w:rPr>
            </w:pPr>
            <w:r w:rsidRPr="00247DF3">
              <w:rPr>
                <w:rFonts w:cstheme="majorHAnsi"/>
                <w:b/>
                <w:sz w:val="24"/>
              </w:rPr>
              <w:t>Validaciones</w:t>
            </w:r>
          </w:p>
        </w:tc>
      </w:tr>
      <w:tr w:rsidR="00C57DBA" w:rsidRPr="00247DF3" w14:paraId="56576436" w14:textId="77777777" w:rsidTr="00C57DBA">
        <w:tc>
          <w:tcPr>
            <w:tcW w:w="8978" w:type="dxa"/>
            <w:gridSpan w:val="2"/>
          </w:tcPr>
          <w:p w14:paraId="36437E77" w14:textId="77777777" w:rsidR="00C57DBA" w:rsidRPr="00247DF3" w:rsidRDefault="00C57DBA" w:rsidP="00C57DBA">
            <w:pPr>
              <w:spacing w:after="0" w:line="240" w:lineRule="auto"/>
              <w:jc w:val="both"/>
              <w:rPr>
                <w:rFonts w:cstheme="majorHAnsi"/>
                <w:sz w:val="24"/>
              </w:rPr>
            </w:pPr>
            <w:r w:rsidRPr="00247DF3">
              <w:rPr>
                <w:rFonts w:cstheme="majorHAnsi"/>
                <w:sz w:val="24"/>
              </w:rPr>
              <w:t xml:space="preserve">Para realizar la edición de la dirección se deben ingresar todos los datos solicitados en el formulario. </w:t>
            </w:r>
          </w:p>
        </w:tc>
      </w:tr>
      <w:tr w:rsidR="00C57DBA" w:rsidRPr="00247DF3" w14:paraId="7878B09B" w14:textId="77777777" w:rsidTr="00C57DBA">
        <w:tc>
          <w:tcPr>
            <w:tcW w:w="8978" w:type="dxa"/>
            <w:gridSpan w:val="2"/>
          </w:tcPr>
          <w:p w14:paraId="71AC424E" w14:textId="77777777" w:rsidR="00C57DBA" w:rsidRPr="00247DF3" w:rsidRDefault="00C57DBA" w:rsidP="00C57DBA">
            <w:pPr>
              <w:spacing w:after="0" w:line="240" w:lineRule="auto"/>
              <w:jc w:val="center"/>
              <w:rPr>
                <w:rFonts w:cstheme="majorHAnsi"/>
                <w:b/>
                <w:sz w:val="24"/>
              </w:rPr>
            </w:pPr>
            <w:r w:rsidRPr="00247DF3">
              <w:rPr>
                <w:rFonts w:cstheme="majorHAnsi"/>
                <w:b/>
                <w:sz w:val="24"/>
              </w:rPr>
              <w:t xml:space="preserve">Criterios de aceptación  </w:t>
            </w:r>
          </w:p>
        </w:tc>
      </w:tr>
      <w:tr w:rsidR="00C57DBA" w:rsidRPr="00247DF3" w14:paraId="61C2AA63" w14:textId="77777777" w:rsidTr="00C57DBA">
        <w:tc>
          <w:tcPr>
            <w:tcW w:w="8978" w:type="dxa"/>
            <w:gridSpan w:val="2"/>
          </w:tcPr>
          <w:p w14:paraId="491C1754" w14:textId="77777777" w:rsidR="00C57DBA" w:rsidRPr="00247DF3" w:rsidRDefault="00C57DBA" w:rsidP="00142EDA">
            <w:pPr>
              <w:pStyle w:val="Prrafodelista"/>
              <w:numPr>
                <w:ilvl w:val="0"/>
                <w:numId w:val="26"/>
              </w:numPr>
              <w:spacing w:after="0" w:line="240" w:lineRule="auto"/>
              <w:jc w:val="both"/>
              <w:rPr>
                <w:rFonts w:cstheme="majorHAnsi"/>
                <w:sz w:val="24"/>
              </w:rPr>
            </w:pPr>
            <w:r w:rsidRPr="00247DF3">
              <w:rPr>
                <w:rFonts w:cstheme="majorHAnsi"/>
                <w:sz w:val="24"/>
              </w:rPr>
              <w:t xml:space="preserve">Si no se ingresan datos en el formulario de registro se debe mostrar un mensaje indicando cuales son los campos obligatorios. </w:t>
            </w:r>
          </w:p>
          <w:p w14:paraId="55B7D671" w14:textId="77777777" w:rsidR="00C57DBA" w:rsidRPr="00247DF3" w:rsidRDefault="00C57DBA" w:rsidP="00142EDA">
            <w:pPr>
              <w:pStyle w:val="Prrafodelista"/>
              <w:numPr>
                <w:ilvl w:val="0"/>
                <w:numId w:val="26"/>
              </w:numPr>
              <w:spacing w:after="0" w:line="240" w:lineRule="auto"/>
              <w:jc w:val="both"/>
              <w:rPr>
                <w:rFonts w:cstheme="majorHAnsi"/>
                <w:sz w:val="24"/>
              </w:rPr>
            </w:pPr>
            <w:r w:rsidRPr="00247DF3">
              <w:rPr>
                <w:rFonts w:cstheme="majorHAnsi"/>
                <w:sz w:val="24"/>
              </w:rPr>
              <w:t xml:space="preserve">El número de teléfono fijo y celular es numérico, no se debe permitir ingresar caracteres diferentes a números.  </w:t>
            </w:r>
          </w:p>
          <w:p w14:paraId="08AAA098" w14:textId="77777777" w:rsidR="00C57DBA" w:rsidRPr="00247DF3" w:rsidRDefault="00C57DBA" w:rsidP="00142EDA">
            <w:pPr>
              <w:pStyle w:val="Prrafodelista"/>
              <w:numPr>
                <w:ilvl w:val="0"/>
                <w:numId w:val="26"/>
              </w:numPr>
              <w:spacing w:after="0" w:line="240" w:lineRule="auto"/>
              <w:jc w:val="both"/>
              <w:rPr>
                <w:rFonts w:cstheme="majorHAnsi"/>
                <w:sz w:val="24"/>
              </w:rPr>
            </w:pPr>
            <w:r w:rsidRPr="00247DF3">
              <w:rPr>
                <w:rFonts w:cstheme="majorHAnsi"/>
                <w:sz w:val="24"/>
              </w:rPr>
              <w:t xml:space="preserve">Si se ingresa un correo electrónico con un formato no valido se debe mostrar un mensaje indicando que el correo ingresado no es correcto. </w:t>
            </w:r>
          </w:p>
          <w:p w14:paraId="14DF9E25" w14:textId="77777777" w:rsidR="00C57DBA" w:rsidRPr="00247DF3" w:rsidRDefault="00C57DBA" w:rsidP="00142EDA">
            <w:pPr>
              <w:pStyle w:val="Prrafodelista"/>
              <w:numPr>
                <w:ilvl w:val="0"/>
                <w:numId w:val="26"/>
              </w:numPr>
              <w:spacing w:after="0" w:line="240" w:lineRule="auto"/>
              <w:jc w:val="both"/>
              <w:rPr>
                <w:rFonts w:cstheme="majorHAnsi"/>
                <w:sz w:val="24"/>
              </w:rPr>
            </w:pPr>
            <w:r w:rsidRPr="00247DF3">
              <w:rPr>
                <w:rFonts w:cstheme="majorHAnsi"/>
                <w:sz w:val="24"/>
              </w:rPr>
              <w:t xml:space="preserve">Se debe mostrar un mensaje indicando si la edición del registro fue exitoso o no. </w:t>
            </w:r>
          </w:p>
        </w:tc>
      </w:tr>
    </w:tbl>
    <w:p w14:paraId="040F739B" w14:textId="77777777" w:rsidR="00CA2B03" w:rsidRPr="00247DF3" w:rsidRDefault="00CA2B03" w:rsidP="00CA2B03">
      <w:pPr>
        <w:spacing w:after="0" w:line="360" w:lineRule="auto"/>
        <w:outlineLvl w:val="0"/>
        <w:rPr>
          <w:rFonts w:cs="Arial"/>
          <w:sz w:val="24"/>
        </w:rPr>
      </w:pPr>
      <w:r w:rsidRPr="00247DF3">
        <w:rPr>
          <w:rFonts w:cs="Arial"/>
          <w:sz w:val="24"/>
        </w:rPr>
        <w:t>Fuente: Elaboración propia</w:t>
      </w:r>
    </w:p>
    <w:p w14:paraId="5FD2BA67" w14:textId="77777777" w:rsidR="00247DF3" w:rsidRDefault="00247DF3" w:rsidP="00247DF3">
      <w:pPr>
        <w:keepNext/>
        <w:spacing w:after="0" w:line="360" w:lineRule="auto"/>
        <w:jc w:val="both"/>
        <w:outlineLvl w:val="0"/>
      </w:pPr>
      <w:r>
        <w:rPr>
          <w:rFonts w:cs="Arial"/>
          <w:noProof/>
          <w:color w:val="000000"/>
          <w:sz w:val="24"/>
          <w:szCs w:val="24"/>
          <w:lang w:val="es-ES" w:eastAsia="es-ES"/>
        </w:rPr>
        <w:drawing>
          <wp:inline distT="0" distB="0" distL="0" distR="0" wp14:anchorId="470B4EEF" wp14:editId="17E002EA">
            <wp:extent cx="5116476" cy="3209956"/>
            <wp:effectExtent l="19050" t="0" r="7974" b="0"/>
            <wp:docPr id="45" name="Imagen 18" descr="C:\Users\amoncada\Desktop\CSU037 Editar direc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moncada\Desktop\CSU037 Editar dirección.png"/>
                    <pic:cNvPicPr>
                      <a:picLocks noChangeAspect="1" noChangeArrowheads="1"/>
                    </pic:cNvPicPr>
                  </pic:nvPicPr>
                  <pic:blipFill>
                    <a:blip r:embed="rId55"/>
                    <a:srcRect l="2720" t="5962" r="3219" b="4607"/>
                    <a:stretch>
                      <a:fillRect/>
                    </a:stretch>
                  </pic:blipFill>
                  <pic:spPr bwMode="auto">
                    <a:xfrm>
                      <a:off x="0" y="0"/>
                      <a:ext cx="5116476" cy="3209956"/>
                    </a:xfrm>
                    <a:prstGeom prst="rect">
                      <a:avLst/>
                    </a:prstGeom>
                    <a:noFill/>
                    <a:ln w="9525">
                      <a:noFill/>
                      <a:miter lim="800000"/>
                      <a:headEnd/>
                      <a:tailEnd/>
                    </a:ln>
                  </pic:spPr>
                </pic:pic>
              </a:graphicData>
            </a:graphic>
          </wp:inline>
        </w:drawing>
      </w:r>
    </w:p>
    <w:p w14:paraId="3245EAFE" w14:textId="77777777" w:rsidR="00247DF3" w:rsidRPr="00247DF3" w:rsidRDefault="00247DF3" w:rsidP="00247DF3">
      <w:pPr>
        <w:pStyle w:val="Epgrafe"/>
      </w:pPr>
      <w:bookmarkStart w:id="347" w:name="_Toc443851927"/>
      <w:r w:rsidRPr="00247DF3">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42</w:t>
      </w:r>
      <w:r w:rsidR="00EB5C1D">
        <w:rPr>
          <w:i/>
        </w:rPr>
        <w:fldChar w:fldCharType="end"/>
      </w:r>
      <w:r w:rsidRPr="00247DF3">
        <w:rPr>
          <w:i/>
        </w:rPr>
        <w:t>.</w:t>
      </w:r>
      <w:r>
        <w:t xml:space="preserve"> </w:t>
      </w:r>
      <w:r w:rsidRPr="00CE7FE1">
        <w:t>Diagrama de actividades - CSU037 Editar dirección</w:t>
      </w:r>
      <w:r>
        <w:t>. Muestra la interacción del sistema y el usuario cuando se desea editar una dirección a una empresa. Fuente: Elaboración propia.</w:t>
      </w:r>
      <w:bookmarkEnd w:id="347"/>
    </w:p>
    <w:p w14:paraId="3F54E97E" w14:textId="77777777" w:rsidR="00247DF3" w:rsidRPr="008318BC" w:rsidRDefault="00247DF3" w:rsidP="003E7071">
      <w:pPr>
        <w:spacing w:after="0" w:line="360" w:lineRule="auto"/>
        <w:jc w:val="both"/>
        <w:outlineLvl w:val="0"/>
        <w:rPr>
          <w:rFonts w:cs="Arial"/>
          <w:color w:val="000000"/>
          <w:sz w:val="24"/>
          <w:szCs w:val="24"/>
          <w:lang w:val="es-ES" w:eastAsia="es-CO"/>
        </w:rPr>
      </w:pPr>
    </w:p>
    <w:p w14:paraId="378E4ABC" w14:textId="77777777" w:rsidR="00CA2B03" w:rsidRPr="00E90214" w:rsidRDefault="00CA2B03" w:rsidP="004B382F">
      <w:pPr>
        <w:pStyle w:val="Epgrafe"/>
        <w:rPr>
          <w:b/>
        </w:rPr>
      </w:pPr>
      <w:bookmarkStart w:id="348" w:name="_Toc443851767"/>
      <w:r w:rsidRPr="00E90214">
        <w:rPr>
          <w:b/>
        </w:rPr>
        <w:t xml:space="preserve">Tabla </w:t>
      </w:r>
      <w:r w:rsidR="00CD6113" w:rsidRPr="00E90214">
        <w:rPr>
          <w:b/>
        </w:rPr>
        <w:fldChar w:fldCharType="begin"/>
      </w:r>
      <w:r w:rsidRPr="00E90214">
        <w:rPr>
          <w:b/>
        </w:rPr>
        <w:instrText xml:space="preserve"> SEQ Tabla \* ARABIC </w:instrText>
      </w:r>
      <w:r w:rsidR="00CD6113" w:rsidRPr="00E90214">
        <w:rPr>
          <w:b/>
        </w:rPr>
        <w:fldChar w:fldCharType="separate"/>
      </w:r>
      <w:r w:rsidR="00CC5F13">
        <w:rPr>
          <w:b/>
          <w:noProof/>
        </w:rPr>
        <w:t>31</w:t>
      </w:r>
      <w:r w:rsidR="00CD6113" w:rsidRPr="00E90214">
        <w:rPr>
          <w:b/>
        </w:rPr>
        <w:fldChar w:fldCharType="end"/>
      </w:r>
      <w:r w:rsidRPr="00E90214">
        <w:rPr>
          <w:b/>
        </w:rPr>
        <w:t xml:space="preserve">. Historia de usuario - </w:t>
      </w:r>
      <w:r w:rsidR="00200A5E" w:rsidRPr="00E90214">
        <w:rPr>
          <w:b/>
        </w:rPr>
        <w:t>Cargar lista de</w:t>
      </w:r>
      <w:r w:rsidRPr="00E90214">
        <w:rPr>
          <w:b/>
        </w:rPr>
        <w:t xml:space="preserve"> direcciones</w:t>
      </w:r>
      <w:bookmarkEnd w:id="348"/>
    </w:p>
    <w:tbl>
      <w:tblPr>
        <w:tblStyle w:val="Tablaconcuadrcula"/>
        <w:tblW w:w="0" w:type="auto"/>
        <w:tblLook w:val="04A0" w:firstRow="1" w:lastRow="0" w:firstColumn="1" w:lastColumn="0" w:noHBand="0" w:noVBand="1"/>
      </w:tblPr>
      <w:tblGrid>
        <w:gridCol w:w="2518"/>
        <w:gridCol w:w="6460"/>
      </w:tblGrid>
      <w:tr w:rsidR="00CA2B03" w:rsidRPr="00200A5E" w14:paraId="61CB4B75" w14:textId="77777777" w:rsidTr="00CA2B03">
        <w:tc>
          <w:tcPr>
            <w:tcW w:w="2518" w:type="dxa"/>
          </w:tcPr>
          <w:p w14:paraId="68D5DE78" w14:textId="77777777" w:rsidR="00CA2B03" w:rsidRPr="00200A5E" w:rsidRDefault="00CA2B03" w:rsidP="00420F9D">
            <w:pPr>
              <w:spacing w:after="0" w:line="240" w:lineRule="auto"/>
              <w:jc w:val="both"/>
              <w:rPr>
                <w:rFonts w:cstheme="majorHAnsi"/>
                <w:b/>
                <w:sz w:val="24"/>
              </w:rPr>
            </w:pPr>
            <w:r w:rsidRPr="00200A5E">
              <w:rPr>
                <w:rFonts w:cstheme="majorHAnsi"/>
                <w:b/>
                <w:sz w:val="24"/>
              </w:rPr>
              <w:t>Nombre de Historia</w:t>
            </w:r>
          </w:p>
        </w:tc>
        <w:tc>
          <w:tcPr>
            <w:tcW w:w="6460" w:type="dxa"/>
          </w:tcPr>
          <w:p w14:paraId="6FC48911" w14:textId="77777777" w:rsidR="00CA2B03" w:rsidRPr="00200A5E" w:rsidRDefault="00200A5E" w:rsidP="00420F9D">
            <w:pPr>
              <w:spacing w:after="0" w:line="240" w:lineRule="auto"/>
              <w:jc w:val="both"/>
              <w:rPr>
                <w:rFonts w:cstheme="majorHAnsi"/>
                <w:sz w:val="24"/>
              </w:rPr>
            </w:pPr>
            <w:r w:rsidRPr="00200A5E">
              <w:rPr>
                <w:rFonts w:cstheme="majorHAnsi"/>
                <w:sz w:val="24"/>
              </w:rPr>
              <w:t>Cargar lista de direcciones</w:t>
            </w:r>
            <w:r w:rsidR="00CA2B03" w:rsidRPr="00200A5E">
              <w:rPr>
                <w:rFonts w:cstheme="majorHAnsi"/>
                <w:sz w:val="24"/>
              </w:rPr>
              <w:t xml:space="preserve">     </w:t>
            </w:r>
          </w:p>
        </w:tc>
      </w:tr>
      <w:tr w:rsidR="00CA2B03" w:rsidRPr="00200A5E" w14:paraId="311FDA7A" w14:textId="77777777" w:rsidTr="00CA2B03">
        <w:tc>
          <w:tcPr>
            <w:tcW w:w="2518" w:type="dxa"/>
          </w:tcPr>
          <w:p w14:paraId="4F1AB220" w14:textId="77777777" w:rsidR="00CA2B03" w:rsidRPr="00200A5E" w:rsidRDefault="00CA2B03" w:rsidP="00420F9D">
            <w:pPr>
              <w:spacing w:after="0" w:line="240" w:lineRule="auto"/>
              <w:jc w:val="both"/>
              <w:rPr>
                <w:rFonts w:cstheme="majorHAnsi"/>
                <w:b/>
                <w:sz w:val="24"/>
              </w:rPr>
            </w:pPr>
            <w:r w:rsidRPr="00200A5E">
              <w:rPr>
                <w:rFonts w:cstheme="majorHAnsi"/>
                <w:b/>
                <w:sz w:val="24"/>
              </w:rPr>
              <w:t xml:space="preserve">Rol </w:t>
            </w:r>
          </w:p>
        </w:tc>
        <w:tc>
          <w:tcPr>
            <w:tcW w:w="6460" w:type="dxa"/>
          </w:tcPr>
          <w:p w14:paraId="4E3061AC" w14:textId="77777777" w:rsidR="00CA2B03" w:rsidRPr="00200A5E" w:rsidRDefault="00CA2B03" w:rsidP="00420F9D">
            <w:pPr>
              <w:spacing w:after="0" w:line="240" w:lineRule="auto"/>
              <w:jc w:val="both"/>
              <w:rPr>
                <w:rFonts w:cstheme="majorHAnsi"/>
                <w:sz w:val="24"/>
              </w:rPr>
            </w:pPr>
            <w:r w:rsidRPr="00200A5E">
              <w:rPr>
                <w:rFonts w:cstheme="majorHAnsi"/>
                <w:sz w:val="24"/>
              </w:rPr>
              <w:t xml:space="preserve">Empresa registrada </w:t>
            </w:r>
          </w:p>
        </w:tc>
      </w:tr>
      <w:tr w:rsidR="00CA2B03" w:rsidRPr="00200A5E" w14:paraId="4FB8E232" w14:textId="77777777" w:rsidTr="00420F9D">
        <w:tc>
          <w:tcPr>
            <w:tcW w:w="8978" w:type="dxa"/>
            <w:gridSpan w:val="2"/>
          </w:tcPr>
          <w:p w14:paraId="2E0D4FBD" w14:textId="77777777" w:rsidR="00CA2B03" w:rsidRPr="00200A5E" w:rsidRDefault="00CA2B03" w:rsidP="00420F9D">
            <w:pPr>
              <w:spacing w:after="0" w:line="240" w:lineRule="auto"/>
              <w:jc w:val="center"/>
              <w:rPr>
                <w:rFonts w:cstheme="majorHAnsi"/>
                <w:b/>
                <w:sz w:val="24"/>
              </w:rPr>
            </w:pPr>
            <w:r w:rsidRPr="00200A5E">
              <w:rPr>
                <w:rFonts w:cstheme="majorHAnsi"/>
                <w:b/>
                <w:sz w:val="24"/>
              </w:rPr>
              <w:t>Descripción</w:t>
            </w:r>
          </w:p>
        </w:tc>
      </w:tr>
      <w:tr w:rsidR="00CA2B03" w:rsidRPr="00200A5E" w14:paraId="00A0E068" w14:textId="77777777" w:rsidTr="00420F9D">
        <w:tc>
          <w:tcPr>
            <w:tcW w:w="8978" w:type="dxa"/>
            <w:gridSpan w:val="2"/>
          </w:tcPr>
          <w:p w14:paraId="02CA7E85" w14:textId="77777777" w:rsidR="00CA2B03" w:rsidRPr="00200A5E" w:rsidRDefault="00CA2B03" w:rsidP="00420F9D">
            <w:pPr>
              <w:spacing w:after="0" w:line="240" w:lineRule="auto"/>
              <w:jc w:val="both"/>
              <w:rPr>
                <w:rFonts w:cstheme="majorHAnsi"/>
                <w:sz w:val="24"/>
              </w:rPr>
            </w:pPr>
            <w:r w:rsidRPr="00200A5E">
              <w:rPr>
                <w:rFonts w:cstheme="majorHAnsi"/>
                <w:sz w:val="24"/>
              </w:rPr>
              <w:t>Como empresa prestadora de servicios de deportes extremos, deseo consultar los datos asociados a las direcciones que tengo registradas. Los datos que deseo se muestren al consultar una dirección son:</w:t>
            </w:r>
          </w:p>
          <w:p w14:paraId="2D646C70" w14:textId="77777777" w:rsidR="00CA2B03" w:rsidRPr="00200A5E" w:rsidRDefault="00CA2B03" w:rsidP="00525D19">
            <w:pPr>
              <w:pStyle w:val="Prrafodelista"/>
              <w:numPr>
                <w:ilvl w:val="0"/>
                <w:numId w:val="31"/>
              </w:numPr>
              <w:spacing w:after="0" w:line="240" w:lineRule="auto"/>
              <w:jc w:val="both"/>
              <w:rPr>
                <w:rFonts w:cstheme="majorHAnsi"/>
                <w:bCs/>
                <w:sz w:val="24"/>
              </w:rPr>
            </w:pPr>
            <w:r w:rsidRPr="00200A5E">
              <w:rPr>
                <w:rFonts w:cstheme="majorHAnsi"/>
                <w:sz w:val="24"/>
              </w:rPr>
              <w:t xml:space="preserve">Dirección, ciudad, datos de contacto (Números de teléfono, correo electrónico) e indicador de estado (Activa / Inactiva) </w:t>
            </w:r>
          </w:p>
        </w:tc>
      </w:tr>
      <w:tr w:rsidR="00CA2B03" w:rsidRPr="00200A5E" w14:paraId="0A78BF70" w14:textId="77777777" w:rsidTr="00420F9D">
        <w:tc>
          <w:tcPr>
            <w:tcW w:w="8978" w:type="dxa"/>
            <w:gridSpan w:val="2"/>
          </w:tcPr>
          <w:p w14:paraId="36CDA67C" w14:textId="77777777" w:rsidR="00CA2B03" w:rsidRPr="00200A5E" w:rsidRDefault="00CA2B03" w:rsidP="00420F9D">
            <w:pPr>
              <w:spacing w:after="0" w:line="240" w:lineRule="auto"/>
              <w:jc w:val="center"/>
              <w:rPr>
                <w:rFonts w:cstheme="majorHAnsi"/>
                <w:b/>
                <w:sz w:val="24"/>
              </w:rPr>
            </w:pPr>
            <w:r w:rsidRPr="00200A5E">
              <w:rPr>
                <w:rFonts w:cstheme="majorHAnsi"/>
                <w:b/>
                <w:sz w:val="24"/>
              </w:rPr>
              <w:t>Validaciones</w:t>
            </w:r>
          </w:p>
        </w:tc>
      </w:tr>
      <w:tr w:rsidR="00CA2B03" w:rsidRPr="00200A5E" w14:paraId="35834E9A" w14:textId="77777777" w:rsidTr="00420F9D">
        <w:tc>
          <w:tcPr>
            <w:tcW w:w="8978" w:type="dxa"/>
            <w:gridSpan w:val="2"/>
          </w:tcPr>
          <w:p w14:paraId="5554E934" w14:textId="77777777" w:rsidR="00CA2B03" w:rsidRPr="00200A5E" w:rsidRDefault="00CA2B03" w:rsidP="00420F9D">
            <w:pPr>
              <w:spacing w:after="0" w:line="240" w:lineRule="auto"/>
              <w:jc w:val="both"/>
              <w:rPr>
                <w:rFonts w:cstheme="majorHAnsi"/>
                <w:sz w:val="24"/>
              </w:rPr>
            </w:pPr>
            <w:r w:rsidRPr="00200A5E">
              <w:rPr>
                <w:rFonts w:cstheme="majorHAnsi"/>
                <w:sz w:val="24"/>
              </w:rPr>
              <w:t xml:space="preserve">La única validación es tener una sesión de usuario activa. </w:t>
            </w:r>
          </w:p>
        </w:tc>
      </w:tr>
      <w:tr w:rsidR="00CA2B03" w:rsidRPr="00200A5E" w14:paraId="70BE6297" w14:textId="77777777" w:rsidTr="00420F9D">
        <w:tc>
          <w:tcPr>
            <w:tcW w:w="8978" w:type="dxa"/>
            <w:gridSpan w:val="2"/>
          </w:tcPr>
          <w:p w14:paraId="096B3434" w14:textId="77777777" w:rsidR="00CA2B03" w:rsidRPr="00200A5E" w:rsidRDefault="00CA2B03" w:rsidP="00420F9D">
            <w:pPr>
              <w:spacing w:after="0" w:line="240" w:lineRule="auto"/>
              <w:jc w:val="center"/>
              <w:rPr>
                <w:rFonts w:cstheme="majorHAnsi"/>
                <w:b/>
                <w:sz w:val="24"/>
              </w:rPr>
            </w:pPr>
            <w:r w:rsidRPr="00200A5E">
              <w:rPr>
                <w:rFonts w:cstheme="majorHAnsi"/>
                <w:b/>
                <w:sz w:val="24"/>
              </w:rPr>
              <w:t xml:space="preserve">Criterios de aceptación  </w:t>
            </w:r>
          </w:p>
        </w:tc>
      </w:tr>
      <w:tr w:rsidR="00CA2B03" w:rsidRPr="00200A5E" w14:paraId="4C2067EA" w14:textId="77777777" w:rsidTr="00420F9D">
        <w:tc>
          <w:tcPr>
            <w:tcW w:w="8978" w:type="dxa"/>
            <w:gridSpan w:val="2"/>
          </w:tcPr>
          <w:p w14:paraId="52D9216E" w14:textId="77777777" w:rsidR="00CA2B03" w:rsidRPr="00200A5E" w:rsidRDefault="00CA2B03" w:rsidP="00420F9D">
            <w:pPr>
              <w:spacing w:after="0" w:line="240" w:lineRule="auto"/>
              <w:jc w:val="both"/>
              <w:rPr>
                <w:rFonts w:cstheme="majorHAnsi"/>
                <w:sz w:val="24"/>
              </w:rPr>
            </w:pPr>
            <w:r w:rsidRPr="00200A5E">
              <w:rPr>
                <w:rFonts w:cstheme="majorHAnsi"/>
                <w:sz w:val="24"/>
              </w:rPr>
              <w:t>En el listado de las direcciones asociadas se deben mostrar los siguientes datos:</w:t>
            </w:r>
          </w:p>
          <w:p w14:paraId="6EE46C6C" w14:textId="77777777" w:rsidR="00CA2B03" w:rsidRPr="00200A5E" w:rsidRDefault="00CA2B03" w:rsidP="00525D19">
            <w:pPr>
              <w:pStyle w:val="Prrafodelista"/>
              <w:numPr>
                <w:ilvl w:val="0"/>
                <w:numId w:val="30"/>
              </w:numPr>
              <w:spacing w:after="0" w:line="240" w:lineRule="auto"/>
              <w:jc w:val="both"/>
              <w:rPr>
                <w:rFonts w:cstheme="majorHAnsi"/>
                <w:sz w:val="24"/>
              </w:rPr>
            </w:pPr>
            <w:r w:rsidRPr="00200A5E">
              <w:rPr>
                <w:rFonts w:cstheme="majorHAnsi"/>
                <w:sz w:val="24"/>
              </w:rPr>
              <w:t xml:space="preserve">Dirección, ciudad, teléfono celular, teléfono fijo, correo electrónico e indicador de estado. </w:t>
            </w:r>
          </w:p>
        </w:tc>
      </w:tr>
    </w:tbl>
    <w:p w14:paraId="123F5F71" w14:textId="77777777" w:rsidR="00CA2B03" w:rsidRDefault="00CA2B03" w:rsidP="00CA2B03">
      <w:pPr>
        <w:spacing w:after="0" w:line="360" w:lineRule="auto"/>
        <w:outlineLvl w:val="0"/>
        <w:rPr>
          <w:rFonts w:cs="Arial"/>
          <w:sz w:val="24"/>
        </w:rPr>
      </w:pPr>
      <w:r w:rsidRPr="00200A5E">
        <w:rPr>
          <w:rFonts w:cs="Arial"/>
          <w:sz w:val="24"/>
        </w:rPr>
        <w:t>Fuente: Elaboración propia</w:t>
      </w:r>
      <w:r w:rsidR="00307C69">
        <w:rPr>
          <w:rFonts w:cs="Arial"/>
          <w:sz w:val="24"/>
        </w:rPr>
        <w:tab/>
      </w:r>
    </w:p>
    <w:p w14:paraId="243D26F4" w14:textId="77777777" w:rsidR="00307C69" w:rsidRDefault="00307C69" w:rsidP="00307C69">
      <w:pPr>
        <w:keepNext/>
        <w:spacing w:after="0" w:line="360" w:lineRule="auto"/>
        <w:outlineLvl w:val="0"/>
      </w:pPr>
      <w:r>
        <w:rPr>
          <w:rFonts w:cs="Arial"/>
          <w:noProof/>
          <w:sz w:val="24"/>
          <w:lang w:val="es-ES" w:eastAsia="es-ES"/>
        </w:rPr>
        <w:drawing>
          <wp:inline distT="0" distB="0" distL="0" distR="0" wp14:anchorId="07DC878E" wp14:editId="3248FD12">
            <wp:extent cx="3483669" cy="3629663"/>
            <wp:effectExtent l="19050" t="0" r="2481" b="0"/>
            <wp:docPr id="47" name="Imagen 20" descr="C:\Users\amoncada\Desktop\CSU038 Cargar lista de direcciones asocia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moncada\Desktop\CSU038 Cargar lista de direcciones asociadas.png"/>
                    <pic:cNvPicPr>
                      <a:picLocks noChangeAspect="1" noChangeArrowheads="1"/>
                    </pic:cNvPicPr>
                  </pic:nvPicPr>
                  <pic:blipFill>
                    <a:blip r:embed="rId56"/>
                    <a:srcRect l="5272" t="6959" r="4804" b="5059"/>
                    <a:stretch>
                      <a:fillRect/>
                    </a:stretch>
                  </pic:blipFill>
                  <pic:spPr bwMode="auto">
                    <a:xfrm>
                      <a:off x="0" y="0"/>
                      <a:ext cx="3483669" cy="3629663"/>
                    </a:xfrm>
                    <a:prstGeom prst="rect">
                      <a:avLst/>
                    </a:prstGeom>
                    <a:noFill/>
                    <a:ln w="9525">
                      <a:noFill/>
                      <a:miter lim="800000"/>
                      <a:headEnd/>
                      <a:tailEnd/>
                    </a:ln>
                  </pic:spPr>
                </pic:pic>
              </a:graphicData>
            </a:graphic>
          </wp:inline>
        </w:drawing>
      </w:r>
    </w:p>
    <w:p w14:paraId="590C1B42" w14:textId="77777777" w:rsidR="00307C69" w:rsidRPr="00307C69" w:rsidRDefault="00307C69" w:rsidP="00307C69">
      <w:pPr>
        <w:pStyle w:val="Epgrafe"/>
        <w:rPr>
          <w:rFonts w:cs="Arial"/>
        </w:rPr>
      </w:pPr>
      <w:bookmarkStart w:id="349" w:name="_Toc443851928"/>
      <w:r w:rsidRPr="00307C69">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43</w:t>
      </w:r>
      <w:r w:rsidR="00EB5C1D">
        <w:rPr>
          <w:i/>
        </w:rPr>
        <w:fldChar w:fldCharType="end"/>
      </w:r>
      <w:r>
        <w:t>. Diagrama de actividades - CSU038 Cargar lista de direcciones asociadas. Muestra la interacción del sistema y el usuario cuando se desea cargar la lista de las direcciones asociadas a una empresa. Fuente: Elaboración propia.</w:t>
      </w:r>
      <w:bookmarkEnd w:id="349"/>
    </w:p>
    <w:p w14:paraId="407E8ACB" w14:textId="77777777" w:rsidR="007217E7" w:rsidRPr="008318BC" w:rsidRDefault="007217E7" w:rsidP="003E7071">
      <w:pPr>
        <w:spacing w:after="0" w:line="360" w:lineRule="auto"/>
        <w:jc w:val="both"/>
        <w:outlineLvl w:val="0"/>
        <w:rPr>
          <w:rFonts w:cs="Arial"/>
          <w:color w:val="000000"/>
          <w:sz w:val="24"/>
          <w:szCs w:val="24"/>
          <w:lang w:val="es-ES" w:eastAsia="es-CO"/>
        </w:rPr>
      </w:pPr>
    </w:p>
    <w:p w14:paraId="519F6317" w14:textId="77777777" w:rsidR="003C2157" w:rsidRPr="008318BC" w:rsidRDefault="003C2157" w:rsidP="007217E7">
      <w:pPr>
        <w:spacing w:after="0" w:line="360" w:lineRule="auto"/>
        <w:outlineLvl w:val="0"/>
        <w:rPr>
          <w:rFonts w:cs="Arial"/>
        </w:rPr>
      </w:pPr>
    </w:p>
    <w:p w14:paraId="6AA93EEC" w14:textId="77777777" w:rsidR="00632162" w:rsidRDefault="00632162" w:rsidP="00632162">
      <w:pPr>
        <w:jc w:val="both"/>
        <w:rPr>
          <w:sz w:val="24"/>
          <w:szCs w:val="24"/>
          <w:u w:val="single"/>
        </w:rPr>
      </w:pPr>
      <w:r w:rsidRPr="00591238">
        <w:rPr>
          <w:sz w:val="24"/>
          <w:szCs w:val="24"/>
          <w:u w:val="single"/>
        </w:rPr>
        <w:t xml:space="preserve">Gestión de </w:t>
      </w:r>
      <w:r>
        <w:rPr>
          <w:sz w:val="24"/>
          <w:szCs w:val="24"/>
          <w:u w:val="single"/>
        </w:rPr>
        <w:t xml:space="preserve">servicios de empresa: </w:t>
      </w:r>
    </w:p>
    <w:p w14:paraId="79DFCE34" w14:textId="77777777" w:rsidR="00632162" w:rsidRDefault="00632162" w:rsidP="00632162">
      <w:pPr>
        <w:jc w:val="both"/>
        <w:rPr>
          <w:sz w:val="24"/>
          <w:szCs w:val="24"/>
        </w:rPr>
      </w:pPr>
      <w:bookmarkStart w:id="350" w:name="OLE_LINK1"/>
      <w:bookmarkStart w:id="351" w:name="OLE_LINK2"/>
      <w:r>
        <w:rPr>
          <w:sz w:val="24"/>
          <w:szCs w:val="24"/>
        </w:rPr>
        <w:t>En la figura 44 se muestran los casos de uso que tienen una relación directa con la gestión de los servicios asociado</w:t>
      </w:r>
      <w:r w:rsidRPr="00E33746">
        <w:rPr>
          <w:sz w:val="24"/>
          <w:szCs w:val="24"/>
        </w:rPr>
        <w:t>s</w:t>
      </w:r>
      <w:r>
        <w:rPr>
          <w:sz w:val="24"/>
          <w:szCs w:val="24"/>
        </w:rPr>
        <w:t xml:space="preserve"> a una empresa. </w:t>
      </w:r>
    </w:p>
    <w:bookmarkEnd w:id="350"/>
    <w:bookmarkEnd w:id="351"/>
    <w:p w14:paraId="19F6A55E" w14:textId="77777777" w:rsidR="00632162" w:rsidRDefault="00632162" w:rsidP="00632162">
      <w:pPr>
        <w:keepNext/>
        <w:jc w:val="both"/>
      </w:pPr>
      <w:r>
        <w:rPr>
          <w:noProof/>
          <w:sz w:val="24"/>
          <w:szCs w:val="24"/>
          <w:lang w:val="es-ES" w:eastAsia="es-ES"/>
        </w:rPr>
        <w:drawing>
          <wp:inline distT="0" distB="0" distL="0" distR="0" wp14:anchorId="35217501" wp14:editId="5F927C8E">
            <wp:extent cx="4940965" cy="3372726"/>
            <wp:effectExtent l="19050" t="0" r="0" b="0"/>
            <wp:docPr id="48" name="Imagen 21" descr="C:\Users\amoncada\Desktop\Gestión de servicios a emp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moncada\Desktop\Gestión de servicios a empresa.png"/>
                    <pic:cNvPicPr>
                      <a:picLocks noChangeAspect="1" noChangeArrowheads="1"/>
                    </pic:cNvPicPr>
                  </pic:nvPicPr>
                  <pic:blipFill>
                    <a:blip r:embed="rId57"/>
                    <a:srcRect l="4022" t="7418" r="3485" b="5437"/>
                    <a:stretch>
                      <a:fillRect/>
                    </a:stretch>
                  </pic:blipFill>
                  <pic:spPr bwMode="auto">
                    <a:xfrm>
                      <a:off x="0" y="0"/>
                      <a:ext cx="4940965" cy="3372726"/>
                    </a:xfrm>
                    <a:prstGeom prst="rect">
                      <a:avLst/>
                    </a:prstGeom>
                    <a:noFill/>
                    <a:ln w="9525">
                      <a:noFill/>
                      <a:miter lim="800000"/>
                      <a:headEnd/>
                      <a:tailEnd/>
                    </a:ln>
                  </pic:spPr>
                </pic:pic>
              </a:graphicData>
            </a:graphic>
          </wp:inline>
        </w:drawing>
      </w:r>
    </w:p>
    <w:p w14:paraId="2632C005" w14:textId="77777777" w:rsidR="003C2157" w:rsidRPr="00632162" w:rsidRDefault="00632162" w:rsidP="00632162">
      <w:pPr>
        <w:pStyle w:val="Epgrafe"/>
        <w:rPr>
          <w:szCs w:val="24"/>
        </w:rPr>
      </w:pPr>
      <w:bookmarkStart w:id="352" w:name="_Toc443851929"/>
      <w:r>
        <w:t xml:space="preserve">Figura </w:t>
      </w:r>
      <w:r w:rsidR="00EB5C1D">
        <w:fldChar w:fldCharType="begin"/>
      </w:r>
      <w:r w:rsidR="00EB5C1D">
        <w:instrText xml:space="preserve"> SEQ Figura \* ARABIC </w:instrText>
      </w:r>
      <w:r w:rsidR="00EB5C1D">
        <w:fldChar w:fldCharType="separate"/>
      </w:r>
      <w:r w:rsidR="00C51557">
        <w:rPr>
          <w:noProof/>
        </w:rPr>
        <w:t>44</w:t>
      </w:r>
      <w:r w:rsidR="00EB5C1D">
        <w:fldChar w:fldCharType="end"/>
      </w:r>
      <w:r>
        <w:t xml:space="preserve">. Diagrama de casos de uso - Gestión de servicios de empresa. </w:t>
      </w:r>
      <w:r w:rsidRPr="00247DF3">
        <w:t xml:space="preserve">Muestra los casos de uso del módulo que permite a los usuarios de las empresas registradas hacer la gestión relacionada </w:t>
      </w:r>
      <w:r>
        <w:t>con los servicios</w:t>
      </w:r>
      <w:r w:rsidRPr="00247DF3">
        <w:t xml:space="preserve">. </w:t>
      </w:r>
      <w:r w:rsidRPr="00247DF3">
        <w:rPr>
          <w:szCs w:val="24"/>
        </w:rPr>
        <w:t>Fuente: Elaboración propia.</w:t>
      </w:r>
      <w:bookmarkEnd w:id="352"/>
    </w:p>
    <w:p w14:paraId="03FD547D" w14:textId="77777777" w:rsidR="003C2157" w:rsidRPr="00632162" w:rsidRDefault="003C2157" w:rsidP="004B382F">
      <w:pPr>
        <w:pStyle w:val="Epgrafe"/>
        <w:rPr>
          <w:b/>
        </w:rPr>
      </w:pPr>
      <w:bookmarkStart w:id="353" w:name="_Toc443851768"/>
      <w:r w:rsidRPr="00632162">
        <w:rPr>
          <w:b/>
        </w:rPr>
        <w:t xml:space="preserve">Tabla </w:t>
      </w:r>
      <w:r w:rsidR="00CD6113" w:rsidRPr="00632162">
        <w:rPr>
          <w:b/>
        </w:rPr>
        <w:fldChar w:fldCharType="begin"/>
      </w:r>
      <w:r w:rsidRPr="00632162">
        <w:rPr>
          <w:b/>
        </w:rPr>
        <w:instrText xml:space="preserve"> SEQ Tabla \* ARABIC </w:instrText>
      </w:r>
      <w:r w:rsidR="00CD6113" w:rsidRPr="00632162">
        <w:rPr>
          <w:b/>
        </w:rPr>
        <w:fldChar w:fldCharType="separate"/>
      </w:r>
      <w:r w:rsidR="00CC5F13">
        <w:rPr>
          <w:b/>
          <w:noProof/>
        </w:rPr>
        <w:t>32</w:t>
      </w:r>
      <w:r w:rsidR="00CD6113" w:rsidRPr="00632162">
        <w:rPr>
          <w:b/>
        </w:rPr>
        <w:fldChar w:fldCharType="end"/>
      </w:r>
      <w:r w:rsidRPr="00632162">
        <w:rPr>
          <w:b/>
        </w:rPr>
        <w:t xml:space="preserve">. Historia de usuario - </w:t>
      </w:r>
      <w:r w:rsidR="00632162">
        <w:rPr>
          <w:b/>
        </w:rPr>
        <w:t>Adicionar</w:t>
      </w:r>
      <w:r w:rsidRPr="00632162">
        <w:rPr>
          <w:b/>
        </w:rPr>
        <w:t xml:space="preserve"> servicio a empresa</w:t>
      </w:r>
      <w:bookmarkEnd w:id="353"/>
    </w:p>
    <w:tbl>
      <w:tblPr>
        <w:tblStyle w:val="Tablaconcuadrcula"/>
        <w:tblW w:w="0" w:type="auto"/>
        <w:tblLook w:val="04A0" w:firstRow="1" w:lastRow="0" w:firstColumn="1" w:lastColumn="0" w:noHBand="0" w:noVBand="1"/>
      </w:tblPr>
      <w:tblGrid>
        <w:gridCol w:w="2376"/>
        <w:gridCol w:w="6602"/>
      </w:tblGrid>
      <w:tr w:rsidR="003C2157" w:rsidRPr="00632162" w14:paraId="3A119DE4" w14:textId="77777777" w:rsidTr="003C2157">
        <w:tc>
          <w:tcPr>
            <w:tcW w:w="2376" w:type="dxa"/>
          </w:tcPr>
          <w:p w14:paraId="289EFCA1" w14:textId="77777777" w:rsidR="003C2157" w:rsidRPr="00632162" w:rsidRDefault="003C2157" w:rsidP="00420F9D">
            <w:pPr>
              <w:spacing w:after="0" w:line="240" w:lineRule="auto"/>
              <w:jc w:val="both"/>
              <w:rPr>
                <w:b/>
                <w:sz w:val="24"/>
              </w:rPr>
            </w:pPr>
            <w:r w:rsidRPr="00632162">
              <w:rPr>
                <w:b/>
                <w:sz w:val="24"/>
              </w:rPr>
              <w:t>Nombre de Historia</w:t>
            </w:r>
          </w:p>
        </w:tc>
        <w:tc>
          <w:tcPr>
            <w:tcW w:w="6602" w:type="dxa"/>
          </w:tcPr>
          <w:p w14:paraId="764E6F52" w14:textId="77777777" w:rsidR="003C2157" w:rsidRPr="00632162" w:rsidRDefault="00632162" w:rsidP="00420F9D">
            <w:pPr>
              <w:spacing w:after="0" w:line="240" w:lineRule="auto"/>
              <w:jc w:val="both"/>
              <w:rPr>
                <w:sz w:val="24"/>
              </w:rPr>
            </w:pPr>
            <w:r w:rsidRPr="00632162">
              <w:rPr>
                <w:sz w:val="24"/>
              </w:rPr>
              <w:t>Adicionar</w:t>
            </w:r>
            <w:r w:rsidR="003C2157" w:rsidRPr="00632162">
              <w:rPr>
                <w:sz w:val="24"/>
              </w:rPr>
              <w:t xml:space="preserve"> servicio a empresa </w:t>
            </w:r>
          </w:p>
        </w:tc>
      </w:tr>
      <w:tr w:rsidR="003C2157" w:rsidRPr="00632162" w14:paraId="1E5FE8E3" w14:textId="77777777" w:rsidTr="003C2157">
        <w:tc>
          <w:tcPr>
            <w:tcW w:w="2376" w:type="dxa"/>
          </w:tcPr>
          <w:p w14:paraId="50E30C78" w14:textId="77777777" w:rsidR="003C2157" w:rsidRPr="00632162" w:rsidRDefault="003C2157" w:rsidP="00420F9D">
            <w:pPr>
              <w:spacing w:after="0" w:line="240" w:lineRule="auto"/>
              <w:jc w:val="both"/>
              <w:rPr>
                <w:b/>
                <w:sz w:val="24"/>
              </w:rPr>
            </w:pPr>
            <w:r w:rsidRPr="00632162">
              <w:rPr>
                <w:b/>
                <w:sz w:val="24"/>
              </w:rPr>
              <w:t xml:space="preserve">Rol </w:t>
            </w:r>
          </w:p>
        </w:tc>
        <w:tc>
          <w:tcPr>
            <w:tcW w:w="6602" w:type="dxa"/>
          </w:tcPr>
          <w:p w14:paraId="31622CDD" w14:textId="77777777" w:rsidR="003C2157" w:rsidRPr="00632162" w:rsidRDefault="003C2157" w:rsidP="00420F9D">
            <w:pPr>
              <w:spacing w:after="0" w:line="240" w:lineRule="auto"/>
              <w:jc w:val="both"/>
              <w:rPr>
                <w:sz w:val="24"/>
              </w:rPr>
            </w:pPr>
            <w:r w:rsidRPr="00632162">
              <w:rPr>
                <w:sz w:val="24"/>
              </w:rPr>
              <w:t xml:space="preserve">Empresa registrada </w:t>
            </w:r>
          </w:p>
        </w:tc>
      </w:tr>
      <w:tr w:rsidR="003C2157" w:rsidRPr="00632162" w14:paraId="2D04CE67" w14:textId="77777777" w:rsidTr="00420F9D">
        <w:tc>
          <w:tcPr>
            <w:tcW w:w="8978" w:type="dxa"/>
            <w:gridSpan w:val="2"/>
          </w:tcPr>
          <w:p w14:paraId="607614B2" w14:textId="77777777" w:rsidR="003C2157" w:rsidRPr="00632162" w:rsidRDefault="003C2157" w:rsidP="00420F9D">
            <w:pPr>
              <w:spacing w:after="0" w:line="240" w:lineRule="auto"/>
              <w:jc w:val="center"/>
              <w:rPr>
                <w:b/>
                <w:sz w:val="24"/>
              </w:rPr>
            </w:pPr>
            <w:r w:rsidRPr="00632162">
              <w:rPr>
                <w:b/>
                <w:sz w:val="24"/>
              </w:rPr>
              <w:t>Descripción</w:t>
            </w:r>
          </w:p>
        </w:tc>
      </w:tr>
      <w:tr w:rsidR="003C2157" w:rsidRPr="00632162" w14:paraId="154D42AB" w14:textId="77777777" w:rsidTr="00420F9D">
        <w:tc>
          <w:tcPr>
            <w:tcW w:w="8978" w:type="dxa"/>
            <w:gridSpan w:val="2"/>
          </w:tcPr>
          <w:p w14:paraId="2C6F01D0" w14:textId="77777777" w:rsidR="003C2157" w:rsidRPr="00632162" w:rsidRDefault="003C2157" w:rsidP="00420F9D">
            <w:pPr>
              <w:spacing w:after="0" w:line="240" w:lineRule="auto"/>
              <w:jc w:val="both"/>
              <w:rPr>
                <w:sz w:val="24"/>
              </w:rPr>
            </w:pPr>
            <w:r w:rsidRPr="00632162">
              <w:rPr>
                <w:sz w:val="24"/>
              </w:rPr>
              <w:t>Como empresa prestadora de servicios de deportes extremos, deseo hacer el registro de los diferentes servicios que ofrezco a los usuarios.  Para el registro del servicio se solicitan los siguientes datos:</w:t>
            </w:r>
          </w:p>
          <w:p w14:paraId="39A54B79" w14:textId="77777777" w:rsidR="003C2157" w:rsidRPr="00632162" w:rsidRDefault="003C2157" w:rsidP="00525D19">
            <w:pPr>
              <w:pStyle w:val="Prrafodelista"/>
              <w:numPr>
                <w:ilvl w:val="0"/>
                <w:numId w:val="32"/>
              </w:numPr>
              <w:spacing w:after="0" w:line="240" w:lineRule="auto"/>
              <w:jc w:val="both"/>
              <w:rPr>
                <w:sz w:val="24"/>
              </w:rPr>
            </w:pPr>
            <w:r w:rsidRPr="00632162">
              <w:rPr>
                <w:sz w:val="24"/>
              </w:rPr>
              <w:t>Descripción del servicio, precio, ciudad e indicador de estado (Activo / Inactivo)</w:t>
            </w:r>
          </w:p>
        </w:tc>
      </w:tr>
      <w:tr w:rsidR="003C2157" w:rsidRPr="00632162" w14:paraId="28F5C191" w14:textId="77777777" w:rsidTr="00420F9D">
        <w:tc>
          <w:tcPr>
            <w:tcW w:w="8978" w:type="dxa"/>
            <w:gridSpan w:val="2"/>
          </w:tcPr>
          <w:p w14:paraId="50034834" w14:textId="77777777" w:rsidR="003C2157" w:rsidRPr="00632162" w:rsidRDefault="003C2157" w:rsidP="00420F9D">
            <w:pPr>
              <w:spacing w:after="0" w:line="240" w:lineRule="auto"/>
              <w:jc w:val="center"/>
              <w:rPr>
                <w:b/>
                <w:sz w:val="24"/>
              </w:rPr>
            </w:pPr>
            <w:r w:rsidRPr="00632162">
              <w:rPr>
                <w:b/>
                <w:sz w:val="24"/>
              </w:rPr>
              <w:t>Validaciones</w:t>
            </w:r>
          </w:p>
        </w:tc>
      </w:tr>
      <w:tr w:rsidR="003C2157" w:rsidRPr="00632162" w14:paraId="49D8E111" w14:textId="77777777" w:rsidTr="00420F9D">
        <w:tc>
          <w:tcPr>
            <w:tcW w:w="8978" w:type="dxa"/>
            <w:gridSpan w:val="2"/>
          </w:tcPr>
          <w:p w14:paraId="770FA6DF" w14:textId="77777777" w:rsidR="003C2157" w:rsidRPr="00632162" w:rsidRDefault="003C2157" w:rsidP="00420F9D">
            <w:pPr>
              <w:spacing w:after="0" w:line="240" w:lineRule="auto"/>
              <w:jc w:val="both"/>
              <w:rPr>
                <w:sz w:val="24"/>
              </w:rPr>
            </w:pPr>
            <w:r w:rsidRPr="00632162">
              <w:rPr>
                <w:sz w:val="24"/>
              </w:rPr>
              <w:t>Para realizar la asociación de un servicio se realizan las siguientes validaciones:</w:t>
            </w:r>
          </w:p>
          <w:p w14:paraId="2E81B8FE" w14:textId="77777777" w:rsidR="003C2157" w:rsidRPr="00632162" w:rsidRDefault="003C2157" w:rsidP="00525D19">
            <w:pPr>
              <w:pStyle w:val="Prrafodelista"/>
              <w:numPr>
                <w:ilvl w:val="0"/>
                <w:numId w:val="33"/>
              </w:numPr>
              <w:spacing w:after="0" w:line="240" w:lineRule="auto"/>
              <w:jc w:val="both"/>
              <w:rPr>
                <w:sz w:val="24"/>
              </w:rPr>
            </w:pPr>
            <w:r w:rsidRPr="00632162">
              <w:rPr>
                <w:sz w:val="24"/>
              </w:rPr>
              <w:t>Solo se puede hacer el servicio para la misma ciudad una única vez</w:t>
            </w:r>
          </w:p>
          <w:p w14:paraId="41A2A50A" w14:textId="77777777" w:rsidR="003C2157" w:rsidRPr="00632162" w:rsidRDefault="003C2157" w:rsidP="00525D19">
            <w:pPr>
              <w:pStyle w:val="Prrafodelista"/>
              <w:numPr>
                <w:ilvl w:val="0"/>
                <w:numId w:val="33"/>
              </w:numPr>
              <w:spacing w:after="0" w:line="240" w:lineRule="auto"/>
              <w:jc w:val="both"/>
              <w:rPr>
                <w:sz w:val="24"/>
              </w:rPr>
            </w:pPr>
            <w:r w:rsidRPr="00632162">
              <w:rPr>
                <w:sz w:val="24"/>
              </w:rPr>
              <w:t xml:space="preserve">El campo del precio debe ser numérico </w:t>
            </w:r>
          </w:p>
          <w:p w14:paraId="17A25663" w14:textId="77777777" w:rsidR="003C2157" w:rsidRPr="00632162" w:rsidRDefault="003C2157" w:rsidP="00525D19">
            <w:pPr>
              <w:pStyle w:val="Prrafodelista"/>
              <w:numPr>
                <w:ilvl w:val="0"/>
                <w:numId w:val="33"/>
              </w:numPr>
              <w:spacing w:after="0" w:line="240" w:lineRule="auto"/>
              <w:jc w:val="both"/>
              <w:rPr>
                <w:sz w:val="24"/>
              </w:rPr>
            </w:pPr>
            <w:r w:rsidRPr="00632162">
              <w:rPr>
                <w:sz w:val="24"/>
              </w:rPr>
              <w:t>Todos los campos son obligatorios dentro del formulario</w:t>
            </w:r>
          </w:p>
        </w:tc>
      </w:tr>
      <w:tr w:rsidR="003C2157" w:rsidRPr="00632162" w14:paraId="30A80834" w14:textId="77777777" w:rsidTr="00420F9D">
        <w:tc>
          <w:tcPr>
            <w:tcW w:w="8978" w:type="dxa"/>
            <w:gridSpan w:val="2"/>
          </w:tcPr>
          <w:p w14:paraId="203F1F7F" w14:textId="77777777" w:rsidR="003C2157" w:rsidRPr="00632162" w:rsidRDefault="003C2157" w:rsidP="00420F9D">
            <w:pPr>
              <w:spacing w:after="0" w:line="240" w:lineRule="auto"/>
              <w:jc w:val="center"/>
              <w:rPr>
                <w:b/>
                <w:sz w:val="24"/>
              </w:rPr>
            </w:pPr>
            <w:r w:rsidRPr="00632162">
              <w:rPr>
                <w:b/>
                <w:sz w:val="24"/>
              </w:rPr>
              <w:t xml:space="preserve">Criterios de aceptación  </w:t>
            </w:r>
          </w:p>
        </w:tc>
      </w:tr>
      <w:tr w:rsidR="003C2157" w:rsidRPr="00632162" w14:paraId="66B56C60" w14:textId="77777777" w:rsidTr="00420F9D">
        <w:tc>
          <w:tcPr>
            <w:tcW w:w="8978" w:type="dxa"/>
            <w:gridSpan w:val="2"/>
          </w:tcPr>
          <w:p w14:paraId="394F8E27" w14:textId="77777777" w:rsidR="003C2157" w:rsidRPr="00632162" w:rsidRDefault="003C2157" w:rsidP="00142EDA">
            <w:pPr>
              <w:pStyle w:val="Prrafodelista"/>
              <w:numPr>
                <w:ilvl w:val="0"/>
                <w:numId w:val="26"/>
              </w:numPr>
              <w:spacing w:after="0" w:line="240" w:lineRule="auto"/>
              <w:jc w:val="both"/>
              <w:rPr>
                <w:sz w:val="24"/>
              </w:rPr>
            </w:pPr>
            <w:r w:rsidRPr="00632162">
              <w:rPr>
                <w:sz w:val="24"/>
              </w:rPr>
              <w:t>En caso de que no se ingrese ningún campo en el formulario se debe mostrar un mensaje indicando cuales son los campos obligatorios.</w:t>
            </w:r>
          </w:p>
          <w:p w14:paraId="3C0D5126" w14:textId="77777777" w:rsidR="003C2157" w:rsidRPr="00632162" w:rsidRDefault="003C2157" w:rsidP="00142EDA">
            <w:pPr>
              <w:pStyle w:val="Prrafodelista"/>
              <w:numPr>
                <w:ilvl w:val="0"/>
                <w:numId w:val="26"/>
              </w:numPr>
              <w:spacing w:after="0" w:line="240" w:lineRule="auto"/>
              <w:jc w:val="both"/>
              <w:rPr>
                <w:sz w:val="24"/>
              </w:rPr>
            </w:pPr>
            <w:r w:rsidRPr="00632162">
              <w:rPr>
                <w:sz w:val="24"/>
              </w:rPr>
              <w:t xml:space="preserve">Los campos de precio son numéricos, no se dejan ingresar otros tipos de caracteres. </w:t>
            </w:r>
          </w:p>
          <w:p w14:paraId="65EEF69E" w14:textId="77777777" w:rsidR="003C2157" w:rsidRPr="00632162" w:rsidRDefault="003C2157" w:rsidP="00142EDA">
            <w:pPr>
              <w:pStyle w:val="Prrafodelista"/>
              <w:numPr>
                <w:ilvl w:val="0"/>
                <w:numId w:val="26"/>
              </w:numPr>
              <w:spacing w:after="0" w:line="240" w:lineRule="auto"/>
              <w:jc w:val="both"/>
              <w:rPr>
                <w:sz w:val="24"/>
              </w:rPr>
            </w:pPr>
            <w:r w:rsidRPr="00632162">
              <w:rPr>
                <w:sz w:val="24"/>
              </w:rPr>
              <w:t xml:space="preserve">En caso de que se agregue más de una vez un servicio a una ciudad determinada se debe mostrar un mensaje indicando el por </w:t>
            </w:r>
            <w:r w:rsidR="00884005" w:rsidRPr="00632162">
              <w:rPr>
                <w:sz w:val="24"/>
              </w:rPr>
              <w:t>qué</w:t>
            </w:r>
            <w:r w:rsidRPr="00632162">
              <w:rPr>
                <w:sz w:val="24"/>
              </w:rPr>
              <w:t xml:space="preserve"> no se puede almacenar el registro.  </w:t>
            </w:r>
          </w:p>
          <w:p w14:paraId="1B78071C" w14:textId="77777777" w:rsidR="003C2157" w:rsidRPr="00632162" w:rsidRDefault="003C2157" w:rsidP="00142EDA">
            <w:pPr>
              <w:pStyle w:val="Prrafodelista"/>
              <w:numPr>
                <w:ilvl w:val="0"/>
                <w:numId w:val="26"/>
              </w:numPr>
              <w:spacing w:after="0" w:line="240" w:lineRule="auto"/>
              <w:jc w:val="both"/>
              <w:rPr>
                <w:sz w:val="24"/>
              </w:rPr>
            </w:pPr>
            <w:r w:rsidRPr="00632162">
              <w:rPr>
                <w:sz w:val="24"/>
              </w:rPr>
              <w:t xml:space="preserve">Se debe mostrar un mensaje indicando si el registro fue exitoso o no. </w:t>
            </w:r>
          </w:p>
        </w:tc>
      </w:tr>
    </w:tbl>
    <w:p w14:paraId="590B8959" w14:textId="77777777" w:rsidR="00632162" w:rsidRDefault="003C2157" w:rsidP="000E24EA">
      <w:pPr>
        <w:spacing w:after="0" w:line="360" w:lineRule="auto"/>
        <w:outlineLvl w:val="0"/>
        <w:rPr>
          <w:rFonts w:cs="Arial"/>
          <w:sz w:val="24"/>
        </w:rPr>
      </w:pPr>
      <w:r w:rsidRPr="00632162">
        <w:rPr>
          <w:rFonts w:cs="Arial"/>
          <w:sz w:val="24"/>
        </w:rPr>
        <w:t>Fuente: Elaboración propia</w:t>
      </w:r>
      <w:r w:rsidR="00632162">
        <w:rPr>
          <w:rFonts w:cs="Arial"/>
          <w:noProof/>
          <w:sz w:val="24"/>
          <w:lang w:val="es-ES" w:eastAsia="es-ES"/>
        </w:rPr>
        <w:drawing>
          <wp:inline distT="0" distB="0" distL="0" distR="0" wp14:anchorId="11C14195" wp14:editId="3DFDBD7B">
            <wp:extent cx="5159006" cy="3264047"/>
            <wp:effectExtent l="19050" t="0" r="3544" b="0"/>
            <wp:docPr id="49" name="Imagen 22" descr="C:\Users\amoncada\Desktop\CSU027 Adicionar serv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moncada\Desktop\CSU027 Adicionar servicio.png"/>
                    <pic:cNvPicPr>
                      <a:picLocks noChangeAspect="1" noChangeArrowheads="1"/>
                    </pic:cNvPicPr>
                  </pic:nvPicPr>
                  <pic:blipFill>
                    <a:blip r:embed="rId58"/>
                    <a:srcRect l="3076" t="5962" r="3398" b="4336"/>
                    <a:stretch>
                      <a:fillRect/>
                    </a:stretch>
                  </pic:blipFill>
                  <pic:spPr bwMode="auto">
                    <a:xfrm>
                      <a:off x="0" y="0"/>
                      <a:ext cx="5162461" cy="3266233"/>
                    </a:xfrm>
                    <a:prstGeom prst="rect">
                      <a:avLst/>
                    </a:prstGeom>
                    <a:noFill/>
                    <a:ln w="9525">
                      <a:noFill/>
                      <a:miter lim="800000"/>
                      <a:headEnd/>
                      <a:tailEnd/>
                    </a:ln>
                  </pic:spPr>
                </pic:pic>
              </a:graphicData>
            </a:graphic>
          </wp:inline>
        </w:drawing>
      </w:r>
    </w:p>
    <w:p w14:paraId="2AA0F972" w14:textId="77777777" w:rsidR="000E24EA" w:rsidRDefault="000E24EA" w:rsidP="000E24EA">
      <w:pPr>
        <w:pStyle w:val="Epgrafe"/>
      </w:pPr>
      <w:bookmarkStart w:id="354" w:name="_Toc443851930"/>
      <w:r w:rsidRPr="00632162">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45</w:t>
      </w:r>
      <w:r w:rsidR="00EB5C1D">
        <w:rPr>
          <w:i/>
        </w:rPr>
        <w:fldChar w:fldCharType="end"/>
      </w:r>
      <w:r>
        <w:t>. Diagrama de actividades - CSU024 Adicionar servicio. Muestra la interacción del sistema y el usuario cuando se desea adicionar un servicio de una empresa. Fuente: Elaboración propia.</w:t>
      </w:r>
      <w:bookmarkEnd w:id="354"/>
    </w:p>
    <w:p w14:paraId="7C8E4348" w14:textId="77777777" w:rsidR="000E24EA" w:rsidRDefault="000E24EA" w:rsidP="000E24EA">
      <w:pPr>
        <w:spacing w:after="0" w:line="360" w:lineRule="auto"/>
        <w:outlineLvl w:val="0"/>
        <w:rPr>
          <w:rFonts w:cs="Arial"/>
          <w:sz w:val="24"/>
        </w:rPr>
      </w:pPr>
    </w:p>
    <w:p w14:paraId="78B81C2F" w14:textId="77777777" w:rsidR="00884005" w:rsidRDefault="00884005" w:rsidP="00884005">
      <w:pPr>
        <w:keepNext/>
      </w:pPr>
      <w:r>
        <w:rPr>
          <w:noProof/>
          <w:lang w:val="es-ES" w:eastAsia="es-ES"/>
        </w:rPr>
        <w:drawing>
          <wp:inline distT="0" distB="0" distL="0" distR="0" wp14:anchorId="4A5AF50B" wp14:editId="1E778D47">
            <wp:extent cx="5382290" cy="3426829"/>
            <wp:effectExtent l="19050" t="0" r="8860" b="0"/>
            <wp:docPr id="51" name="Imagen 24" descr="C:\Users\amoncada\Desktop\CSU026 Gestionar servi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moncada\Desktop\CSU026 Gestionar servicios.png"/>
                    <pic:cNvPicPr>
                      <a:picLocks noChangeAspect="1" noChangeArrowheads="1"/>
                    </pic:cNvPicPr>
                  </pic:nvPicPr>
                  <pic:blipFill>
                    <a:blip r:embed="rId59"/>
                    <a:srcRect l="3435" t="6684" r="3576" b="4803"/>
                    <a:stretch>
                      <a:fillRect/>
                    </a:stretch>
                  </pic:blipFill>
                  <pic:spPr bwMode="auto">
                    <a:xfrm>
                      <a:off x="0" y="0"/>
                      <a:ext cx="5382920" cy="3427230"/>
                    </a:xfrm>
                    <a:prstGeom prst="rect">
                      <a:avLst/>
                    </a:prstGeom>
                    <a:noFill/>
                    <a:ln w="9525">
                      <a:noFill/>
                      <a:miter lim="800000"/>
                      <a:headEnd/>
                      <a:tailEnd/>
                    </a:ln>
                  </pic:spPr>
                </pic:pic>
              </a:graphicData>
            </a:graphic>
          </wp:inline>
        </w:drawing>
      </w:r>
    </w:p>
    <w:p w14:paraId="4A1E412B" w14:textId="77777777" w:rsidR="00884005" w:rsidRDefault="00884005" w:rsidP="00884005">
      <w:pPr>
        <w:pStyle w:val="Epgrafe"/>
      </w:pPr>
      <w:bookmarkStart w:id="355" w:name="_Toc443851931"/>
      <w:r w:rsidRPr="00884005">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46</w:t>
      </w:r>
      <w:r w:rsidR="00EB5C1D">
        <w:rPr>
          <w:i/>
        </w:rPr>
        <w:fldChar w:fldCharType="end"/>
      </w:r>
      <w:r>
        <w:t>. Diagrama de actividades - CSU026 Gestionar servicios. Muestra la interacción del sistema y el usuario cuando realizar la gestión de servicios de una empresa. Fuente: Elaboración propia.</w:t>
      </w:r>
      <w:bookmarkEnd w:id="355"/>
    </w:p>
    <w:p w14:paraId="05B6DF79" w14:textId="77777777" w:rsidR="00D02A8B" w:rsidRPr="00632162" w:rsidRDefault="00D02A8B" w:rsidP="004B382F">
      <w:pPr>
        <w:pStyle w:val="Epgrafe"/>
        <w:rPr>
          <w:b/>
        </w:rPr>
      </w:pPr>
      <w:bookmarkStart w:id="356" w:name="_Toc443851769"/>
      <w:r w:rsidRPr="00632162">
        <w:rPr>
          <w:b/>
        </w:rPr>
        <w:t xml:space="preserve">Tabla </w:t>
      </w:r>
      <w:r w:rsidR="00CD6113" w:rsidRPr="00632162">
        <w:rPr>
          <w:b/>
        </w:rPr>
        <w:fldChar w:fldCharType="begin"/>
      </w:r>
      <w:r w:rsidRPr="00632162">
        <w:rPr>
          <w:b/>
        </w:rPr>
        <w:instrText xml:space="preserve"> SEQ Tabla \* ARABIC </w:instrText>
      </w:r>
      <w:r w:rsidR="00CD6113" w:rsidRPr="00632162">
        <w:rPr>
          <w:b/>
        </w:rPr>
        <w:fldChar w:fldCharType="separate"/>
      </w:r>
      <w:r w:rsidR="00CC5F13">
        <w:rPr>
          <w:b/>
          <w:noProof/>
        </w:rPr>
        <w:t>33</w:t>
      </w:r>
      <w:r w:rsidR="00CD6113" w:rsidRPr="00632162">
        <w:rPr>
          <w:b/>
        </w:rPr>
        <w:fldChar w:fldCharType="end"/>
      </w:r>
      <w:r w:rsidRPr="00632162">
        <w:rPr>
          <w:b/>
        </w:rPr>
        <w:t>. Historia de usuario - Editar servicio asociado a empresa</w:t>
      </w:r>
      <w:bookmarkEnd w:id="356"/>
    </w:p>
    <w:tbl>
      <w:tblPr>
        <w:tblStyle w:val="Tablaconcuadrcula"/>
        <w:tblW w:w="0" w:type="auto"/>
        <w:tblLook w:val="04A0" w:firstRow="1" w:lastRow="0" w:firstColumn="1" w:lastColumn="0" w:noHBand="0" w:noVBand="1"/>
      </w:tblPr>
      <w:tblGrid>
        <w:gridCol w:w="2376"/>
        <w:gridCol w:w="6602"/>
      </w:tblGrid>
      <w:tr w:rsidR="00D02A8B" w:rsidRPr="00632162" w14:paraId="6DD85D92" w14:textId="77777777" w:rsidTr="00D02A8B">
        <w:tc>
          <w:tcPr>
            <w:tcW w:w="2376" w:type="dxa"/>
          </w:tcPr>
          <w:p w14:paraId="53A7D80F" w14:textId="77777777" w:rsidR="00D02A8B" w:rsidRPr="00632162" w:rsidRDefault="00D02A8B" w:rsidP="00420F9D">
            <w:pPr>
              <w:spacing w:after="0" w:line="240" w:lineRule="auto"/>
              <w:jc w:val="both"/>
              <w:rPr>
                <w:b/>
                <w:sz w:val="24"/>
              </w:rPr>
            </w:pPr>
            <w:r w:rsidRPr="00632162">
              <w:rPr>
                <w:b/>
                <w:sz w:val="24"/>
              </w:rPr>
              <w:t>Nombre de Historia</w:t>
            </w:r>
          </w:p>
        </w:tc>
        <w:tc>
          <w:tcPr>
            <w:tcW w:w="6602" w:type="dxa"/>
          </w:tcPr>
          <w:p w14:paraId="69188CA4" w14:textId="77777777" w:rsidR="00D02A8B" w:rsidRPr="00632162" w:rsidRDefault="00D02A8B" w:rsidP="00420F9D">
            <w:pPr>
              <w:spacing w:after="0" w:line="240" w:lineRule="auto"/>
              <w:jc w:val="both"/>
              <w:rPr>
                <w:sz w:val="24"/>
              </w:rPr>
            </w:pPr>
            <w:r w:rsidRPr="00632162">
              <w:rPr>
                <w:sz w:val="24"/>
              </w:rPr>
              <w:t xml:space="preserve">Editar servicio asociado a empresa </w:t>
            </w:r>
          </w:p>
        </w:tc>
      </w:tr>
      <w:tr w:rsidR="00D02A8B" w:rsidRPr="00632162" w14:paraId="7326691A" w14:textId="77777777" w:rsidTr="00D02A8B">
        <w:tc>
          <w:tcPr>
            <w:tcW w:w="2376" w:type="dxa"/>
          </w:tcPr>
          <w:p w14:paraId="208A9CC2" w14:textId="77777777" w:rsidR="00D02A8B" w:rsidRPr="00632162" w:rsidRDefault="00D02A8B" w:rsidP="00420F9D">
            <w:pPr>
              <w:spacing w:after="0" w:line="240" w:lineRule="auto"/>
              <w:jc w:val="both"/>
              <w:rPr>
                <w:b/>
                <w:sz w:val="24"/>
              </w:rPr>
            </w:pPr>
            <w:r w:rsidRPr="00632162">
              <w:rPr>
                <w:b/>
                <w:sz w:val="24"/>
              </w:rPr>
              <w:t xml:space="preserve">Rol </w:t>
            </w:r>
          </w:p>
        </w:tc>
        <w:tc>
          <w:tcPr>
            <w:tcW w:w="6602" w:type="dxa"/>
          </w:tcPr>
          <w:p w14:paraId="00AC758E" w14:textId="77777777" w:rsidR="00D02A8B" w:rsidRPr="00632162" w:rsidRDefault="00D02A8B" w:rsidP="00420F9D">
            <w:pPr>
              <w:spacing w:after="0" w:line="240" w:lineRule="auto"/>
              <w:jc w:val="both"/>
              <w:rPr>
                <w:sz w:val="24"/>
              </w:rPr>
            </w:pPr>
            <w:r w:rsidRPr="00632162">
              <w:rPr>
                <w:sz w:val="24"/>
              </w:rPr>
              <w:t xml:space="preserve">Empresa registrada </w:t>
            </w:r>
          </w:p>
        </w:tc>
      </w:tr>
      <w:tr w:rsidR="00D02A8B" w:rsidRPr="00632162" w14:paraId="0CFD2AB7" w14:textId="77777777" w:rsidTr="00420F9D">
        <w:tc>
          <w:tcPr>
            <w:tcW w:w="8978" w:type="dxa"/>
            <w:gridSpan w:val="2"/>
          </w:tcPr>
          <w:p w14:paraId="239B0435" w14:textId="77777777" w:rsidR="00D02A8B" w:rsidRPr="00632162" w:rsidRDefault="00D02A8B" w:rsidP="00420F9D">
            <w:pPr>
              <w:spacing w:after="0" w:line="240" w:lineRule="auto"/>
              <w:jc w:val="center"/>
              <w:rPr>
                <w:b/>
                <w:sz w:val="24"/>
              </w:rPr>
            </w:pPr>
            <w:r w:rsidRPr="00632162">
              <w:rPr>
                <w:b/>
                <w:sz w:val="24"/>
              </w:rPr>
              <w:t>Descripción</w:t>
            </w:r>
          </w:p>
        </w:tc>
      </w:tr>
      <w:tr w:rsidR="00D02A8B" w:rsidRPr="00632162" w14:paraId="60574C75" w14:textId="77777777" w:rsidTr="00420F9D">
        <w:tc>
          <w:tcPr>
            <w:tcW w:w="8978" w:type="dxa"/>
            <w:gridSpan w:val="2"/>
          </w:tcPr>
          <w:p w14:paraId="675C7091" w14:textId="77777777" w:rsidR="00D02A8B" w:rsidRPr="00884005" w:rsidRDefault="00D02A8B" w:rsidP="00884005">
            <w:pPr>
              <w:spacing w:after="0" w:line="240" w:lineRule="auto"/>
              <w:jc w:val="both"/>
              <w:rPr>
                <w:sz w:val="24"/>
              </w:rPr>
            </w:pPr>
            <w:r w:rsidRPr="00632162">
              <w:rPr>
                <w:sz w:val="24"/>
              </w:rPr>
              <w:t xml:space="preserve">Como empresa prestadora de servicios de deportes extremos, deseo hacer la edición de los servicios que ya tenga asociados a mi cuenta con el fin de realizar una actualización de los datos.  Para la edición del servicio que ya </w:t>
            </w:r>
            <w:r w:rsidR="00884005" w:rsidRPr="00632162">
              <w:rPr>
                <w:sz w:val="24"/>
              </w:rPr>
              <w:t>está</w:t>
            </w:r>
            <w:r w:rsidRPr="00632162">
              <w:rPr>
                <w:sz w:val="24"/>
              </w:rPr>
              <w:t xml:space="preserve"> asociado a mi cuenta se solicitan los datos:</w:t>
            </w:r>
            <w:r w:rsidR="00884005">
              <w:rPr>
                <w:sz w:val="24"/>
              </w:rPr>
              <w:t xml:space="preserve"> p</w:t>
            </w:r>
            <w:r w:rsidRPr="00632162">
              <w:rPr>
                <w:sz w:val="24"/>
              </w:rPr>
              <w:t>recio, ciudad e indicador de estado</w:t>
            </w:r>
          </w:p>
        </w:tc>
      </w:tr>
      <w:tr w:rsidR="00D02A8B" w:rsidRPr="00632162" w14:paraId="4392A4ED" w14:textId="77777777" w:rsidTr="00420F9D">
        <w:tc>
          <w:tcPr>
            <w:tcW w:w="8978" w:type="dxa"/>
            <w:gridSpan w:val="2"/>
          </w:tcPr>
          <w:p w14:paraId="101CFFEB" w14:textId="77777777" w:rsidR="00D02A8B" w:rsidRPr="00632162" w:rsidRDefault="00D02A8B" w:rsidP="00420F9D">
            <w:pPr>
              <w:spacing w:after="0" w:line="240" w:lineRule="auto"/>
              <w:jc w:val="center"/>
              <w:rPr>
                <w:b/>
                <w:sz w:val="24"/>
              </w:rPr>
            </w:pPr>
            <w:r w:rsidRPr="00632162">
              <w:rPr>
                <w:b/>
                <w:sz w:val="24"/>
              </w:rPr>
              <w:t>Validaciones</w:t>
            </w:r>
          </w:p>
        </w:tc>
      </w:tr>
      <w:tr w:rsidR="00D02A8B" w:rsidRPr="00632162" w14:paraId="3B326961" w14:textId="77777777" w:rsidTr="00420F9D">
        <w:tc>
          <w:tcPr>
            <w:tcW w:w="8978" w:type="dxa"/>
            <w:gridSpan w:val="2"/>
          </w:tcPr>
          <w:p w14:paraId="6BCDE7AB" w14:textId="77777777" w:rsidR="00D02A8B" w:rsidRPr="00632162" w:rsidRDefault="00D02A8B" w:rsidP="00420F9D">
            <w:pPr>
              <w:spacing w:after="0" w:line="240" w:lineRule="auto"/>
              <w:jc w:val="both"/>
              <w:rPr>
                <w:sz w:val="24"/>
              </w:rPr>
            </w:pPr>
            <w:r w:rsidRPr="00632162">
              <w:rPr>
                <w:sz w:val="24"/>
              </w:rPr>
              <w:t xml:space="preserve">Para realizar la edición del </w:t>
            </w:r>
            <w:r w:rsidR="00632162">
              <w:rPr>
                <w:sz w:val="24"/>
              </w:rPr>
              <w:t>servicio</w:t>
            </w:r>
            <w:r w:rsidRPr="00632162">
              <w:rPr>
                <w:sz w:val="24"/>
              </w:rPr>
              <w:t xml:space="preserve"> asociado a la cuenta se realizan las siguientes validaciones:</w:t>
            </w:r>
          </w:p>
          <w:p w14:paraId="553D8793" w14:textId="77777777" w:rsidR="00D02A8B" w:rsidRPr="00632162" w:rsidRDefault="00D02A8B" w:rsidP="00525D19">
            <w:pPr>
              <w:pStyle w:val="Prrafodelista"/>
              <w:numPr>
                <w:ilvl w:val="0"/>
                <w:numId w:val="33"/>
              </w:numPr>
              <w:spacing w:after="0" w:line="240" w:lineRule="auto"/>
              <w:jc w:val="both"/>
              <w:rPr>
                <w:sz w:val="24"/>
              </w:rPr>
            </w:pPr>
            <w:r w:rsidRPr="00632162">
              <w:rPr>
                <w:sz w:val="24"/>
              </w:rPr>
              <w:t xml:space="preserve">Los campos asociados a precios deben ser numéricos </w:t>
            </w:r>
          </w:p>
          <w:p w14:paraId="3487075E" w14:textId="77777777" w:rsidR="00D02A8B" w:rsidRPr="00632162" w:rsidRDefault="00D02A8B" w:rsidP="00525D19">
            <w:pPr>
              <w:pStyle w:val="Prrafodelista"/>
              <w:numPr>
                <w:ilvl w:val="0"/>
                <w:numId w:val="33"/>
              </w:numPr>
              <w:spacing w:after="0" w:line="240" w:lineRule="auto"/>
              <w:jc w:val="both"/>
              <w:rPr>
                <w:sz w:val="24"/>
              </w:rPr>
            </w:pPr>
            <w:r w:rsidRPr="00632162">
              <w:rPr>
                <w:sz w:val="24"/>
              </w:rPr>
              <w:t>Todos los campos son obligatorios dentro del formulario</w:t>
            </w:r>
          </w:p>
        </w:tc>
      </w:tr>
      <w:tr w:rsidR="00D02A8B" w:rsidRPr="00632162" w14:paraId="0E63B237" w14:textId="77777777" w:rsidTr="00420F9D">
        <w:tc>
          <w:tcPr>
            <w:tcW w:w="8978" w:type="dxa"/>
            <w:gridSpan w:val="2"/>
          </w:tcPr>
          <w:p w14:paraId="18018BFA" w14:textId="77777777" w:rsidR="00D02A8B" w:rsidRPr="00632162" w:rsidRDefault="00D02A8B" w:rsidP="00420F9D">
            <w:pPr>
              <w:spacing w:after="0" w:line="240" w:lineRule="auto"/>
              <w:jc w:val="center"/>
              <w:rPr>
                <w:b/>
                <w:sz w:val="24"/>
              </w:rPr>
            </w:pPr>
            <w:r w:rsidRPr="00632162">
              <w:rPr>
                <w:b/>
                <w:sz w:val="24"/>
              </w:rPr>
              <w:t xml:space="preserve">Criterios de aceptación  </w:t>
            </w:r>
          </w:p>
        </w:tc>
      </w:tr>
      <w:tr w:rsidR="00D02A8B" w:rsidRPr="00632162" w14:paraId="65249A3B" w14:textId="77777777" w:rsidTr="00420F9D">
        <w:tc>
          <w:tcPr>
            <w:tcW w:w="8978" w:type="dxa"/>
            <w:gridSpan w:val="2"/>
          </w:tcPr>
          <w:p w14:paraId="21B8AAE5" w14:textId="77777777" w:rsidR="00D02A8B" w:rsidRPr="00632162" w:rsidRDefault="00D02A8B" w:rsidP="00142EDA">
            <w:pPr>
              <w:pStyle w:val="Prrafodelista"/>
              <w:numPr>
                <w:ilvl w:val="0"/>
                <w:numId w:val="26"/>
              </w:numPr>
              <w:spacing w:after="0" w:line="240" w:lineRule="auto"/>
              <w:jc w:val="both"/>
              <w:rPr>
                <w:sz w:val="24"/>
              </w:rPr>
            </w:pPr>
            <w:r w:rsidRPr="00632162">
              <w:rPr>
                <w:sz w:val="24"/>
              </w:rPr>
              <w:t>En caso de que no se ingrese ningún campo en el formulario se debe mostrar un mensaje indicando cuales son los campos obligatorios.</w:t>
            </w:r>
          </w:p>
          <w:p w14:paraId="4480CE89" w14:textId="77777777" w:rsidR="00D02A8B" w:rsidRPr="00632162" w:rsidRDefault="00D02A8B" w:rsidP="00142EDA">
            <w:pPr>
              <w:pStyle w:val="Prrafodelista"/>
              <w:numPr>
                <w:ilvl w:val="0"/>
                <w:numId w:val="26"/>
              </w:numPr>
              <w:spacing w:after="0" w:line="240" w:lineRule="auto"/>
              <w:jc w:val="both"/>
              <w:rPr>
                <w:sz w:val="24"/>
              </w:rPr>
            </w:pPr>
            <w:r w:rsidRPr="00632162">
              <w:rPr>
                <w:sz w:val="24"/>
              </w:rPr>
              <w:t xml:space="preserve">Los campos de precio son numéricos, no se dejan ingresar otros tipos de caracteres. </w:t>
            </w:r>
          </w:p>
          <w:p w14:paraId="1C803237" w14:textId="77777777" w:rsidR="00D02A8B" w:rsidRPr="00632162" w:rsidRDefault="00D02A8B" w:rsidP="00142EDA">
            <w:pPr>
              <w:pStyle w:val="Prrafodelista"/>
              <w:numPr>
                <w:ilvl w:val="0"/>
                <w:numId w:val="26"/>
              </w:numPr>
              <w:spacing w:after="0" w:line="240" w:lineRule="auto"/>
              <w:jc w:val="both"/>
              <w:rPr>
                <w:sz w:val="24"/>
              </w:rPr>
            </w:pPr>
            <w:r w:rsidRPr="00632162">
              <w:rPr>
                <w:sz w:val="24"/>
              </w:rPr>
              <w:t xml:space="preserve">En caso de que se agregue más de una vez un deporte a una ciudad determinada se debe mostrar un mensaje indicando el por </w:t>
            </w:r>
            <w:r w:rsidR="00884005" w:rsidRPr="00632162">
              <w:rPr>
                <w:sz w:val="24"/>
              </w:rPr>
              <w:t>qué</w:t>
            </w:r>
            <w:r w:rsidRPr="00632162">
              <w:rPr>
                <w:sz w:val="24"/>
              </w:rPr>
              <w:t xml:space="preserve"> no se puede almacenar el registro.  </w:t>
            </w:r>
          </w:p>
          <w:p w14:paraId="7D1336A7" w14:textId="77777777" w:rsidR="00D02A8B" w:rsidRPr="00632162" w:rsidRDefault="00D02A8B" w:rsidP="00142EDA">
            <w:pPr>
              <w:pStyle w:val="Prrafodelista"/>
              <w:numPr>
                <w:ilvl w:val="0"/>
                <w:numId w:val="26"/>
              </w:numPr>
              <w:spacing w:after="0" w:line="240" w:lineRule="auto"/>
              <w:jc w:val="both"/>
              <w:rPr>
                <w:sz w:val="24"/>
              </w:rPr>
            </w:pPr>
            <w:r w:rsidRPr="00632162">
              <w:rPr>
                <w:sz w:val="24"/>
              </w:rPr>
              <w:t xml:space="preserve">Se debe mostrar un mensaje indicando si la edición fue exitosa o no. </w:t>
            </w:r>
          </w:p>
        </w:tc>
      </w:tr>
    </w:tbl>
    <w:p w14:paraId="483DA31F" w14:textId="77777777" w:rsidR="00D02A8B" w:rsidRPr="00632162" w:rsidRDefault="00D02A8B" w:rsidP="00D02A8B">
      <w:pPr>
        <w:spacing w:after="0" w:line="360" w:lineRule="auto"/>
        <w:outlineLvl w:val="0"/>
        <w:rPr>
          <w:rFonts w:cs="Arial"/>
          <w:sz w:val="24"/>
        </w:rPr>
      </w:pPr>
      <w:r w:rsidRPr="00632162">
        <w:rPr>
          <w:rFonts w:cs="Arial"/>
          <w:sz w:val="24"/>
        </w:rPr>
        <w:t>Fuente: Elaboración propia</w:t>
      </w:r>
    </w:p>
    <w:p w14:paraId="7FA7C65B" w14:textId="77777777" w:rsidR="00884005" w:rsidRDefault="00884005" w:rsidP="00884005">
      <w:pPr>
        <w:keepNext/>
        <w:spacing w:after="0" w:line="360" w:lineRule="auto"/>
        <w:outlineLvl w:val="0"/>
      </w:pPr>
      <w:r>
        <w:rPr>
          <w:rFonts w:cs="Arial"/>
          <w:noProof/>
          <w:lang w:val="es-ES" w:eastAsia="es-ES"/>
        </w:rPr>
        <w:drawing>
          <wp:inline distT="0" distB="0" distL="0" distR="0" wp14:anchorId="6B738DF2" wp14:editId="4B195CBF">
            <wp:extent cx="4967620" cy="2908796"/>
            <wp:effectExtent l="19050" t="0" r="4430" b="0"/>
            <wp:docPr id="50" name="Imagen 23" descr="C:\Users\amoncada\Desktop\CSU028 Editar datos de serv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moncada\Desktop\CSU028 Editar datos de servicio.png"/>
                    <pic:cNvPicPr>
                      <a:picLocks noChangeAspect="1" noChangeArrowheads="1"/>
                    </pic:cNvPicPr>
                  </pic:nvPicPr>
                  <pic:blipFill>
                    <a:blip r:embed="rId60"/>
                    <a:srcRect l="2896" t="6667" r="3106" b="4058"/>
                    <a:stretch>
                      <a:fillRect/>
                    </a:stretch>
                  </pic:blipFill>
                  <pic:spPr bwMode="auto">
                    <a:xfrm>
                      <a:off x="0" y="0"/>
                      <a:ext cx="4967620" cy="2908796"/>
                    </a:xfrm>
                    <a:prstGeom prst="rect">
                      <a:avLst/>
                    </a:prstGeom>
                    <a:noFill/>
                    <a:ln w="9525">
                      <a:noFill/>
                      <a:miter lim="800000"/>
                      <a:headEnd/>
                      <a:tailEnd/>
                    </a:ln>
                  </pic:spPr>
                </pic:pic>
              </a:graphicData>
            </a:graphic>
          </wp:inline>
        </w:drawing>
      </w:r>
    </w:p>
    <w:p w14:paraId="6271990D" w14:textId="77777777" w:rsidR="00884005" w:rsidRPr="008318BC" w:rsidRDefault="00884005" w:rsidP="00884005">
      <w:pPr>
        <w:pStyle w:val="Epgrafe"/>
        <w:rPr>
          <w:rFonts w:cs="Arial"/>
        </w:rPr>
      </w:pPr>
      <w:bookmarkStart w:id="357" w:name="_Toc443851932"/>
      <w:r w:rsidRPr="00884005">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47</w:t>
      </w:r>
      <w:r w:rsidR="00EB5C1D">
        <w:rPr>
          <w:i/>
        </w:rPr>
        <w:fldChar w:fldCharType="end"/>
      </w:r>
      <w:r w:rsidRPr="00884005">
        <w:rPr>
          <w:i/>
        </w:rPr>
        <w:t>.</w:t>
      </w:r>
      <w:r>
        <w:t xml:space="preserve"> </w:t>
      </w:r>
      <w:r w:rsidRPr="00E11A0C">
        <w:t>Diagrama de actividades - CSU025 Editar datos de servicio.</w:t>
      </w:r>
      <w:r>
        <w:rPr>
          <w:rFonts w:cs="Arial"/>
        </w:rPr>
        <w:t xml:space="preserve"> </w:t>
      </w:r>
      <w:r>
        <w:t>Muestra la interacción del sistema y el usuario cuando se desea editar los datos de un servicio de una empresa. Fuente: Elaboración propia.</w:t>
      </w:r>
      <w:bookmarkEnd w:id="357"/>
    </w:p>
    <w:p w14:paraId="3B097BA3" w14:textId="77777777" w:rsidR="00632162" w:rsidRPr="008318BC" w:rsidRDefault="00632162" w:rsidP="00D02A8B">
      <w:pPr>
        <w:spacing w:after="0" w:line="360" w:lineRule="auto"/>
        <w:outlineLvl w:val="0"/>
        <w:rPr>
          <w:rFonts w:cs="Arial"/>
        </w:rPr>
      </w:pPr>
    </w:p>
    <w:p w14:paraId="75D8F5FA" w14:textId="77777777" w:rsidR="001750BE" w:rsidRPr="00884005" w:rsidRDefault="001750BE" w:rsidP="004B382F">
      <w:pPr>
        <w:pStyle w:val="Epgrafe"/>
        <w:rPr>
          <w:b/>
        </w:rPr>
      </w:pPr>
      <w:bookmarkStart w:id="358" w:name="_Toc443851770"/>
      <w:r w:rsidRPr="00884005">
        <w:rPr>
          <w:b/>
        </w:rPr>
        <w:t xml:space="preserve">Tabla </w:t>
      </w:r>
      <w:r w:rsidR="00CD6113" w:rsidRPr="00884005">
        <w:rPr>
          <w:b/>
        </w:rPr>
        <w:fldChar w:fldCharType="begin"/>
      </w:r>
      <w:r w:rsidRPr="00884005">
        <w:rPr>
          <w:b/>
        </w:rPr>
        <w:instrText xml:space="preserve"> SEQ Tabla \* ARABIC </w:instrText>
      </w:r>
      <w:r w:rsidR="00CD6113" w:rsidRPr="00884005">
        <w:rPr>
          <w:b/>
        </w:rPr>
        <w:fldChar w:fldCharType="separate"/>
      </w:r>
      <w:r w:rsidR="00CC5F13">
        <w:rPr>
          <w:b/>
          <w:noProof/>
        </w:rPr>
        <w:t>34</w:t>
      </w:r>
      <w:r w:rsidR="00CD6113" w:rsidRPr="00884005">
        <w:rPr>
          <w:b/>
        </w:rPr>
        <w:fldChar w:fldCharType="end"/>
      </w:r>
      <w:r w:rsidRPr="00884005">
        <w:rPr>
          <w:b/>
        </w:rPr>
        <w:t>. Historia de usuario -</w:t>
      </w:r>
      <w:r w:rsidR="00884005" w:rsidRPr="00884005">
        <w:rPr>
          <w:b/>
        </w:rPr>
        <w:t xml:space="preserve"> Carga</w:t>
      </w:r>
      <w:r w:rsidR="00EB5C1D">
        <w:rPr>
          <w:b/>
        </w:rPr>
        <w:t>r</w:t>
      </w:r>
      <w:r w:rsidR="00884005" w:rsidRPr="00884005">
        <w:rPr>
          <w:b/>
        </w:rPr>
        <w:t xml:space="preserve"> lista</w:t>
      </w:r>
      <w:r w:rsidRPr="00884005">
        <w:rPr>
          <w:b/>
        </w:rPr>
        <w:t xml:space="preserve"> </w:t>
      </w:r>
      <w:r w:rsidR="00884005" w:rsidRPr="00884005">
        <w:rPr>
          <w:b/>
        </w:rPr>
        <w:t>de</w:t>
      </w:r>
      <w:r w:rsidRPr="00884005">
        <w:rPr>
          <w:b/>
        </w:rPr>
        <w:t xml:space="preserve"> servicios asociados a la empresa</w:t>
      </w:r>
      <w:bookmarkEnd w:id="358"/>
    </w:p>
    <w:tbl>
      <w:tblPr>
        <w:tblStyle w:val="Tablaconcuadrcula"/>
        <w:tblW w:w="0" w:type="auto"/>
        <w:tblLook w:val="04A0" w:firstRow="1" w:lastRow="0" w:firstColumn="1" w:lastColumn="0" w:noHBand="0" w:noVBand="1"/>
      </w:tblPr>
      <w:tblGrid>
        <w:gridCol w:w="2376"/>
        <w:gridCol w:w="6602"/>
      </w:tblGrid>
      <w:tr w:rsidR="001750BE" w:rsidRPr="00884005" w14:paraId="15E5898B" w14:textId="77777777" w:rsidTr="00142EDA">
        <w:tc>
          <w:tcPr>
            <w:tcW w:w="2376" w:type="dxa"/>
          </w:tcPr>
          <w:p w14:paraId="1F6168E4" w14:textId="77777777" w:rsidR="001750BE" w:rsidRPr="00884005" w:rsidRDefault="001750BE" w:rsidP="00420F9D">
            <w:pPr>
              <w:spacing w:after="0" w:line="240" w:lineRule="auto"/>
              <w:jc w:val="both"/>
              <w:rPr>
                <w:b/>
                <w:sz w:val="24"/>
              </w:rPr>
            </w:pPr>
            <w:r w:rsidRPr="00884005">
              <w:rPr>
                <w:b/>
                <w:sz w:val="24"/>
              </w:rPr>
              <w:t>Nombre de Historia</w:t>
            </w:r>
          </w:p>
        </w:tc>
        <w:tc>
          <w:tcPr>
            <w:tcW w:w="6602" w:type="dxa"/>
          </w:tcPr>
          <w:p w14:paraId="7701AA0C" w14:textId="77777777" w:rsidR="001750BE" w:rsidRPr="00884005" w:rsidRDefault="00EB5C1D" w:rsidP="00420F9D">
            <w:pPr>
              <w:spacing w:after="0" w:line="240" w:lineRule="auto"/>
              <w:jc w:val="both"/>
              <w:rPr>
                <w:sz w:val="24"/>
              </w:rPr>
            </w:pPr>
            <w:r>
              <w:rPr>
                <w:sz w:val="24"/>
              </w:rPr>
              <w:t>Cargar lista de servicios asociados a la empresa</w:t>
            </w:r>
            <w:r w:rsidR="001750BE" w:rsidRPr="00884005">
              <w:rPr>
                <w:sz w:val="24"/>
              </w:rPr>
              <w:t xml:space="preserve">   </w:t>
            </w:r>
          </w:p>
        </w:tc>
      </w:tr>
      <w:tr w:rsidR="001750BE" w:rsidRPr="00884005" w14:paraId="7EC086D3" w14:textId="77777777" w:rsidTr="00142EDA">
        <w:tc>
          <w:tcPr>
            <w:tcW w:w="2376" w:type="dxa"/>
          </w:tcPr>
          <w:p w14:paraId="21DA64A7" w14:textId="77777777" w:rsidR="001750BE" w:rsidRPr="00884005" w:rsidRDefault="001750BE" w:rsidP="00420F9D">
            <w:pPr>
              <w:spacing w:after="0" w:line="240" w:lineRule="auto"/>
              <w:jc w:val="both"/>
              <w:rPr>
                <w:b/>
                <w:sz w:val="24"/>
              </w:rPr>
            </w:pPr>
            <w:r w:rsidRPr="00884005">
              <w:rPr>
                <w:b/>
                <w:sz w:val="24"/>
              </w:rPr>
              <w:t xml:space="preserve">Rol </w:t>
            </w:r>
          </w:p>
        </w:tc>
        <w:tc>
          <w:tcPr>
            <w:tcW w:w="6602" w:type="dxa"/>
          </w:tcPr>
          <w:p w14:paraId="52541543" w14:textId="77777777" w:rsidR="001750BE" w:rsidRPr="00884005" w:rsidRDefault="001750BE" w:rsidP="00420F9D">
            <w:pPr>
              <w:spacing w:after="0" w:line="240" w:lineRule="auto"/>
              <w:jc w:val="both"/>
              <w:rPr>
                <w:sz w:val="24"/>
              </w:rPr>
            </w:pPr>
            <w:r w:rsidRPr="00884005">
              <w:rPr>
                <w:sz w:val="24"/>
              </w:rPr>
              <w:t xml:space="preserve">Empresa registrada </w:t>
            </w:r>
          </w:p>
        </w:tc>
      </w:tr>
      <w:tr w:rsidR="001750BE" w:rsidRPr="00884005" w14:paraId="3AAF2D96" w14:textId="77777777" w:rsidTr="00420F9D">
        <w:tc>
          <w:tcPr>
            <w:tcW w:w="8978" w:type="dxa"/>
            <w:gridSpan w:val="2"/>
          </w:tcPr>
          <w:p w14:paraId="3B01448A" w14:textId="77777777" w:rsidR="001750BE" w:rsidRPr="00884005" w:rsidRDefault="001750BE" w:rsidP="00420F9D">
            <w:pPr>
              <w:spacing w:after="0" w:line="240" w:lineRule="auto"/>
              <w:jc w:val="center"/>
              <w:rPr>
                <w:b/>
                <w:sz w:val="24"/>
              </w:rPr>
            </w:pPr>
            <w:r w:rsidRPr="00884005">
              <w:rPr>
                <w:b/>
                <w:sz w:val="24"/>
              </w:rPr>
              <w:t>Descripción</w:t>
            </w:r>
          </w:p>
        </w:tc>
      </w:tr>
      <w:tr w:rsidR="001750BE" w:rsidRPr="00884005" w14:paraId="0372C89C" w14:textId="77777777" w:rsidTr="00420F9D">
        <w:tc>
          <w:tcPr>
            <w:tcW w:w="8978" w:type="dxa"/>
            <w:gridSpan w:val="2"/>
          </w:tcPr>
          <w:p w14:paraId="6D74A9F5" w14:textId="77777777" w:rsidR="001750BE" w:rsidRPr="00884005" w:rsidRDefault="001750BE" w:rsidP="00420F9D">
            <w:pPr>
              <w:spacing w:after="0" w:line="240" w:lineRule="auto"/>
              <w:jc w:val="both"/>
              <w:rPr>
                <w:sz w:val="24"/>
              </w:rPr>
            </w:pPr>
            <w:r w:rsidRPr="00884005">
              <w:rPr>
                <w:sz w:val="24"/>
              </w:rPr>
              <w:t>Como empresa que presta servicios de deportes extremos y servicios, deseo consultar todos los servicios que se encuentran asociados a mi cuenta, en donde se deben presentar los siguientes datos:</w:t>
            </w:r>
          </w:p>
          <w:p w14:paraId="2FA90D5F" w14:textId="77777777" w:rsidR="001750BE" w:rsidRPr="00884005" w:rsidRDefault="001750BE" w:rsidP="00525D19">
            <w:pPr>
              <w:pStyle w:val="Prrafodelista"/>
              <w:numPr>
                <w:ilvl w:val="0"/>
                <w:numId w:val="34"/>
              </w:numPr>
              <w:spacing w:after="0" w:line="240" w:lineRule="auto"/>
              <w:jc w:val="both"/>
              <w:rPr>
                <w:rFonts w:cstheme="majorBidi"/>
                <w:bCs/>
                <w:sz w:val="24"/>
              </w:rPr>
            </w:pPr>
            <w:r w:rsidRPr="00884005">
              <w:rPr>
                <w:rFonts w:cstheme="majorBidi"/>
                <w:bCs/>
                <w:sz w:val="24"/>
              </w:rPr>
              <w:t>Nombre de servicio, precio, ciudad e indicador de estado</w:t>
            </w:r>
          </w:p>
        </w:tc>
      </w:tr>
      <w:tr w:rsidR="001750BE" w:rsidRPr="00884005" w14:paraId="7F739260" w14:textId="77777777" w:rsidTr="00420F9D">
        <w:tc>
          <w:tcPr>
            <w:tcW w:w="8978" w:type="dxa"/>
            <w:gridSpan w:val="2"/>
          </w:tcPr>
          <w:p w14:paraId="6586CD01" w14:textId="77777777" w:rsidR="001750BE" w:rsidRPr="00884005" w:rsidRDefault="001750BE" w:rsidP="00420F9D">
            <w:pPr>
              <w:spacing w:after="0" w:line="240" w:lineRule="auto"/>
              <w:jc w:val="center"/>
              <w:rPr>
                <w:b/>
                <w:sz w:val="24"/>
              </w:rPr>
            </w:pPr>
            <w:r w:rsidRPr="00884005">
              <w:rPr>
                <w:b/>
                <w:sz w:val="24"/>
              </w:rPr>
              <w:t>Validaciones</w:t>
            </w:r>
          </w:p>
        </w:tc>
      </w:tr>
      <w:tr w:rsidR="001750BE" w:rsidRPr="00884005" w14:paraId="5631161D" w14:textId="77777777" w:rsidTr="00420F9D">
        <w:tc>
          <w:tcPr>
            <w:tcW w:w="8978" w:type="dxa"/>
            <w:gridSpan w:val="2"/>
          </w:tcPr>
          <w:p w14:paraId="0FC3661D" w14:textId="77777777" w:rsidR="001750BE" w:rsidRPr="00884005" w:rsidRDefault="001750BE" w:rsidP="00420F9D">
            <w:pPr>
              <w:spacing w:after="0" w:line="240" w:lineRule="auto"/>
              <w:jc w:val="both"/>
              <w:rPr>
                <w:sz w:val="24"/>
              </w:rPr>
            </w:pPr>
            <w:r w:rsidRPr="00884005">
              <w:rPr>
                <w:sz w:val="24"/>
              </w:rPr>
              <w:t xml:space="preserve">Para listar los servicios se debe tener una sesión valida.  </w:t>
            </w:r>
          </w:p>
        </w:tc>
      </w:tr>
      <w:tr w:rsidR="001750BE" w:rsidRPr="00884005" w14:paraId="5385ADEA" w14:textId="77777777" w:rsidTr="00420F9D">
        <w:tc>
          <w:tcPr>
            <w:tcW w:w="8978" w:type="dxa"/>
            <w:gridSpan w:val="2"/>
          </w:tcPr>
          <w:p w14:paraId="342A3D7D" w14:textId="77777777" w:rsidR="001750BE" w:rsidRPr="00884005" w:rsidRDefault="001750BE" w:rsidP="00420F9D">
            <w:pPr>
              <w:spacing w:after="0" w:line="240" w:lineRule="auto"/>
              <w:jc w:val="center"/>
              <w:rPr>
                <w:b/>
                <w:sz w:val="24"/>
              </w:rPr>
            </w:pPr>
            <w:r w:rsidRPr="00884005">
              <w:rPr>
                <w:b/>
                <w:sz w:val="24"/>
              </w:rPr>
              <w:t xml:space="preserve">Criterios de aceptación  </w:t>
            </w:r>
          </w:p>
        </w:tc>
      </w:tr>
      <w:tr w:rsidR="001750BE" w:rsidRPr="00884005" w14:paraId="711600F5" w14:textId="77777777" w:rsidTr="00420F9D">
        <w:tc>
          <w:tcPr>
            <w:tcW w:w="8978" w:type="dxa"/>
            <w:gridSpan w:val="2"/>
          </w:tcPr>
          <w:p w14:paraId="4A6DCB1D" w14:textId="77777777" w:rsidR="001750BE" w:rsidRPr="00884005" w:rsidRDefault="001750BE" w:rsidP="001750BE">
            <w:pPr>
              <w:spacing w:after="0" w:line="240" w:lineRule="auto"/>
              <w:jc w:val="both"/>
              <w:rPr>
                <w:sz w:val="24"/>
              </w:rPr>
            </w:pPr>
            <w:r w:rsidRPr="00884005">
              <w:rPr>
                <w:sz w:val="24"/>
              </w:rPr>
              <w:t xml:space="preserve">Listar los datos requeridos. </w:t>
            </w:r>
          </w:p>
        </w:tc>
      </w:tr>
    </w:tbl>
    <w:p w14:paraId="742FA6A5" w14:textId="77777777" w:rsidR="00884005" w:rsidRDefault="001750BE" w:rsidP="001750BE">
      <w:pPr>
        <w:spacing w:after="0" w:line="360" w:lineRule="auto"/>
        <w:outlineLvl w:val="0"/>
        <w:rPr>
          <w:rFonts w:cs="Arial"/>
          <w:sz w:val="24"/>
        </w:rPr>
      </w:pPr>
      <w:r w:rsidRPr="00884005">
        <w:rPr>
          <w:rFonts w:cs="Arial"/>
          <w:sz w:val="24"/>
        </w:rPr>
        <w:t>Fuente: Elaboración propia</w:t>
      </w:r>
    </w:p>
    <w:p w14:paraId="6318FAA8" w14:textId="77777777" w:rsidR="00884005" w:rsidRDefault="00884005" w:rsidP="00E90214">
      <w:pPr>
        <w:keepNext/>
        <w:spacing w:after="0" w:line="360" w:lineRule="auto"/>
        <w:jc w:val="center"/>
        <w:outlineLvl w:val="0"/>
      </w:pPr>
      <w:r>
        <w:rPr>
          <w:rFonts w:cs="Arial"/>
          <w:noProof/>
          <w:sz w:val="24"/>
          <w:lang w:val="es-ES" w:eastAsia="es-ES"/>
        </w:rPr>
        <w:drawing>
          <wp:inline distT="0" distB="0" distL="0" distR="0" wp14:anchorId="2707F184" wp14:editId="76C91E88">
            <wp:extent cx="2806700" cy="2910889"/>
            <wp:effectExtent l="0" t="0" r="0" b="0"/>
            <wp:docPr id="52" name="Imagen 25" descr="C:\Users\amoncada\Desktop\CSU029 Cargar lista de servicios asoci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moncada\Desktop\CSU029 Cargar lista de servicios asociados.png"/>
                    <pic:cNvPicPr>
                      <a:picLocks noChangeAspect="1" noChangeArrowheads="1"/>
                    </pic:cNvPicPr>
                  </pic:nvPicPr>
                  <pic:blipFill>
                    <a:blip r:embed="rId61"/>
                    <a:srcRect l="5359" t="7500" r="5533" b="5278"/>
                    <a:stretch>
                      <a:fillRect/>
                    </a:stretch>
                  </pic:blipFill>
                  <pic:spPr bwMode="auto">
                    <a:xfrm>
                      <a:off x="0" y="0"/>
                      <a:ext cx="2807060" cy="2911262"/>
                    </a:xfrm>
                    <a:prstGeom prst="rect">
                      <a:avLst/>
                    </a:prstGeom>
                    <a:noFill/>
                    <a:ln w="9525">
                      <a:noFill/>
                      <a:miter lim="800000"/>
                      <a:headEnd/>
                      <a:tailEnd/>
                    </a:ln>
                  </pic:spPr>
                </pic:pic>
              </a:graphicData>
            </a:graphic>
          </wp:inline>
        </w:drawing>
      </w:r>
    </w:p>
    <w:p w14:paraId="5054DC77" w14:textId="77777777" w:rsidR="00884005" w:rsidRDefault="00884005" w:rsidP="00884005">
      <w:pPr>
        <w:pStyle w:val="Epgrafe"/>
      </w:pPr>
      <w:bookmarkStart w:id="359" w:name="_Toc443851933"/>
      <w:r w:rsidRPr="00884005">
        <w:rPr>
          <w:i/>
        </w:rPr>
        <w:t xml:space="preserve">Figura </w:t>
      </w:r>
      <w:r w:rsidR="00EB5C1D">
        <w:rPr>
          <w:i/>
        </w:rPr>
        <w:fldChar w:fldCharType="begin"/>
      </w:r>
      <w:r w:rsidR="00EB5C1D">
        <w:rPr>
          <w:i/>
        </w:rPr>
        <w:instrText xml:space="preserve"> SEQ Figura \* ARABIC </w:instrText>
      </w:r>
      <w:r w:rsidR="00EB5C1D">
        <w:rPr>
          <w:i/>
        </w:rPr>
        <w:fldChar w:fldCharType="separate"/>
      </w:r>
      <w:r w:rsidR="00C51557">
        <w:rPr>
          <w:i/>
          <w:noProof/>
        </w:rPr>
        <w:t>48</w:t>
      </w:r>
      <w:r w:rsidR="00EB5C1D">
        <w:rPr>
          <w:i/>
        </w:rPr>
        <w:fldChar w:fldCharType="end"/>
      </w:r>
      <w:r w:rsidRPr="00884005">
        <w:rPr>
          <w:i/>
        </w:rPr>
        <w:t>.</w:t>
      </w:r>
      <w:r>
        <w:t xml:space="preserve"> </w:t>
      </w:r>
      <w:r w:rsidRPr="000F29BA">
        <w:t>Diagrama de actividades - CSU029 Cargar lista de servicios asociados</w:t>
      </w:r>
      <w:r>
        <w:t>. Muestra la interacción del sistema y el usuario cuando se desea consultar los servicios asociados a una empresa. Fuente: Elaboración propia</w:t>
      </w:r>
      <w:bookmarkEnd w:id="359"/>
    </w:p>
    <w:p w14:paraId="629AAE79" w14:textId="77777777" w:rsidR="00EB5C1D" w:rsidRDefault="00EB5C1D" w:rsidP="00EB5C1D">
      <w:pPr>
        <w:rPr>
          <w:u w:val="single"/>
        </w:rPr>
      </w:pPr>
      <w:r>
        <w:rPr>
          <w:u w:val="single"/>
        </w:rPr>
        <w:t xml:space="preserve">Gestión de planes: </w:t>
      </w:r>
    </w:p>
    <w:p w14:paraId="632451B7" w14:textId="77777777" w:rsidR="00EB5C1D" w:rsidRDefault="00EB5C1D" w:rsidP="00EB5C1D">
      <w:pPr>
        <w:jc w:val="both"/>
        <w:rPr>
          <w:sz w:val="24"/>
          <w:szCs w:val="24"/>
        </w:rPr>
      </w:pPr>
      <w:r>
        <w:rPr>
          <w:sz w:val="24"/>
          <w:szCs w:val="24"/>
        </w:rPr>
        <w:t>En la figura 49 se muestran los casos de uso que tienen una relación directa con la gestión de los planes asociado</w:t>
      </w:r>
      <w:r w:rsidRPr="00E33746">
        <w:rPr>
          <w:sz w:val="24"/>
          <w:szCs w:val="24"/>
        </w:rPr>
        <w:t>s</w:t>
      </w:r>
      <w:r>
        <w:rPr>
          <w:sz w:val="24"/>
          <w:szCs w:val="24"/>
        </w:rPr>
        <w:t xml:space="preserve"> a una empresa. </w:t>
      </w:r>
    </w:p>
    <w:p w14:paraId="035FB9B1" w14:textId="77777777" w:rsidR="00EB5C1D" w:rsidRDefault="00EB5C1D" w:rsidP="00EB5C1D">
      <w:pPr>
        <w:keepNext/>
        <w:jc w:val="both"/>
      </w:pPr>
      <w:r>
        <w:rPr>
          <w:noProof/>
          <w:sz w:val="24"/>
          <w:szCs w:val="24"/>
          <w:lang w:val="es-ES" w:eastAsia="es-ES"/>
        </w:rPr>
        <w:drawing>
          <wp:inline distT="0" distB="0" distL="0" distR="0" wp14:anchorId="1CA52F7C" wp14:editId="081B6711">
            <wp:extent cx="5448300" cy="3372340"/>
            <wp:effectExtent l="0" t="0" r="0" b="0"/>
            <wp:docPr id="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48835" cy="3372671"/>
                    </a:xfrm>
                    <a:prstGeom prst="rect">
                      <a:avLst/>
                    </a:prstGeom>
                    <a:noFill/>
                    <a:ln>
                      <a:noFill/>
                    </a:ln>
                  </pic:spPr>
                </pic:pic>
              </a:graphicData>
            </a:graphic>
          </wp:inline>
        </w:drawing>
      </w:r>
    </w:p>
    <w:p w14:paraId="0A637779" w14:textId="77777777" w:rsidR="00EB5C1D" w:rsidRPr="00E66E06" w:rsidRDefault="00EB5C1D" w:rsidP="00E66E06">
      <w:pPr>
        <w:pStyle w:val="Epgrafe"/>
      </w:pPr>
      <w:r w:rsidRPr="00EB5C1D">
        <w:rPr>
          <w:i/>
        </w:rPr>
        <w:t xml:space="preserve">Figura </w:t>
      </w:r>
      <w:r w:rsidRPr="00EB5C1D">
        <w:rPr>
          <w:i/>
        </w:rPr>
        <w:fldChar w:fldCharType="begin"/>
      </w:r>
      <w:r w:rsidRPr="00EB5C1D">
        <w:rPr>
          <w:i/>
        </w:rPr>
        <w:instrText xml:space="preserve"> SEQ Figura \* ARABIC </w:instrText>
      </w:r>
      <w:r w:rsidRPr="00EB5C1D">
        <w:rPr>
          <w:i/>
        </w:rPr>
        <w:fldChar w:fldCharType="separate"/>
      </w:r>
      <w:r w:rsidR="00C51557">
        <w:rPr>
          <w:i/>
          <w:noProof/>
        </w:rPr>
        <w:t>49</w:t>
      </w:r>
      <w:r w:rsidRPr="00EB5C1D">
        <w:rPr>
          <w:i/>
        </w:rPr>
        <w:fldChar w:fldCharType="end"/>
      </w:r>
      <w:r w:rsidRPr="00EB5C1D">
        <w:rPr>
          <w:i/>
        </w:rPr>
        <w:t xml:space="preserve">. </w:t>
      </w:r>
      <w:r>
        <w:t>Diagrama de casos de uso - Gestión de planes. Muestra los casos de uso que se encuentran en el módulo de gestión de planes. Fuente: Elaboración propia.</w:t>
      </w:r>
    </w:p>
    <w:p w14:paraId="24EB0AF7" w14:textId="77777777" w:rsidR="00142EDA" w:rsidRPr="00E66E06" w:rsidRDefault="00142EDA" w:rsidP="004B382F">
      <w:pPr>
        <w:pStyle w:val="Epgrafe"/>
        <w:rPr>
          <w:b/>
        </w:rPr>
      </w:pPr>
      <w:bookmarkStart w:id="360" w:name="_Toc443851771"/>
      <w:r w:rsidRPr="00E66E06">
        <w:rPr>
          <w:b/>
        </w:rPr>
        <w:t xml:space="preserve">Tabla </w:t>
      </w:r>
      <w:r w:rsidR="00CD6113" w:rsidRPr="00E66E06">
        <w:rPr>
          <w:b/>
        </w:rPr>
        <w:fldChar w:fldCharType="begin"/>
      </w:r>
      <w:r w:rsidRPr="00E66E06">
        <w:rPr>
          <w:b/>
        </w:rPr>
        <w:instrText xml:space="preserve"> SEQ Tabla \* ARABIC </w:instrText>
      </w:r>
      <w:r w:rsidR="00CD6113" w:rsidRPr="00E66E06">
        <w:rPr>
          <w:b/>
        </w:rPr>
        <w:fldChar w:fldCharType="separate"/>
      </w:r>
      <w:r w:rsidR="00CC5F13">
        <w:rPr>
          <w:b/>
          <w:noProof/>
        </w:rPr>
        <w:t>35</w:t>
      </w:r>
      <w:r w:rsidR="00CD6113" w:rsidRPr="00E66E06">
        <w:rPr>
          <w:b/>
        </w:rPr>
        <w:fldChar w:fldCharType="end"/>
      </w:r>
      <w:r w:rsidRPr="00E66E06">
        <w:rPr>
          <w:b/>
        </w:rPr>
        <w:t xml:space="preserve">. Historia de usuario - Crear plan </w:t>
      </w:r>
      <w:bookmarkEnd w:id="360"/>
    </w:p>
    <w:tbl>
      <w:tblPr>
        <w:tblStyle w:val="Tablaconcuadrcula"/>
        <w:tblW w:w="0" w:type="auto"/>
        <w:tblLook w:val="04A0" w:firstRow="1" w:lastRow="0" w:firstColumn="1" w:lastColumn="0" w:noHBand="0" w:noVBand="1"/>
      </w:tblPr>
      <w:tblGrid>
        <w:gridCol w:w="2376"/>
        <w:gridCol w:w="6602"/>
      </w:tblGrid>
      <w:tr w:rsidR="00142EDA" w:rsidRPr="00E66E06" w14:paraId="025566F8" w14:textId="77777777" w:rsidTr="00142EDA">
        <w:tc>
          <w:tcPr>
            <w:tcW w:w="2376" w:type="dxa"/>
          </w:tcPr>
          <w:p w14:paraId="68106D6F" w14:textId="77777777" w:rsidR="00142EDA" w:rsidRPr="00E66E06" w:rsidRDefault="00142EDA" w:rsidP="00420F9D">
            <w:pPr>
              <w:spacing w:after="0" w:line="240" w:lineRule="auto"/>
              <w:jc w:val="both"/>
              <w:rPr>
                <w:b/>
                <w:sz w:val="24"/>
                <w:szCs w:val="24"/>
              </w:rPr>
            </w:pPr>
            <w:r w:rsidRPr="00E66E06">
              <w:rPr>
                <w:b/>
                <w:sz w:val="24"/>
                <w:szCs w:val="24"/>
              </w:rPr>
              <w:t>Nombre de Historia</w:t>
            </w:r>
          </w:p>
        </w:tc>
        <w:tc>
          <w:tcPr>
            <w:tcW w:w="6602" w:type="dxa"/>
          </w:tcPr>
          <w:p w14:paraId="59433502" w14:textId="77777777" w:rsidR="00142EDA" w:rsidRPr="00E66E06" w:rsidRDefault="00142EDA" w:rsidP="00E66E06">
            <w:pPr>
              <w:spacing w:after="0" w:line="240" w:lineRule="auto"/>
              <w:jc w:val="both"/>
              <w:rPr>
                <w:sz w:val="24"/>
                <w:szCs w:val="24"/>
              </w:rPr>
            </w:pPr>
            <w:r w:rsidRPr="00E66E06">
              <w:rPr>
                <w:sz w:val="24"/>
                <w:szCs w:val="24"/>
              </w:rPr>
              <w:t xml:space="preserve">Crear plan </w:t>
            </w:r>
          </w:p>
        </w:tc>
      </w:tr>
      <w:tr w:rsidR="00142EDA" w:rsidRPr="00E66E06" w14:paraId="28E21ED1" w14:textId="77777777" w:rsidTr="00142EDA">
        <w:tc>
          <w:tcPr>
            <w:tcW w:w="2376" w:type="dxa"/>
          </w:tcPr>
          <w:p w14:paraId="215BF862" w14:textId="77777777" w:rsidR="00142EDA" w:rsidRPr="00E66E06" w:rsidRDefault="00142EDA" w:rsidP="00420F9D">
            <w:pPr>
              <w:spacing w:after="0" w:line="240" w:lineRule="auto"/>
              <w:jc w:val="both"/>
              <w:rPr>
                <w:b/>
                <w:sz w:val="24"/>
                <w:szCs w:val="24"/>
              </w:rPr>
            </w:pPr>
            <w:r w:rsidRPr="00E66E06">
              <w:rPr>
                <w:b/>
                <w:sz w:val="24"/>
                <w:szCs w:val="24"/>
              </w:rPr>
              <w:t xml:space="preserve">Rol </w:t>
            </w:r>
          </w:p>
        </w:tc>
        <w:tc>
          <w:tcPr>
            <w:tcW w:w="6602" w:type="dxa"/>
          </w:tcPr>
          <w:p w14:paraId="60549B99" w14:textId="77777777" w:rsidR="00142EDA" w:rsidRPr="00E66E06" w:rsidRDefault="00142EDA" w:rsidP="00420F9D">
            <w:pPr>
              <w:spacing w:after="0" w:line="240" w:lineRule="auto"/>
              <w:jc w:val="both"/>
              <w:rPr>
                <w:sz w:val="24"/>
                <w:szCs w:val="24"/>
              </w:rPr>
            </w:pPr>
            <w:r w:rsidRPr="00E66E06">
              <w:rPr>
                <w:sz w:val="24"/>
                <w:szCs w:val="24"/>
              </w:rPr>
              <w:t xml:space="preserve">Empresa registrada </w:t>
            </w:r>
          </w:p>
        </w:tc>
      </w:tr>
      <w:tr w:rsidR="00142EDA" w:rsidRPr="00E66E06" w14:paraId="6F48376C" w14:textId="77777777" w:rsidTr="00420F9D">
        <w:tc>
          <w:tcPr>
            <w:tcW w:w="8978" w:type="dxa"/>
            <w:gridSpan w:val="2"/>
          </w:tcPr>
          <w:p w14:paraId="05C4F06D" w14:textId="77777777" w:rsidR="00142EDA" w:rsidRPr="00E66E06" w:rsidRDefault="00142EDA" w:rsidP="00420F9D">
            <w:pPr>
              <w:spacing w:after="0" w:line="240" w:lineRule="auto"/>
              <w:jc w:val="center"/>
              <w:rPr>
                <w:b/>
                <w:sz w:val="24"/>
                <w:szCs w:val="24"/>
              </w:rPr>
            </w:pPr>
            <w:r w:rsidRPr="00E66E06">
              <w:rPr>
                <w:b/>
                <w:sz w:val="24"/>
                <w:szCs w:val="24"/>
              </w:rPr>
              <w:t>Descripción</w:t>
            </w:r>
          </w:p>
        </w:tc>
      </w:tr>
      <w:tr w:rsidR="00142EDA" w:rsidRPr="00E66E06" w14:paraId="15474C83" w14:textId="77777777" w:rsidTr="00420F9D">
        <w:tc>
          <w:tcPr>
            <w:tcW w:w="8978" w:type="dxa"/>
            <w:gridSpan w:val="2"/>
          </w:tcPr>
          <w:p w14:paraId="4083226B" w14:textId="77777777" w:rsidR="00142EDA" w:rsidRPr="00E66E06" w:rsidRDefault="00142EDA" w:rsidP="00420F9D">
            <w:pPr>
              <w:spacing w:after="0" w:line="240" w:lineRule="auto"/>
              <w:jc w:val="both"/>
              <w:rPr>
                <w:sz w:val="24"/>
                <w:szCs w:val="24"/>
              </w:rPr>
            </w:pPr>
            <w:r w:rsidRPr="00E66E06">
              <w:rPr>
                <w:sz w:val="24"/>
                <w:szCs w:val="24"/>
              </w:rPr>
              <w:t>Como empresa prestadora de servicios de deportes extremos, ofrezco planes turísticos que incluyen deportes y servicios, para lo cual deseo registrar dichos planes con un indicador de estado para saber si el plan se encuentra vigente o no, ingresando los siguientes datos:</w:t>
            </w:r>
          </w:p>
          <w:p w14:paraId="01CC4A34" w14:textId="77777777" w:rsidR="00142EDA" w:rsidRPr="00E66E06" w:rsidRDefault="00142EDA" w:rsidP="00525D19">
            <w:pPr>
              <w:pStyle w:val="Prrafodelista"/>
              <w:numPr>
                <w:ilvl w:val="0"/>
                <w:numId w:val="35"/>
              </w:numPr>
              <w:spacing w:after="0" w:line="240" w:lineRule="auto"/>
              <w:jc w:val="both"/>
              <w:rPr>
                <w:sz w:val="24"/>
                <w:szCs w:val="24"/>
              </w:rPr>
            </w:pPr>
            <w:r w:rsidRPr="00E66E06">
              <w:rPr>
                <w:sz w:val="24"/>
                <w:szCs w:val="24"/>
              </w:rPr>
              <w:t xml:space="preserve">Nombre del plan, precio, indicador de estado, ciudad, </w:t>
            </w:r>
            <w:r w:rsidR="00E66E06">
              <w:rPr>
                <w:sz w:val="24"/>
                <w:szCs w:val="24"/>
              </w:rPr>
              <w:t xml:space="preserve"> dirección, </w:t>
            </w:r>
            <w:r w:rsidRPr="00E66E06">
              <w:rPr>
                <w:sz w:val="24"/>
                <w:szCs w:val="24"/>
              </w:rPr>
              <w:t>asociar deportes y servicios.</w:t>
            </w:r>
          </w:p>
        </w:tc>
      </w:tr>
      <w:tr w:rsidR="00142EDA" w:rsidRPr="00E66E06" w14:paraId="524316A8" w14:textId="77777777" w:rsidTr="00420F9D">
        <w:tc>
          <w:tcPr>
            <w:tcW w:w="8978" w:type="dxa"/>
            <w:gridSpan w:val="2"/>
          </w:tcPr>
          <w:p w14:paraId="6B4F0A17" w14:textId="77777777" w:rsidR="00142EDA" w:rsidRPr="00E66E06" w:rsidRDefault="00142EDA" w:rsidP="00420F9D">
            <w:pPr>
              <w:spacing w:after="0" w:line="240" w:lineRule="auto"/>
              <w:jc w:val="center"/>
              <w:rPr>
                <w:b/>
                <w:sz w:val="24"/>
                <w:szCs w:val="24"/>
              </w:rPr>
            </w:pPr>
            <w:r w:rsidRPr="00E66E06">
              <w:rPr>
                <w:b/>
                <w:sz w:val="24"/>
                <w:szCs w:val="24"/>
              </w:rPr>
              <w:t>Validaciones</w:t>
            </w:r>
          </w:p>
        </w:tc>
      </w:tr>
      <w:tr w:rsidR="00142EDA" w:rsidRPr="00E66E06" w14:paraId="1CA321DA" w14:textId="77777777" w:rsidTr="00420F9D">
        <w:tc>
          <w:tcPr>
            <w:tcW w:w="8978" w:type="dxa"/>
            <w:gridSpan w:val="2"/>
          </w:tcPr>
          <w:p w14:paraId="72C90012" w14:textId="77777777" w:rsidR="00142EDA" w:rsidRPr="00E66E06" w:rsidRDefault="00142EDA" w:rsidP="00420F9D">
            <w:pPr>
              <w:spacing w:after="0" w:line="240" w:lineRule="auto"/>
              <w:jc w:val="both"/>
              <w:rPr>
                <w:sz w:val="24"/>
                <w:szCs w:val="24"/>
              </w:rPr>
            </w:pPr>
            <w:r w:rsidRPr="00E66E06">
              <w:rPr>
                <w:sz w:val="24"/>
                <w:szCs w:val="24"/>
              </w:rPr>
              <w:t>Para realizar el registro del plan se realizan las siguientes validaciones:</w:t>
            </w:r>
          </w:p>
          <w:p w14:paraId="2414B8F6" w14:textId="77777777" w:rsidR="00142EDA" w:rsidRPr="00E66E06" w:rsidRDefault="00142EDA" w:rsidP="00525D19">
            <w:pPr>
              <w:pStyle w:val="Prrafodelista"/>
              <w:numPr>
                <w:ilvl w:val="0"/>
                <w:numId w:val="36"/>
              </w:numPr>
              <w:spacing w:after="0" w:line="240" w:lineRule="auto"/>
              <w:jc w:val="both"/>
              <w:rPr>
                <w:sz w:val="24"/>
                <w:szCs w:val="24"/>
              </w:rPr>
            </w:pPr>
            <w:r w:rsidRPr="00E66E06">
              <w:rPr>
                <w:sz w:val="24"/>
                <w:szCs w:val="24"/>
              </w:rPr>
              <w:t xml:space="preserve">Los campos asociados al precio son numéricos y por lo tanto no se debe permitir el ingreso de caracteres diferentes a números. </w:t>
            </w:r>
          </w:p>
          <w:p w14:paraId="4A088A1C" w14:textId="77777777" w:rsidR="00142EDA" w:rsidRPr="00E66E06" w:rsidRDefault="00142EDA" w:rsidP="00525D19">
            <w:pPr>
              <w:pStyle w:val="Prrafodelista"/>
              <w:numPr>
                <w:ilvl w:val="0"/>
                <w:numId w:val="36"/>
              </w:numPr>
              <w:spacing w:after="0" w:line="240" w:lineRule="auto"/>
              <w:jc w:val="both"/>
              <w:rPr>
                <w:sz w:val="24"/>
                <w:szCs w:val="24"/>
              </w:rPr>
            </w:pPr>
            <w:r w:rsidRPr="00E66E06">
              <w:rPr>
                <w:sz w:val="24"/>
                <w:szCs w:val="24"/>
              </w:rPr>
              <w:t xml:space="preserve">Todos los campos en el formulario son obligatorios </w:t>
            </w:r>
          </w:p>
          <w:p w14:paraId="44A73EB8" w14:textId="77777777" w:rsidR="00142EDA" w:rsidRPr="00E66E06" w:rsidRDefault="00142EDA" w:rsidP="00525D19">
            <w:pPr>
              <w:pStyle w:val="Prrafodelista"/>
              <w:numPr>
                <w:ilvl w:val="0"/>
                <w:numId w:val="36"/>
              </w:numPr>
              <w:spacing w:after="0" w:line="240" w:lineRule="auto"/>
              <w:jc w:val="both"/>
              <w:rPr>
                <w:sz w:val="24"/>
                <w:szCs w:val="24"/>
              </w:rPr>
            </w:pPr>
            <w:r w:rsidRPr="00E66E06">
              <w:rPr>
                <w:sz w:val="24"/>
                <w:szCs w:val="24"/>
              </w:rPr>
              <w:t xml:space="preserve">Se debe asociar mínimo un deporte al plan </w:t>
            </w:r>
          </w:p>
          <w:p w14:paraId="5F1DFDEC" w14:textId="77777777" w:rsidR="00142EDA" w:rsidRPr="00E66E06" w:rsidRDefault="00142EDA" w:rsidP="00525D19">
            <w:pPr>
              <w:pStyle w:val="Prrafodelista"/>
              <w:numPr>
                <w:ilvl w:val="0"/>
                <w:numId w:val="36"/>
              </w:numPr>
              <w:spacing w:after="0" w:line="240" w:lineRule="auto"/>
              <w:jc w:val="both"/>
              <w:rPr>
                <w:sz w:val="24"/>
                <w:szCs w:val="24"/>
              </w:rPr>
            </w:pPr>
            <w:r w:rsidRPr="00E66E06">
              <w:rPr>
                <w:sz w:val="24"/>
                <w:szCs w:val="24"/>
              </w:rPr>
              <w:t xml:space="preserve">En la lista de deportes y servicios a seleccionar  solo se cargan los que la empresa tenga registrados y que su estado sea activo. </w:t>
            </w:r>
          </w:p>
        </w:tc>
      </w:tr>
      <w:tr w:rsidR="00142EDA" w:rsidRPr="00E66E06" w14:paraId="404FAF6F" w14:textId="77777777" w:rsidTr="00420F9D">
        <w:tc>
          <w:tcPr>
            <w:tcW w:w="8978" w:type="dxa"/>
            <w:gridSpan w:val="2"/>
          </w:tcPr>
          <w:p w14:paraId="395656E0" w14:textId="77777777" w:rsidR="00142EDA" w:rsidRPr="00E66E06" w:rsidRDefault="00142EDA" w:rsidP="00420F9D">
            <w:pPr>
              <w:spacing w:after="0" w:line="240" w:lineRule="auto"/>
              <w:jc w:val="center"/>
              <w:rPr>
                <w:b/>
                <w:sz w:val="24"/>
                <w:szCs w:val="24"/>
              </w:rPr>
            </w:pPr>
            <w:r w:rsidRPr="00E66E06">
              <w:rPr>
                <w:b/>
                <w:sz w:val="24"/>
                <w:szCs w:val="24"/>
              </w:rPr>
              <w:t xml:space="preserve">Criterios de aceptación  </w:t>
            </w:r>
          </w:p>
        </w:tc>
      </w:tr>
      <w:tr w:rsidR="00142EDA" w:rsidRPr="00E66E06" w14:paraId="526A4B2D" w14:textId="77777777" w:rsidTr="00420F9D">
        <w:tc>
          <w:tcPr>
            <w:tcW w:w="8978" w:type="dxa"/>
            <w:gridSpan w:val="2"/>
          </w:tcPr>
          <w:p w14:paraId="4C0A09EB" w14:textId="77777777" w:rsidR="00142EDA" w:rsidRPr="00E66E06" w:rsidRDefault="00142EDA" w:rsidP="00142EDA">
            <w:pPr>
              <w:pStyle w:val="Prrafodelista"/>
              <w:numPr>
                <w:ilvl w:val="0"/>
                <w:numId w:val="26"/>
              </w:numPr>
              <w:spacing w:after="0" w:line="240" w:lineRule="auto"/>
              <w:jc w:val="both"/>
              <w:rPr>
                <w:sz w:val="24"/>
                <w:szCs w:val="24"/>
              </w:rPr>
            </w:pPr>
            <w:r w:rsidRPr="00E66E06">
              <w:rPr>
                <w:sz w:val="24"/>
                <w:szCs w:val="24"/>
              </w:rPr>
              <w:t>En caso de que no se ingrese ningún campo en el formulario se debe mostrar un mensaje indicando cuales son los campos obligatorios.</w:t>
            </w:r>
          </w:p>
          <w:p w14:paraId="382B58FC" w14:textId="77777777" w:rsidR="00142EDA" w:rsidRPr="00E66E06" w:rsidRDefault="00142EDA" w:rsidP="00142EDA">
            <w:pPr>
              <w:pStyle w:val="Prrafodelista"/>
              <w:numPr>
                <w:ilvl w:val="0"/>
                <w:numId w:val="26"/>
              </w:numPr>
              <w:spacing w:after="0" w:line="240" w:lineRule="auto"/>
              <w:jc w:val="both"/>
              <w:rPr>
                <w:sz w:val="24"/>
                <w:szCs w:val="24"/>
              </w:rPr>
            </w:pPr>
            <w:r w:rsidRPr="00E66E06">
              <w:rPr>
                <w:sz w:val="24"/>
                <w:szCs w:val="24"/>
              </w:rPr>
              <w:t xml:space="preserve">Los campos de precio son numéricos, no se dejan ingresar otros tipos de caracteres. </w:t>
            </w:r>
          </w:p>
          <w:p w14:paraId="72018280" w14:textId="77777777" w:rsidR="00142EDA" w:rsidRPr="00E66E06" w:rsidRDefault="00142EDA" w:rsidP="00142EDA">
            <w:pPr>
              <w:pStyle w:val="Prrafodelista"/>
              <w:numPr>
                <w:ilvl w:val="0"/>
                <w:numId w:val="26"/>
              </w:numPr>
              <w:spacing w:after="0" w:line="240" w:lineRule="auto"/>
              <w:jc w:val="both"/>
              <w:rPr>
                <w:sz w:val="24"/>
                <w:szCs w:val="24"/>
              </w:rPr>
            </w:pPr>
            <w:r w:rsidRPr="00E66E06">
              <w:rPr>
                <w:sz w:val="24"/>
                <w:szCs w:val="24"/>
              </w:rPr>
              <w:t xml:space="preserve">Solo se puede asociar una única vez el plan a la ciudad seleccionada. </w:t>
            </w:r>
          </w:p>
          <w:p w14:paraId="3EF8693A" w14:textId="77777777" w:rsidR="00142EDA" w:rsidRPr="00E66E06" w:rsidRDefault="00142EDA" w:rsidP="00142EDA">
            <w:pPr>
              <w:pStyle w:val="Prrafodelista"/>
              <w:numPr>
                <w:ilvl w:val="0"/>
                <w:numId w:val="26"/>
              </w:numPr>
              <w:spacing w:after="0" w:line="240" w:lineRule="auto"/>
              <w:jc w:val="both"/>
              <w:rPr>
                <w:sz w:val="24"/>
                <w:szCs w:val="24"/>
              </w:rPr>
            </w:pPr>
            <w:r w:rsidRPr="00E66E06">
              <w:rPr>
                <w:sz w:val="24"/>
                <w:szCs w:val="24"/>
              </w:rPr>
              <w:t xml:space="preserve">En caso de que la empresa no tenga deportes y/o servicios con estado activo se debe mostrar un mensaje indicando que no se tienen datos ingresados para ser seleccionados. </w:t>
            </w:r>
          </w:p>
          <w:p w14:paraId="5AE9B24E" w14:textId="77777777" w:rsidR="00142EDA" w:rsidRPr="00E66E06" w:rsidRDefault="00142EDA" w:rsidP="00142EDA">
            <w:pPr>
              <w:pStyle w:val="Prrafodelista"/>
              <w:numPr>
                <w:ilvl w:val="0"/>
                <w:numId w:val="26"/>
              </w:numPr>
              <w:spacing w:after="0" w:line="240" w:lineRule="auto"/>
              <w:jc w:val="both"/>
              <w:rPr>
                <w:sz w:val="24"/>
                <w:szCs w:val="24"/>
              </w:rPr>
            </w:pPr>
            <w:r w:rsidRPr="00E66E06">
              <w:rPr>
                <w:sz w:val="24"/>
                <w:szCs w:val="24"/>
              </w:rPr>
              <w:t xml:space="preserve">Se debe mostrar un mensaje que indique que si el almacenamiento del plan fue exitoso o no. </w:t>
            </w:r>
          </w:p>
        </w:tc>
      </w:tr>
    </w:tbl>
    <w:p w14:paraId="52D2EC51" w14:textId="77777777" w:rsidR="009B5DD1" w:rsidRDefault="009B5DD1" w:rsidP="009B5DD1">
      <w:pPr>
        <w:spacing w:after="0" w:line="360" w:lineRule="auto"/>
        <w:outlineLvl w:val="0"/>
        <w:rPr>
          <w:rFonts w:cs="Arial"/>
          <w:sz w:val="24"/>
        </w:rPr>
      </w:pPr>
      <w:r w:rsidRPr="00E66E06">
        <w:rPr>
          <w:rFonts w:cs="Arial"/>
          <w:sz w:val="24"/>
        </w:rPr>
        <w:t>Fuente: Elaboración propia</w:t>
      </w:r>
    </w:p>
    <w:p w14:paraId="00C0B9A5" w14:textId="77777777" w:rsidR="00E50C75" w:rsidRDefault="00E50C75" w:rsidP="009B5DD1">
      <w:pPr>
        <w:spacing w:after="0" w:line="360" w:lineRule="auto"/>
        <w:outlineLvl w:val="0"/>
        <w:rPr>
          <w:rFonts w:cs="Arial"/>
          <w:sz w:val="24"/>
        </w:rPr>
      </w:pPr>
    </w:p>
    <w:p w14:paraId="7C9E96BA" w14:textId="77777777" w:rsidR="007C30AC" w:rsidRDefault="007C30AC" w:rsidP="007C30AC">
      <w:pPr>
        <w:keepNext/>
        <w:spacing w:after="0" w:line="360" w:lineRule="auto"/>
        <w:outlineLvl w:val="0"/>
      </w:pPr>
      <w:r>
        <w:rPr>
          <w:rFonts w:cs="Arial"/>
          <w:noProof/>
          <w:sz w:val="24"/>
          <w:lang w:val="es-ES" w:eastAsia="es-ES"/>
        </w:rPr>
        <w:drawing>
          <wp:inline distT="0" distB="0" distL="0" distR="0" wp14:anchorId="1E4DA170" wp14:editId="23370A40">
            <wp:extent cx="5291026" cy="3314673"/>
            <wp:effectExtent l="0" t="0" r="0" b="0"/>
            <wp:docPr id="5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92595" cy="3315656"/>
                    </a:xfrm>
                    <a:prstGeom prst="rect">
                      <a:avLst/>
                    </a:prstGeom>
                    <a:noFill/>
                    <a:ln>
                      <a:noFill/>
                    </a:ln>
                  </pic:spPr>
                </pic:pic>
              </a:graphicData>
            </a:graphic>
          </wp:inline>
        </w:drawing>
      </w:r>
    </w:p>
    <w:p w14:paraId="6B0948B7" w14:textId="77777777" w:rsidR="00E66E06" w:rsidRDefault="007C30AC" w:rsidP="007C30AC">
      <w:pPr>
        <w:pStyle w:val="Epgrafe"/>
      </w:pPr>
      <w:r w:rsidRPr="007C30AC">
        <w:rPr>
          <w:i/>
        </w:rPr>
        <w:t xml:space="preserve">Figura </w:t>
      </w:r>
      <w:r w:rsidRPr="007C30AC">
        <w:rPr>
          <w:i/>
        </w:rPr>
        <w:fldChar w:fldCharType="begin"/>
      </w:r>
      <w:r w:rsidRPr="007C30AC">
        <w:rPr>
          <w:i/>
        </w:rPr>
        <w:instrText xml:space="preserve"> SEQ Figura \* ARABIC </w:instrText>
      </w:r>
      <w:r w:rsidRPr="007C30AC">
        <w:rPr>
          <w:i/>
        </w:rPr>
        <w:fldChar w:fldCharType="separate"/>
      </w:r>
      <w:r w:rsidR="00C51557">
        <w:rPr>
          <w:i/>
          <w:noProof/>
        </w:rPr>
        <w:t>50</w:t>
      </w:r>
      <w:r w:rsidRPr="007C30AC">
        <w:rPr>
          <w:i/>
        </w:rPr>
        <w:fldChar w:fldCharType="end"/>
      </w:r>
      <w:r w:rsidRPr="007C30AC">
        <w:rPr>
          <w:i/>
        </w:rPr>
        <w:t>.</w:t>
      </w:r>
      <w:r>
        <w:t xml:space="preserve"> Diagrama de actividades - CSU032 Crear plan. Muestra la interacción entre el usuario y el sistema cuando se desea hacer la creación de un plan. Fuente: Elaboración propia. </w:t>
      </w:r>
    </w:p>
    <w:p w14:paraId="5E37967B" w14:textId="77777777" w:rsidR="00E50C75" w:rsidRPr="00E50C75" w:rsidRDefault="00E50C75" w:rsidP="00E50C75"/>
    <w:p w14:paraId="1594CC38" w14:textId="77777777" w:rsidR="00E50C75" w:rsidRDefault="00E50C75" w:rsidP="00E50C75">
      <w:pPr>
        <w:keepNext/>
      </w:pPr>
      <w:r>
        <w:rPr>
          <w:noProof/>
          <w:lang w:val="es-ES" w:eastAsia="es-ES"/>
        </w:rPr>
        <w:drawing>
          <wp:inline distT="0" distB="0" distL="0" distR="0" wp14:anchorId="1190F472" wp14:editId="00FE7FED">
            <wp:extent cx="5099050" cy="3546082"/>
            <wp:effectExtent l="0" t="0" r="0" b="0"/>
            <wp:docPr id="5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99623" cy="3546480"/>
                    </a:xfrm>
                    <a:prstGeom prst="rect">
                      <a:avLst/>
                    </a:prstGeom>
                    <a:noFill/>
                    <a:ln>
                      <a:noFill/>
                    </a:ln>
                  </pic:spPr>
                </pic:pic>
              </a:graphicData>
            </a:graphic>
          </wp:inline>
        </w:drawing>
      </w:r>
    </w:p>
    <w:p w14:paraId="086B4A87" w14:textId="77777777" w:rsidR="000A01D2" w:rsidRPr="00E50C75" w:rsidRDefault="00E50C75" w:rsidP="00E50C75">
      <w:pPr>
        <w:pStyle w:val="Epgrafe"/>
      </w:pPr>
      <w:r w:rsidRPr="00E50C75">
        <w:rPr>
          <w:i/>
        </w:rPr>
        <w:t xml:space="preserve">Figura </w:t>
      </w:r>
      <w:r w:rsidRPr="00E50C75">
        <w:rPr>
          <w:i/>
        </w:rPr>
        <w:fldChar w:fldCharType="begin"/>
      </w:r>
      <w:r w:rsidRPr="00E50C75">
        <w:rPr>
          <w:i/>
        </w:rPr>
        <w:instrText xml:space="preserve"> SEQ Figura \* ARABIC </w:instrText>
      </w:r>
      <w:r w:rsidRPr="00E50C75">
        <w:rPr>
          <w:i/>
        </w:rPr>
        <w:fldChar w:fldCharType="separate"/>
      </w:r>
      <w:r w:rsidR="00C51557">
        <w:rPr>
          <w:i/>
          <w:noProof/>
        </w:rPr>
        <w:t>51</w:t>
      </w:r>
      <w:r w:rsidRPr="00E50C75">
        <w:rPr>
          <w:i/>
        </w:rPr>
        <w:fldChar w:fldCharType="end"/>
      </w:r>
      <w:r w:rsidRPr="00E50C75">
        <w:rPr>
          <w:i/>
        </w:rPr>
        <w:t>.</w:t>
      </w:r>
      <w:r>
        <w:t xml:space="preserve"> Diagrama de actividades - CSU031 Gestionar planes. </w:t>
      </w:r>
      <w:bookmarkStart w:id="361" w:name="OLE_LINK3"/>
      <w:bookmarkStart w:id="362" w:name="OLE_LINK4"/>
      <w:r>
        <w:t xml:space="preserve">Muestra la interacción entre el usuario y el sistema cuando se desea hacer la gestión de planes de una empresa. Fuente: Elaboración propia. </w:t>
      </w:r>
    </w:p>
    <w:p w14:paraId="1716C9C7" w14:textId="77777777" w:rsidR="00420F9D" w:rsidRPr="00E50C75" w:rsidRDefault="00420F9D" w:rsidP="004B382F">
      <w:pPr>
        <w:pStyle w:val="Epgrafe"/>
        <w:rPr>
          <w:b/>
        </w:rPr>
      </w:pPr>
      <w:bookmarkStart w:id="363" w:name="_Toc443851772"/>
      <w:bookmarkEnd w:id="361"/>
      <w:bookmarkEnd w:id="362"/>
      <w:r w:rsidRPr="00E50C75">
        <w:rPr>
          <w:b/>
        </w:rPr>
        <w:t xml:space="preserve">Tabla </w:t>
      </w:r>
      <w:r w:rsidR="00CD6113" w:rsidRPr="00E50C75">
        <w:rPr>
          <w:b/>
        </w:rPr>
        <w:fldChar w:fldCharType="begin"/>
      </w:r>
      <w:r w:rsidRPr="00E50C75">
        <w:rPr>
          <w:b/>
        </w:rPr>
        <w:instrText xml:space="preserve"> SEQ Tabla \* ARABIC </w:instrText>
      </w:r>
      <w:r w:rsidR="00CD6113" w:rsidRPr="00E50C75">
        <w:rPr>
          <w:b/>
        </w:rPr>
        <w:fldChar w:fldCharType="separate"/>
      </w:r>
      <w:r w:rsidR="00CC5F13">
        <w:rPr>
          <w:b/>
          <w:noProof/>
        </w:rPr>
        <w:t>36</w:t>
      </w:r>
      <w:r w:rsidR="00CD6113" w:rsidRPr="00E50C75">
        <w:rPr>
          <w:b/>
        </w:rPr>
        <w:fldChar w:fldCharType="end"/>
      </w:r>
      <w:r w:rsidR="00E50C75" w:rsidRPr="00E50C75">
        <w:rPr>
          <w:b/>
        </w:rPr>
        <w:t xml:space="preserve">. Historia de usuario </w:t>
      </w:r>
      <w:r w:rsidRPr="00E50C75">
        <w:rPr>
          <w:b/>
        </w:rPr>
        <w:t xml:space="preserve">- Editar plan </w:t>
      </w:r>
      <w:bookmarkEnd w:id="363"/>
    </w:p>
    <w:tbl>
      <w:tblPr>
        <w:tblStyle w:val="Tablaconcuadrcula"/>
        <w:tblW w:w="0" w:type="auto"/>
        <w:tblLook w:val="04A0" w:firstRow="1" w:lastRow="0" w:firstColumn="1" w:lastColumn="0" w:noHBand="0" w:noVBand="1"/>
      </w:tblPr>
      <w:tblGrid>
        <w:gridCol w:w="2518"/>
        <w:gridCol w:w="6460"/>
      </w:tblGrid>
      <w:tr w:rsidR="00420F9D" w:rsidRPr="00E50C75" w14:paraId="0D5203F4" w14:textId="77777777" w:rsidTr="000A01D2">
        <w:tc>
          <w:tcPr>
            <w:tcW w:w="2518" w:type="dxa"/>
          </w:tcPr>
          <w:p w14:paraId="60479BA0" w14:textId="77777777" w:rsidR="00420F9D" w:rsidRPr="00E50C75" w:rsidRDefault="00420F9D" w:rsidP="00420F9D">
            <w:pPr>
              <w:spacing w:after="0" w:line="240" w:lineRule="auto"/>
              <w:jc w:val="both"/>
              <w:rPr>
                <w:b/>
                <w:sz w:val="24"/>
              </w:rPr>
            </w:pPr>
            <w:r w:rsidRPr="00E50C75">
              <w:rPr>
                <w:b/>
                <w:sz w:val="24"/>
              </w:rPr>
              <w:t>Nombre de Historia</w:t>
            </w:r>
          </w:p>
        </w:tc>
        <w:tc>
          <w:tcPr>
            <w:tcW w:w="6460" w:type="dxa"/>
          </w:tcPr>
          <w:p w14:paraId="362A3C24" w14:textId="77777777" w:rsidR="00420F9D" w:rsidRPr="00E50C75" w:rsidRDefault="00420F9D" w:rsidP="00420F9D">
            <w:pPr>
              <w:spacing w:after="0" w:line="240" w:lineRule="auto"/>
              <w:jc w:val="both"/>
              <w:rPr>
                <w:sz w:val="24"/>
              </w:rPr>
            </w:pPr>
            <w:r w:rsidRPr="00E50C75">
              <w:rPr>
                <w:sz w:val="24"/>
              </w:rPr>
              <w:t xml:space="preserve">Editar plan turístico </w:t>
            </w:r>
          </w:p>
        </w:tc>
      </w:tr>
      <w:tr w:rsidR="00420F9D" w:rsidRPr="00E50C75" w14:paraId="0246E756" w14:textId="77777777" w:rsidTr="000A01D2">
        <w:tc>
          <w:tcPr>
            <w:tcW w:w="2518" w:type="dxa"/>
          </w:tcPr>
          <w:p w14:paraId="1E6E5713" w14:textId="77777777" w:rsidR="00420F9D" w:rsidRPr="00E50C75" w:rsidRDefault="00420F9D" w:rsidP="00420F9D">
            <w:pPr>
              <w:spacing w:after="0" w:line="240" w:lineRule="auto"/>
              <w:jc w:val="both"/>
              <w:rPr>
                <w:b/>
                <w:sz w:val="24"/>
              </w:rPr>
            </w:pPr>
            <w:r w:rsidRPr="00E50C75">
              <w:rPr>
                <w:b/>
                <w:sz w:val="24"/>
              </w:rPr>
              <w:t xml:space="preserve">Rol </w:t>
            </w:r>
          </w:p>
        </w:tc>
        <w:tc>
          <w:tcPr>
            <w:tcW w:w="6460" w:type="dxa"/>
          </w:tcPr>
          <w:p w14:paraId="0A0F268F" w14:textId="77777777" w:rsidR="00420F9D" w:rsidRPr="00E50C75" w:rsidRDefault="00420F9D" w:rsidP="00420F9D">
            <w:pPr>
              <w:spacing w:after="0" w:line="240" w:lineRule="auto"/>
              <w:jc w:val="both"/>
              <w:rPr>
                <w:sz w:val="24"/>
              </w:rPr>
            </w:pPr>
            <w:r w:rsidRPr="00E50C75">
              <w:rPr>
                <w:sz w:val="24"/>
              </w:rPr>
              <w:t xml:space="preserve">Empresa registrada </w:t>
            </w:r>
          </w:p>
        </w:tc>
      </w:tr>
      <w:tr w:rsidR="00420F9D" w:rsidRPr="00E50C75" w14:paraId="3BE85644" w14:textId="77777777" w:rsidTr="00420F9D">
        <w:tc>
          <w:tcPr>
            <w:tcW w:w="8978" w:type="dxa"/>
            <w:gridSpan w:val="2"/>
          </w:tcPr>
          <w:p w14:paraId="7525883C" w14:textId="77777777" w:rsidR="00420F9D" w:rsidRPr="00E50C75" w:rsidRDefault="00420F9D" w:rsidP="00420F9D">
            <w:pPr>
              <w:spacing w:after="0" w:line="240" w:lineRule="auto"/>
              <w:jc w:val="center"/>
              <w:rPr>
                <w:b/>
                <w:sz w:val="24"/>
              </w:rPr>
            </w:pPr>
            <w:r w:rsidRPr="00E50C75">
              <w:rPr>
                <w:b/>
                <w:sz w:val="24"/>
              </w:rPr>
              <w:t>Descripción</w:t>
            </w:r>
          </w:p>
        </w:tc>
      </w:tr>
      <w:tr w:rsidR="00420F9D" w:rsidRPr="00E50C75" w14:paraId="2D3E6B74" w14:textId="77777777" w:rsidTr="00420F9D">
        <w:tc>
          <w:tcPr>
            <w:tcW w:w="8978" w:type="dxa"/>
            <w:gridSpan w:val="2"/>
          </w:tcPr>
          <w:p w14:paraId="5B4251D5" w14:textId="77777777" w:rsidR="00420F9D" w:rsidRPr="00E50C75" w:rsidRDefault="00420F9D" w:rsidP="00420F9D">
            <w:pPr>
              <w:spacing w:after="0" w:line="240" w:lineRule="auto"/>
              <w:jc w:val="both"/>
              <w:rPr>
                <w:sz w:val="24"/>
              </w:rPr>
            </w:pPr>
            <w:r w:rsidRPr="00E50C75">
              <w:rPr>
                <w:sz w:val="24"/>
              </w:rPr>
              <w:t xml:space="preserve">Como empresa prestadora de servicios de deportes extremos, ofrezco planes turísticos que incluyen deportes y servicios, para lo cual deseo editar dichos planes ya que estos están sujetos a cambios por promociones o ajustes de precios. Para lo cual deseo editar los siguientes datos: </w:t>
            </w:r>
          </w:p>
          <w:p w14:paraId="1A4A3E22" w14:textId="77777777" w:rsidR="00420F9D" w:rsidRPr="00E50C75" w:rsidRDefault="00420F9D" w:rsidP="00525D19">
            <w:pPr>
              <w:pStyle w:val="Prrafodelista"/>
              <w:numPr>
                <w:ilvl w:val="0"/>
                <w:numId w:val="35"/>
              </w:numPr>
              <w:spacing w:after="0" w:line="240" w:lineRule="auto"/>
              <w:jc w:val="both"/>
              <w:rPr>
                <w:sz w:val="24"/>
              </w:rPr>
            </w:pPr>
            <w:r w:rsidRPr="00E50C75">
              <w:rPr>
                <w:sz w:val="24"/>
              </w:rPr>
              <w:t xml:space="preserve">Nombre del plan </w:t>
            </w:r>
            <w:r w:rsidR="000A01D2" w:rsidRPr="00E50C75">
              <w:rPr>
                <w:sz w:val="24"/>
              </w:rPr>
              <w:t xml:space="preserve">, precio, indicador de estado, ciudad, </w:t>
            </w:r>
            <w:r w:rsidR="00E50C75">
              <w:rPr>
                <w:sz w:val="24"/>
              </w:rPr>
              <w:t xml:space="preserve">dirección, </w:t>
            </w:r>
            <w:r w:rsidR="000A01D2" w:rsidRPr="00E50C75">
              <w:rPr>
                <w:sz w:val="24"/>
              </w:rPr>
              <w:t xml:space="preserve">asociar deportes y servicios. </w:t>
            </w:r>
          </w:p>
        </w:tc>
      </w:tr>
      <w:tr w:rsidR="00420F9D" w:rsidRPr="00E50C75" w14:paraId="6169C6EF" w14:textId="77777777" w:rsidTr="00420F9D">
        <w:tc>
          <w:tcPr>
            <w:tcW w:w="8978" w:type="dxa"/>
            <w:gridSpan w:val="2"/>
          </w:tcPr>
          <w:p w14:paraId="4EAD1775" w14:textId="77777777" w:rsidR="00420F9D" w:rsidRPr="00E50C75" w:rsidRDefault="00420F9D" w:rsidP="00420F9D">
            <w:pPr>
              <w:spacing w:after="0" w:line="240" w:lineRule="auto"/>
              <w:jc w:val="center"/>
              <w:rPr>
                <w:b/>
                <w:sz w:val="24"/>
              </w:rPr>
            </w:pPr>
            <w:r w:rsidRPr="00E50C75">
              <w:rPr>
                <w:b/>
                <w:sz w:val="24"/>
              </w:rPr>
              <w:t>Validaciones</w:t>
            </w:r>
          </w:p>
        </w:tc>
      </w:tr>
      <w:tr w:rsidR="00420F9D" w:rsidRPr="00E50C75" w14:paraId="258891E9" w14:textId="77777777" w:rsidTr="00420F9D">
        <w:tc>
          <w:tcPr>
            <w:tcW w:w="8978" w:type="dxa"/>
            <w:gridSpan w:val="2"/>
          </w:tcPr>
          <w:p w14:paraId="32019A17" w14:textId="77777777" w:rsidR="00420F9D" w:rsidRPr="00E50C75" w:rsidRDefault="00420F9D" w:rsidP="00420F9D">
            <w:pPr>
              <w:spacing w:after="0" w:line="240" w:lineRule="auto"/>
              <w:jc w:val="both"/>
              <w:rPr>
                <w:sz w:val="24"/>
              </w:rPr>
            </w:pPr>
            <w:r w:rsidRPr="00E50C75">
              <w:rPr>
                <w:sz w:val="24"/>
              </w:rPr>
              <w:t>Para realizar la edición del plan se realizan las siguientes validaciones:</w:t>
            </w:r>
          </w:p>
          <w:p w14:paraId="028120FA" w14:textId="77777777" w:rsidR="00420F9D" w:rsidRPr="00E50C75" w:rsidRDefault="00420F9D" w:rsidP="00525D19">
            <w:pPr>
              <w:pStyle w:val="Prrafodelista"/>
              <w:numPr>
                <w:ilvl w:val="0"/>
                <w:numId w:val="36"/>
              </w:numPr>
              <w:spacing w:after="0" w:line="240" w:lineRule="auto"/>
              <w:jc w:val="both"/>
              <w:rPr>
                <w:sz w:val="24"/>
              </w:rPr>
            </w:pPr>
            <w:r w:rsidRPr="00E50C75">
              <w:rPr>
                <w:sz w:val="24"/>
              </w:rPr>
              <w:t xml:space="preserve">Los campos asociados al precio son numéricos y por lo tanto no se debe permitir el ingreso de caracteres diferentes a números. </w:t>
            </w:r>
          </w:p>
          <w:p w14:paraId="2EDAC846" w14:textId="77777777" w:rsidR="00420F9D" w:rsidRPr="00E50C75" w:rsidRDefault="00420F9D" w:rsidP="00525D19">
            <w:pPr>
              <w:pStyle w:val="Prrafodelista"/>
              <w:numPr>
                <w:ilvl w:val="0"/>
                <w:numId w:val="36"/>
              </w:numPr>
              <w:spacing w:after="0" w:line="240" w:lineRule="auto"/>
              <w:jc w:val="both"/>
              <w:rPr>
                <w:sz w:val="24"/>
              </w:rPr>
            </w:pPr>
            <w:r w:rsidRPr="00E50C75">
              <w:rPr>
                <w:sz w:val="24"/>
              </w:rPr>
              <w:t xml:space="preserve">Todos los campos en el formulario son obligatorios </w:t>
            </w:r>
          </w:p>
          <w:p w14:paraId="1A41FAC7" w14:textId="77777777" w:rsidR="00420F9D" w:rsidRPr="00E50C75" w:rsidRDefault="00420F9D" w:rsidP="00525D19">
            <w:pPr>
              <w:pStyle w:val="Prrafodelista"/>
              <w:numPr>
                <w:ilvl w:val="0"/>
                <w:numId w:val="36"/>
              </w:numPr>
              <w:spacing w:after="0" w:line="240" w:lineRule="auto"/>
              <w:jc w:val="both"/>
              <w:rPr>
                <w:sz w:val="24"/>
              </w:rPr>
            </w:pPr>
            <w:r w:rsidRPr="00E50C75">
              <w:rPr>
                <w:sz w:val="24"/>
              </w:rPr>
              <w:t xml:space="preserve">Se debe asociar mínimo un deporte al plan </w:t>
            </w:r>
          </w:p>
          <w:p w14:paraId="703E6A80" w14:textId="77777777" w:rsidR="00420F9D" w:rsidRPr="00E50C75" w:rsidRDefault="00420F9D" w:rsidP="00525D19">
            <w:pPr>
              <w:pStyle w:val="Prrafodelista"/>
              <w:numPr>
                <w:ilvl w:val="0"/>
                <w:numId w:val="36"/>
              </w:numPr>
              <w:spacing w:after="0" w:line="240" w:lineRule="auto"/>
              <w:jc w:val="both"/>
              <w:rPr>
                <w:sz w:val="24"/>
              </w:rPr>
            </w:pPr>
            <w:r w:rsidRPr="00E50C75">
              <w:rPr>
                <w:sz w:val="24"/>
              </w:rPr>
              <w:t xml:space="preserve">En la lista de deportes y servicios a seleccionar  solo se cargan los que la empresa tenga registrados y que su estado sea activo. </w:t>
            </w:r>
          </w:p>
        </w:tc>
      </w:tr>
      <w:tr w:rsidR="00420F9D" w:rsidRPr="00E50C75" w14:paraId="07DC2D25" w14:textId="77777777" w:rsidTr="00420F9D">
        <w:tc>
          <w:tcPr>
            <w:tcW w:w="8978" w:type="dxa"/>
            <w:gridSpan w:val="2"/>
          </w:tcPr>
          <w:p w14:paraId="03525038" w14:textId="77777777" w:rsidR="00420F9D" w:rsidRPr="00E50C75" w:rsidRDefault="00420F9D" w:rsidP="00420F9D">
            <w:pPr>
              <w:spacing w:after="0" w:line="240" w:lineRule="auto"/>
              <w:jc w:val="center"/>
              <w:rPr>
                <w:b/>
                <w:sz w:val="24"/>
              </w:rPr>
            </w:pPr>
            <w:r w:rsidRPr="00E50C75">
              <w:rPr>
                <w:b/>
                <w:sz w:val="24"/>
              </w:rPr>
              <w:t xml:space="preserve">Criterios de aceptación  </w:t>
            </w:r>
          </w:p>
        </w:tc>
      </w:tr>
      <w:tr w:rsidR="00420F9D" w:rsidRPr="00E50C75" w14:paraId="036A2AF2" w14:textId="77777777" w:rsidTr="00420F9D">
        <w:tc>
          <w:tcPr>
            <w:tcW w:w="8978" w:type="dxa"/>
            <w:gridSpan w:val="2"/>
          </w:tcPr>
          <w:p w14:paraId="24BC8BC8" w14:textId="77777777" w:rsidR="00420F9D" w:rsidRPr="00E50C75" w:rsidRDefault="00420F9D" w:rsidP="00420F9D">
            <w:pPr>
              <w:pStyle w:val="Prrafodelista"/>
              <w:numPr>
                <w:ilvl w:val="0"/>
                <w:numId w:val="26"/>
              </w:numPr>
              <w:spacing w:after="0" w:line="240" w:lineRule="auto"/>
              <w:jc w:val="both"/>
              <w:rPr>
                <w:sz w:val="24"/>
              </w:rPr>
            </w:pPr>
            <w:r w:rsidRPr="00E50C75">
              <w:rPr>
                <w:sz w:val="24"/>
              </w:rPr>
              <w:t>En caso de que no se ingrese ningún campo en el formulario se debe mostrar un mensaje indicando cuales son los campos obligatorios.</w:t>
            </w:r>
          </w:p>
          <w:p w14:paraId="704B4FFC" w14:textId="77777777" w:rsidR="00420F9D" w:rsidRPr="00E50C75" w:rsidRDefault="00420F9D" w:rsidP="00420F9D">
            <w:pPr>
              <w:pStyle w:val="Prrafodelista"/>
              <w:numPr>
                <w:ilvl w:val="0"/>
                <w:numId w:val="26"/>
              </w:numPr>
              <w:spacing w:after="0" w:line="240" w:lineRule="auto"/>
              <w:jc w:val="both"/>
              <w:rPr>
                <w:sz w:val="24"/>
              </w:rPr>
            </w:pPr>
            <w:r w:rsidRPr="00E50C75">
              <w:rPr>
                <w:sz w:val="24"/>
              </w:rPr>
              <w:t xml:space="preserve">Los campos de precio son numéricos, no se dejan ingresar otros tipos de caracteres. </w:t>
            </w:r>
          </w:p>
          <w:p w14:paraId="14486D6C" w14:textId="77777777" w:rsidR="00420F9D" w:rsidRPr="00E50C75" w:rsidRDefault="00420F9D" w:rsidP="00420F9D">
            <w:pPr>
              <w:pStyle w:val="Prrafodelista"/>
              <w:numPr>
                <w:ilvl w:val="0"/>
                <w:numId w:val="26"/>
              </w:numPr>
              <w:spacing w:after="0" w:line="240" w:lineRule="auto"/>
              <w:jc w:val="both"/>
              <w:rPr>
                <w:sz w:val="24"/>
              </w:rPr>
            </w:pPr>
            <w:r w:rsidRPr="00E50C75">
              <w:rPr>
                <w:sz w:val="24"/>
              </w:rPr>
              <w:t xml:space="preserve">Solo se puede asociar una única vez el plan a la ciudad seleccionada. </w:t>
            </w:r>
          </w:p>
          <w:p w14:paraId="399A95A3" w14:textId="77777777" w:rsidR="00420F9D" w:rsidRPr="00E50C75" w:rsidRDefault="00420F9D" w:rsidP="00420F9D">
            <w:pPr>
              <w:pStyle w:val="Prrafodelista"/>
              <w:numPr>
                <w:ilvl w:val="0"/>
                <w:numId w:val="26"/>
              </w:numPr>
              <w:spacing w:after="0" w:line="240" w:lineRule="auto"/>
              <w:jc w:val="both"/>
              <w:rPr>
                <w:sz w:val="24"/>
              </w:rPr>
            </w:pPr>
            <w:r w:rsidRPr="00E50C75">
              <w:rPr>
                <w:sz w:val="24"/>
              </w:rPr>
              <w:t xml:space="preserve">En caso de que la empresa no tenga deportes y/o servicios con estado activo se debe mostrar un mensaje indicando que no se tienen datos ingresados para ser seleccionados. </w:t>
            </w:r>
          </w:p>
          <w:p w14:paraId="7A6B5A0A" w14:textId="77777777" w:rsidR="00420F9D" w:rsidRPr="00E50C75" w:rsidRDefault="00420F9D" w:rsidP="00420F9D">
            <w:pPr>
              <w:pStyle w:val="Prrafodelista"/>
              <w:numPr>
                <w:ilvl w:val="0"/>
                <w:numId w:val="26"/>
              </w:numPr>
              <w:spacing w:after="0" w:line="240" w:lineRule="auto"/>
              <w:jc w:val="both"/>
              <w:rPr>
                <w:sz w:val="24"/>
              </w:rPr>
            </w:pPr>
            <w:r w:rsidRPr="00E50C75">
              <w:rPr>
                <w:sz w:val="24"/>
              </w:rPr>
              <w:t xml:space="preserve">Se debe mostrar un mensaje que indique que si el almacenamiento del plan fue exitoso o no. </w:t>
            </w:r>
          </w:p>
        </w:tc>
      </w:tr>
    </w:tbl>
    <w:p w14:paraId="1AFE3C64" w14:textId="77777777" w:rsidR="003C2157" w:rsidRDefault="000A01D2" w:rsidP="00C15185">
      <w:pPr>
        <w:spacing w:after="0" w:line="360" w:lineRule="auto"/>
        <w:outlineLvl w:val="0"/>
        <w:rPr>
          <w:rFonts w:cs="Arial"/>
          <w:sz w:val="24"/>
        </w:rPr>
      </w:pPr>
      <w:r w:rsidRPr="00E50C75">
        <w:rPr>
          <w:rFonts w:cs="Arial"/>
          <w:sz w:val="24"/>
        </w:rPr>
        <w:t>Fuente: Elaboración propia</w:t>
      </w:r>
    </w:p>
    <w:p w14:paraId="265F7DD4" w14:textId="77777777" w:rsidR="00E50C75" w:rsidRDefault="00E50C75" w:rsidP="00E50C75">
      <w:pPr>
        <w:keepNext/>
        <w:spacing w:after="0" w:line="360" w:lineRule="auto"/>
        <w:outlineLvl w:val="0"/>
      </w:pPr>
      <w:r>
        <w:rPr>
          <w:rFonts w:cs="Arial"/>
          <w:noProof/>
          <w:sz w:val="24"/>
          <w:lang w:val="es-ES" w:eastAsia="es-ES"/>
        </w:rPr>
        <w:drawing>
          <wp:inline distT="0" distB="0" distL="0" distR="0" wp14:anchorId="3E7E57A7" wp14:editId="0FF5701F">
            <wp:extent cx="5943600" cy="3709295"/>
            <wp:effectExtent l="0" t="0" r="0" b="0"/>
            <wp:docPr id="5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3709295"/>
                    </a:xfrm>
                    <a:prstGeom prst="rect">
                      <a:avLst/>
                    </a:prstGeom>
                    <a:noFill/>
                    <a:ln>
                      <a:noFill/>
                    </a:ln>
                  </pic:spPr>
                </pic:pic>
              </a:graphicData>
            </a:graphic>
          </wp:inline>
        </w:drawing>
      </w:r>
    </w:p>
    <w:p w14:paraId="386AFC04" w14:textId="77777777" w:rsidR="00C15185" w:rsidRPr="00C40E35" w:rsidRDefault="00E50C75" w:rsidP="00C40E35">
      <w:pPr>
        <w:pStyle w:val="Epgrafe"/>
      </w:pPr>
      <w:r w:rsidRPr="00C40E35">
        <w:rPr>
          <w:i/>
        </w:rPr>
        <w:t xml:space="preserve">Figura </w:t>
      </w:r>
      <w:r w:rsidRPr="00C40E35">
        <w:rPr>
          <w:i/>
        </w:rPr>
        <w:fldChar w:fldCharType="begin"/>
      </w:r>
      <w:r w:rsidRPr="00C40E35">
        <w:rPr>
          <w:i/>
        </w:rPr>
        <w:instrText xml:space="preserve"> SEQ Figura \* ARABIC </w:instrText>
      </w:r>
      <w:r w:rsidRPr="00C40E35">
        <w:rPr>
          <w:i/>
        </w:rPr>
        <w:fldChar w:fldCharType="separate"/>
      </w:r>
      <w:r w:rsidR="00C51557">
        <w:rPr>
          <w:i/>
          <w:noProof/>
        </w:rPr>
        <w:t>52</w:t>
      </w:r>
      <w:r w:rsidRPr="00C40E35">
        <w:rPr>
          <w:i/>
        </w:rPr>
        <w:fldChar w:fldCharType="end"/>
      </w:r>
      <w:r w:rsidRPr="00C40E35">
        <w:rPr>
          <w:i/>
        </w:rPr>
        <w:t>.</w:t>
      </w:r>
      <w:r>
        <w:t xml:space="preserve"> Diagrama de actividades - CSU033 Editar plan.</w:t>
      </w:r>
      <w:r w:rsidR="00C40E35">
        <w:t xml:space="preserve"> </w:t>
      </w:r>
      <w:bookmarkStart w:id="364" w:name="OLE_LINK5"/>
      <w:bookmarkStart w:id="365" w:name="OLE_LINK6"/>
      <w:r w:rsidR="00C40E35">
        <w:t xml:space="preserve">Muestra la interacción entre el usuario y el sistema cuando se desea hacer la edición de los planes de una empresa. Fuente: Elaboración propia. </w:t>
      </w:r>
    </w:p>
    <w:p w14:paraId="7B5302A9" w14:textId="77777777" w:rsidR="000A01D2" w:rsidRPr="00C40E35" w:rsidRDefault="000A01D2" w:rsidP="004B382F">
      <w:pPr>
        <w:pStyle w:val="Epgrafe"/>
        <w:rPr>
          <w:b/>
        </w:rPr>
      </w:pPr>
      <w:bookmarkStart w:id="366" w:name="_Toc443851773"/>
      <w:bookmarkEnd w:id="364"/>
      <w:bookmarkEnd w:id="365"/>
      <w:r w:rsidRPr="00C40E35">
        <w:rPr>
          <w:b/>
        </w:rPr>
        <w:t xml:space="preserve">Tabla </w:t>
      </w:r>
      <w:r w:rsidR="00CD6113" w:rsidRPr="00C40E35">
        <w:rPr>
          <w:b/>
        </w:rPr>
        <w:fldChar w:fldCharType="begin"/>
      </w:r>
      <w:r w:rsidRPr="00C40E35">
        <w:rPr>
          <w:b/>
        </w:rPr>
        <w:instrText xml:space="preserve"> SEQ Tabla \* ARABIC </w:instrText>
      </w:r>
      <w:r w:rsidR="00CD6113" w:rsidRPr="00C40E35">
        <w:rPr>
          <w:b/>
        </w:rPr>
        <w:fldChar w:fldCharType="separate"/>
      </w:r>
      <w:r w:rsidR="00CC5F13">
        <w:rPr>
          <w:b/>
          <w:noProof/>
        </w:rPr>
        <w:t>37</w:t>
      </w:r>
      <w:r w:rsidR="00CD6113" w:rsidRPr="00C40E35">
        <w:rPr>
          <w:b/>
        </w:rPr>
        <w:fldChar w:fldCharType="end"/>
      </w:r>
      <w:r w:rsidRPr="00C40E35">
        <w:rPr>
          <w:b/>
        </w:rPr>
        <w:t xml:space="preserve">. Historia de usuario </w:t>
      </w:r>
      <w:r w:rsidR="00C40E35">
        <w:rPr>
          <w:b/>
        </w:rPr>
        <w:t>–</w:t>
      </w:r>
      <w:r w:rsidRPr="00C40E35">
        <w:rPr>
          <w:b/>
        </w:rPr>
        <w:t xml:space="preserve"> </w:t>
      </w:r>
      <w:r w:rsidR="00C40E35">
        <w:rPr>
          <w:b/>
        </w:rPr>
        <w:t>Cargar lista de</w:t>
      </w:r>
      <w:r w:rsidRPr="00C40E35">
        <w:rPr>
          <w:b/>
        </w:rPr>
        <w:t xml:space="preserve"> los planes asociados a la empresa</w:t>
      </w:r>
      <w:bookmarkEnd w:id="366"/>
    </w:p>
    <w:tbl>
      <w:tblPr>
        <w:tblStyle w:val="Tablaconcuadrcula"/>
        <w:tblW w:w="0" w:type="auto"/>
        <w:tblLook w:val="04A0" w:firstRow="1" w:lastRow="0" w:firstColumn="1" w:lastColumn="0" w:noHBand="0" w:noVBand="1"/>
      </w:tblPr>
      <w:tblGrid>
        <w:gridCol w:w="2376"/>
        <w:gridCol w:w="6602"/>
      </w:tblGrid>
      <w:tr w:rsidR="000A01D2" w:rsidRPr="00C40E35" w14:paraId="197CC910" w14:textId="77777777" w:rsidTr="000A01D2">
        <w:tc>
          <w:tcPr>
            <w:tcW w:w="2376" w:type="dxa"/>
          </w:tcPr>
          <w:p w14:paraId="3A9A0C19" w14:textId="77777777" w:rsidR="000A01D2" w:rsidRPr="00C40E35" w:rsidRDefault="000A01D2" w:rsidP="00A66F7C">
            <w:pPr>
              <w:spacing w:after="0" w:line="240" w:lineRule="auto"/>
              <w:jc w:val="both"/>
              <w:rPr>
                <w:b/>
                <w:sz w:val="24"/>
              </w:rPr>
            </w:pPr>
            <w:r w:rsidRPr="00C40E35">
              <w:rPr>
                <w:b/>
                <w:sz w:val="24"/>
              </w:rPr>
              <w:t>Nombre de Historia</w:t>
            </w:r>
          </w:p>
        </w:tc>
        <w:tc>
          <w:tcPr>
            <w:tcW w:w="6602" w:type="dxa"/>
          </w:tcPr>
          <w:p w14:paraId="42CEFAEA" w14:textId="77777777" w:rsidR="000A01D2" w:rsidRPr="00C40E35" w:rsidRDefault="00C40E35" w:rsidP="00A66F7C">
            <w:pPr>
              <w:spacing w:after="0" w:line="240" w:lineRule="auto"/>
              <w:jc w:val="both"/>
              <w:rPr>
                <w:sz w:val="24"/>
              </w:rPr>
            </w:pPr>
            <w:r>
              <w:rPr>
                <w:sz w:val="24"/>
              </w:rPr>
              <w:t>Cargar lista de</w:t>
            </w:r>
            <w:r w:rsidR="000A01D2" w:rsidRPr="00C40E35">
              <w:rPr>
                <w:sz w:val="24"/>
              </w:rPr>
              <w:t xml:space="preserve"> los planes asociados a la empresa   </w:t>
            </w:r>
          </w:p>
        </w:tc>
      </w:tr>
      <w:tr w:rsidR="000A01D2" w:rsidRPr="00C40E35" w14:paraId="359884E4" w14:textId="77777777" w:rsidTr="000A01D2">
        <w:tc>
          <w:tcPr>
            <w:tcW w:w="2376" w:type="dxa"/>
          </w:tcPr>
          <w:p w14:paraId="633A2D6C" w14:textId="77777777" w:rsidR="000A01D2" w:rsidRPr="00C40E35" w:rsidRDefault="000A01D2" w:rsidP="00A66F7C">
            <w:pPr>
              <w:spacing w:after="0" w:line="240" w:lineRule="auto"/>
              <w:jc w:val="both"/>
              <w:rPr>
                <w:b/>
                <w:sz w:val="24"/>
              </w:rPr>
            </w:pPr>
            <w:r w:rsidRPr="00C40E35">
              <w:rPr>
                <w:b/>
                <w:sz w:val="24"/>
              </w:rPr>
              <w:t xml:space="preserve">Rol </w:t>
            </w:r>
          </w:p>
        </w:tc>
        <w:tc>
          <w:tcPr>
            <w:tcW w:w="6602" w:type="dxa"/>
          </w:tcPr>
          <w:p w14:paraId="49ED746E" w14:textId="77777777" w:rsidR="000A01D2" w:rsidRPr="00C40E35" w:rsidRDefault="000A01D2" w:rsidP="00A66F7C">
            <w:pPr>
              <w:spacing w:after="0" w:line="240" w:lineRule="auto"/>
              <w:jc w:val="both"/>
              <w:rPr>
                <w:sz w:val="24"/>
              </w:rPr>
            </w:pPr>
            <w:r w:rsidRPr="00C40E35">
              <w:rPr>
                <w:sz w:val="24"/>
              </w:rPr>
              <w:t xml:space="preserve">Empresa registrada </w:t>
            </w:r>
          </w:p>
        </w:tc>
      </w:tr>
      <w:tr w:rsidR="000A01D2" w:rsidRPr="00C40E35" w14:paraId="1E20BFA7" w14:textId="77777777" w:rsidTr="00A66F7C">
        <w:tc>
          <w:tcPr>
            <w:tcW w:w="8978" w:type="dxa"/>
            <w:gridSpan w:val="2"/>
          </w:tcPr>
          <w:p w14:paraId="372EEC01" w14:textId="77777777" w:rsidR="000A01D2" w:rsidRPr="00C40E35" w:rsidRDefault="000A01D2" w:rsidP="00A66F7C">
            <w:pPr>
              <w:spacing w:after="0" w:line="240" w:lineRule="auto"/>
              <w:jc w:val="center"/>
              <w:rPr>
                <w:b/>
                <w:sz w:val="24"/>
              </w:rPr>
            </w:pPr>
            <w:r w:rsidRPr="00C40E35">
              <w:rPr>
                <w:b/>
                <w:sz w:val="24"/>
              </w:rPr>
              <w:t>Descripción</w:t>
            </w:r>
          </w:p>
        </w:tc>
      </w:tr>
      <w:tr w:rsidR="000A01D2" w:rsidRPr="00C40E35" w14:paraId="162D9421" w14:textId="77777777" w:rsidTr="00A66F7C">
        <w:tc>
          <w:tcPr>
            <w:tcW w:w="8978" w:type="dxa"/>
            <w:gridSpan w:val="2"/>
          </w:tcPr>
          <w:p w14:paraId="6965229C" w14:textId="77777777" w:rsidR="000A01D2" w:rsidRPr="00C40E35" w:rsidRDefault="000A01D2" w:rsidP="00A66F7C">
            <w:pPr>
              <w:spacing w:after="0" w:line="240" w:lineRule="auto"/>
              <w:jc w:val="both"/>
              <w:rPr>
                <w:sz w:val="24"/>
              </w:rPr>
            </w:pPr>
            <w:r w:rsidRPr="00C40E35">
              <w:rPr>
                <w:sz w:val="24"/>
              </w:rPr>
              <w:t>Como empresa que presta servicios de deportes extremos y servicios, deseo consultar todos los planes que se encuentran asociados a mi cuenta, en donde se deben presentar los siguientes datos:</w:t>
            </w:r>
          </w:p>
          <w:p w14:paraId="67EDBCAC" w14:textId="77777777" w:rsidR="000A01D2" w:rsidRPr="00C40E35" w:rsidRDefault="000A01D2" w:rsidP="00A66F7C">
            <w:pPr>
              <w:spacing w:after="0" w:line="240" w:lineRule="auto"/>
              <w:jc w:val="both"/>
              <w:rPr>
                <w:sz w:val="24"/>
              </w:rPr>
            </w:pPr>
          </w:p>
          <w:p w14:paraId="266BF1F2" w14:textId="77777777" w:rsidR="000A01D2" w:rsidRPr="00C40E35" w:rsidRDefault="000A01D2" w:rsidP="00525D19">
            <w:pPr>
              <w:pStyle w:val="Prrafodelista"/>
              <w:numPr>
                <w:ilvl w:val="0"/>
                <w:numId w:val="35"/>
              </w:numPr>
              <w:spacing w:after="0" w:line="240" w:lineRule="auto"/>
              <w:jc w:val="both"/>
              <w:rPr>
                <w:sz w:val="24"/>
              </w:rPr>
            </w:pPr>
            <w:r w:rsidRPr="00C40E35">
              <w:rPr>
                <w:sz w:val="24"/>
              </w:rPr>
              <w:t xml:space="preserve">Nombre del plan, precio, indicador de estado, ciudad, </w:t>
            </w:r>
            <w:r w:rsidR="00C40E35">
              <w:rPr>
                <w:sz w:val="24"/>
              </w:rPr>
              <w:t xml:space="preserve">dirección, </w:t>
            </w:r>
            <w:r w:rsidRPr="00C40E35">
              <w:rPr>
                <w:sz w:val="24"/>
              </w:rPr>
              <w:t xml:space="preserve">deportes y servicios seleccionados. </w:t>
            </w:r>
          </w:p>
        </w:tc>
      </w:tr>
      <w:tr w:rsidR="000A01D2" w:rsidRPr="00C40E35" w14:paraId="0AAE306F" w14:textId="77777777" w:rsidTr="00A66F7C">
        <w:tc>
          <w:tcPr>
            <w:tcW w:w="8978" w:type="dxa"/>
            <w:gridSpan w:val="2"/>
          </w:tcPr>
          <w:p w14:paraId="6D9866D7" w14:textId="77777777" w:rsidR="000A01D2" w:rsidRPr="00C40E35" w:rsidRDefault="000A01D2" w:rsidP="00A66F7C">
            <w:pPr>
              <w:spacing w:after="0" w:line="240" w:lineRule="auto"/>
              <w:jc w:val="center"/>
              <w:rPr>
                <w:b/>
                <w:sz w:val="24"/>
              </w:rPr>
            </w:pPr>
            <w:r w:rsidRPr="00C40E35">
              <w:rPr>
                <w:b/>
                <w:sz w:val="24"/>
              </w:rPr>
              <w:t>Validaciones</w:t>
            </w:r>
          </w:p>
        </w:tc>
      </w:tr>
      <w:tr w:rsidR="000A01D2" w:rsidRPr="00C40E35" w14:paraId="1A352BB3" w14:textId="77777777" w:rsidTr="00A66F7C">
        <w:tc>
          <w:tcPr>
            <w:tcW w:w="8978" w:type="dxa"/>
            <w:gridSpan w:val="2"/>
          </w:tcPr>
          <w:p w14:paraId="5784BC35" w14:textId="77777777" w:rsidR="000A01D2" w:rsidRPr="00C40E35" w:rsidRDefault="000A01D2" w:rsidP="00A66F7C">
            <w:pPr>
              <w:spacing w:after="0" w:line="240" w:lineRule="auto"/>
              <w:jc w:val="both"/>
              <w:rPr>
                <w:sz w:val="24"/>
              </w:rPr>
            </w:pPr>
            <w:r w:rsidRPr="00C40E35">
              <w:rPr>
                <w:sz w:val="24"/>
              </w:rPr>
              <w:t xml:space="preserve">Para listar los servicios se debe tener una sesión valida.   </w:t>
            </w:r>
          </w:p>
        </w:tc>
      </w:tr>
      <w:tr w:rsidR="000A01D2" w:rsidRPr="00C40E35" w14:paraId="441C26A6" w14:textId="77777777" w:rsidTr="00A66F7C">
        <w:tc>
          <w:tcPr>
            <w:tcW w:w="8978" w:type="dxa"/>
            <w:gridSpan w:val="2"/>
          </w:tcPr>
          <w:p w14:paraId="04DA41D4" w14:textId="77777777" w:rsidR="000A01D2" w:rsidRPr="00C40E35" w:rsidRDefault="000A01D2" w:rsidP="00A66F7C">
            <w:pPr>
              <w:spacing w:after="0" w:line="240" w:lineRule="auto"/>
              <w:jc w:val="center"/>
              <w:rPr>
                <w:b/>
                <w:sz w:val="24"/>
              </w:rPr>
            </w:pPr>
            <w:r w:rsidRPr="00C40E35">
              <w:rPr>
                <w:b/>
                <w:sz w:val="24"/>
              </w:rPr>
              <w:t xml:space="preserve">Criterios de aceptación  </w:t>
            </w:r>
          </w:p>
        </w:tc>
      </w:tr>
      <w:tr w:rsidR="000A01D2" w:rsidRPr="00C40E35" w14:paraId="2FBE2BC4" w14:textId="77777777" w:rsidTr="00A66F7C">
        <w:tc>
          <w:tcPr>
            <w:tcW w:w="8978" w:type="dxa"/>
            <w:gridSpan w:val="2"/>
          </w:tcPr>
          <w:p w14:paraId="070396D5" w14:textId="77777777" w:rsidR="000A01D2" w:rsidRPr="00C40E35" w:rsidRDefault="000A01D2" w:rsidP="00525D19">
            <w:pPr>
              <w:pStyle w:val="Prrafodelista"/>
              <w:numPr>
                <w:ilvl w:val="0"/>
                <w:numId w:val="37"/>
              </w:numPr>
              <w:spacing w:after="0" w:line="240" w:lineRule="auto"/>
              <w:jc w:val="both"/>
              <w:rPr>
                <w:sz w:val="24"/>
              </w:rPr>
            </w:pPr>
            <w:r w:rsidRPr="00C40E35">
              <w:rPr>
                <w:sz w:val="24"/>
              </w:rPr>
              <w:t xml:space="preserve">Se deben listar los planes con la información requerida. </w:t>
            </w:r>
          </w:p>
        </w:tc>
      </w:tr>
    </w:tbl>
    <w:p w14:paraId="2DA1D57F" w14:textId="77777777" w:rsidR="00C40E35" w:rsidRDefault="000A01D2" w:rsidP="00C15185">
      <w:pPr>
        <w:spacing w:after="0" w:line="360" w:lineRule="auto"/>
        <w:outlineLvl w:val="0"/>
        <w:rPr>
          <w:rFonts w:cs="Arial"/>
          <w:sz w:val="24"/>
        </w:rPr>
      </w:pPr>
      <w:r w:rsidRPr="00C40E35">
        <w:rPr>
          <w:rFonts w:cs="Arial"/>
          <w:sz w:val="24"/>
        </w:rPr>
        <w:t>Fuente: Elaboración propia</w:t>
      </w:r>
    </w:p>
    <w:p w14:paraId="34883411" w14:textId="77777777" w:rsidR="00C40E35" w:rsidRDefault="00C40E35" w:rsidP="00C40E35">
      <w:pPr>
        <w:keepNext/>
        <w:spacing w:after="0" w:line="360" w:lineRule="auto"/>
        <w:outlineLvl w:val="0"/>
      </w:pPr>
      <w:r>
        <w:rPr>
          <w:rFonts w:cs="Arial"/>
          <w:noProof/>
          <w:sz w:val="24"/>
          <w:lang w:val="es-ES" w:eastAsia="es-ES"/>
        </w:rPr>
        <w:drawing>
          <wp:inline distT="0" distB="0" distL="0" distR="0" wp14:anchorId="55DB1B05" wp14:editId="51A86CC7">
            <wp:extent cx="3702050" cy="3979952"/>
            <wp:effectExtent l="0" t="0" r="0" b="0"/>
            <wp:docPr id="5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02050" cy="3979952"/>
                    </a:xfrm>
                    <a:prstGeom prst="rect">
                      <a:avLst/>
                    </a:prstGeom>
                    <a:noFill/>
                    <a:ln>
                      <a:noFill/>
                    </a:ln>
                  </pic:spPr>
                </pic:pic>
              </a:graphicData>
            </a:graphic>
          </wp:inline>
        </w:drawing>
      </w:r>
    </w:p>
    <w:p w14:paraId="68423C3A" w14:textId="77777777" w:rsidR="00C40E35" w:rsidRPr="00C40E35" w:rsidRDefault="00C40E35" w:rsidP="00C40E35">
      <w:pPr>
        <w:pStyle w:val="Epgrafe"/>
      </w:pPr>
      <w:r w:rsidRPr="00C40E35">
        <w:rPr>
          <w:i/>
        </w:rPr>
        <w:t xml:space="preserve">Figura </w:t>
      </w:r>
      <w:r w:rsidRPr="00C40E35">
        <w:rPr>
          <w:i/>
        </w:rPr>
        <w:fldChar w:fldCharType="begin"/>
      </w:r>
      <w:r w:rsidRPr="00C40E35">
        <w:rPr>
          <w:i/>
        </w:rPr>
        <w:instrText xml:space="preserve"> SEQ Figura \* ARABIC </w:instrText>
      </w:r>
      <w:r w:rsidRPr="00C40E35">
        <w:rPr>
          <w:i/>
        </w:rPr>
        <w:fldChar w:fldCharType="separate"/>
      </w:r>
      <w:r w:rsidR="00C51557">
        <w:rPr>
          <w:i/>
          <w:noProof/>
        </w:rPr>
        <w:t>53</w:t>
      </w:r>
      <w:r w:rsidRPr="00C40E35">
        <w:rPr>
          <w:i/>
        </w:rPr>
        <w:fldChar w:fldCharType="end"/>
      </w:r>
      <w:r w:rsidRPr="00C40E35">
        <w:rPr>
          <w:i/>
        </w:rPr>
        <w:t>.</w:t>
      </w:r>
      <w:r>
        <w:t xml:space="preserve"> Diagrama de actividades - CSU034 Cargar lista de planes asociados. </w:t>
      </w:r>
      <w:bookmarkStart w:id="367" w:name="OLE_LINK9"/>
      <w:bookmarkStart w:id="368" w:name="OLE_LINK10"/>
      <w:r>
        <w:t xml:space="preserve">Muestra la interacción entre el usuario y el sistema cuando se desea hacer la consulta de los planes de una empresa. Fuente: Elaboración propia. </w:t>
      </w:r>
    </w:p>
    <w:bookmarkEnd w:id="367"/>
    <w:bookmarkEnd w:id="368"/>
    <w:p w14:paraId="500D64EC" w14:textId="77777777" w:rsidR="00A66F7C" w:rsidRPr="00C40E35" w:rsidRDefault="00C40E35" w:rsidP="00C40E35">
      <w:pPr>
        <w:pStyle w:val="Epgrafe"/>
        <w:jc w:val="left"/>
        <w:rPr>
          <w:rFonts w:cs="Arial"/>
        </w:rPr>
      </w:pPr>
      <w:r>
        <w:t xml:space="preserve"> </w:t>
      </w:r>
      <w:bookmarkStart w:id="369" w:name="_Toc443851774"/>
      <w:r w:rsidR="00A66F7C" w:rsidRPr="00C40E35">
        <w:rPr>
          <w:b/>
        </w:rPr>
        <w:t xml:space="preserve">Tabla </w:t>
      </w:r>
      <w:r w:rsidR="00CD6113" w:rsidRPr="00C40E35">
        <w:rPr>
          <w:b/>
        </w:rPr>
        <w:fldChar w:fldCharType="begin"/>
      </w:r>
      <w:r w:rsidR="00A66F7C" w:rsidRPr="00C40E35">
        <w:rPr>
          <w:b/>
        </w:rPr>
        <w:instrText xml:space="preserve"> SEQ Tabla \* ARABIC </w:instrText>
      </w:r>
      <w:r w:rsidR="00CD6113" w:rsidRPr="00C40E35">
        <w:rPr>
          <w:b/>
        </w:rPr>
        <w:fldChar w:fldCharType="separate"/>
      </w:r>
      <w:r w:rsidR="00CC5F13">
        <w:rPr>
          <w:b/>
          <w:noProof/>
        </w:rPr>
        <w:t>38</w:t>
      </w:r>
      <w:r w:rsidR="00CD6113" w:rsidRPr="00C40E35">
        <w:rPr>
          <w:b/>
        </w:rPr>
        <w:fldChar w:fldCharType="end"/>
      </w:r>
      <w:r w:rsidR="00A66F7C" w:rsidRPr="00C40E35">
        <w:rPr>
          <w:b/>
        </w:rPr>
        <w:t xml:space="preserve">. Historia de usuario </w:t>
      </w:r>
      <w:r>
        <w:rPr>
          <w:b/>
        </w:rPr>
        <w:t>–</w:t>
      </w:r>
      <w:r w:rsidR="00A66F7C" w:rsidRPr="00C40E35">
        <w:rPr>
          <w:b/>
        </w:rPr>
        <w:t xml:space="preserve"> </w:t>
      </w:r>
      <w:bookmarkEnd w:id="369"/>
      <w:r>
        <w:rPr>
          <w:b/>
        </w:rPr>
        <w:t xml:space="preserve">Relacionar deportes </w:t>
      </w:r>
    </w:p>
    <w:tbl>
      <w:tblPr>
        <w:tblStyle w:val="Tablaconcuadrcula"/>
        <w:tblW w:w="0" w:type="auto"/>
        <w:tblLook w:val="04A0" w:firstRow="1" w:lastRow="0" w:firstColumn="1" w:lastColumn="0" w:noHBand="0" w:noVBand="1"/>
      </w:tblPr>
      <w:tblGrid>
        <w:gridCol w:w="2376"/>
        <w:gridCol w:w="6602"/>
      </w:tblGrid>
      <w:tr w:rsidR="00A66F7C" w:rsidRPr="00C40E35" w14:paraId="491F8C11" w14:textId="77777777" w:rsidTr="003E6CE8">
        <w:tc>
          <w:tcPr>
            <w:tcW w:w="2376" w:type="dxa"/>
          </w:tcPr>
          <w:p w14:paraId="2CE58222" w14:textId="77777777" w:rsidR="00A66F7C" w:rsidRPr="00C40E35" w:rsidRDefault="00A66F7C" w:rsidP="00A66F7C">
            <w:pPr>
              <w:spacing w:after="0" w:line="240" w:lineRule="auto"/>
              <w:jc w:val="both"/>
              <w:rPr>
                <w:b/>
                <w:sz w:val="24"/>
              </w:rPr>
            </w:pPr>
            <w:bookmarkStart w:id="370" w:name="OLE_LINK7"/>
            <w:bookmarkStart w:id="371" w:name="OLE_LINK8"/>
            <w:r w:rsidRPr="00C40E35">
              <w:rPr>
                <w:b/>
                <w:sz w:val="24"/>
              </w:rPr>
              <w:t>Nombre de Historia</w:t>
            </w:r>
          </w:p>
        </w:tc>
        <w:tc>
          <w:tcPr>
            <w:tcW w:w="6602" w:type="dxa"/>
          </w:tcPr>
          <w:p w14:paraId="7BBE285E" w14:textId="77777777" w:rsidR="00A66F7C" w:rsidRPr="00C40E35" w:rsidRDefault="00C40E35" w:rsidP="00A66F7C">
            <w:pPr>
              <w:spacing w:after="0" w:line="240" w:lineRule="auto"/>
              <w:jc w:val="both"/>
              <w:rPr>
                <w:sz w:val="24"/>
              </w:rPr>
            </w:pPr>
            <w:r>
              <w:rPr>
                <w:sz w:val="24"/>
              </w:rPr>
              <w:t>Relacionar deportes</w:t>
            </w:r>
            <w:r w:rsidR="00A66F7C" w:rsidRPr="00C40E35">
              <w:rPr>
                <w:sz w:val="24"/>
              </w:rPr>
              <w:t xml:space="preserve">   </w:t>
            </w:r>
          </w:p>
        </w:tc>
      </w:tr>
      <w:tr w:rsidR="00A66F7C" w:rsidRPr="00C40E35" w14:paraId="7D399BC5" w14:textId="77777777" w:rsidTr="003E6CE8">
        <w:tc>
          <w:tcPr>
            <w:tcW w:w="2376" w:type="dxa"/>
          </w:tcPr>
          <w:p w14:paraId="5A4D53FF" w14:textId="77777777" w:rsidR="00A66F7C" w:rsidRPr="00C40E35" w:rsidRDefault="00A66F7C" w:rsidP="00A66F7C">
            <w:pPr>
              <w:spacing w:after="0" w:line="240" w:lineRule="auto"/>
              <w:jc w:val="both"/>
              <w:rPr>
                <w:b/>
                <w:sz w:val="24"/>
              </w:rPr>
            </w:pPr>
            <w:r w:rsidRPr="00C40E35">
              <w:rPr>
                <w:b/>
                <w:sz w:val="24"/>
              </w:rPr>
              <w:t xml:space="preserve">Rol </w:t>
            </w:r>
          </w:p>
        </w:tc>
        <w:tc>
          <w:tcPr>
            <w:tcW w:w="6602" w:type="dxa"/>
          </w:tcPr>
          <w:p w14:paraId="639C4616" w14:textId="77777777" w:rsidR="00A66F7C" w:rsidRPr="00C40E35" w:rsidRDefault="00C40E35" w:rsidP="00A66F7C">
            <w:pPr>
              <w:spacing w:after="0" w:line="240" w:lineRule="auto"/>
              <w:jc w:val="both"/>
              <w:rPr>
                <w:sz w:val="24"/>
              </w:rPr>
            </w:pPr>
            <w:r>
              <w:rPr>
                <w:sz w:val="24"/>
              </w:rPr>
              <w:t>Empresa registrada</w:t>
            </w:r>
          </w:p>
        </w:tc>
      </w:tr>
      <w:tr w:rsidR="00A66F7C" w:rsidRPr="00C40E35" w14:paraId="4840B886" w14:textId="77777777" w:rsidTr="00A66F7C">
        <w:tc>
          <w:tcPr>
            <w:tcW w:w="8978" w:type="dxa"/>
            <w:gridSpan w:val="2"/>
          </w:tcPr>
          <w:p w14:paraId="2619D658" w14:textId="77777777" w:rsidR="00A66F7C" w:rsidRPr="00C40E35" w:rsidRDefault="00A66F7C" w:rsidP="00A66F7C">
            <w:pPr>
              <w:spacing w:after="0" w:line="240" w:lineRule="auto"/>
              <w:jc w:val="center"/>
              <w:rPr>
                <w:b/>
                <w:sz w:val="24"/>
              </w:rPr>
            </w:pPr>
            <w:r w:rsidRPr="00C40E35">
              <w:rPr>
                <w:b/>
                <w:sz w:val="24"/>
              </w:rPr>
              <w:t>Descripción</w:t>
            </w:r>
          </w:p>
        </w:tc>
      </w:tr>
      <w:tr w:rsidR="00A66F7C" w:rsidRPr="00C40E35" w14:paraId="2289DFB5" w14:textId="77777777" w:rsidTr="00A66F7C">
        <w:tc>
          <w:tcPr>
            <w:tcW w:w="8978" w:type="dxa"/>
            <w:gridSpan w:val="2"/>
          </w:tcPr>
          <w:p w14:paraId="75F3BC40" w14:textId="77777777" w:rsidR="00A66F7C" w:rsidRPr="00C40E35" w:rsidRDefault="00A66F7C" w:rsidP="00C40E35">
            <w:pPr>
              <w:spacing w:after="0" w:line="240" w:lineRule="auto"/>
              <w:jc w:val="both"/>
              <w:rPr>
                <w:rFonts w:cstheme="majorBidi"/>
                <w:bCs/>
                <w:sz w:val="24"/>
              </w:rPr>
            </w:pPr>
            <w:r w:rsidRPr="00C40E35">
              <w:rPr>
                <w:sz w:val="24"/>
              </w:rPr>
              <w:t xml:space="preserve">Como </w:t>
            </w:r>
            <w:r w:rsidR="00C40E35">
              <w:rPr>
                <w:sz w:val="24"/>
              </w:rPr>
              <w:t xml:space="preserve">empresa registrada deseo relacionar los deportes que conforman el plan que deseo agregar, para lo cual se deben cargar aquellos que se encuentren vinculados a la dirección seleccionada y que se encuentren activos. </w:t>
            </w:r>
            <w:r w:rsidRPr="00C40E35">
              <w:rPr>
                <w:sz w:val="24"/>
              </w:rPr>
              <w:t xml:space="preserve">  </w:t>
            </w:r>
          </w:p>
        </w:tc>
      </w:tr>
      <w:tr w:rsidR="00A66F7C" w:rsidRPr="00C40E35" w14:paraId="2ED2F84A" w14:textId="77777777" w:rsidTr="00A66F7C">
        <w:tc>
          <w:tcPr>
            <w:tcW w:w="8978" w:type="dxa"/>
            <w:gridSpan w:val="2"/>
          </w:tcPr>
          <w:p w14:paraId="1E57F15B" w14:textId="77777777" w:rsidR="00A66F7C" w:rsidRPr="00C40E35" w:rsidRDefault="00A66F7C" w:rsidP="00A66F7C">
            <w:pPr>
              <w:spacing w:after="0" w:line="240" w:lineRule="auto"/>
              <w:jc w:val="center"/>
              <w:rPr>
                <w:b/>
                <w:sz w:val="24"/>
              </w:rPr>
            </w:pPr>
            <w:r w:rsidRPr="00C40E35">
              <w:rPr>
                <w:b/>
                <w:sz w:val="24"/>
              </w:rPr>
              <w:t>Validaciones</w:t>
            </w:r>
          </w:p>
        </w:tc>
      </w:tr>
      <w:tr w:rsidR="00A66F7C" w:rsidRPr="00C40E35" w14:paraId="0DCCEC28" w14:textId="77777777" w:rsidTr="00A66F7C">
        <w:tc>
          <w:tcPr>
            <w:tcW w:w="8978" w:type="dxa"/>
            <w:gridSpan w:val="2"/>
          </w:tcPr>
          <w:p w14:paraId="6E8C0C9E" w14:textId="77777777" w:rsidR="00A66F7C" w:rsidRPr="00C40E35" w:rsidRDefault="00C40E35" w:rsidP="00A66F7C">
            <w:pPr>
              <w:pStyle w:val="Prrafodelista"/>
              <w:numPr>
                <w:ilvl w:val="0"/>
                <w:numId w:val="26"/>
              </w:numPr>
              <w:spacing w:after="0" w:line="240" w:lineRule="auto"/>
              <w:jc w:val="both"/>
              <w:rPr>
                <w:sz w:val="24"/>
              </w:rPr>
            </w:pPr>
            <w:r>
              <w:rPr>
                <w:sz w:val="24"/>
              </w:rPr>
              <w:t xml:space="preserve">Se debe seleccionar al menos un deporte al plan. </w:t>
            </w:r>
            <w:r w:rsidR="00A66F7C" w:rsidRPr="00C40E35">
              <w:rPr>
                <w:sz w:val="24"/>
              </w:rPr>
              <w:t xml:space="preserve"> </w:t>
            </w:r>
          </w:p>
        </w:tc>
      </w:tr>
      <w:tr w:rsidR="00A66F7C" w:rsidRPr="00C40E35" w14:paraId="6DBAF97F" w14:textId="77777777" w:rsidTr="00A66F7C">
        <w:tc>
          <w:tcPr>
            <w:tcW w:w="8978" w:type="dxa"/>
            <w:gridSpan w:val="2"/>
          </w:tcPr>
          <w:p w14:paraId="098C7D99" w14:textId="77777777" w:rsidR="00A66F7C" w:rsidRPr="00C40E35" w:rsidRDefault="00A66F7C" w:rsidP="00A66F7C">
            <w:pPr>
              <w:spacing w:after="0" w:line="240" w:lineRule="auto"/>
              <w:jc w:val="center"/>
              <w:rPr>
                <w:b/>
                <w:sz w:val="24"/>
              </w:rPr>
            </w:pPr>
            <w:r w:rsidRPr="00C40E35">
              <w:rPr>
                <w:b/>
                <w:sz w:val="24"/>
              </w:rPr>
              <w:t xml:space="preserve">Criterios de aceptación  </w:t>
            </w:r>
          </w:p>
        </w:tc>
      </w:tr>
      <w:tr w:rsidR="00A66F7C" w:rsidRPr="00C40E35" w14:paraId="402EC8F4" w14:textId="77777777" w:rsidTr="00A66F7C">
        <w:tc>
          <w:tcPr>
            <w:tcW w:w="8978" w:type="dxa"/>
            <w:gridSpan w:val="2"/>
          </w:tcPr>
          <w:p w14:paraId="39026FB4" w14:textId="77777777" w:rsidR="00A66F7C" w:rsidRDefault="00A66F7C" w:rsidP="00C40E35">
            <w:pPr>
              <w:pStyle w:val="Prrafodelista"/>
              <w:numPr>
                <w:ilvl w:val="0"/>
                <w:numId w:val="26"/>
              </w:numPr>
              <w:spacing w:after="0" w:line="240" w:lineRule="auto"/>
              <w:jc w:val="both"/>
              <w:rPr>
                <w:sz w:val="24"/>
              </w:rPr>
            </w:pPr>
            <w:r w:rsidRPr="00C40E35">
              <w:rPr>
                <w:sz w:val="24"/>
              </w:rPr>
              <w:t xml:space="preserve">En caso de que no se </w:t>
            </w:r>
            <w:r w:rsidR="00C40E35">
              <w:rPr>
                <w:sz w:val="24"/>
              </w:rPr>
              <w:t xml:space="preserve">seleccione ningún deporte se debe mostrar un mensaje indicando que al menos uno debe ser seleccionado. </w:t>
            </w:r>
            <w:r w:rsidRPr="00C40E35">
              <w:rPr>
                <w:sz w:val="24"/>
              </w:rPr>
              <w:t xml:space="preserve"> </w:t>
            </w:r>
          </w:p>
          <w:p w14:paraId="2D841BE4" w14:textId="77777777" w:rsidR="00C40E35" w:rsidRPr="00C40E35" w:rsidRDefault="00C40E35" w:rsidP="00C40E35">
            <w:pPr>
              <w:pStyle w:val="Prrafodelista"/>
              <w:numPr>
                <w:ilvl w:val="0"/>
                <w:numId w:val="26"/>
              </w:numPr>
              <w:spacing w:after="0" w:line="240" w:lineRule="auto"/>
              <w:jc w:val="both"/>
              <w:rPr>
                <w:sz w:val="24"/>
              </w:rPr>
            </w:pPr>
            <w:r>
              <w:rPr>
                <w:sz w:val="24"/>
              </w:rPr>
              <w:t xml:space="preserve">La lista de deportes a seleccionar deben corresponden a aquellos que se ofrecen en la dirección seleccionada y que se encuentren activos. </w:t>
            </w:r>
          </w:p>
        </w:tc>
      </w:tr>
    </w:tbl>
    <w:p w14:paraId="5DE00B49" w14:textId="77777777" w:rsidR="00A66F7C" w:rsidRDefault="00A66F7C" w:rsidP="003E6CE8">
      <w:pPr>
        <w:spacing w:after="0" w:line="360" w:lineRule="auto"/>
        <w:outlineLvl w:val="0"/>
        <w:rPr>
          <w:rFonts w:cs="Arial"/>
          <w:sz w:val="24"/>
        </w:rPr>
      </w:pPr>
      <w:r w:rsidRPr="00C40E35">
        <w:rPr>
          <w:rFonts w:cs="Arial"/>
          <w:sz w:val="24"/>
        </w:rPr>
        <w:t>Fuente: Elaboración propia</w:t>
      </w:r>
    </w:p>
    <w:bookmarkEnd w:id="370"/>
    <w:bookmarkEnd w:id="371"/>
    <w:p w14:paraId="57B41A7B" w14:textId="77777777" w:rsidR="00C51557" w:rsidRDefault="00C51557" w:rsidP="00C51557">
      <w:pPr>
        <w:keepNext/>
        <w:spacing w:after="0" w:line="360" w:lineRule="auto"/>
        <w:outlineLvl w:val="0"/>
      </w:pPr>
      <w:r>
        <w:rPr>
          <w:rFonts w:cs="Arial"/>
          <w:noProof/>
          <w:sz w:val="24"/>
          <w:lang w:val="es-ES" w:eastAsia="es-ES"/>
        </w:rPr>
        <w:drawing>
          <wp:inline distT="0" distB="0" distL="0" distR="0" wp14:anchorId="1E20BAEA" wp14:editId="7351685A">
            <wp:extent cx="3492500" cy="3492500"/>
            <wp:effectExtent l="0" t="0" r="0" b="0"/>
            <wp:docPr id="5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92500" cy="3492500"/>
                    </a:xfrm>
                    <a:prstGeom prst="rect">
                      <a:avLst/>
                    </a:prstGeom>
                    <a:noFill/>
                    <a:ln>
                      <a:noFill/>
                    </a:ln>
                  </pic:spPr>
                </pic:pic>
              </a:graphicData>
            </a:graphic>
          </wp:inline>
        </w:drawing>
      </w:r>
    </w:p>
    <w:p w14:paraId="7CC09C9C" w14:textId="056956B9" w:rsidR="00C15185" w:rsidRPr="00C51557" w:rsidRDefault="00C51557" w:rsidP="00C51557">
      <w:pPr>
        <w:pStyle w:val="Epgrafe"/>
      </w:pPr>
      <w:r w:rsidRPr="00C51557">
        <w:rPr>
          <w:i/>
        </w:rPr>
        <w:t xml:space="preserve">Figura </w:t>
      </w:r>
      <w:r w:rsidRPr="00C51557">
        <w:rPr>
          <w:i/>
        </w:rPr>
        <w:fldChar w:fldCharType="begin"/>
      </w:r>
      <w:r w:rsidRPr="00C51557">
        <w:rPr>
          <w:i/>
        </w:rPr>
        <w:instrText xml:space="preserve"> SEQ Figura \* ARABIC </w:instrText>
      </w:r>
      <w:r w:rsidRPr="00C51557">
        <w:rPr>
          <w:i/>
        </w:rPr>
        <w:fldChar w:fldCharType="separate"/>
      </w:r>
      <w:r>
        <w:rPr>
          <w:i/>
          <w:noProof/>
        </w:rPr>
        <w:t>54</w:t>
      </w:r>
      <w:r w:rsidRPr="00C51557">
        <w:rPr>
          <w:i/>
        </w:rPr>
        <w:fldChar w:fldCharType="end"/>
      </w:r>
      <w:r w:rsidRPr="00C51557">
        <w:rPr>
          <w:i/>
        </w:rPr>
        <w:t>.</w:t>
      </w:r>
      <w:r>
        <w:t xml:space="preserve"> Diagrama de actividades - CSU035 Relacionar deporte. </w:t>
      </w:r>
      <w:bookmarkStart w:id="372" w:name="OLE_LINK11"/>
      <w:bookmarkStart w:id="373" w:name="OLE_LINK12"/>
      <w:r>
        <w:t xml:space="preserve">Muestra la interacción entre el usuario y el sistema cuando se desea relacionar un deporte a los planes de una empresa. Fuente: Elaboración propia. </w:t>
      </w:r>
      <w:bookmarkEnd w:id="372"/>
      <w:bookmarkEnd w:id="373"/>
    </w:p>
    <w:p w14:paraId="0444FE91" w14:textId="1CE5C5B5" w:rsidR="003E6CE8" w:rsidRPr="00C51557" w:rsidRDefault="003E6CE8" w:rsidP="004B382F">
      <w:pPr>
        <w:pStyle w:val="Epgrafe"/>
        <w:rPr>
          <w:b/>
        </w:rPr>
      </w:pPr>
      <w:bookmarkStart w:id="374" w:name="_Toc443851775"/>
      <w:r w:rsidRPr="00C51557">
        <w:rPr>
          <w:b/>
        </w:rPr>
        <w:t xml:space="preserve">Tabla </w:t>
      </w:r>
      <w:r w:rsidR="00CD6113" w:rsidRPr="00C51557">
        <w:rPr>
          <w:b/>
        </w:rPr>
        <w:fldChar w:fldCharType="begin"/>
      </w:r>
      <w:r w:rsidRPr="00C51557">
        <w:rPr>
          <w:b/>
        </w:rPr>
        <w:instrText xml:space="preserve"> SEQ Tabla \* ARABIC </w:instrText>
      </w:r>
      <w:r w:rsidR="00CD6113" w:rsidRPr="00C51557">
        <w:rPr>
          <w:b/>
        </w:rPr>
        <w:fldChar w:fldCharType="separate"/>
      </w:r>
      <w:r w:rsidR="00CC5F13">
        <w:rPr>
          <w:b/>
          <w:noProof/>
        </w:rPr>
        <w:t>39</w:t>
      </w:r>
      <w:r w:rsidR="00CD6113" w:rsidRPr="00C51557">
        <w:rPr>
          <w:b/>
        </w:rPr>
        <w:fldChar w:fldCharType="end"/>
      </w:r>
      <w:r w:rsidRPr="00C51557">
        <w:rPr>
          <w:b/>
        </w:rPr>
        <w:t xml:space="preserve">. Historia de usuario </w:t>
      </w:r>
      <w:r w:rsidR="00C51557" w:rsidRPr="00C51557">
        <w:rPr>
          <w:b/>
        </w:rPr>
        <w:t>–</w:t>
      </w:r>
      <w:r w:rsidRPr="00C51557">
        <w:rPr>
          <w:b/>
        </w:rPr>
        <w:t xml:space="preserve"> </w:t>
      </w:r>
      <w:bookmarkEnd w:id="374"/>
      <w:r w:rsidR="00C51557" w:rsidRPr="00C51557">
        <w:rPr>
          <w:b/>
        </w:rPr>
        <w:t xml:space="preserve">Relacionar servicios </w:t>
      </w:r>
    </w:p>
    <w:tbl>
      <w:tblPr>
        <w:tblStyle w:val="Tablaconcuadrcula"/>
        <w:tblW w:w="0" w:type="auto"/>
        <w:tblLook w:val="04A0" w:firstRow="1" w:lastRow="0" w:firstColumn="1" w:lastColumn="0" w:noHBand="0" w:noVBand="1"/>
      </w:tblPr>
      <w:tblGrid>
        <w:gridCol w:w="2376"/>
        <w:gridCol w:w="6602"/>
      </w:tblGrid>
      <w:tr w:rsidR="00C51557" w:rsidRPr="00C40E35" w14:paraId="4E349F53" w14:textId="77777777" w:rsidTr="006F0741">
        <w:tc>
          <w:tcPr>
            <w:tcW w:w="2376" w:type="dxa"/>
          </w:tcPr>
          <w:p w14:paraId="1289B936" w14:textId="77777777" w:rsidR="00C51557" w:rsidRPr="00C40E35" w:rsidRDefault="00C51557" w:rsidP="006F0741">
            <w:pPr>
              <w:spacing w:after="0" w:line="240" w:lineRule="auto"/>
              <w:jc w:val="both"/>
              <w:rPr>
                <w:b/>
                <w:sz w:val="24"/>
              </w:rPr>
            </w:pPr>
            <w:r w:rsidRPr="00C40E35">
              <w:rPr>
                <w:b/>
                <w:sz w:val="24"/>
              </w:rPr>
              <w:t>Nombre de Historia</w:t>
            </w:r>
          </w:p>
        </w:tc>
        <w:tc>
          <w:tcPr>
            <w:tcW w:w="6602" w:type="dxa"/>
          </w:tcPr>
          <w:p w14:paraId="4893190B" w14:textId="4602EE52" w:rsidR="00C51557" w:rsidRPr="00C40E35" w:rsidRDefault="00C51557" w:rsidP="00C51557">
            <w:pPr>
              <w:spacing w:after="0" w:line="240" w:lineRule="auto"/>
              <w:jc w:val="both"/>
              <w:rPr>
                <w:sz w:val="24"/>
              </w:rPr>
            </w:pPr>
            <w:r>
              <w:rPr>
                <w:sz w:val="24"/>
              </w:rPr>
              <w:t xml:space="preserve">Relacionar servicios </w:t>
            </w:r>
            <w:r w:rsidRPr="00C40E35">
              <w:rPr>
                <w:sz w:val="24"/>
              </w:rPr>
              <w:t xml:space="preserve">   </w:t>
            </w:r>
          </w:p>
        </w:tc>
      </w:tr>
      <w:tr w:rsidR="00C51557" w:rsidRPr="00C40E35" w14:paraId="7399302A" w14:textId="77777777" w:rsidTr="006F0741">
        <w:tc>
          <w:tcPr>
            <w:tcW w:w="2376" w:type="dxa"/>
          </w:tcPr>
          <w:p w14:paraId="53D1154F" w14:textId="77777777" w:rsidR="00C51557" w:rsidRPr="00C40E35" w:rsidRDefault="00C51557" w:rsidP="006F0741">
            <w:pPr>
              <w:spacing w:after="0" w:line="240" w:lineRule="auto"/>
              <w:jc w:val="both"/>
              <w:rPr>
                <w:b/>
                <w:sz w:val="24"/>
              </w:rPr>
            </w:pPr>
            <w:r w:rsidRPr="00C40E35">
              <w:rPr>
                <w:b/>
                <w:sz w:val="24"/>
              </w:rPr>
              <w:t xml:space="preserve">Rol </w:t>
            </w:r>
          </w:p>
        </w:tc>
        <w:tc>
          <w:tcPr>
            <w:tcW w:w="6602" w:type="dxa"/>
          </w:tcPr>
          <w:p w14:paraId="172B4F98" w14:textId="77777777" w:rsidR="00C51557" w:rsidRPr="00C40E35" w:rsidRDefault="00C51557" w:rsidP="006F0741">
            <w:pPr>
              <w:spacing w:after="0" w:line="240" w:lineRule="auto"/>
              <w:jc w:val="both"/>
              <w:rPr>
                <w:sz w:val="24"/>
              </w:rPr>
            </w:pPr>
            <w:r>
              <w:rPr>
                <w:sz w:val="24"/>
              </w:rPr>
              <w:t>Empresa registrada</w:t>
            </w:r>
          </w:p>
        </w:tc>
      </w:tr>
      <w:tr w:rsidR="00C51557" w:rsidRPr="00C40E35" w14:paraId="78B77E18" w14:textId="77777777" w:rsidTr="006F0741">
        <w:tc>
          <w:tcPr>
            <w:tcW w:w="8978" w:type="dxa"/>
            <w:gridSpan w:val="2"/>
          </w:tcPr>
          <w:p w14:paraId="56D9B311" w14:textId="77777777" w:rsidR="00C51557" w:rsidRPr="00C40E35" w:rsidRDefault="00C51557" w:rsidP="006F0741">
            <w:pPr>
              <w:spacing w:after="0" w:line="240" w:lineRule="auto"/>
              <w:jc w:val="center"/>
              <w:rPr>
                <w:b/>
                <w:sz w:val="24"/>
              </w:rPr>
            </w:pPr>
            <w:r w:rsidRPr="00C40E35">
              <w:rPr>
                <w:b/>
                <w:sz w:val="24"/>
              </w:rPr>
              <w:t>Descripción</w:t>
            </w:r>
          </w:p>
        </w:tc>
      </w:tr>
      <w:tr w:rsidR="00C51557" w:rsidRPr="00C40E35" w14:paraId="2A07683D" w14:textId="77777777" w:rsidTr="006F0741">
        <w:tc>
          <w:tcPr>
            <w:tcW w:w="8978" w:type="dxa"/>
            <w:gridSpan w:val="2"/>
          </w:tcPr>
          <w:p w14:paraId="326D66A4" w14:textId="347AC646" w:rsidR="00C51557" w:rsidRPr="00C40E35" w:rsidRDefault="00C51557" w:rsidP="00C51557">
            <w:pPr>
              <w:spacing w:after="0" w:line="240" w:lineRule="auto"/>
              <w:jc w:val="both"/>
              <w:rPr>
                <w:rFonts w:cstheme="majorBidi"/>
                <w:bCs/>
                <w:sz w:val="24"/>
              </w:rPr>
            </w:pPr>
            <w:r w:rsidRPr="00C40E35">
              <w:rPr>
                <w:sz w:val="24"/>
              </w:rPr>
              <w:t xml:space="preserve">Como </w:t>
            </w:r>
            <w:r>
              <w:rPr>
                <w:sz w:val="24"/>
              </w:rPr>
              <w:t xml:space="preserve">empresa registrada deseo relacionar los servicios que conforman el plan que deseo agregar, para lo cual se deben cargar aquellos que se encuentren vinculados a la dirección seleccionada y que se encuentren activos. </w:t>
            </w:r>
            <w:r w:rsidRPr="00C40E35">
              <w:rPr>
                <w:sz w:val="24"/>
              </w:rPr>
              <w:t xml:space="preserve">  </w:t>
            </w:r>
          </w:p>
        </w:tc>
      </w:tr>
      <w:tr w:rsidR="00C51557" w:rsidRPr="00C40E35" w14:paraId="413D8EE0" w14:textId="77777777" w:rsidTr="006F0741">
        <w:tc>
          <w:tcPr>
            <w:tcW w:w="8978" w:type="dxa"/>
            <w:gridSpan w:val="2"/>
          </w:tcPr>
          <w:p w14:paraId="7936AAA6" w14:textId="77777777" w:rsidR="00C51557" w:rsidRPr="00C40E35" w:rsidRDefault="00C51557" w:rsidP="006F0741">
            <w:pPr>
              <w:spacing w:after="0" w:line="240" w:lineRule="auto"/>
              <w:jc w:val="center"/>
              <w:rPr>
                <w:b/>
                <w:sz w:val="24"/>
              </w:rPr>
            </w:pPr>
            <w:r w:rsidRPr="00C40E35">
              <w:rPr>
                <w:b/>
                <w:sz w:val="24"/>
              </w:rPr>
              <w:t>Validaciones</w:t>
            </w:r>
          </w:p>
        </w:tc>
      </w:tr>
      <w:tr w:rsidR="00C51557" w:rsidRPr="00C40E35" w14:paraId="7D239F75" w14:textId="77777777" w:rsidTr="006F0741">
        <w:tc>
          <w:tcPr>
            <w:tcW w:w="8978" w:type="dxa"/>
            <w:gridSpan w:val="2"/>
          </w:tcPr>
          <w:p w14:paraId="719F08DB" w14:textId="78D91EB9" w:rsidR="00C51557" w:rsidRPr="00C40E35" w:rsidRDefault="00C51557" w:rsidP="00C51557">
            <w:pPr>
              <w:pStyle w:val="Prrafodelista"/>
              <w:numPr>
                <w:ilvl w:val="0"/>
                <w:numId w:val="26"/>
              </w:numPr>
              <w:spacing w:after="0" w:line="240" w:lineRule="auto"/>
              <w:jc w:val="both"/>
              <w:rPr>
                <w:sz w:val="24"/>
              </w:rPr>
            </w:pPr>
            <w:r>
              <w:rPr>
                <w:sz w:val="24"/>
              </w:rPr>
              <w:t xml:space="preserve">Se debe seleccionar al menos un servicio al plan. </w:t>
            </w:r>
            <w:r w:rsidRPr="00C40E35">
              <w:rPr>
                <w:sz w:val="24"/>
              </w:rPr>
              <w:t xml:space="preserve"> </w:t>
            </w:r>
          </w:p>
        </w:tc>
      </w:tr>
      <w:tr w:rsidR="00C51557" w:rsidRPr="00C40E35" w14:paraId="2BF82E6F" w14:textId="77777777" w:rsidTr="006F0741">
        <w:tc>
          <w:tcPr>
            <w:tcW w:w="8978" w:type="dxa"/>
            <w:gridSpan w:val="2"/>
          </w:tcPr>
          <w:p w14:paraId="5AA94CE7" w14:textId="77777777" w:rsidR="00C51557" w:rsidRPr="00C40E35" w:rsidRDefault="00C51557" w:rsidP="006F0741">
            <w:pPr>
              <w:spacing w:after="0" w:line="240" w:lineRule="auto"/>
              <w:jc w:val="center"/>
              <w:rPr>
                <w:b/>
                <w:sz w:val="24"/>
              </w:rPr>
            </w:pPr>
            <w:r w:rsidRPr="00C40E35">
              <w:rPr>
                <w:b/>
                <w:sz w:val="24"/>
              </w:rPr>
              <w:t xml:space="preserve">Criterios de aceptación  </w:t>
            </w:r>
          </w:p>
        </w:tc>
      </w:tr>
      <w:tr w:rsidR="00C51557" w:rsidRPr="00C40E35" w14:paraId="787AB6A5" w14:textId="77777777" w:rsidTr="006F0741">
        <w:tc>
          <w:tcPr>
            <w:tcW w:w="8978" w:type="dxa"/>
            <w:gridSpan w:val="2"/>
          </w:tcPr>
          <w:p w14:paraId="6B1A1D1B" w14:textId="1252E409" w:rsidR="00C51557" w:rsidRDefault="00C51557" w:rsidP="00C51557">
            <w:pPr>
              <w:pStyle w:val="Prrafodelista"/>
              <w:numPr>
                <w:ilvl w:val="0"/>
                <w:numId w:val="26"/>
              </w:numPr>
              <w:spacing w:after="0" w:line="240" w:lineRule="auto"/>
              <w:jc w:val="both"/>
              <w:rPr>
                <w:sz w:val="24"/>
              </w:rPr>
            </w:pPr>
            <w:r w:rsidRPr="00C40E35">
              <w:rPr>
                <w:sz w:val="24"/>
              </w:rPr>
              <w:t xml:space="preserve">En caso de que no se </w:t>
            </w:r>
            <w:r>
              <w:rPr>
                <w:sz w:val="24"/>
              </w:rPr>
              <w:t xml:space="preserve">seleccione ningún servicio se debe mostrar un mensaje indicando que al menos uno debe ser seleccionado. </w:t>
            </w:r>
            <w:r w:rsidRPr="00C40E35">
              <w:rPr>
                <w:sz w:val="24"/>
              </w:rPr>
              <w:t xml:space="preserve"> </w:t>
            </w:r>
          </w:p>
          <w:p w14:paraId="63DB8B45" w14:textId="36D96C88" w:rsidR="00C51557" w:rsidRPr="00C40E35" w:rsidRDefault="00C51557" w:rsidP="00C51557">
            <w:pPr>
              <w:pStyle w:val="Prrafodelista"/>
              <w:numPr>
                <w:ilvl w:val="0"/>
                <w:numId w:val="26"/>
              </w:numPr>
              <w:spacing w:after="0" w:line="240" w:lineRule="auto"/>
              <w:jc w:val="both"/>
              <w:rPr>
                <w:sz w:val="24"/>
              </w:rPr>
            </w:pPr>
            <w:r>
              <w:rPr>
                <w:sz w:val="24"/>
              </w:rPr>
              <w:t xml:space="preserve">La lista de servicios a seleccionar deben corresponden a aquellos que se ofrecen en la dirección seleccionada y que se encuentren activos. </w:t>
            </w:r>
          </w:p>
        </w:tc>
      </w:tr>
    </w:tbl>
    <w:p w14:paraId="16BDDD51" w14:textId="77777777" w:rsidR="00C51557" w:rsidRDefault="00C51557" w:rsidP="00C51557">
      <w:pPr>
        <w:spacing w:after="0" w:line="360" w:lineRule="auto"/>
        <w:outlineLvl w:val="0"/>
        <w:rPr>
          <w:rFonts w:cs="Arial"/>
          <w:sz w:val="24"/>
        </w:rPr>
      </w:pPr>
      <w:r w:rsidRPr="00C40E35">
        <w:rPr>
          <w:rFonts w:cs="Arial"/>
          <w:sz w:val="24"/>
        </w:rPr>
        <w:t>Fuente: Elaboración propia</w:t>
      </w:r>
    </w:p>
    <w:p w14:paraId="6A6401D2" w14:textId="77777777" w:rsidR="00C51557" w:rsidRDefault="00C51557" w:rsidP="00C51557">
      <w:pPr>
        <w:keepNext/>
        <w:spacing w:after="0" w:line="360" w:lineRule="auto"/>
        <w:outlineLvl w:val="0"/>
      </w:pPr>
      <w:r>
        <w:rPr>
          <w:rFonts w:cs="Arial"/>
          <w:noProof/>
          <w:sz w:val="24"/>
          <w:lang w:val="es-ES" w:eastAsia="es-ES"/>
        </w:rPr>
        <w:drawing>
          <wp:inline distT="0" distB="0" distL="0" distR="0" wp14:anchorId="22A36638" wp14:editId="769FCF24">
            <wp:extent cx="3282950" cy="3750551"/>
            <wp:effectExtent l="0" t="0" r="0" b="0"/>
            <wp:docPr id="5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282950" cy="3750551"/>
                    </a:xfrm>
                    <a:prstGeom prst="rect">
                      <a:avLst/>
                    </a:prstGeom>
                    <a:noFill/>
                    <a:ln>
                      <a:noFill/>
                    </a:ln>
                  </pic:spPr>
                </pic:pic>
              </a:graphicData>
            </a:graphic>
          </wp:inline>
        </w:drawing>
      </w:r>
    </w:p>
    <w:p w14:paraId="53190A5F" w14:textId="74368279" w:rsidR="00C51557" w:rsidRDefault="00C51557" w:rsidP="00C51557">
      <w:pPr>
        <w:pStyle w:val="Epgrafe"/>
        <w:rPr>
          <w:rFonts w:cs="Arial"/>
        </w:rPr>
      </w:pPr>
      <w:r w:rsidRPr="00C51557">
        <w:rPr>
          <w:i/>
        </w:rPr>
        <w:t xml:space="preserve">Figura </w:t>
      </w:r>
      <w:r w:rsidRPr="00C51557">
        <w:rPr>
          <w:i/>
        </w:rPr>
        <w:fldChar w:fldCharType="begin"/>
      </w:r>
      <w:r w:rsidRPr="00C51557">
        <w:rPr>
          <w:i/>
        </w:rPr>
        <w:instrText xml:space="preserve"> SEQ Figura \* ARABIC </w:instrText>
      </w:r>
      <w:r w:rsidRPr="00C51557">
        <w:rPr>
          <w:i/>
        </w:rPr>
        <w:fldChar w:fldCharType="separate"/>
      </w:r>
      <w:r w:rsidRPr="00C51557">
        <w:rPr>
          <w:i/>
          <w:noProof/>
        </w:rPr>
        <w:t>55</w:t>
      </w:r>
      <w:r w:rsidRPr="00C51557">
        <w:rPr>
          <w:i/>
        </w:rPr>
        <w:fldChar w:fldCharType="end"/>
      </w:r>
      <w:r w:rsidRPr="00C51557">
        <w:rPr>
          <w:i/>
        </w:rPr>
        <w:t>.</w:t>
      </w:r>
      <w:r>
        <w:t xml:space="preserve"> Diagrama de actividades - CSU030 Relacionar servicio. Muestra la interacción entre el usuario y el sistema cuando se desea relacionar un servicio a los planes de una empresa. Fuente: Elaboración propia.</w:t>
      </w:r>
    </w:p>
    <w:p w14:paraId="21B4C44E" w14:textId="77777777" w:rsidR="00C51557" w:rsidRDefault="00C51557" w:rsidP="00C51557">
      <w:pPr>
        <w:spacing w:after="0" w:line="360" w:lineRule="auto"/>
        <w:outlineLvl w:val="0"/>
        <w:rPr>
          <w:rFonts w:cs="Arial"/>
          <w:sz w:val="24"/>
        </w:rPr>
      </w:pPr>
    </w:p>
    <w:p w14:paraId="3A0290BC" w14:textId="77777777" w:rsidR="00C51557" w:rsidRPr="007A23A9" w:rsidRDefault="00C51557" w:rsidP="00C51557">
      <w:pPr>
        <w:rPr>
          <w:b/>
        </w:rPr>
      </w:pPr>
      <w:r w:rsidRPr="007A23A9">
        <w:rPr>
          <w:highlight w:val="yellow"/>
        </w:rPr>
        <w:t xml:space="preserve">/// </w:t>
      </w:r>
      <w:r w:rsidRPr="007A23A9">
        <w:rPr>
          <w:b/>
          <w:highlight w:val="yellow"/>
        </w:rPr>
        <w:t>Acá vamos</w:t>
      </w:r>
    </w:p>
    <w:p w14:paraId="2EDB9C29" w14:textId="77777777" w:rsidR="00C51557" w:rsidRDefault="00C51557" w:rsidP="00C51557">
      <w:pPr>
        <w:spacing w:after="0" w:line="360" w:lineRule="auto"/>
        <w:outlineLvl w:val="0"/>
        <w:rPr>
          <w:rFonts w:cs="Arial"/>
          <w:sz w:val="24"/>
        </w:rPr>
      </w:pPr>
    </w:p>
    <w:p w14:paraId="7A6B01F5" w14:textId="77777777" w:rsidR="003E7071" w:rsidRPr="008318BC" w:rsidRDefault="003E7071" w:rsidP="003E7071">
      <w:pPr>
        <w:spacing w:after="0" w:line="360" w:lineRule="auto"/>
        <w:jc w:val="both"/>
        <w:outlineLvl w:val="0"/>
        <w:rPr>
          <w:rFonts w:cs="Arial"/>
          <w:color w:val="000000"/>
          <w:sz w:val="24"/>
          <w:szCs w:val="24"/>
          <w:lang w:val="es-ES" w:eastAsia="es-CO"/>
        </w:rPr>
      </w:pPr>
    </w:p>
    <w:p w14:paraId="7637109B" w14:textId="77777777" w:rsidR="00D26540" w:rsidRPr="008318BC" w:rsidRDefault="00D26540" w:rsidP="00D26540">
      <w:pPr>
        <w:pStyle w:val="Ttulo4"/>
        <w:rPr>
          <w:rFonts w:ascii="Calibri" w:hAnsi="Calibri"/>
        </w:rPr>
      </w:pPr>
      <w:bookmarkStart w:id="375" w:name="_Toc443851726"/>
      <w:r w:rsidRPr="008318BC">
        <w:rPr>
          <w:rFonts w:ascii="Calibri" w:hAnsi="Calibri"/>
        </w:rPr>
        <w:t>Roles – Aplicación móvil</w:t>
      </w:r>
      <w:bookmarkEnd w:id="375"/>
    </w:p>
    <w:p w14:paraId="39850D36" w14:textId="77777777" w:rsidR="00D26540" w:rsidRPr="008318BC" w:rsidRDefault="00D26540" w:rsidP="00D26540">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En la aplicación móvil se identifico un único rol el cual corresponde al de un usuario no registrado puesto que para hacer uso de la aplicación no se requiere de registro alguno. </w:t>
      </w:r>
    </w:p>
    <w:p w14:paraId="405890AE" w14:textId="77777777" w:rsidR="00D26540" w:rsidRPr="008318BC" w:rsidRDefault="00D26540" w:rsidP="00D26540">
      <w:pPr>
        <w:spacing w:after="0" w:line="360" w:lineRule="auto"/>
        <w:jc w:val="both"/>
        <w:outlineLvl w:val="0"/>
        <w:rPr>
          <w:rFonts w:cs="Arial"/>
          <w:color w:val="000000"/>
          <w:sz w:val="24"/>
          <w:szCs w:val="24"/>
          <w:lang w:val="es-ES" w:eastAsia="es-CO"/>
        </w:rPr>
      </w:pPr>
    </w:p>
    <w:p w14:paraId="20B348AB" w14:textId="77777777" w:rsidR="00D26540" w:rsidRPr="008318BC" w:rsidRDefault="00D26540" w:rsidP="00D26540">
      <w:pPr>
        <w:pStyle w:val="Ttulo4"/>
        <w:rPr>
          <w:rFonts w:ascii="Calibri" w:hAnsi="Calibri"/>
        </w:rPr>
      </w:pPr>
      <w:r w:rsidRPr="008318BC">
        <w:rPr>
          <w:rFonts w:ascii="Calibri" w:hAnsi="Calibri"/>
        </w:rPr>
        <w:t xml:space="preserve"> </w:t>
      </w:r>
      <w:bookmarkStart w:id="376" w:name="_Toc443851727"/>
      <w:r w:rsidRPr="008318BC">
        <w:rPr>
          <w:rFonts w:ascii="Calibri" w:hAnsi="Calibri"/>
        </w:rPr>
        <w:t>Historias de usuario – Aplicación móvil</w:t>
      </w:r>
      <w:bookmarkEnd w:id="376"/>
      <w:r w:rsidRPr="008318BC">
        <w:rPr>
          <w:rFonts w:ascii="Calibri" w:hAnsi="Calibri"/>
        </w:rPr>
        <w:t xml:space="preserve"> </w:t>
      </w:r>
    </w:p>
    <w:p w14:paraId="18F7795A" w14:textId="77777777" w:rsidR="00D26540" w:rsidRPr="008318BC" w:rsidRDefault="00D26540" w:rsidP="00D26540">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A continuación se muestran las historias asociadas a la aplicación móvil teniendo en cuenta el rol especificado en el numeral anterior: </w:t>
      </w:r>
    </w:p>
    <w:p w14:paraId="68F73222" w14:textId="77777777" w:rsidR="00982983" w:rsidRPr="008318BC" w:rsidRDefault="00982983" w:rsidP="00D26540">
      <w:pPr>
        <w:spacing w:after="0" w:line="360" w:lineRule="auto"/>
        <w:jc w:val="both"/>
        <w:outlineLvl w:val="0"/>
        <w:rPr>
          <w:rFonts w:cs="Arial"/>
          <w:color w:val="000000"/>
          <w:sz w:val="24"/>
          <w:szCs w:val="24"/>
          <w:lang w:val="es-ES" w:eastAsia="es-CO"/>
        </w:rPr>
      </w:pPr>
    </w:p>
    <w:p w14:paraId="6E4B2448" w14:textId="77777777" w:rsidR="00982983" w:rsidRPr="008318BC" w:rsidRDefault="00982983" w:rsidP="004B382F">
      <w:pPr>
        <w:pStyle w:val="Epgrafe"/>
      </w:pPr>
      <w:bookmarkStart w:id="377" w:name="_Toc443851776"/>
      <w:r w:rsidRPr="008318BC">
        <w:t xml:space="preserve">Tabla </w:t>
      </w:r>
      <w:r w:rsidR="00CD6113" w:rsidRPr="008318BC">
        <w:fldChar w:fldCharType="begin"/>
      </w:r>
      <w:r w:rsidRPr="008318BC">
        <w:instrText xml:space="preserve"> SEQ Tabla \* ARABIC </w:instrText>
      </w:r>
      <w:r w:rsidR="00CD6113" w:rsidRPr="008318BC">
        <w:fldChar w:fldCharType="separate"/>
      </w:r>
      <w:r w:rsidR="00CC5F13">
        <w:rPr>
          <w:noProof/>
        </w:rPr>
        <w:t>40</w:t>
      </w:r>
      <w:r w:rsidR="00CD6113" w:rsidRPr="008318BC">
        <w:fldChar w:fldCharType="end"/>
      </w:r>
      <w:r w:rsidRPr="008318BC">
        <w:t>. Historia de usuario 019 - Buscar deportes y/o servicios</w:t>
      </w:r>
      <w:bookmarkEnd w:id="377"/>
    </w:p>
    <w:tbl>
      <w:tblPr>
        <w:tblStyle w:val="Tablaconcuadrcula"/>
        <w:tblW w:w="0" w:type="auto"/>
        <w:tblLook w:val="04A0" w:firstRow="1" w:lastRow="0" w:firstColumn="1" w:lastColumn="0" w:noHBand="0" w:noVBand="1"/>
      </w:tblPr>
      <w:tblGrid>
        <w:gridCol w:w="2376"/>
        <w:gridCol w:w="6602"/>
      </w:tblGrid>
      <w:tr w:rsidR="00D26540" w:rsidRPr="008318BC" w14:paraId="1845A633" w14:textId="77777777" w:rsidTr="00982983">
        <w:tc>
          <w:tcPr>
            <w:tcW w:w="2376" w:type="dxa"/>
          </w:tcPr>
          <w:p w14:paraId="53BBC781" w14:textId="77777777" w:rsidR="00D26540" w:rsidRPr="008318BC" w:rsidRDefault="00D26540" w:rsidP="00D26540">
            <w:pPr>
              <w:spacing w:after="0" w:line="240" w:lineRule="auto"/>
              <w:jc w:val="both"/>
              <w:rPr>
                <w:b/>
              </w:rPr>
            </w:pPr>
            <w:r w:rsidRPr="008318BC">
              <w:rPr>
                <w:b/>
              </w:rPr>
              <w:t xml:space="preserve">ID </w:t>
            </w:r>
          </w:p>
        </w:tc>
        <w:tc>
          <w:tcPr>
            <w:tcW w:w="6602" w:type="dxa"/>
          </w:tcPr>
          <w:p w14:paraId="65E188B0" w14:textId="77777777" w:rsidR="00D26540" w:rsidRPr="008318BC" w:rsidRDefault="00D26540" w:rsidP="00D26540">
            <w:pPr>
              <w:spacing w:after="0" w:line="240" w:lineRule="auto"/>
              <w:jc w:val="both"/>
            </w:pPr>
            <w:r w:rsidRPr="008318BC">
              <w:t>019</w:t>
            </w:r>
          </w:p>
        </w:tc>
      </w:tr>
      <w:tr w:rsidR="00D26540" w:rsidRPr="008318BC" w14:paraId="23885874" w14:textId="77777777" w:rsidTr="00982983">
        <w:tc>
          <w:tcPr>
            <w:tcW w:w="2376" w:type="dxa"/>
          </w:tcPr>
          <w:p w14:paraId="4305B956" w14:textId="77777777" w:rsidR="00D26540" w:rsidRPr="008318BC" w:rsidRDefault="00D26540" w:rsidP="00D26540">
            <w:pPr>
              <w:spacing w:after="0" w:line="240" w:lineRule="auto"/>
              <w:jc w:val="both"/>
              <w:rPr>
                <w:b/>
              </w:rPr>
            </w:pPr>
            <w:r w:rsidRPr="008318BC">
              <w:rPr>
                <w:b/>
              </w:rPr>
              <w:t>Nombre de Historia</w:t>
            </w:r>
          </w:p>
        </w:tc>
        <w:tc>
          <w:tcPr>
            <w:tcW w:w="6602" w:type="dxa"/>
          </w:tcPr>
          <w:p w14:paraId="4DA3E4AB" w14:textId="77777777" w:rsidR="00D26540" w:rsidRPr="008318BC" w:rsidRDefault="00D26540" w:rsidP="00982983">
            <w:pPr>
              <w:spacing w:after="0" w:line="240" w:lineRule="auto"/>
              <w:jc w:val="both"/>
            </w:pPr>
            <w:r w:rsidRPr="008318BC">
              <w:t xml:space="preserve">Buscar deportes y/o servicios   </w:t>
            </w:r>
          </w:p>
        </w:tc>
      </w:tr>
      <w:tr w:rsidR="00D26540" w:rsidRPr="008318BC" w14:paraId="1C3CCDCB" w14:textId="77777777" w:rsidTr="00982983">
        <w:tc>
          <w:tcPr>
            <w:tcW w:w="2376" w:type="dxa"/>
          </w:tcPr>
          <w:p w14:paraId="40B615EF" w14:textId="77777777" w:rsidR="00D26540" w:rsidRPr="008318BC" w:rsidRDefault="00D26540" w:rsidP="00D26540">
            <w:pPr>
              <w:spacing w:after="0" w:line="240" w:lineRule="auto"/>
              <w:jc w:val="both"/>
              <w:rPr>
                <w:b/>
              </w:rPr>
            </w:pPr>
            <w:r w:rsidRPr="008318BC">
              <w:rPr>
                <w:b/>
              </w:rPr>
              <w:t xml:space="preserve">Rol </w:t>
            </w:r>
          </w:p>
        </w:tc>
        <w:tc>
          <w:tcPr>
            <w:tcW w:w="6602" w:type="dxa"/>
          </w:tcPr>
          <w:p w14:paraId="247449B8" w14:textId="77777777" w:rsidR="00D26540" w:rsidRPr="008318BC" w:rsidRDefault="00D26540" w:rsidP="00D26540">
            <w:pPr>
              <w:spacing w:after="0" w:line="240" w:lineRule="auto"/>
              <w:jc w:val="both"/>
            </w:pPr>
            <w:r w:rsidRPr="008318BC">
              <w:t xml:space="preserve">Usuario no registrado </w:t>
            </w:r>
          </w:p>
        </w:tc>
      </w:tr>
      <w:tr w:rsidR="00D26540" w:rsidRPr="008318BC" w14:paraId="66ED60A5" w14:textId="77777777" w:rsidTr="00D26540">
        <w:tc>
          <w:tcPr>
            <w:tcW w:w="8978" w:type="dxa"/>
            <w:gridSpan w:val="2"/>
          </w:tcPr>
          <w:p w14:paraId="63AFB631" w14:textId="77777777" w:rsidR="00D26540" w:rsidRPr="008318BC" w:rsidRDefault="00D26540" w:rsidP="00D26540">
            <w:pPr>
              <w:spacing w:after="0" w:line="240" w:lineRule="auto"/>
              <w:jc w:val="center"/>
              <w:rPr>
                <w:b/>
              </w:rPr>
            </w:pPr>
            <w:r w:rsidRPr="008318BC">
              <w:rPr>
                <w:b/>
              </w:rPr>
              <w:t>Descripción</w:t>
            </w:r>
          </w:p>
        </w:tc>
      </w:tr>
      <w:tr w:rsidR="00D26540" w:rsidRPr="008318BC" w14:paraId="41C00DD2" w14:textId="77777777" w:rsidTr="00D26540">
        <w:tc>
          <w:tcPr>
            <w:tcW w:w="8978" w:type="dxa"/>
            <w:gridSpan w:val="2"/>
          </w:tcPr>
          <w:p w14:paraId="3BA19AE5" w14:textId="77777777" w:rsidR="00D26540" w:rsidRPr="008318BC" w:rsidRDefault="00D26540" w:rsidP="00D26540">
            <w:pPr>
              <w:spacing w:after="0" w:line="240" w:lineRule="auto"/>
              <w:jc w:val="both"/>
              <w:rPr>
                <w:rFonts w:cstheme="majorBidi"/>
                <w:bCs/>
              </w:rPr>
            </w:pPr>
            <w:r w:rsidRPr="008318BC">
              <w:t xml:space="preserve">Como usuario de la aplicación  móvil deseo hacer la búsqueda de deportes extremos y/o servicios, que son ofrecidos por las diferentes empresas en las distintas ciudades, para lo cual debo ingresar el presupuesto para que la aplicación me retorne la información de aquellos deportes, servicios y/o planes para los cuales el presupuesto sea suficiente.  </w:t>
            </w:r>
          </w:p>
        </w:tc>
      </w:tr>
      <w:tr w:rsidR="00D26540" w:rsidRPr="008318BC" w14:paraId="2A3C485A" w14:textId="77777777" w:rsidTr="00D26540">
        <w:tc>
          <w:tcPr>
            <w:tcW w:w="8978" w:type="dxa"/>
            <w:gridSpan w:val="2"/>
          </w:tcPr>
          <w:p w14:paraId="7FDF07D4" w14:textId="77777777" w:rsidR="00D26540" w:rsidRPr="008318BC" w:rsidRDefault="00D26540" w:rsidP="00D26540">
            <w:pPr>
              <w:spacing w:after="0" w:line="240" w:lineRule="auto"/>
              <w:jc w:val="center"/>
              <w:rPr>
                <w:b/>
              </w:rPr>
            </w:pPr>
            <w:r w:rsidRPr="008318BC">
              <w:rPr>
                <w:b/>
              </w:rPr>
              <w:t>Validaciones</w:t>
            </w:r>
          </w:p>
        </w:tc>
      </w:tr>
      <w:tr w:rsidR="00D26540" w:rsidRPr="008318BC" w14:paraId="11789F15" w14:textId="77777777" w:rsidTr="00D26540">
        <w:tc>
          <w:tcPr>
            <w:tcW w:w="8978" w:type="dxa"/>
            <w:gridSpan w:val="2"/>
          </w:tcPr>
          <w:p w14:paraId="65B073BE" w14:textId="77777777" w:rsidR="00D26540" w:rsidRPr="008318BC" w:rsidRDefault="00D26540" w:rsidP="00D26540">
            <w:pPr>
              <w:spacing w:after="0" w:line="240" w:lineRule="auto"/>
              <w:jc w:val="both"/>
            </w:pPr>
            <w:r w:rsidRPr="008318BC">
              <w:t>Para realizar la búsqueda se solicitan los siguientes filtros:</w:t>
            </w:r>
          </w:p>
          <w:p w14:paraId="3D553211" w14:textId="77777777" w:rsidR="00D26540" w:rsidRPr="008318BC" w:rsidRDefault="00D26540" w:rsidP="00525D19">
            <w:pPr>
              <w:pStyle w:val="Prrafodelista"/>
              <w:numPr>
                <w:ilvl w:val="0"/>
                <w:numId w:val="39"/>
              </w:numPr>
              <w:spacing w:after="0" w:line="240" w:lineRule="auto"/>
              <w:jc w:val="both"/>
            </w:pPr>
            <w:r w:rsidRPr="008318BC">
              <w:t xml:space="preserve">Deportes, servicios, presupuesto, indicador para saber si se incluye búsqueda de rutas de transporte público desde la ciudad de Bogotá. </w:t>
            </w:r>
          </w:p>
          <w:p w14:paraId="086E7B30" w14:textId="77777777" w:rsidR="00D26540" w:rsidRPr="008318BC" w:rsidRDefault="00D26540" w:rsidP="00D26540">
            <w:pPr>
              <w:spacing w:after="0" w:line="240" w:lineRule="auto"/>
              <w:jc w:val="both"/>
            </w:pPr>
          </w:p>
        </w:tc>
      </w:tr>
      <w:tr w:rsidR="00D26540" w:rsidRPr="008318BC" w14:paraId="2F46134F" w14:textId="77777777" w:rsidTr="00D26540">
        <w:tc>
          <w:tcPr>
            <w:tcW w:w="8978" w:type="dxa"/>
            <w:gridSpan w:val="2"/>
          </w:tcPr>
          <w:p w14:paraId="5B7B9669" w14:textId="77777777" w:rsidR="00D26540" w:rsidRPr="008318BC" w:rsidRDefault="00D26540" w:rsidP="00D26540">
            <w:pPr>
              <w:spacing w:after="0" w:line="240" w:lineRule="auto"/>
              <w:jc w:val="center"/>
              <w:rPr>
                <w:b/>
              </w:rPr>
            </w:pPr>
            <w:r w:rsidRPr="008318BC">
              <w:rPr>
                <w:b/>
              </w:rPr>
              <w:t xml:space="preserve">Criterios de aceptación  </w:t>
            </w:r>
          </w:p>
        </w:tc>
      </w:tr>
      <w:tr w:rsidR="00D26540" w:rsidRPr="008318BC" w14:paraId="1D992B25" w14:textId="77777777" w:rsidTr="00D26540">
        <w:tc>
          <w:tcPr>
            <w:tcW w:w="8978" w:type="dxa"/>
            <w:gridSpan w:val="2"/>
          </w:tcPr>
          <w:p w14:paraId="2E5F9D62" w14:textId="77777777" w:rsidR="00D26540" w:rsidRPr="008318BC" w:rsidRDefault="00D26540" w:rsidP="00D26540">
            <w:pPr>
              <w:pStyle w:val="Prrafodelista"/>
              <w:numPr>
                <w:ilvl w:val="0"/>
                <w:numId w:val="26"/>
              </w:numPr>
              <w:spacing w:after="0" w:line="240" w:lineRule="auto"/>
              <w:jc w:val="both"/>
            </w:pPr>
            <w:r w:rsidRPr="008318BC">
              <w:t xml:space="preserve">Si no se ingresan datos en los criterios de búsqueda se debe mostrar un mensaje que indique cuales son los criterios mínimos para la búsqueda. </w:t>
            </w:r>
          </w:p>
          <w:p w14:paraId="252590B8" w14:textId="77777777" w:rsidR="00D26540" w:rsidRPr="008318BC" w:rsidRDefault="00D26540" w:rsidP="00D26540">
            <w:pPr>
              <w:pStyle w:val="Prrafodelista"/>
              <w:numPr>
                <w:ilvl w:val="0"/>
                <w:numId w:val="26"/>
              </w:numPr>
              <w:spacing w:after="0" w:line="240" w:lineRule="auto"/>
              <w:jc w:val="both"/>
            </w:pPr>
            <w:r w:rsidRPr="008318BC">
              <w:t xml:space="preserve">El campo presupuesto debe ser numérico y mayor a cero  </w:t>
            </w:r>
          </w:p>
          <w:p w14:paraId="2D2DADB3" w14:textId="77777777" w:rsidR="00D26540" w:rsidRPr="008318BC" w:rsidRDefault="00D26540" w:rsidP="00D26540">
            <w:pPr>
              <w:pStyle w:val="Prrafodelista"/>
              <w:numPr>
                <w:ilvl w:val="0"/>
                <w:numId w:val="26"/>
              </w:numPr>
              <w:spacing w:after="0" w:line="240" w:lineRule="auto"/>
              <w:jc w:val="both"/>
            </w:pPr>
            <w:r w:rsidRPr="008318BC">
              <w:t xml:space="preserve">Si no se selecciona ningún valor asociado el número de personas por defecto se toma como 1. </w:t>
            </w:r>
          </w:p>
          <w:p w14:paraId="4C6D711C" w14:textId="77777777" w:rsidR="00D26540" w:rsidRPr="008318BC" w:rsidRDefault="00982983" w:rsidP="00D26540">
            <w:pPr>
              <w:pStyle w:val="Prrafodelista"/>
              <w:numPr>
                <w:ilvl w:val="0"/>
                <w:numId w:val="26"/>
              </w:numPr>
              <w:spacing w:after="0" w:line="240" w:lineRule="auto"/>
              <w:jc w:val="both"/>
            </w:pPr>
            <w:r w:rsidRPr="008318BC">
              <w:t xml:space="preserve">Solo se muestran los deportes, servicios y planes cuyo valor sea igual o menor al ingresado por el usuario. </w:t>
            </w:r>
          </w:p>
        </w:tc>
      </w:tr>
    </w:tbl>
    <w:p w14:paraId="1818FA78" w14:textId="77777777" w:rsidR="00982983" w:rsidRPr="008318BC" w:rsidRDefault="00982983" w:rsidP="00982983">
      <w:pPr>
        <w:spacing w:after="0" w:line="360" w:lineRule="auto"/>
        <w:outlineLvl w:val="0"/>
        <w:rPr>
          <w:rFonts w:cs="Arial"/>
        </w:rPr>
      </w:pPr>
      <w:r w:rsidRPr="008318BC">
        <w:rPr>
          <w:rFonts w:cs="Arial"/>
        </w:rPr>
        <w:t>Fuente: Elaboración propi</w:t>
      </w:r>
      <w:r w:rsidR="00C15185" w:rsidRPr="008318BC">
        <w:rPr>
          <w:rFonts w:cs="Arial"/>
        </w:rPr>
        <w:t>a</w:t>
      </w:r>
    </w:p>
    <w:p w14:paraId="114D80C6" w14:textId="77777777" w:rsidR="00C15185" w:rsidRPr="008318BC" w:rsidRDefault="00C15185" w:rsidP="00982983">
      <w:pPr>
        <w:spacing w:after="0" w:line="360" w:lineRule="auto"/>
        <w:outlineLvl w:val="0"/>
        <w:rPr>
          <w:rFonts w:cs="Arial"/>
        </w:rPr>
      </w:pPr>
    </w:p>
    <w:p w14:paraId="6551E1BA" w14:textId="77777777" w:rsidR="00982983" w:rsidRPr="008318BC" w:rsidRDefault="00982983" w:rsidP="004B382F">
      <w:pPr>
        <w:pStyle w:val="Epgrafe"/>
      </w:pPr>
      <w:bookmarkStart w:id="378" w:name="_Toc443851777"/>
      <w:r w:rsidRPr="008318BC">
        <w:t xml:space="preserve">Tabla </w:t>
      </w:r>
      <w:r w:rsidR="00CD6113" w:rsidRPr="008318BC">
        <w:fldChar w:fldCharType="begin"/>
      </w:r>
      <w:r w:rsidRPr="008318BC">
        <w:instrText xml:space="preserve"> SEQ Tabla \* ARABIC </w:instrText>
      </w:r>
      <w:r w:rsidR="00CD6113" w:rsidRPr="008318BC">
        <w:fldChar w:fldCharType="separate"/>
      </w:r>
      <w:r w:rsidR="00CC5F13">
        <w:rPr>
          <w:noProof/>
        </w:rPr>
        <w:t>41</w:t>
      </w:r>
      <w:r w:rsidR="00CD6113" w:rsidRPr="008318BC">
        <w:fldChar w:fldCharType="end"/>
      </w:r>
      <w:r w:rsidRPr="008318BC">
        <w:t>.  Historia de usuario 020 - Lista de resultados</w:t>
      </w:r>
      <w:bookmarkEnd w:id="378"/>
    </w:p>
    <w:tbl>
      <w:tblPr>
        <w:tblStyle w:val="Tablaconcuadrcula"/>
        <w:tblW w:w="0" w:type="auto"/>
        <w:tblLook w:val="04A0" w:firstRow="1" w:lastRow="0" w:firstColumn="1" w:lastColumn="0" w:noHBand="0" w:noVBand="1"/>
      </w:tblPr>
      <w:tblGrid>
        <w:gridCol w:w="2376"/>
        <w:gridCol w:w="6602"/>
      </w:tblGrid>
      <w:tr w:rsidR="00982983" w:rsidRPr="008318BC" w14:paraId="30458EEB" w14:textId="77777777" w:rsidTr="00982983">
        <w:tc>
          <w:tcPr>
            <w:tcW w:w="2376" w:type="dxa"/>
          </w:tcPr>
          <w:p w14:paraId="114D8672" w14:textId="77777777" w:rsidR="00982983" w:rsidRPr="008318BC" w:rsidRDefault="00982983" w:rsidP="00BF4DE5">
            <w:pPr>
              <w:spacing w:after="0" w:line="240" w:lineRule="auto"/>
              <w:jc w:val="both"/>
              <w:rPr>
                <w:b/>
              </w:rPr>
            </w:pPr>
            <w:r w:rsidRPr="008318BC">
              <w:rPr>
                <w:b/>
              </w:rPr>
              <w:t xml:space="preserve">ID </w:t>
            </w:r>
          </w:p>
        </w:tc>
        <w:tc>
          <w:tcPr>
            <w:tcW w:w="6602" w:type="dxa"/>
          </w:tcPr>
          <w:p w14:paraId="662B9023" w14:textId="77777777" w:rsidR="00982983" w:rsidRPr="008318BC" w:rsidRDefault="00982983" w:rsidP="00BF4DE5">
            <w:pPr>
              <w:spacing w:after="0" w:line="240" w:lineRule="auto"/>
              <w:jc w:val="both"/>
            </w:pPr>
            <w:r w:rsidRPr="008318BC">
              <w:t>020</w:t>
            </w:r>
          </w:p>
        </w:tc>
      </w:tr>
      <w:tr w:rsidR="00982983" w:rsidRPr="008318BC" w14:paraId="6EE19E43" w14:textId="77777777" w:rsidTr="00982983">
        <w:tc>
          <w:tcPr>
            <w:tcW w:w="2376" w:type="dxa"/>
          </w:tcPr>
          <w:p w14:paraId="77889F0A" w14:textId="77777777" w:rsidR="00982983" w:rsidRPr="008318BC" w:rsidRDefault="00982983" w:rsidP="00BF4DE5">
            <w:pPr>
              <w:spacing w:after="0" w:line="240" w:lineRule="auto"/>
              <w:jc w:val="both"/>
              <w:rPr>
                <w:b/>
              </w:rPr>
            </w:pPr>
            <w:r w:rsidRPr="008318BC">
              <w:rPr>
                <w:b/>
              </w:rPr>
              <w:t>Nombre de Historia</w:t>
            </w:r>
          </w:p>
        </w:tc>
        <w:tc>
          <w:tcPr>
            <w:tcW w:w="6602" w:type="dxa"/>
          </w:tcPr>
          <w:p w14:paraId="4F4A4263" w14:textId="77777777" w:rsidR="00982983" w:rsidRPr="008318BC" w:rsidRDefault="00982983" w:rsidP="00BF4DE5">
            <w:pPr>
              <w:spacing w:after="0" w:line="240" w:lineRule="auto"/>
              <w:jc w:val="both"/>
            </w:pPr>
            <w:r w:rsidRPr="008318BC">
              <w:t xml:space="preserve">Lista de resultados    </w:t>
            </w:r>
          </w:p>
        </w:tc>
      </w:tr>
      <w:tr w:rsidR="00982983" w:rsidRPr="008318BC" w14:paraId="6E203D65" w14:textId="77777777" w:rsidTr="00982983">
        <w:tc>
          <w:tcPr>
            <w:tcW w:w="2376" w:type="dxa"/>
          </w:tcPr>
          <w:p w14:paraId="6081696C" w14:textId="77777777" w:rsidR="00982983" w:rsidRPr="008318BC" w:rsidRDefault="00982983" w:rsidP="00BF4DE5">
            <w:pPr>
              <w:spacing w:after="0" w:line="240" w:lineRule="auto"/>
              <w:jc w:val="both"/>
              <w:rPr>
                <w:b/>
              </w:rPr>
            </w:pPr>
            <w:r w:rsidRPr="008318BC">
              <w:rPr>
                <w:b/>
              </w:rPr>
              <w:t xml:space="preserve">Rol </w:t>
            </w:r>
          </w:p>
        </w:tc>
        <w:tc>
          <w:tcPr>
            <w:tcW w:w="6602" w:type="dxa"/>
          </w:tcPr>
          <w:p w14:paraId="5FB64274" w14:textId="77777777" w:rsidR="00982983" w:rsidRPr="008318BC" w:rsidRDefault="00982983" w:rsidP="00BF4DE5">
            <w:pPr>
              <w:spacing w:after="0" w:line="240" w:lineRule="auto"/>
              <w:jc w:val="both"/>
            </w:pPr>
            <w:r w:rsidRPr="008318BC">
              <w:t xml:space="preserve">Usuario no registrado </w:t>
            </w:r>
          </w:p>
        </w:tc>
      </w:tr>
      <w:tr w:rsidR="00982983" w:rsidRPr="008318BC" w14:paraId="67793132" w14:textId="77777777" w:rsidTr="00BF4DE5">
        <w:tc>
          <w:tcPr>
            <w:tcW w:w="8978" w:type="dxa"/>
            <w:gridSpan w:val="2"/>
          </w:tcPr>
          <w:p w14:paraId="65E0430D" w14:textId="77777777" w:rsidR="00982983" w:rsidRPr="008318BC" w:rsidRDefault="00982983" w:rsidP="00BF4DE5">
            <w:pPr>
              <w:spacing w:after="0" w:line="240" w:lineRule="auto"/>
              <w:jc w:val="center"/>
              <w:rPr>
                <w:b/>
              </w:rPr>
            </w:pPr>
            <w:r w:rsidRPr="008318BC">
              <w:rPr>
                <w:b/>
              </w:rPr>
              <w:t>Descripción</w:t>
            </w:r>
          </w:p>
        </w:tc>
      </w:tr>
      <w:tr w:rsidR="00982983" w:rsidRPr="008318BC" w14:paraId="41B2110A" w14:textId="77777777" w:rsidTr="00BF4DE5">
        <w:tc>
          <w:tcPr>
            <w:tcW w:w="8978" w:type="dxa"/>
            <w:gridSpan w:val="2"/>
          </w:tcPr>
          <w:p w14:paraId="2F614573" w14:textId="77777777" w:rsidR="00982983" w:rsidRPr="008318BC" w:rsidRDefault="00982983" w:rsidP="00982983">
            <w:pPr>
              <w:spacing w:after="0" w:line="240" w:lineRule="auto"/>
              <w:jc w:val="both"/>
              <w:rPr>
                <w:rFonts w:cstheme="majorBidi"/>
                <w:bCs/>
              </w:rPr>
            </w:pPr>
            <w:r w:rsidRPr="008318BC">
              <w:t xml:space="preserve">Como usuario de la aplicación  móvil deseo que en la lista de resultados se muestre la información de la empresa que presta el servicio, precios asociados a los servicios y deportes seleccionados.  Así como el valor del transporte hacia la ciudad destino. </w:t>
            </w:r>
          </w:p>
        </w:tc>
      </w:tr>
      <w:tr w:rsidR="00982983" w:rsidRPr="008318BC" w14:paraId="47E2646B" w14:textId="77777777" w:rsidTr="00BF4DE5">
        <w:tc>
          <w:tcPr>
            <w:tcW w:w="8978" w:type="dxa"/>
            <w:gridSpan w:val="2"/>
          </w:tcPr>
          <w:p w14:paraId="67447250" w14:textId="77777777" w:rsidR="00982983" w:rsidRPr="008318BC" w:rsidRDefault="00982983" w:rsidP="00BF4DE5">
            <w:pPr>
              <w:spacing w:after="0" w:line="240" w:lineRule="auto"/>
              <w:jc w:val="center"/>
              <w:rPr>
                <w:b/>
              </w:rPr>
            </w:pPr>
            <w:r w:rsidRPr="008318BC">
              <w:rPr>
                <w:b/>
              </w:rPr>
              <w:t>Validaciones</w:t>
            </w:r>
          </w:p>
        </w:tc>
      </w:tr>
      <w:tr w:rsidR="00982983" w:rsidRPr="008318BC" w14:paraId="6DFE7838" w14:textId="77777777" w:rsidTr="00BF4DE5">
        <w:tc>
          <w:tcPr>
            <w:tcW w:w="8978" w:type="dxa"/>
            <w:gridSpan w:val="2"/>
          </w:tcPr>
          <w:p w14:paraId="5333324A" w14:textId="77777777" w:rsidR="00982983" w:rsidRPr="008318BC" w:rsidRDefault="00982983" w:rsidP="00BF4DE5">
            <w:pPr>
              <w:spacing w:after="0" w:line="240" w:lineRule="auto"/>
              <w:jc w:val="both"/>
            </w:pPr>
            <w:r w:rsidRPr="008318BC">
              <w:t>Para mostrar los resultados de la búsqueda no se tiene ninguna validación</w:t>
            </w:r>
          </w:p>
          <w:p w14:paraId="6E1D1D6B" w14:textId="77777777" w:rsidR="00982983" w:rsidRPr="008318BC" w:rsidRDefault="00982983" w:rsidP="00BF4DE5">
            <w:pPr>
              <w:spacing w:after="0" w:line="240" w:lineRule="auto"/>
              <w:jc w:val="both"/>
            </w:pPr>
          </w:p>
        </w:tc>
      </w:tr>
      <w:tr w:rsidR="00982983" w:rsidRPr="008318BC" w14:paraId="62DB5054" w14:textId="77777777" w:rsidTr="00BF4DE5">
        <w:tc>
          <w:tcPr>
            <w:tcW w:w="8978" w:type="dxa"/>
            <w:gridSpan w:val="2"/>
          </w:tcPr>
          <w:p w14:paraId="56570157" w14:textId="77777777" w:rsidR="00982983" w:rsidRPr="008318BC" w:rsidRDefault="00982983" w:rsidP="00BF4DE5">
            <w:pPr>
              <w:spacing w:after="0" w:line="240" w:lineRule="auto"/>
              <w:jc w:val="center"/>
              <w:rPr>
                <w:b/>
              </w:rPr>
            </w:pPr>
            <w:r w:rsidRPr="008318BC">
              <w:rPr>
                <w:b/>
              </w:rPr>
              <w:t xml:space="preserve">Criterios de aceptación  </w:t>
            </w:r>
          </w:p>
        </w:tc>
      </w:tr>
      <w:tr w:rsidR="00982983" w:rsidRPr="008318BC" w14:paraId="3FF6F8D0" w14:textId="77777777" w:rsidTr="00BF4DE5">
        <w:tc>
          <w:tcPr>
            <w:tcW w:w="8978" w:type="dxa"/>
            <w:gridSpan w:val="2"/>
          </w:tcPr>
          <w:p w14:paraId="12A58BAC" w14:textId="77777777" w:rsidR="00982983" w:rsidRPr="008318BC" w:rsidRDefault="00982983" w:rsidP="00982983">
            <w:pPr>
              <w:pStyle w:val="Prrafodelista"/>
              <w:numPr>
                <w:ilvl w:val="0"/>
                <w:numId w:val="26"/>
              </w:numPr>
              <w:spacing w:after="0" w:line="240" w:lineRule="auto"/>
              <w:jc w:val="both"/>
            </w:pPr>
            <w:r w:rsidRPr="008318BC">
              <w:t xml:space="preserve">Se debe mostrar un recuadro con la información general como: datos de la empresa y un recuadro con la información especifica como es: precios de servicios, deportes, valor del transportes y planes. </w:t>
            </w:r>
          </w:p>
          <w:p w14:paraId="73EC0133" w14:textId="77777777" w:rsidR="00982983" w:rsidRPr="008318BC" w:rsidRDefault="00982983" w:rsidP="00982983">
            <w:pPr>
              <w:pStyle w:val="Prrafodelista"/>
              <w:numPr>
                <w:ilvl w:val="0"/>
                <w:numId w:val="26"/>
              </w:numPr>
              <w:spacing w:after="0" w:line="240" w:lineRule="auto"/>
              <w:jc w:val="both"/>
            </w:pPr>
            <w:r w:rsidRPr="008318BC">
              <w:t xml:space="preserve">En el recuadro de información de la empresa cuando se seleccione algún número de teléfono debe permitir hacer la llamada desde el dispositivo. </w:t>
            </w:r>
          </w:p>
        </w:tc>
      </w:tr>
    </w:tbl>
    <w:p w14:paraId="00B42400" w14:textId="77777777" w:rsidR="00982983" w:rsidRPr="008318BC" w:rsidRDefault="00982983" w:rsidP="00982983">
      <w:pPr>
        <w:spacing w:after="0" w:line="360" w:lineRule="auto"/>
        <w:outlineLvl w:val="0"/>
        <w:rPr>
          <w:rFonts w:cs="Arial"/>
        </w:rPr>
      </w:pPr>
      <w:r w:rsidRPr="008318BC">
        <w:rPr>
          <w:rFonts w:cs="Arial"/>
        </w:rPr>
        <w:t>Fuente: Elaboración propia</w:t>
      </w:r>
    </w:p>
    <w:p w14:paraId="19D5BEB6" w14:textId="77777777" w:rsidR="00D26540" w:rsidRPr="008318BC" w:rsidRDefault="00D26540" w:rsidP="00D26540">
      <w:pPr>
        <w:spacing w:after="0" w:line="360" w:lineRule="auto"/>
        <w:jc w:val="both"/>
        <w:outlineLvl w:val="0"/>
        <w:rPr>
          <w:rFonts w:cs="Arial"/>
          <w:color w:val="000000"/>
          <w:sz w:val="24"/>
          <w:szCs w:val="24"/>
          <w:lang w:val="es-ES" w:eastAsia="es-CO"/>
        </w:rPr>
      </w:pPr>
    </w:p>
    <w:p w14:paraId="38021420" w14:textId="77777777" w:rsidR="00C15185" w:rsidRPr="008318BC" w:rsidRDefault="00C15185" w:rsidP="00C15185">
      <w:pPr>
        <w:pStyle w:val="Ttulo4"/>
        <w:rPr>
          <w:rFonts w:ascii="Calibri" w:hAnsi="Calibri"/>
        </w:rPr>
      </w:pPr>
      <w:bookmarkStart w:id="379" w:name="_Toc443851728"/>
      <w:r w:rsidRPr="008318BC">
        <w:rPr>
          <w:rFonts w:ascii="Calibri" w:hAnsi="Calibri"/>
        </w:rPr>
        <w:t>Diagrama relacional de base de datos</w:t>
      </w:r>
      <w:bookmarkEnd w:id="379"/>
      <w:r w:rsidRPr="008318BC">
        <w:rPr>
          <w:rFonts w:ascii="Calibri" w:hAnsi="Calibri"/>
        </w:rPr>
        <w:t xml:space="preserve"> </w:t>
      </w:r>
    </w:p>
    <w:p w14:paraId="42CAE3F5" w14:textId="77777777" w:rsidR="00986A30" w:rsidRPr="008318BC" w:rsidRDefault="00986A30" w:rsidP="00986A30">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A continuación se muestra el diseño de la base de datos de la aplicación web, el diccionario de datos correspondiente se encuentra en el anexo 1. </w:t>
      </w:r>
    </w:p>
    <w:p w14:paraId="7C98055E" w14:textId="77777777" w:rsidR="00C15185" w:rsidRPr="008318BC" w:rsidRDefault="00C15185" w:rsidP="00C15185"/>
    <w:p w14:paraId="6F12DF68" w14:textId="77777777" w:rsidR="007A48DB" w:rsidRPr="008318BC" w:rsidRDefault="007A48DB" w:rsidP="00D26540">
      <w:pPr>
        <w:spacing w:after="0" w:line="360" w:lineRule="auto"/>
        <w:jc w:val="both"/>
        <w:outlineLvl w:val="0"/>
        <w:rPr>
          <w:rFonts w:cs="Arial"/>
          <w:color w:val="000000"/>
          <w:sz w:val="24"/>
          <w:szCs w:val="24"/>
          <w:lang w:val="es-ES" w:eastAsia="es-CO"/>
        </w:rPr>
      </w:pPr>
    </w:p>
    <w:p w14:paraId="42118727" w14:textId="77777777" w:rsidR="007A48DB" w:rsidRPr="008318BC" w:rsidRDefault="007A48DB" w:rsidP="00D26540">
      <w:pPr>
        <w:spacing w:after="0" w:line="360" w:lineRule="auto"/>
        <w:jc w:val="both"/>
        <w:outlineLvl w:val="0"/>
        <w:rPr>
          <w:rFonts w:cs="Arial"/>
          <w:color w:val="000000"/>
          <w:sz w:val="24"/>
          <w:szCs w:val="24"/>
          <w:lang w:val="es-ES" w:eastAsia="es-CO"/>
        </w:rPr>
      </w:pPr>
    </w:p>
    <w:p w14:paraId="357AAC13" w14:textId="77777777" w:rsidR="00281943" w:rsidRPr="008318BC" w:rsidRDefault="00281943" w:rsidP="00D26540">
      <w:pPr>
        <w:spacing w:after="0" w:line="360" w:lineRule="auto"/>
        <w:jc w:val="both"/>
        <w:outlineLvl w:val="0"/>
        <w:rPr>
          <w:rFonts w:cs="Arial"/>
          <w:color w:val="000000"/>
          <w:sz w:val="24"/>
          <w:szCs w:val="24"/>
          <w:lang w:val="es-ES" w:eastAsia="es-CO"/>
        </w:rPr>
        <w:sectPr w:rsidR="00281943" w:rsidRPr="008318BC" w:rsidSect="00E846E6">
          <w:pgSz w:w="12240" w:h="15840" w:code="1"/>
          <w:pgMar w:top="1440" w:right="1440" w:bottom="1440" w:left="1440" w:header="709" w:footer="1134" w:gutter="0"/>
          <w:cols w:space="708"/>
          <w:titlePg/>
          <w:docGrid w:linePitch="360"/>
        </w:sectPr>
      </w:pPr>
    </w:p>
    <w:p w14:paraId="3E2824A0" w14:textId="77777777" w:rsidR="007A48DB" w:rsidRPr="008318BC" w:rsidRDefault="007A48DB" w:rsidP="00D26540">
      <w:pPr>
        <w:spacing w:after="0" w:line="360" w:lineRule="auto"/>
        <w:jc w:val="both"/>
        <w:outlineLvl w:val="0"/>
        <w:rPr>
          <w:rFonts w:cs="Arial"/>
          <w:color w:val="000000"/>
          <w:sz w:val="24"/>
          <w:szCs w:val="24"/>
          <w:lang w:val="es-ES" w:eastAsia="es-CO"/>
        </w:rPr>
      </w:pPr>
    </w:p>
    <w:p w14:paraId="2511F228" w14:textId="77777777" w:rsidR="007A48DB" w:rsidRPr="008318BC" w:rsidRDefault="007A48DB" w:rsidP="00D26540">
      <w:pPr>
        <w:spacing w:after="0" w:line="360" w:lineRule="auto"/>
        <w:jc w:val="both"/>
        <w:outlineLvl w:val="0"/>
        <w:rPr>
          <w:rFonts w:cs="Arial"/>
          <w:color w:val="000000"/>
          <w:sz w:val="24"/>
          <w:szCs w:val="24"/>
          <w:lang w:val="es-ES" w:eastAsia="es-CO"/>
        </w:rPr>
      </w:pPr>
    </w:p>
    <w:p w14:paraId="3C83AED1" w14:textId="77777777" w:rsidR="007A48DB" w:rsidRPr="008318BC" w:rsidRDefault="007A48DB" w:rsidP="00D26540">
      <w:pPr>
        <w:spacing w:after="0" w:line="360" w:lineRule="auto"/>
        <w:jc w:val="both"/>
        <w:outlineLvl w:val="0"/>
        <w:rPr>
          <w:rFonts w:cs="Arial"/>
          <w:color w:val="000000"/>
          <w:sz w:val="24"/>
          <w:szCs w:val="24"/>
          <w:lang w:val="es-ES" w:eastAsia="es-CO"/>
        </w:rPr>
      </w:pPr>
    </w:p>
    <w:p w14:paraId="22D649F1" w14:textId="77777777" w:rsidR="007A48DB" w:rsidRPr="008318BC" w:rsidRDefault="007A48DB" w:rsidP="00D26540">
      <w:pPr>
        <w:spacing w:after="0" w:line="360" w:lineRule="auto"/>
        <w:jc w:val="both"/>
        <w:outlineLvl w:val="0"/>
        <w:rPr>
          <w:rFonts w:cs="Arial"/>
          <w:color w:val="000000"/>
          <w:sz w:val="24"/>
          <w:szCs w:val="24"/>
          <w:lang w:val="es-ES" w:eastAsia="es-CO"/>
        </w:rPr>
      </w:pPr>
    </w:p>
    <w:p w14:paraId="11DF5701" w14:textId="77777777" w:rsidR="000A110F" w:rsidRPr="008318BC" w:rsidRDefault="000A110F" w:rsidP="004B382F">
      <w:pPr>
        <w:pStyle w:val="Epgrafe"/>
      </w:pPr>
      <w:bookmarkStart w:id="380" w:name="_Toc443851934"/>
      <w:r w:rsidRPr="008318BC">
        <w:t xml:space="preserve">Figura </w:t>
      </w:r>
      <w:r w:rsidR="00EB5C1D">
        <w:fldChar w:fldCharType="begin"/>
      </w:r>
      <w:r w:rsidR="00EB5C1D">
        <w:instrText xml:space="preserve"> SEQ Figura \* ARABIC </w:instrText>
      </w:r>
      <w:r w:rsidR="00EB5C1D">
        <w:fldChar w:fldCharType="separate"/>
      </w:r>
      <w:r w:rsidR="00C51557">
        <w:rPr>
          <w:noProof/>
        </w:rPr>
        <w:t>56</w:t>
      </w:r>
      <w:r w:rsidR="00EB5C1D">
        <w:fldChar w:fldCharType="end"/>
      </w:r>
      <w:r w:rsidRPr="008318BC">
        <w:t>. Diagrama relacional de la base de datos</w:t>
      </w:r>
      <w:bookmarkEnd w:id="380"/>
    </w:p>
    <w:p w14:paraId="40197A89" w14:textId="77777777" w:rsidR="007A48DB" w:rsidRPr="008318BC" w:rsidRDefault="000A110F" w:rsidP="00D26540">
      <w:pPr>
        <w:spacing w:after="0" w:line="360" w:lineRule="auto"/>
        <w:jc w:val="both"/>
        <w:outlineLvl w:val="0"/>
        <w:rPr>
          <w:rFonts w:cs="Arial"/>
          <w:color w:val="000000"/>
          <w:sz w:val="24"/>
          <w:szCs w:val="24"/>
          <w:lang w:val="es-ES" w:eastAsia="es-CO"/>
        </w:rPr>
      </w:pPr>
      <w:r w:rsidRPr="008318BC">
        <w:rPr>
          <w:rFonts w:cs="Arial"/>
          <w:noProof/>
          <w:color w:val="000000"/>
          <w:sz w:val="24"/>
          <w:szCs w:val="24"/>
          <w:lang w:val="es-ES" w:eastAsia="es-ES"/>
        </w:rPr>
        <w:drawing>
          <wp:inline distT="0" distB="0" distL="0" distR="0" wp14:anchorId="4561DF97" wp14:editId="56CB80C4">
            <wp:extent cx="8545830" cy="10591476"/>
            <wp:effectExtent l="0" t="0" r="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8545830" cy="10591476"/>
                    </a:xfrm>
                    <a:prstGeom prst="rect">
                      <a:avLst/>
                    </a:prstGeom>
                    <a:noFill/>
                    <a:ln>
                      <a:noFill/>
                    </a:ln>
                  </pic:spPr>
                </pic:pic>
              </a:graphicData>
            </a:graphic>
          </wp:inline>
        </w:drawing>
      </w:r>
    </w:p>
    <w:p w14:paraId="2C7EA3F3" w14:textId="77777777" w:rsidR="007A48DB" w:rsidRPr="008318BC" w:rsidRDefault="007A48DB" w:rsidP="00D26540">
      <w:pPr>
        <w:spacing w:after="0" w:line="360" w:lineRule="auto"/>
        <w:jc w:val="both"/>
        <w:outlineLvl w:val="0"/>
        <w:rPr>
          <w:rFonts w:cs="Arial"/>
          <w:color w:val="000000"/>
          <w:sz w:val="24"/>
          <w:szCs w:val="24"/>
          <w:lang w:val="es-ES" w:eastAsia="es-CO"/>
        </w:rPr>
      </w:pPr>
    </w:p>
    <w:p w14:paraId="11647460" w14:textId="77777777" w:rsidR="007A48DB" w:rsidRPr="008318BC" w:rsidRDefault="007A48DB" w:rsidP="00D26540">
      <w:pPr>
        <w:spacing w:after="0" w:line="360" w:lineRule="auto"/>
        <w:jc w:val="both"/>
        <w:outlineLvl w:val="0"/>
        <w:rPr>
          <w:rFonts w:cs="Arial"/>
          <w:color w:val="000000"/>
          <w:sz w:val="24"/>
          <w:szCs w:val="24"/>
          <w:lang w:val="es-ES" w:eastAsia="es-CO"/>
        </w:rPr>
      </w:pPr>
    </w:p>
    <w:p w14:paraId="55D14B35" w14:textId="77777777" w:rsidR="007A48DB" w:rsidRPr="008318BC" w:rsidRDefault="007A48DB" w:rsidP="00D26540">
      <w:pPr>
        <w:spacing w:after="0" w:line="360" w:lineRule="auto"/>
        <w:jc w:val="both"/>
        <w:outlineLvl w:val="0"/>
        <w:rPr>
          <w:rFonts w:cs="Arial"/>
          <w:color w:val="000000"/>
          <w:sz w:val="24"/>
          <w:szCs w:val="24"/>
          <w:lang w:val="es-ES" w:eastAsia="es-CO"/>
        </w:rPr>
      </w:pPr>
    </w:p>
    <w:p w14:paraId="593F2345" w14:textId="77777777" w:rsidR="00281943" w:rsidRPr="008318BC" w:rsidRDefault="00281943" w:rsidP="00D26540">
      <w:pPr>
        <w:spacing w:after="0" w:line="360" w:lineRule="auto"/>
        <w:jc w:val="both"/>
        <w:outlineLvl w:val="0"/>
        <w:rPr>
          <w:rFonts w:cs="Arial"/>
          <w:color w:val="000000"/>
          <w:sz w:val="24"/>
          <w:szCs w:val="24"/>
          <w:lang w:val="es-ES" w:eastAsia="es-CO"/>
        </w:rPr>
        <w:sectPr w:rsidR="00281943" w:rsidRPr="008318BC" w:rsidSect="000A110F">
          <w:pgSz w:w="16860" w:h="24420" w:code="1"/>
          <w:pgMar w:top="1701" w:right="1701" w:bottom="1134" w:left="1701" w:header="709" w:footer="1134" w:gutter="0"/>
          <w:cols w:space="708"/>
          <w:titlePg/>
          <w:docGrid w:linePitch="360"/>
        </w:sectPr>
      </w:pPr>
    </w:p>
    <w:p w14:paraId="6638E0EF" w14:textId="77777777" w:rsidR="00D26540" w:rsidRPr="008318BC" w:rsidRDefault="00D26540" w:rsidP="003E7071">
      <w:pPr>
        <w:spacing w:after="0" w:line="360" w:lineRule="auto"/>
        <w:jc w:val="both"/>
        <w:outlineLvl w:val="0"/>
        <w:rPr>
          <w:rFonts w:cs="Arial"/>
          <w:color w:val="000000"/>
          <w:sz w:val="24"/>
          <w:szCs w:val="24"/>
          <w:lang w:val="es-ES" w:eastAsia="es-CO"/>
        </w:rPr>
      </w:pPr>
    </w:p>
    <w:p w14:paraId="2F1A2CFB" w14:textId="77777777" w:rsidR="00BF1D69" w:rsidRPr="008318BC" w:rsidRDefault="00BF1D69" w:rsidP="00EF53F8">
      <w:pPr>
        <w:pStyle w:val="Ttulo1"/>
      </w:pPr>
      <w:bookmarkStart w:id="381" w:name="_Toc443851729"/>
      <w:r w:rsidRPr="008318BC">
        <w:t>ARQUITECTURA DE  LA APLICACIÓN</w:t>
      </w:r>
      <w:bookmarkEnd w:id="381"/>
    </w:p>
    <w:p w14:paraId="1A3C7233" w14:textId="77777777" w:rsidR="00BF1D69" w:rsidRPr="008318BC" w:rsidRDefault="00BF1D69" w:rsidP="006D2EE5">
      <w:pPr>
        <w:spacing w:after="0" w:line="360" w:lineRule="auto"/>
        <w:outlineLvl w:val="0"/>
        <w:rPr>
          <w:rFonts w:cs="Arial"/>
          <w:b/>
          <w:sz w:val="24"/>
          <w:szCs w:val="24"/>
        </w:rPr>
      </w:pPr>
    </w:p>
    <w:p w14:paraId="1BF5E047" w14:textId="77777777" w:rsidR="00BF1D69" w:rsidRPr="008318BC" w:rsidRDefault="00BF1D69" w:rsidP="00BF1D69">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El prototipo de la aplicación nativa para el sistema operativo Android, debe tener en cuenta las características físicas de los dispositi</w:t>
      </w:r>
      <w:r w:rsidR="0067613D" w:rsidRPr="008318BC">
        <w:rPr>
          <w:rFonts w:cs="Arial"/>
          <w:color w:val="000000"/>
          <w:sz w:val="24"/>
          <w:szCs w:val="24"/>
          <w:lang w:val="es-ES" w:eastAsia="es-CO"/>
        </w:rPr>
        <w:t>vos, por lo tanto el diseño del</w:t>
      </w:r>
      <w:r w:rsidR="006A7354" w:rsidRPr="008318BC">
        <w:rPr>
          <w:rFonts w:cs="Arial"/>
          <w:color w:val="000000"/>
          <w:sz w:val="24"/>
          <w:szCs w:val="24"/>
          <w:lang w:val="es-ES" w:eastAsia="es-CO"/>
        </w:rPr>
        <w:t xml:space="preserve"> </w:t>
      </w:r>
      <w:r w:rsidR="0067613D" w:rsidRPr="008318BC">
        <w:rPr>
          <w:rFonts w:cs="Arial"/>
          <w:color w:val="000000"/>
          <w:sz w:val="24"/>
          <w:szCs w:val="24"/>
          <w:lang w:val="es-ES" w:eastAsia="es-CO"/>
        </w:rPr>
        <w:t>prototipo</w:t>
      </w:r>
      <w:r w:rsidRPr="008318BC">
        <w:rPr>
          <w:rFonts w:cs="Arial"/>
          <w:color w:val="000000"/>
          <w:sz w:val="24"/>
          <w:szCs w:val="24"/>
          <w:lang w:val="es-ES" w:eastAsia="es-CO"/>
        </w:rPr>
        <w:t xml:space="preserve"> es importante para su rendimiento y funcionamiento. </w:t>
      </w:r>
    </w:p>
    <w:p w14:paraId="42A9BDCA" w14:textId="77777777" w:rsidR="00BF1D69" w:rsidRPr="008318BC" w:rsidRDefault="00BF1D69" w:rsidP="00BF1D69">
      <w:pPr>
        <w:spacing w:after="0" w:line="360" w:lineRule="auto"/>
        <w:jc w:val="both"/>
        <w:outlineLvl w:val="0"/>
        <w:rPr>
          <w:rFonts w:cs="Arial"/>
          <w:color w:val="000000"/>
          <w:sz w:val="24"/>
          <w:szCs w:val="24"/>
          <w:lang w:val="es-ES" w:eastAsia="es-CO"/>
        </w:rPr>
      </w:pPr>
    </w:p>
    <w:p w14:paraId="04E2B87E" w14:textId="77777777" w:rsidR="00BF1D69" w:rsidRPr="008318BC" w:rsidRDefault="00BF1D69" w:rsidP="00BF1D69">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La arquitectura de la aplicación es por capas, con el fin de que sea extensible, dicha arquitectura se encuentra formada por tres (3) capas, las cuales son: </w:t>
      </w:r>
    </w:p>
    <w:p w14:paraId="08CC5F8A" w14:textId="77777777" w:rsidR="00BF1D69" w:rsidRPr="008318BC" w:rsidRDefault="00BF1D69" w:rsidP="00BF1D69">
      <w:pPr>
        <w:spacing w:after="0" w:line="360" w:lineRule="auto"/>
        <w:jc w:val="both"/>
        <w:outlineLvl w:val="0"/>
        <w:rPr>
          <w:rFonts w:cs="Arial"/>
          <w:color w:val="000000"/>
          <w:sz w:val="24"/>
          <w:szCs w:val="24"/>
          <w:lang w:val="es-ES" w:eastAsia="es-CO"/>
        </w:rPr>
      </w:pPr>
    </w:p>
    <w:p w14:paraId="2379F997" w14:textId="77777777" w:rsidR="00BF1D69" w:rsidRPr="008318BC" w:rsidRDefault="00BF1D69" w:rsidP="00142EDA">
      <w:pPr>
        <w:pStyle w:val="Prrafodelista"/>
        <w:numPr>
          <w:ilvl w:val="0"/>
          <w:numId w:val="19"/>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Capa de presentación </w:t>
      </w:r>
    </w:p>
    <w:p w14:paraId="1968E223" w14:textId="77777777" w:rsidR="00BF1D69" w:rsidRPr="008318BC" w:rsidRDefault="00BF1D69" w:rsidP="00142EDA">
      <w:pPr>
        <w:pStyle w:val="Prrafodelista"/>
        <w:numPr>
          <w:ilvl w:val="0"/>
          <w:numId w:val="19"/>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Capa de negocio </w:t>
      </w:r>
    </w:p>
    <w:p w14:paraId="67B808BE" w14:textId="77777777" w:rsidR="00BF1D69" w:rsidRPr="008318BC" w:rsidRDefault="00BF1D69" w:rsidP="00142EDA">
      <w:pPr>
        <w:pStyle w:val="Prrafodelista"/>
        <w:numPr>
          <w:ilvl w:val="0"/>
          <w:numId w:val="19"/>
        </w:num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Capa de persistencia </w:t>
      </w:r>
    </w:p>
    <w:p w14:paraId="1A344B6D" w14:textId="77777777" w:rsidR="00BF1D69" w:rsidRPr="008318BC" w:rsidRDefault="00BF1D69" w:rsidP="00BF1D69">
      <w:pPr>
        <w:pStyle w:val="Prrafodelista"/>
        <w:spacing w:after="0" w:line="360" w:lineRule="auto"/>
        <w:ind w:left="1080"/>
        <w:jc w:val="both"/>
        <w:outlineLvl w:val="0"/>
        <w:rPr>
          <w:rFonts w:cs="Arial"/>
          <w:color w:val="000000"/>
          <w:sz w:val="24"/>
          <w:szCs w:val="24"/>
          <w:lang w:val="es-ES" w:eastAsia="es-CO"/>
        </w:rPr>
      </w:pPr>
    </w:p>
    <w:p w14:paraId="633E4560" w14:textId="77777777" w:rsidR="00BF1D69" w:rsidRPr="008318BC" w:rsidRDefault="0049580D" w:rsidP="00BF1D69">
      <w:pPr>
        <w:spacing w:after="0" w:line="360" w:lineRule="auto"/>
        <w:jc w:val="both"/>
        <w:outlineLvl w:val="0"/>
        <w:rPr>
          <w:rFonts w:cs="Arial"/>
          <w:color w:val="000000"/>
          <w:sz w:val="24"/>
          <w:szCs w:val="24"/>
          <w:lang w:val="es-ES" w:eastAsia="es-CO"/>
        </w:rPr>
      </w:pPr>
      <w:r w:rsidRPr="008318BC">
        <w:rPr>
          <w:rFonts w:cs="Arial"/>
          <w:color w:val="000000"/>
          <w:sz w:val="24"/>
          <w:szCs w:val="24"/>
          <w:lang w:val="es-ES" w:eastAsia="es-CO"/>
        </w:rPr>
        <w:t xml:space="preserve">Los datos </w:t>
      </w:r>
      <w:r w:rsidR="00655A4A" w:rsidRPr="008318BC">
        <w:rPr>
          <w:rFonts w:cs="Arial"/>
          <w:color w:val="000000"/>
          <w:sz w:val="24"/>
          <w:szCs w:val="24"/>
          <w:lang w:val="es-ES" w:eastAsia="es-CO"/>
        </w:rPr>
        <w:t>estarán</w:t>
      </w:r>
      <w:r w:rsidRPr="008318BC">
        <w:rPr>
          <w:rFonts w:cs="Arial"/>
          <w:color w:val="000000"/>
          <w:sz w:val="24"/>
          <w:szCs w:val="24"/>
          <w:lang w:val="es-ES" w:eastAsia="es-CO"/>
        </w:rPr>
        <w:t xml:space="preserve"> almacenados en un servidor</w:t>
      </w:r>
      <w:r w:rsidR="00BF1D69" w:rsidRPr="008318BC">
        <w:rPr>
          <w:rFonts w:cs="Arial"/>
          <w:color w:val="000000"/>
          <w:sz w:val="24"/>
          <w:szCs w:val="24"/>
          <w:lang w:val="es-ES" w:eastAsia="es-CO"/>
        </w:rPr>
        <w:t xml:space="preserve">, por lo tanto para la actualización de datos por parte de los usuarios, se realiza a través de un servicio web. </w:t>
      </w:r>
    </w:p>
    <w:p w14:paraId="66F8573A" w14:textId="77777777" w:rsidR="00BF1D69" w:rsidRPr="008318BC" w:rsidRDefault="00BF1D69" w:rsidP="00BF1D69">
      <w:pPr>
        <w:spacing w:after="0" w:line="360" w:lineRule="auto"/>
        <w:jc w:val="both"/>
        <w:outlineLvl w:val="0"/>
        <w:rPr>
          <w:rFonts w:cs="Arial"/>
          <w:color w:val="000000"/>
          <w:sz w:val="24"/>
          <w:szCs w:val="24"/>
          <w:lang w:val="es-ES" w:eastAsia="es-CO"/>
        </w:rPr>
      </w:pPr>
    </w:p>
    <w:p w14:paraId="603746BA" w14:textId="77777777"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382" w:name="_Toc443851730"/>
      <w:r w:rsidRPr="008318BC">
        <w:rPr>
          <w:rFonts w:ascii="Calibri" w:hAnsi="Calibri"/>
        </w:rPr>
        <w:t>CAPA DE PRESENTACIÓN</w:t>
      </w:r>
      <w:bookmarkEnd w:id="382"/>
    </w:p>
    <w:p w14:paraId="43A134AC" w14:textId="77777777" w:rsidR="00BF1D69" w:rsidRPr="008318BC" w:rsidRDefault="00BF1D69" w:rsidP="00BF1D69">
      <w:pPr>
        <w:spacing w:line="360" w:lineRule="auto"/>
        <w:jc w:val="both"/>
        <w:rPr>
          <w:rFonts w:cs="Arial"/>
          <w:sz w:val="24"/>
          <w:szCs w:val="24"/>
          <w:lang w:eastAsia="es-CO"/>
        </w:rPr>
      </w:pPr>
      <w:r w:rsidRPr="008318BC">
        <w:rPr>
          <w:rFonts w:cs="Arial"/>
          <w:sz w:val="24"/>
          <w:szCs w:val="24"/>
          <w:lang w:eastAsia="es-CO"/>
        </w:rPr>
        <w:t xml:space="preserve">La capa de presentación es la que directamente interactúa con el usuario, mediante el uso de la GUI proporciona por Android, la cual contiene los elementos básicos para el diseño de la interfaz gráfica. </w:t>
      </w:r>
    </w:p>
    <w:p w14:paraId="1A6E81EE" w14:textId="77777777"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383" w:name="_Toc443851731"/>
      <w:r w:rsidRPr="008318BC">
        <w:rPr>
          <w:rFonts w:ascii="Calibri" w:hAnsi="Calibri"/>
        </w:rPr>
        <w:t>CAPA DE NEGOCIO</w:t>
      </w:r>
      <w:bookmarkEnd w:id="383"/>
    </w:p>
    <w:p w14:paraId="1C7B39F7" w14:textId="77777777" w:rsidR="00BF1D69" w:rsidRPr="008318BC" w:rsidRDefault="00BF1D69" w:rsidP="00BF1D69">
      <w:pPr>
        <w:spacing w:line="360" w:lineRule="auto"/>
        <w:jc w:val="both"/>
        <w:rPr>
          <w:rFonts w:cs="Arial"/>
          <w:sz w:val="24"/>
          <w:szCs w:val="24"/>
          <w:lang w:eastAsia="es-CO"/>
        </w:rPr>
      </w:pPr>
      <w:r w:rsidRPr="008318BC">
        <w:rPr>
          <w:rFonts w:cs="Arial"/>
          <w:sz w:val="24"/>
          <w:szCs w:val="24"/>
          <w:lang w:eastAsia="es-CO"/>
        </w:rPr>
        <w:t xml:space="preserve">La capa de negocio recibe las solicitudes del usuario y envía las respuestas después de realizar el proceso solicitado. Es en esta capa donde se definen las reglas del negocio y se ejecuta la conexión con la base de datos, para almacenar, actualizar o recuperar información. </w:t>
      </w:r>
    </w:p>
    <w:p w14:paraId="3E6B7C8A" w14:textId="77777777"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384" w:name="_Toc443851732"/>
      <w:r w:rsidRPr="008318BC">
        <w:rPr>
          <w:rFonts w:ascii="Calibri" w:hAnsi="Calibri"/>
        </w:rPr>
        <w:t>CAPA DE PERSISTENCIA</w:t>
      </w:r>
      <w:bookmarkEnd w:id="384"/>
    </w:p>
    <w:p w14:paraId="3C95A2BC" w14:textId="77777777" w:rsidR="00BF1D69" w:rsidRPr="008318BC" w:rsidRDefault="00BF1D69" w:rsidP="00BF1D69">
      <w:pPr>
        <w:spacing w:line="360" w:lineRule="auto"/>
        <w:jc w:val="both"/>
        <w:rPr>
          <w:rFonts w:cs="Arial"/>
          <w:sz w:val="24"/>
          <w:szCs w:val="24"/>
          <w:lang w:eastAsia="es-CO"/>
        </w:rPr>
      </w:pPr>
      <w:r w:rsidRPr="008318BC">
        <w:rPr>
          <w:rFonts w:cs="Arial"/>
          <w:sz w:val="24"/>
          <w:szCs w:val="24"/>
          <w:lang w:eastAsia="es-CO"/>
        </w:rPr>
        <w:t xml:space="preserve">La capa de persistencia se encarga del manejo de lectura y escritura de la base de datos que se implementará </w:t>
      </w:r>
      <w:r w:rsidR="00A24002" w:rsidRPr="008318BC">
        <w:rPr>
          <w:rFonts w:cs="Arial"/>
          <w:sz w:val="24"/>
          <w:szCs w:val="24"/>
          <w:lang w:eastAsia="es-CO"/>
        </w:rPr>
        <w:t>usando el motor de base de datos MySQL</w:t>
      </w:r>
      <w:r w:rsidRPr="008318BC">
        <w:rPr>
          <w:rFonts w:cs="Arial"/>
          <w:sz w:val="24"/>
          <w:szCs w:val="24"/>
          <w:lang w:eastAsia="es-CO"/>
        </w:rPr>
        <w:t>.  La base de datos será diseñada teniendo</w:t>
      </w:r>
      <w:r w:rsidR="00A24002" w:rsidRPr="008318BC">
        <w:rPr>
          <w:rFonts w:cs="Arial"/>
          <w:sz w:val="24"/>
          <w:szCs w:val="24"/>
          <w:lang w:eastAsia="es-CO"/>
        </w:rPr>
        <w:t xml:space="preserve"> en cuenta el modelo relacional. </w:t>
      </w:r>
    </w:p>
    <w:p w14:paraId="5390CFA7" w14:textId="77777777" w:rsidR="00BF1D69" w:rsidRPr="008318BC" w:rsidRDefault="00BF1D69" w:rsidP="00BF1D69">
      <w:pPr>
        <w:spacing w:line="360" w:lineRule="auto"/>
        <w:jc w:val="both"/>
        <w:rPr>
          <w:rFonts w:cs="Arial"/>
          <w:sz w:val="24"/>
          <w:szCs w:val="24"/>
          <w:lang w:eastAsia="es-CO"/>
        </w:rPr>
      </w:pPr>
      <w:r w:rsidRPr="008318BC">
        <w:rPr>
          <w:rFonts w:cs="Arial"/>
          <w:sz w:val="24"/>
          <w:szCs w:val="24"/>
          <w:lang w:eastAsia="es-CO"/>
        </w:rPr>
        <w:t xml:space="preserve">En la figura 4 se muestra una imagen donde se muestra la arquitectura que tendrá la aplicación: </w:t>
      </w:r>
    </w:p>
    <w:p w14:paraId="757B0CD6" w14:textId="77777777" w:rsidR="00BF1D69" w:rsidRPr="008318BC" w:rsidRDefault="00BF1D69" w:rsidP="004B382F">
      <w:pPr>
        <w:pStyle w:val="Epgrafe"/>
      </w:pPr>
    </w:p>
    <w:p w14:paraId="0CA85F69" w14:textId="77777777" w:rsidR="00BF1D69" w:rsidRPr="008318BC" w:rsidRDefault="001A63DC" w:rsidP="00BF1D69">
      <w:pPr>
        <w:spacing w:line="360" w:lineRule="auto"/>
        <w:jc w:val="both"/>
        <w:rPr>
          <w:rFonts w:cs="Arial"/>
          <w:sz w:val="24"/>
          <w:szCs w:val="24"/>
          <w:lang w:eastAsia="es-CO"/>
        </w:rPr>
      </w:pPr>
      <w:r w:rsidRPr="008318BC">
        <w:rPr>
          <w:rFonts w:cs="Arial"/>
          <w:noProof/>
          <w:sz w:val="24"/>
          <w:szCs w:val="24"/>
          <w:lang w:val="es-ES" w:eastAsia="es-ES"/>
        </w:rPr>
        <w:drawing>
          <wp:inline distT="0" distB="0" distL="0" distR="0" wp14:anchorId="5817C208" wp14:editId="227B9D27">
            <wp:extent cx="5612130" cy="3236595"/>
            <wp:effectExtent l="19050" t="0" r="7620" b="0"/>
            <wp:docPr id="2" name="1 Imagen" descr="arquite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png"/>
                    <pic:cNvPicPr/>
                  </pic:nvPicPr>
                  <pic:blipFill>
                    <a:blip r:embed="rId70"/>
                    <a:stretch>
                      <a:fillRect/>
                    </a:stretch>
                  </pic:blipFill>
                  <pic:spPr>
                    <a:xfrm>
                      <a:off x="0" y="0"/>
                      <a:ext cx="5612130" cy="3236595"/>
                    </a:xfrm>
                    <a:prstGeom prst="rect">
                      <a:avLst/>
                    </a:prstGeom>
                  </pic:spPr>
                </pic:pic>
              </a:graphicData>
            </a:graphic>
          </wp:inline>
        </w:drawing>
      </w:r>
    </w:p>
    <w:p w14:paraId="326107C0" w14:textId="77777777" w:rsidR="00BF1D69" w:rsidRPr="008318BC" w:rsidRDefault="00BF1D69" w:rsidP="00BF1D69">
      <w:pPr>
        <w:spacing w:line="360" w:lineRule="auto"/>
        <w:jc w:val="both"/>
        <w:rPr>
          <w:rFonts w:cs="Arial"/>
          <w:sz w:val="24"/>
          <w:szCs w:val="24"/>
          <w:lang w:eastAsia="es-CO"/>
        </w:rPr>
      </w:pPr>
      <w:bookmarkStart w:id="385" w:name="_Toc443851935"/>
      <w:r w:rsidRPr="008318BC">
        <w:rPr>
          <w:rFonts w:cs="Arial"/>
          <w:b/>
          <w:sz w:val="24"/>
          <w:szCs w:val="24"/>
        </w:rPr>
        <w:t xml:space="preserve">Figura </w:t>
      </w:r>
      <w:r w:rsidR="00EB5C1D">
        <w:rPr>
          <w:rFonts w:cs="Arial"/>
          <w:b/>
          <w:sz w:val="24"/>
          <w:szCs w:val="24"/>
        </w:rPr>
        <w:fldChar w:fldCharType="begin"/>
      </w:r>
      <w:r w:rsidR="00EB5C1D">
        <w:rPr>
          <w:rFonts w:cs="Arial"/>
          <w:b/>
          <w:sz w:val="24"/>
          <w:szCs w:val="24"/>
        </w:rPr>
        <w:instrText xml:space="preserve"> SEQ Figura \* ARABIC </w:instrText>
      </w:r>
      <w:r w:rsidR="00EB5C1D">
        <w:rPr>
          <w:rFonts w:cs="Arial"/>
          <w:b/>
          <w:sz w:val="24"/>
          <w:szCs w:val="24"/>
        </w:rPr>
        <w:fldChar w:fldCharType="separate"/>
      </w:r>
      <w:r w:rsidR="00C51557">
        <w:rPr>
          <w:rFonts w:cs="Arial"/>
          <w:b/>
          <w:noProof/>
          <w:sz w:val="24"/>
          <w:szCs w:val="24"/>
        </w:rPr>
        <w:t>57</w:t>
      </w:r>
      <w:r w:rsidR="00EB5C1D">
        <w:rPr>
          <w:rFonts w:cs="Arial"/>
          <w:b/>
          <w:sz w:val="24"/>
          <w:szCs w:val="24"/>
        </w:rPr>
        <w:fldChar w:fldCharType="end"/>
      </w:r>
      <w:r w:rsidRPr="008318BC">
        <w:rPr>
          <w:rFonts w:cs="Arial"/>
          <w:b/>
          <w:sz w:val="24"/>
          <w:szCs w:val="24"/>
        </w:rPr>
        <w:t xml:space="preserve">.Arquitectura de la aplicación. </w:t>
      </w:r>
      <w:r w:rsidRPr="008318BC">
        <w:rPr>
          <w:rFonts w:cs="Arial"/>
          <w:sz w:val="24"/>
          <w:szCs w:val="24"/>
        </w:rPr>
        <w:t xml:space="preserve">Se muestra la arquitectura de las diferentes capas de la aplicación. </w:t>
      </w:r>
      <w:r w:rsidRPr="008318BC">
        <w:rPr>
          <w:rFonts w:cs="Arial"/>
          <w:color w:val="000000"/>
          <w:sz w:val="24"/>
          <w:szCs w:val="24"/>
          <w:lang w:val="es-ES" w:eastAsia="es-CO"/>
        </w:rPr>
        <w:t>Fuente: Elaboración propia</w:t>
      </w:r>
      <w:bookmarkEnd w:id="385"/>
      <w:r w:rsidRPr="008318BC">
        <w:rPr>
          <w:rFonts w:cs="Arial"/>
          <w:color w:val="000000"/>
          <w:sz w:val="24"/>
          <w:szCs w:val="24"/>
          <w:lang w:val="es-ES" w:eastAsia="es-CO"/>
        </w:rPr>
        <w:t xml:space="preserve"> </w:t>
      </w:r>
    </w:p>
    <w:p w14:paraId="4F732AF7" w14:textId="77777777" w:rsidR="00BF1D69" w:rsidRPr="008318BC" w:rsidRDefault="00BF1D69" w:rsidP="00BF1D69">
      <w:pPr>
        <w:pStyle w:val="Prrafodelista"/>
        <w:spacing w:after="0" w:line="360" w:lineRule="auto"/>
        <w:ind w:left="360"/>
        <w:outlineLvl w:val="0"/>
        <w:rPr>
          <w:rFonts w:cs="Calibri"/>
          <w:color w:val="000000"/>
          <w:sz w:val="23"/>
          <w:szCs w:val="23"/>
          <w:lang w:val="es-ES" w:eastAsia="es-CO"/>
        </w:rPr>
      </w:pPr>
    </w:p>
    <w:p w14:paraId="104413E2" w14:textId="77777777" w:rsidR="002C0FB9" w:rsidRPr="008318BC" w:rsidRDefault="002C0FB9" w:rsidP="00BF1D69">
      <w:pPr>
        <w:pStyle w:val="Prrafodelista"/>
        <w:spacing w:after="0" w:line="360" w:lineRule="auto"/>
        <w:ind w:left="360"/>
        <w:outlineLvl w:val="0"/>
        <w:rPr>
          <w:rFonts w:cs="Calibri"/>
          <w:color w:val="000000"/>
          <w:sz w:val="23"/>
          <w:szCs w:val="23"/>
          <w:lang w:val="es-ES" w:eastAsia="es-CO"/>
        </w:rPr>
      </w:pPr>
    </w:p>
    <w:p w14:paraId="1EBB89E3" w14:textId="77777777" w:rsidR="002C0FB9" w:rsidRPr="008318BC" w:rsidRDefault="002C0FB9" w:rsidP="00BF1D69">
      <w:pPr>
        <w:pStyle w:val="Prrafodelista"/>
        <w:spacing w:after="0" w:line="360" w:lineRule="auto"/>
        <w:ind w:left="360"/>
        <w:outlineLvl w:val="0"/>
        <w:rPr>
          <w:rFonts w:cs="Calibri"/>
          <w:color w:val="000000"/>
          <w:sz w:val="23"/>
          <w:szCs w:val="23"/>
          <w:lang w:val="es-ES" w:eastAsia="es-CO"/>
        </w:rPr>
      </w:pPr>
    </w:p>
    <w:p w14:paraId="1BA59991" w14:textId="77777777" w:rsidR="002C0FB9" w:rsidRPr="008318BC" w:rsidRDefault="002C0FB9" w:rsidP="00BF1D69">
      <w:pPr>
        <w:pStyle w:val="Prrafodelista"/>
        <w:spacing w:after="0" w:line="360" w:lineRule="auto"/>
        <w:ind w:left="360"/>
        <w:outlineLvl w:val="0"/>
        <w:rPr>
          <w:rFonts w:cs="Calibri"/>
          <w:color w:val="000000"/>
          <w:sz w:val="23"/>
          <w:szCs w:val="23"/>
          <w:lang w:val="es-ES" w:eastAsia="es-CO"/>
        </w:rPr>
      </w:pPr>
    </w:p>
    <w:p w14:paraId="3B0109D2" w14:textId="77777777" w:rsidR="002C0FB9" w:rsidRPr="008318BC" w:rsidRDefault="002C0FB9" w:rsidP="00BF1D69">
      <w:pPr>
        <w:pStyle w:val="Prrafodelista"/>
        <w:spacing w:after="0" w:line="360" w:lineRule="auto"/>
        <w:ind w:left="360"/>
        <w:outlineLvl w:val="0"/>
        <w:rPr>
          <w:rFonts w:cs="Calibri"/>
          <w:color w:val="000000"/>
          <w:sz w:val="23"/>
          <w:szCs w:val="23"/>
          <w:lang w:val="es-ES" w:eastAsia="es-CO"/>
        </w:rPr>
      </w:pPr>
    </w:p>
    <w:p w14:paraId="31E29555" w14:textId="77777777" w:rsidR="00B52772" w:rsidRPr="008318BC" w:rsidRDefault="00B52772" w:rsidP="00BF1D69">
      <w:pPr>
        <w:pStyle w:val="Prrafodelista"/>
        <w:spacing w:after="0" w:line="360" w:lineRule="auto"/>
        <w:ind w:left="360"/>
        <w:outlineLvl w:val="0"/>
        <w:rPr>
          <w:rFonts w:cs="Calibri"/>
          <w:color w:val="000000"/>
          <w:sz w:val="23"/>
          <w:szCs w:val="23"/>
          <w:lang w:val="es-ES" w:eastAsia="es-CO"/>
        </w:rPr>
      </w:pPr>
    </w:p>
    <w:p w14:paraId="5C87A1C3" w14:textId="77777777" w:rsidR="00B52772" w:rsidRPr="008318BC" w:rsidRDefault="00B52772" w:rsidP="00BF1D69">
      <w:pPr>
        <w:pStyle w:val="Prrafodelista"/>
        <w:spacing w:after="0" w:line="360" w:lineRule="auto"/>
        <w:ind w:left="360"/>
        <w:outlineLvl w:val="0"/>
        <w:rPr>
          <w:rFonts w:cs="Calibri"/>
          <w:color w:val="000000"/>
          <w:sz w:val="23"/>
          <w:szCs w:val="23"/>
          <w:lang w:val="es-ES" w:eastAsia="es-CO"/>
        </w:rPr>
      </w:pPr>
    </w:p>
    <w:p w14:paraId="5A55A568" w14:textId="77777777" w:rsidR="00B52772" w:rsidRPr="008318BC" w:rsidRDefault="00B52772" w:rsidP="00BF1D69">
      <w:pPr>
        <w:pStyle w:val="Prrafodelista"/>
        <w:spacing w:after="0" w:line="360" w:lineRule="auto"/>
        <w:ind w:left="360"/>
        <w:outlineLvl w:val="0"/>
        <w:rPr>
          <w:rFonts w:cs="Calibri"/>
          <w:color w:val="000000"/>
          <w:sz w:val="23"/>
          <w:szCs w:val="23"/>
          <w:lang w:val="es-ES" w:eastAsia="es-CO"/>
        </w:rPr>
      </w:pPr>
    </w:p>
    <w:p w14:paraId="22B77261" w14:textId="77777777" w:rsidR="00B52772" w:rsidRPr="008318BC" w:rsidRDefault="00B52772" w:rsidP="00BF1D69">
      <w:pPr>
        <w:pStyle w:val="Prrafodelista"/>
        <w:spacing w:after="0" w:line="360" w:lineRule="auto"/>
        <w:ind w:left="360"/>
        <w:outlineLvl w:val="0"/>
        <w:rPr>
          <w:rFonts w:cs="Calibri"/>
          <w:color w:val="000000"/>
          <w:sz w:val="23"/>
          <w:szCs w:val="23"/>
          <w:lang w:val="es-ES" w:eastAsia="es-CO"/>
        </w:rPr>
      </w:pPr>
    </w:p>
    <w:p w14:paraId="72ABC6C8" w14:textId="77777777" w:rsidR="00B52772" w:rsidRPr="008318BC" w:rsidRDefault="00B52772" w:rsidP="00BF1D69">
      <w:pPr>
        <w:pStyle w:val="Prrafodelista"/>
        <w:spacing w:after="0" w:line="360" w:lineRule="auto"/>
        <w:ind w:left="360"/>
        <w:outlineLvl w:val="0"/>
        <w:rPr>
          <w:rFonts w:cs="Calibri"/>
          <w:color w:val="000000"/>
          <w:sz w:val="23"/>
          <w:szCs w:val="23"/>
          <w:lang w:val="es-ES" w:eastAsia="es-CO"/>
        </w:rPr>
      </w:pPr>
    </w:p>
    <w:p w14:paraId="42F5D4CD" w14:textId="77777777" w:rsidR="002C0FB9" w:rsidRPr="008318BC" w:rsidRDefault="002C0FB9" w:rsidP="00BF1D69">
      <w:pPr>
        <w:pStyle w:val="Prrafodelista"/>
        <w:spacing w:after="0" w:line="360" w:lineRule="auto"/>
        <w:ind w:left="360"/>
        <w:outlineLvl w:val="0"/>
        <w:rPr>
          <w:rFonts w:cs="Calibri"/>
          <w:color w:val="000000"/>
          <w:sz w:val="23"/>
          <w:szCs w:val="23"/>
          <w:lang w:val="es-ES" w:eastAsia="es-CO"/>
        </w:rPr>
      </w:pPr>
    </w:p>
    <w:p w14:paraId="6BF196E9" w14:textId="77777777" w:rsidR="002C0FB9" w:rsidRPr="008318BC" w:rsidRDefault="002C0FB9" w:rsidP="00BF1D69">
      <w:pPr>
        <w:pStyle w:val="Prrafodelista"/>
        <w:spacing w:after="0" w:line="360" w:lineRule="auto"/>
        <w:ind w:left="360"/>
        <w:outlineLvl w:val="0"/>
        <w:rPr>
          <w:rFonts w:cs="Calibri"/>
          <w:color w:val="000000"/>
          <w:sz w:val="23"/>
          <w:szCs w:val="23"/>
          <w:lang w:val="es-ES" w:eastAsia="es-CO"/>
        </w:rPr>
      </w:pPr>
    </w:p>
    <w:p w14:paraId="2E374BB3" w14:textId="77777777" w:rsidR="00BF1D69" w:rsidRPr="008318BC" w:rsidRDefault="00BF1D69" w:rsidP="00EF53F8">
      <w:pPr>
        <w:pStyle w:val="Ttulo1"/>
      </w:pPr>
      <w:bookmarkStart w:id="386" w:name="_Toc443851733"/>
      <w:r w:rsidRPr="008318BC">
        <w:t>RECURSOS DISPONIBLES</w:t>
      </w:r>
      <w:bookmarkEnd w:id="386"/>
    </w:p>
    <w:p w14:paraId="1A5FF0F7" w14:textId="77777777" w:rsidR="006D2EE5" w:rsidRPr="008318BC" w:rsidRDefault="006D2EE5" w:rsidP="00BF1D69">
      <w:pPr>
        <w:spacing w:after="0" w:line="360" w:lineRule="auto"/>
        <w:jc w:val="both"/>
        <w:rPr>
          <w:rFonts w:cs="Arial"/>
          <w:b/>
          <w:sz w:val="24"/>
          <w:szCs w:val="24"/>
        </w:rPr>
      </w:pPr>
    </w:p>
    <w:p w14:paraId="6DABEC86" w14:textId="77777777" w:rsidR="008A705C" w:rsidRPr="008318BC" w:rsidRDefault="008A705C" w:rsidP="00BF1D69">
      <w:pPr>
        <w:spacing w:after="0" w:line="360" w:lineRule="auto"/>
        <w:jc w:val="both"/>
        <w:rPr>
          <w:rFonts w:cs="Arial"/>
          <w:b/>
          <w:sz w:val="24"/>
          <w:szCs w:val="24"/>
        </w:rPr>
      </w:pPr>
    </w:p>
    <w:p w14:paraId="779DC4BE" w14:textId="77777777" w:rsidR="006D2EE5" w:rsidRPr="008318BC" w:rsidRDefault="006D2EE5" w:rsidP="00BF1D69">
      <w:pPr>
        <w:spacing w:after="0" w:line="360" w:lineRule="auto"/>
        <w:jc w:val="both"/>
        <w:rPr>
          <w:rFonts w:cs="Arial"/>
          <w:sz w:val="24"/>
          <w:szCs w:val="24"/>
        </w:rPr>
      </w:pPr>
      <w:r w:rsidRPr="008318BC">
        <w:rPr>
          <w:rFonts w:cs="Arial"/>
          <w:sz w:val="24"/>
          <w:szCs w:val="24"/>
        </w:rPr>
        <w:t xml:space="preserve">En esta sección se muestran los recursos materiales, físicos y el talento humano con el que se cuenta para la realización del proyecto. </w:t>
      </w:r>
    </w:p>
    <w:p w14:paraId="7A9194CC" w14:textId="77777777" w:rsidR="006D2EE5" w:rsidRPr="008318BC" w:rsidRDefault="006D2EE5" w:rsidP="00BF1D69">
      <w:pPr>
        <w:spacing w:after="0" w:line="360" w:lineRule="auto"/>
        <w:jc w:val="both"/>
        <w:rPr>
          <w:rFonts w:cs="Arial"/>
          <w:sz w:val="24"/>
          <w:szCs w:val="24"/>
        </w:rPr>
      </w:pPr>
    </w:p>
    <w:p w14:paraId="3E0645FA" w14:textId="77777777"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387" w:name="_Toc443851734"/>
      <w:r w:rsidRPr="008318BC">
        <w:rPr>
          <w:rFonts w:ascii="Calibri" w:hAnsi="Calibri"/>
        </w:rPr>
        <w:t>RECURSOS MATERIALES</w:t>
      </w:r>
      <w:bookmarkEnd w:id="387"/>
    </w:p>
    <w:p w14:paraId="11B76901" w14:textId="77777777" w:rsidR="00BF1D69" w:rsidRPr="008318BC" w:rsidRDefault="00BF1D69" w:rsidP="00BF1D69">
      <w:pPr>
        <w:spacing w:after="0" w:line="360" w:lineRule="auto"/>
        <w:jc w:val="both"/>
        <w:outlineLvl w:val="1"/>
        <w:rPr>
          <w:rFonts w:cs="Arial"/>
          <w:sz w:val="24"/>
          <w:szCs w:val="24"/>
        </w:rPr>
      </w:pPr>
    </w:p>
    <w:p w14:paraId="44441564" w14:textId="77777777" w:rsidR="00BF1D69" w:rsidRPr="008318BC" w:rsidRDefault="00BF1D69" w:rsidP="00BF1D69">
      <w:pPr>
        <w:spacing w:after="0" w:line="360" w:lineRule="auto"/>
        <w:rPr>
          <w:rFonts w:cs="Arial"/>
          <w:sz w:val="24"/>
          <w:szCs w:val="24"/>
        </w:rPr>
      </w:pPr>
      <w:r w:rsidRPr="008318BC">
        <w:rPr>
          <w:rFonts w:cs="Arial"/>
          <w:sz w:val="24"/>
          <w:szCs w:val="24"/>
        </w:rPr>
        <w:t xml:space="preserve">Para la realización del proyecto se utilizaran los siguientes recursos materiales (hardware): </w:t>
      </w:r>
    </w:p>
    <w:p w14:paraId="02F588DB" w14:textId="77777777" w:rsidR="00BF1D69" w:rsidRPr="008318BC" w:rsidRDefault="00BF1D69" w:rsidP="00BF1D69">
      <w:pPr>
        <w:spacing w:after="0" w:line="360" w:lineRule="auto"/>
        <w:rPr>
          <w:rFonts w:cs="Arial"/>
          <w:sz w:val="24"/>
          <w:szCs w:val="24"/>
        </w:rPr>
      </w:pPr>
    </w:p>
    <w:p w14:paraId="208FDFC6" w14:textId="77777777" w:rsidR="00BF1D69" w:rsidRPr="008318BC" w:rsidRDefault="00BF1D69" w:rsidP="00BF1D69">
      <w:pPr>
        <w:pStyle w:val="Prrafodelista"/>
        <w:numPr>
          <w:ilvl w:val="0"/>
          <w:numId w:val="2"/>
        </w:numPr>
        <w:spacing w:after="0" w:line="360" w:lineRule="auto"/>
        <w:rPr>
          <w:rFonts w:cs="Arial"/>
          <w:sz w:val="24"/>
          <w:szCs w:val="24"/>
        </w:rPr>
      </w:pPr>
      <w:r w:rsidRPr="008318BC">
        <w:rPr>
          <w:rFonts w:cs="Arial"/>
          <w:sz w:val="24"/>
          <w:szCs w:val="24"/>
        </w:rPr>
        <w:t>Servidor (1)</w:t>
      </w:r>
    </w:p>
    <w:p w14:paraId="4A887AD6" w14:textId="77777777" w:rsidR="00BF1D69" w:rsidRPr="008318BC" w:rsidRDefault="00BF1D69" w:rsidP="00BF1D69">
      <w:pPr>
        <w:pStyle w:val="Prrafodelista"/>
        <w:numPr>
          <w:ilvl w:val="0"/>
          <w:numId w:val="2"/>
        </w:numPr>
        <w:spacing w:after="0" w:line="360" w:lineRule="auto"/>
        <w:rPr>
          <w:rFonts w:cs="Arial"/>
          <w:sz w:val="24"/>
          <w:szCs w:val="24"/>
        </w:rPr>
      </w:pPr>
      <w:r w:rsidRPr="008318BC">
        <w:rPr>
          <w:rFonts w:cs="Arial"/>
          <w:sz w:val="24"/>
          <w:szCs w:val="24"/>
        </w:rPr>
        <w:t>Portátiles (1)</w:t>
      </w:r>
    </w:p>
    <w:p w14:paraId="70DD2E4B" w14:textId="77777777" w:rsidR="00BF1D69" w:rsidRPr="008318BC" w:rsidRDefault="00BF1D69" w:rsidP="00BF1D69">
      <w:pPr>
        <w:spacing w:after="0" w:line="360" w:lineRule="auto"/>
        <w:rPr>
          <w:rFonts w:cs="Arial"/>
          <w:sz w:val="24"/>
          <w:szCs w:val="24"/>
        </w:rPr>
      </w:pPr>
    </w:p>
    <w:p w14:paraId="7045E92E" w14:textId="77777777" w:rsidR="00BF1D69" w:rsidRPr="008318BC" w:rsidRDefault="00BF1D69" w:rsidP="00BF1D69">
      <w:pPr>
        <w:spacing w:after="0" w:line="360" w:lineRule="auto"/>
        <w:jc w:val="both"/>
        <w:rPr>
          <w:rFonts w:cs="Arial"/>
          <w:sz w:val="24"/>
          <w:szCs w:val="24"/>
        </w:rPr>
      </w:pPr>
      <w:r w:rsidRPr="008318BC">
        <w:rPr>
          <w:rFonts w:cs="Arial"/>
          <w:sz w:val="24"/>
          <w:szCs w:val="24"/>
        </w:rPr>
        <w:t>Para calcular el costo total de los recursos de hardware necesarios para la ejecu</w:t>
      </w:r>
      <w:r w:rsidR="006A7354" w:rsidRPr="008318BC">
        <w:rPr>
          <w:rFonts w:cs="Arial"/>
          <w:sz w:val="24"/>
          <w:szCs w:val="24"/>
        </w:rPr>
        <w:t>ción  del proyecto, se consideró</w:t>
      </w:r>
      <w:r w:rsidRPr="008318BC">
        <w:rPr>
          <w:rFonts w:cs="Arial"/>
          <w:sz w:val="24"/>
          <w:szCs w:val="24"/>
        </w:rPr>
        <w:t xml:space="preserve"> el concepto de depreciación, para lo cual se debe tener en cuenta que un computador o servidor tiene una depreciación total en un per</w:t>
      </w:r>
      <w:r w:rsidR="006A7354" w:rsidRPr="008318BC">
        <w:rPr>
          <w:rFonts w:cs="Arial"/>
          <w:sz w:val="24"/>
          <w:szCs w:val="24"/>
        </w:rPr>
        <w:t>í</w:t>
      </w:r>
      <w:r w:rsidRPr="008318BC">
        <w:rPr>
          <w:rFonts w:cs="Arial"/>
          <w:sz w:val="24"/>
          <w:szCs w:val="24"/>
        </w:rPr>
        <w:t xml:space="preserve">odo de 5 años. </w:t>
      </w:r>
    </w:p>
    <w:p w14:paraId="450F8651" w14:textId="77777777" w:rsidR="00BF1D69" w:rsidRPr="008318BC" w:rsidRDefault="00BF1D69" w:rsidP="00BF1D69">
      <w:pPr>
        <w:spacing w:after="0" w:line="360" w:lineRule="auto"/>
        <w:jc w:val="both"/>
        <w:rPr>
          <w:rFonts w:cs="Arial"/>
          <w:sz w:val="24"/>
          <w:szCs w:val="24"/>
        </w:rPr>
      </w:pPr>
    </w:p>
    <w:p w14:paraId="7FA0ADF5" w14:textId="77777777" w:rsidR="00BF1D69" w:rsidRPr="008318BC" w:rsidRDefault="00BF1D69" w:rsidP="00BF1D69">
      <w:pPr>
        <w:spacing w:after="0" w:line="360" w:lineRule="auto"/>
        <w:jc w:val="both"/>
        <w:rPr>
          <w:rFonts w:cs="Arial"/>
          <w:sz w:val="24"/>
          <w:szCs w:val="24"/>
        </w:rPr>
      </w:pPr>
      <w:r w:rsidRPr="008318BC">
        <w:rPr>
          <w:rFonts w:cs="Arial"/>
          <w:sz w:val="24"/>
          <w:szCs w:val="24"/>
        </w:rPr>
        <w:t>El se</w:t>
      </w:r>
      <w:r w:rsidR="006A7354" w:rsidRPr="008318BC">
        <w:rPr>
          <w:rFonts w:cs="Arial"/>
          <w:sz w:val="24"/>
          <w:szCs w:val="24"/>
        </w:rPr>
        <w:t>rvidor y los portátiles se usará</w:t>
      </w:r>
      <w:r w:rsidRPr="008318BC">
        <w:rPr>
          <w:rFonts w:cs="Arial"/>
          <w:sz w:val="24"/>
          <w:szCs w:val="24"/>
        </w:rPr>
        <w:t xml:space="preserve">n por un </w:t>
      </w:r>
      <w:r w:rsidR="006A7354" w:rsidRPr="008318BC">
        <w:rPr>
          <w:rFonts w:cs="Arial"/>
          <w:sz w:val="24"/>
          <w:szCs w:val="24"/>
        </w:rPr>
        <w:t>lapso</w:t>
      </w:r>
      <w:r w:rsidRPr="008318BC">
        <w:rPr>
          <w:rFonts w:cs="Arial"/>
          <w:sz w:val="24"/>
          <w:szCs w:val="24"/>
        </w:rPr>
        <w:t xml:space="preserve"> de seis (6) meses. El costo del proyecto con relación a los recursos materiales (hardware) es la depreciación que sufren estos artículos durante este </w:t>
      </w:r>
      <w:r w:rsidR="006A7354" w:rsidRPr="008318BC">
        <w:rPr>
          <w:rFonts w:cs="Arial"/>
          <w:sz w:val="24"/>
          <w:szCs w:val="24"/>
        </w:rPr>
        <w:t>período</w:t>
      </w:r>
      <w:r w:rsidRPr="008318BC">
        <w:rPr>
          <w:rFonts w:cs="Arial"/>
          <w:sz w:val="24"/>
          <w:szCs w:val="24"/>
        </w:rPr>
        <w:t xml:space="preserve"> de tiempo.</w:t>
      </w:r>
    </w:p>
    <w:p w14:paraId="523E9CB8" w14:textId="77777777" w:rsidR="00BF1D69" w:rsidRPr="008318BC" w:rsidRDefault="00BF1D69" w:rsidP="00BF1D69">
      <w:pPr>
        <w:spacing w:after="0" w:line="360" w:lineRule="auto"/>
        <w:jc w:val="both"/>
        <w:rPr>
          <w:rFonts w:cs="Arial"/>
          <w:sz w:val="24"/>
          <w:szCs w:val="24"/>
        </w:rPr>
      </w:pPr>
    </w:p>
    <w:p w14:paraId="470F1D7A" w14:textId="77777777" w:rsidR="00BF1D69" w:rsidRPr="008318BC" w:rsidRDefault="00BF1D69" w:rsidP="00BF1D69">
      <w:pPr>
        <w:spacing w:after="0" w:line="360" w:lineRule="auto"/>
        <w:jc w:val="both"/>
        <w:rPr>
          <w:rFonts w:cs="Arial"/>
          <w:sz w:val="24"/>
          <w:szCs w:val="24"/>
        </w:rPr>
      </w:pPr>
      <w:r w:rsidRPr="008318BC">
        <w:rPr>
          <w:rFonts w:cs="Arial"/>
          <w:sz w:val="24"/>
          <w:szCs w:val="24"/>
        </w:rPr>
        <w:t xml:space="preserve">La tabla 4, relaciona el portátil y el servidor, con el costo de su uso. Los costos asociados a cada uno de estos elementos corresponden a un promedio después de realizar un sondeo en el mercado. </w:t>
      </w:r>
    </w:p>
    <w:p w14:paraId="29EABAF9" w14:textId="77777777" w:rsidR="008A705C" w:rsidRPr="008318BC" w:rsidRDefault="008A705C" w:rsidP="00BF1D69">
      <w:pPr>
        <w:spacing w:after="0" w:line="360" w:lineRule="auto"/>
        <w:jc w:val="both"/>
        <w:rPr>
          <w:rFonts w:cs="Arial"/>
          <w:sz w:val="24"/>
          <w:szCs w:val="24"/>
        </w:rPr>
      </w:pPr>
    </w:p>
    <w:p w14:paraId="2D139A48" w14:textId="77777777" w:rsidR="008A705C" w:rsidRPr="008318BC" w:rsidRDefault="008A705C" w:rsidP="00BF1D69">
      <w:pPr>
        <w:spacing w:after="0" w:line="360" w:lineRule="auto"/>
        <w:jc w:val="both"/>
        <w:rPr>
          <w:rFonts w:cs="Arial"/>
          <w:sz w:val="24"/>
          <w:szCs w:val="24"/>
        </w:rPr>
      </w:pPr>
    </w:p>
    <w:p w14:paraId="64127BFE" w14:textId="77777777" w:rsidR="008A705C" w:rsidRPr="008318BC" w:rsidRDefault="008A705C" w:rsidP="00BF1D69">
      <w:pPr>
        <w:spacing w:after="0" w:line="360" w:lineRule="auto"/>
        <w:jc w:val="both"/>
        <w:rPr>
          <w:rFonts w:cs="Arial"/>
          <w:sz w:val="24"/>
          <w:szCs w:val="24"/>
        </w:rPr>
      </w:pPr>
    </w:p>
    <w:p w14:paraId="342BB630" w14:textId="77777777" w:rsidR="008A705C" w:rsidRPr="008318BC" w:rsidRDefault="008A705C" w:rsidP="00BF1D69">
      <w:pPr>
        <w:spacing w:after="0" w:line="360" w:lineRule="auto"/>
        <w:jc w:val="both"/>
        <w:rPr>
          <w:rFonts w:cs="Arial"/>
          <w:sz w:val="24"/>
          <w:szCs w:val="24"/>
        </w:rPr>
      </w:pPr>
    </w:p>
    <w:p w14:paraId="0BF90D08" w14:textId="77777777" w:rsidR="00BF1D69" w:rsidRPr="008318BC" w:rsidRDefault="00BF1D69" w:rsidP="004B382F">
      <w:pPr>
        <w:pStyle w:val="Epgrafe"/>
      </w:pPr>
      <w:bookmarkStart w:id="388" w:name="_Toc391680722"/>
      <w:bookmarkStart w:id="389" w:name="_Toc443851778"/>
      <w:r w:rsidRPr="008318BC">
        <w:t xml:space="preserve">Tabla </w:t>
      </w:r>
      <w:r w:rsidR="00CD6113" w:rsidRPr="008318BC">
        <w:fldChar w:fldCharType="begin"/>
      </w:r>
      <w:r w:rsidRPr="008318BC">
        <w:instrText xml:space="preserve"> SEQ Tabla \* ARABIC </w:instrText>
      </w:r>
      <w:r w:rsidR="00CD6113" w:rsidRPr="008318BC">
        <w:fldChar w:fldCharType="separate"/>
      </w:r>
      <w:r w:rsidR="00CC5F13">
        <w:rPr>
          <w:noProof/>
        </w:rPr>
        <w:t>42</w:t>
      </w:r>
      <w:r w:rsidR="00CD6113" w:rsidRPr="008318BC">
        <w:fldChar w:fldCharType="end"/>
      </w:r>
      <w:r w:rsidRPr="008318BC">
        <w:t>. Relación Hardware Vs Costos</w:t>
      </w:r>
      <w:bookmarkEnd w:id="388"/>
      <w:bookmarkEnd w:id="389"/>
    </w:p>
    <w:tbl>
      <w:tblPr>
        <w:tblW w:w="8804" w:type="dxa"/>
        <w:tblLayout w:type="fixed"/>
        <w:tblCellMar>
          <w:left w:w="0" w:type="dxa"/>
          <w:right w:w="0" w:type="dxa"/>
        </w:tblCellMar>
        <w:tblLook w:val="04A0" w:firstRow="1" w:lastRow="0" w:firstColumn="1" w:lastColumn="0" w:noHBand="0" w:noVBand="1"/>
      </w:tblPr>
      <w:tblGrid>
        <w:gridCol w:w="582"/>
        <w:gridCol w:w="1276"/>
        <w:gridCol w:w="2410"/>
        <w:gridCol w:w="1134"/>
        <w:gridCol w:w="1701"/>
        <w:gridCol w:w="1701"/>
      </w:tblGrid>
      <w:tr w:rsidR="00BF1D69" w:rsidRPr="008318BC" w14:paraId="34D4216D" w14:textId="77777777" w:rsidTr="008F4B1E">
        <w:trPr>
          <w:trHeight w:val="510"/>
          <w:tblHeader/>
        </w:trPr>
        <w:tc>
          <w:tcPr>
            <w:tcW w:w="582"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C75AB38" w14:textId="77777777"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NUM</w:t>
            </w:r>
          </w:p>
        </w:tc>
        <w:tc>
          <w:tcPr>
            <w:tcW w:w="1276"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9366FD6" w14:textId="77777777"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HARDWARE</w:t>
            </w:r>
          </w:p>
        </w:tc>
        <w:tc>
          <w:tcPr>
            <w:tcW w:w="241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86D658B" w14:textId="77777777"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 xml:space="preserve">CARACTERÍSTICAS </w:t>
            </w:r>
          </w:p>
        </w:tc>
        <w:tc>
          <w:tcPr>
            <w:tcW w:w="1134"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7DD68A0" w14:textId="77777777"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VALOR TOTAL</w:t>
            </w:r>
          </w:p>
        </w:tc>
        <w:tc>
          <w:tcPr>
            <w:tcW w:w="1701"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403A7E0" w14:textId="77777777"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DEPRECIACIÓN/MES</w:t>
            </w:r>
          </w:p>
        </w:tc>
        <w:tc>
          <w:tcPr>
            <w:tcW w:w="1701"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B4C2FD6" w14:textId="77777777"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 xml:space="preserve">TOTAL DEPRECIACIÓN </w:t>
            </w:r>
          </w:p>
        </w:tc>
      </w:tr>
      <w:tr w:rsidR="00BF1D69" w:rsidRPr="008318BC" w14:paraId="1D297414" w14:textId="77777777" w:rsidTr="00CA6EA2">
        <w:trPr>
          <w:trHeight w:val="2520"/>
        </w:trPr>
        <w:tc>
          <w:tcPr>
            <w:tcW w:w="582"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9130FAA" w14:textId="77777777"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1</w:t>
            </w:r>
          </w:p>
        </w:tc>
        <w:tc>
          <w:tcPr>
            <w:tcW w:w="127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B4CC804" w14:textId="77777777"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 xml:space="preserve">Servidor </w:t>
            </w:r>
          </w:p>
        </w:tc>
        <w:tc>
          <w:tcPr>
            <w:tcW w:w="241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BA24ACC" w14:textId="77777777" w:rsidR="00BF1D69" w:rsidRPr="008318BC" w:rsidRDefault="008C4633" w:rsidP="00CA6EA2">
            <w:pPr>
              <w:spacing w:after="0" w:line="240" w:lineRule="auto"/>
              <w:rPr>
                <w:rFonts w:eastAsia="Times New Roman" w:cs="Arial"/>
                <w:color w:val="000000"/>
                <w:sz w:val="20"/>
                <w:szCs w:val="20"/>
              </w:rPr>
            </w:pPr>
            <w:r w:rsidRPr="008318BC">
              <w:rPr>
                <w:rFonts w:eastAsia="Times New Roman" w:cs="Arial"/>
                <w:color w:val="000000"/>
                <w:sz w:val="20"/>
                <w:szCs w:val="20"/>
              </w:rPr>
              <w:t>1. Procesador</w:t>
            </w:r>
            <w:r w:rsidR="00BF1D69" w:rsidRPr="008318BC">
              <w:rPr>
                <w:rFonts w:eastAsia="Times New Roman" w:cs="Arial"/>
                <w:color w:val="000000"/>
                <w:sz w:val="20"/>
                <w:szCs w:val="20"/>
              </w:rPr>
              <w:t>: 2.40 GHz</w:t>
            </w:r>
            <w:r w:rsidR="00BF1D69" w:rsidRPr="008318BC">
              <w:rPr>
                <w:rFonts w:eastAsia="Times New Roman" w:cs="Arial"/>
                <w:color w:val="000000"/>
                <w:sz w:val="20"/>
                <w:szCs w:val="20"/>
              </w:rPr>
              <w:br/>
              <w:t>2. Memoria: 4GB GB, 1333Mhz</w:t>
            </w:r>
            <w:r w:rsidR="00BF1D69" w:rsidRPr="008318BC">
              <w:rPr>
                <w:rFonts w:eastAsia="Times New Roman" w:cs="Arial"/>
                <w:color w:val="000000"/>
                <w:sz w:val="20"/>
                <w:szCs w:val="20"/>
              </w:rPr>
              <w:br/>
              <w:t xml:space="preserve">3. Configuración Disco </w:t>
            </w:r>
            <w:r w:rsidR="000F74B6" w:rsidRPr="008318BC">
              <w:rPr>
                <w:rFonts w:eastAsia="Times New Roman" w:cs="Arial"/>
                <w:color w:val="000000"/>
                <w:sz w:val="20"/>
                <w:szCs w:val="20"/>
              </w:rPr>
              <w:t>Duro: Sin</w:t>
            </w:r>
            <w:r w:rsidR="00BF1D69" w:rsidRPr="008318BC">
              <w:rPr>
                <w:rFonts w:eastAsia="Times New Roman" w:cs="Arial"/>
                <w:color w:val="000000"/>
                <w:sz w:val="20"/>
                <w:szCs w:val="20"/>
              </w:rPr>
              <w:t xml:space="preserve"> RAID - SATA Integrado</w:t>
            </w:r>
            <w:r w:rsidR="00BF1D69" w:rsidRPr="008318BC">
              <w:rPr>
                <w:rFonts w:eastAsia="Times New Roman" w:cs="Arial"/>
                <w:color w:val="000000"/>
                <w:sz w:val="20"/>
                <w:szCs w:val="20"/>
              </w:rPr>
              <w:br/>
              <w:t>4. Disco Duro: 250GB 7.2K RPM SATA 3.5</w:t>
            </w:r>
            <w:r w:rsidR="00BF1D69" w:rsidRPr="008318BC">
              <w:rPr>
                <w:rFonts w:eastAsia="Times New Roman" w:cs="Arial"/>
                <w:color w:val="000000"/>
                <w:sz w:val="20"/>
                <w:szCs w:val="20"/>
              </w:rPr>
              <w:br/>
              <w:t>5. Teclado y Mouse óptico USB Color Negro, Monitor LCD 17</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C1C4C00" w14:textId="77777777"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2.250.000</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49C7850" w14:textId="77777777"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37.500</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1C06683" w14:textId="77777777"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225.000</w:t>
            </w:r>
          </w:p>
        </w:tc>
      </w:tr>
      <w:tr w:rsidR="00BF1D69" w:rsidRPr="008318BC" w14:paraId="5450C237" w14:textId="77777777" w:rsidTr="00CA6EA2">
        <w:trPr>
          <w:trHeight w:val="1875"/>
        </w:trPr>
        <w:tc>
          <w:tcPr>
            <w:tcW w:w="582"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A56D77D" w14:textId="77777777"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1</w:t>
            </w:r>
          </w:p>
        </w:tc>
        <w:tc>
          <w:tcPr>
            <w:tcW w:w="127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095C767" w14:textId="77777777"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 xml:space="preserve">Portátiles </w:t>
            </w:r>
          </w:p>
        </w:tc>
        <w:tc>
          <w:tcPr>
            <w:tcW w:w="241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D0F90F6" w14:textId="77777777" w:rsidR="00BF1D69" w:rsidRPr="008318BC" w:rsidRDefault="00BF1D69" w:rsidP="00CA6EA2">
            <w:pPr>
              <w:spacing w:after="0" w:line="240" w:lineRule="auto"/>
              <w:rPr>
                <w:rFonts w:eastAsia="Times New Roman" w:cs="Arial"/>
                <w:color w:val="000000"/>
                <w:sz w:val="20"/>
                <w:szCs w:val="20"/>
              </w:rPr>
            </w:pPr>
            <w:r w:rsidRPr="008318BC">
              <w:rPr>
                <w:rFonts w:eastAsia="Times New Roman" w:cs="Arial"/>
                <w:color w:val="000000"/>
                <w:sz w:val="20"/>
                <w:szCs w:val="20"/>
              </w:rPr>
              <w:t>1. Procesador: 2.4GHz</w:t>
            </w:r>
            <w:r w:rsidRPr="008318BC">
              <w:rPr>
                <w:rFonts w:eastAsia="Times New Roman" w:cs="Arial"/>
                <w:color w:val="000000"/>
                <w:sz w:val="20"/>
                <w:szCs w:val="20"/>
              </w:rPr>
              <w:br/>
              <w:t>2. Memoria: 4GB DDR3</w:t>
            </w:r>
            <w:r w:rsidRPr="008318BC">
              <w:rPr>
                <w:rFonts w:eastAsia="Times New Roman" w:cs="Arial"/>
                <w:color w:val="000000"/>
                <w:sz w:val="20"/>
                <w:szCs w:val="20"/>
              </w:rPr>
              <w:br/>
              <w:t>3. Disco Duro: 500GB HDD (7200rpm)</w:t>
            </w:r>
            <w:r w:rsidRPr="008318BC">
              <w:rPr>
                <w:rFonts w:eastAsia="Times New Roman" w:cs="Arial"/>
                <w:color w:val="000000"/>
                <w:sz w:val="20"/>
                <w:szCs w:val="20"/>
              </w:rPr>
              <w:br/>
              <w:t xml:space="preserve">4. Disco Duro: 250GB 7.2K RPM SATA                                         5. Bluetooth: Wireless 375 3.0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938FF56" w14:textId="77777777"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1.500.000</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AA87B82" w14:textId="77777777"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25.000</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C96E80B" w14:textId="77777777" w:rsidR="00BF1D69" w:rsidRPr="008318BC" w:rsidRDefault="00BF1D69" w:rsidP="00CA6EA2">
            <w:pPr>
              <w:spacing w:after="0" w:line="240" w:lineRule="auto"/>
              <w:jc w:val="center"/>
              <w:rPr>
                <w:rFonts w:eastAsia="Times New Roman" w:cs="Arial"/>
                <w:color w:val="000000"/>
                <w:sz w:val="20"/>
                <w:szCs w:val="20"/>
              </w:rPr>
            </w:pPr>
            <w:r w:rsidRPr="008318BC">
              <w:rPr>
                <w:rFonts w:eastAsia="Times New Roman" w:cs="Arial"/>
                <w:color w:val="000000"/>
                <w:sz w:val="20"/>
                <w:szCs w:val="20"/>
              </w:rPr>
              <w:t>150.000</w:t>
            </w:r>
          </w:p>
        </w:tc>
      </w:tr>
      <w:tr w:rsidR="00BF1D69" w:rsidRPr="008318BC" w14:paraId="32648424" w14:textId="77777777" w:rsidTr="00CA6EA2">
        <w:trPr>
          <w:trHeight w:val="300"/>
        </w:trPr>
        <w:tc>
          <w:tcPr>
            <w:tcW w:w="4268" w:type="dxa"/>
            <w:gridSpan w:val="3"/>
            <w:tcBorders>
              <w:top w:val="single" w:sz="4" w:space="0" w:color="auto"/>
              <w:left w:val="single" w:sz="4" w:space="0" w:color="auto"/>
              <w:bottom w:val="single" w:sz="4" w:space="0" w:color="auto"/>
              <w:right w:val="single" w:sz="4" w:space="0" w:color="000000"/>
            </w:tcBorders>
            <w:shd w:val="clear" w:color="auto" w:fill="auto"/>
            <w:noWrap/>
            <w:tcMar>
              <w:top w:w="15" w:type="dxa"/>
              <w:left w:w="15" w:type="dxa"/>
              <w:bottom w:w="0" w:type="dxa"/>
              <w:right w:w="15" w:type="dxa"/>
            </w:tcMar>
            <w:vAlign w:val="center"/>
            <w:hideMark/>
          </w:tcPr>
          <w:p w14:paraId="3937981D" w14:textId="77777777"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 xml:space="preserve">TOTAL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4D36C19" w14:textId="77777777"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3,750,000</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DE6D392" w14:textId="77777777"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62.500</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B4F75BB" w14:textId="77777777" w:rsidR="00BF1D69" w:rsidRPr="008318BC" w:rsidRDefault="00BF1D69" w:rsidP="00CA6EA2">
            <w:pPr>
              <w:spacing w:after="0" w:line="240" w:lineRule="auto"/>
              <w:jc w:val="center"/>
              <w:rPr>
                <w:rFonts w:eastAsia="Times New Roman" w:cs="Arial"/>
                <w:b/>
                <w:bCs/>
                <w:color w:val="000000"/>
                <w:sz w:val="20"/>
                <w:szCs w:val="20"/>
              </w:rPr>
            </w:pPr>
            <w:r w:rsidRPr="008318BC">
              <w:rPr>
                <w:rFonts w:eastAsia="Times New Roman" w:cs="Arial"/>
                <w:b/>
                <w:bCs/>
                <w:color w:val="000000"/>
                <w:sz w:val="20"/>
                <w:szCs w:val="20"/>
              </w:rPr>
              <w:t>375.000</w:t>
            </w:r>
          </w:p>
        </w:tc>
      </w:tr>
    </w:tbl>
    <w:p w14:paraId="552E20A2" w14:textId="77777777" w:rsidR="00BF1D69" w:rsidRPr="008318BC" w:rsidRDefault="00BF1D69" w:rsidP="00BF1D69">
      <w:pPr>
        <w:spacing w:after="0" w:line="360" w:lineRule="auto"/>
        <w:jc w:val="both"/>
        <w:rPr>
          <w:rFonts w:cs="Arial"/>
          <w:sz w:val="24"/>
          <w:szCs w:val="24"/>
        </w:rPr>
      </w:pPr>
    </w:p>
    <w:p w14:paraId="65A6D299" w14:textId="77777777" w:rsidR="00BF1D69" w:rsidRPr="008318BC" w:rsidRDefault="00BF1D69" w:rsidP="00BF1D69">
      <w:pPr>
        <w:spacing w:after="0" w:line="360" w:lineRule="auto"/>
        <w:jc w:val="both"/>
        <w:outlineLvl w:val="1"/>
        <w:rPr>
          <w:rFonts w:cs="Arial"/>
          <w:sz w:val="24"/>
          <w:szCs w:val="24"/>
        </w:rPr>
      </w:pPr>
      <w:r w:rsidRPr="008318BC">
        <w:rPr>
          <w:rFonts w:cs="Arial"/>
          <w:sz w:val="24"/>
          <w:szCs w:val="24"/>
        </w:rPr>
        <w:t xml:space="preserve">Fuente: Elaboración propia  </w:t>
      </w:r>
    </w:p>
    <w:p w14:paraId="4BEA1910" w14:textId="77777777" w:rsidR="008F4B1E" w:rsidRPr="008318BC" w:rsidRDefault="008F4B1E" w:rsidP="00BF1D69">
      <w:pPr>
        <w:spacing w:after="0" w:line="360" w:lineRule="auto"/>
        <w:jc w:val="both"/>
        <w:outlineLvl w:val="1"/>
        <w:rPr>
          <w:rFonts w:cs="Arial"/>
          <w:sz w:val="24"/>
          <w:szCs w:val="24"/>
        </w:rPr>
      </w:pPr>
    </w:p>
    <w:p w14:paraId="6ED060B6" w14:textId="77777777" w:rsidR="008F4B1E" w:rsidRPr="008318BC" w:rsidRDefault="008F4B1E" w:rsidP="008F4B1E">
      <w:pPr>
        <w:spacing w:after="0" w:line="360" w:lineRule="auto"/>
        <w:jc w:val="both"/>
        <w:rPr>
          <w:rFonts w:cs="Arial"/>
          <w:sz w:val="24"/>
          <w:szCs w:val="24"/>
        </w:rPr>
      </w:pPr>
      <w:r w:rsidRPr="008318BC">
        <w:rPr>
          <w:rFonts w:cs="Arial"/>
          <w:sz w:val="24"/>
          <w:szCs w:val="24"/>
        </w:rPr>
        <w:t>La tabla 5 muestra la relación otros recursos físicos como: Internet, papelería.</w:t>
      </w:r>
    </w:p>
    <w:p w14:paraId="4B1B2785" w14:textId="77777777" w:rsidR="00BF1D69" w:rsidRPr="008318BC" w:rsidRDefault="00BF1D69" w:rsidP="00BF1D69">
      <w:pPr>
        <w:spacing w:after="0" w:line="360" w:lineRule="auto"/>
        <w:jc w:val="both"/>
        <w:rPr>
          <w:rFonts w:cs="Arial"/>
          <w:b/>
          <w:sz w:val="24"/>
          <w:szCs w:val="24"/>
        </w:rPr>
      </w:pPr>
    </w:p>
    <w:p w14:paraId="6BC7E777" w14:textId="77777777" w:rsidR="00BF1D69" w:rsidRPr="008318BC" w:rsidRDefault="00BF1D69" w:rsidP="004B382F">
      <w:pPr>
        <w:pStyle w:val="Epgrafe"/>
      </w:pPr>
      <w:bookmarkStart w:id="390" w:name="_Toc391680723"/>
      <w:bookmarkStart w:id="391" w:name="_Toc443851779"/>
      <w:r w:rsidRPr="008318BC">
        <w:t xml:space="preserve">Tabla </w:t>
      </w:r>
      <w:r w:rsidR="00CD6113" w:rsidRPr="008318BC">
        <w:fldChar w:fldCharType="begin"/>
      </w:r>
      <w:r w:rsidRPr="008318BC">
        <w:instrText xml:space="preserve"> SEQ Tabla \* ARABIC </w:instrText>
      </w:r>
      <w:r w:rsidR="00CD6113" w:rsidRPr="008318BC">
        <w:fldChar w:fldCharType="separate"/>
      </w:r>
      <w:r w:rsidR="00CC5F13">
        <w:rPr>
          <w:noProof/>
        </w:rPr>
        <w:t>43</w:t>
      </w:r>
      <w:r w:rsidR="00CD6113" w:rsidRPr="008318BC">
        <w:fldChar w:fldCharType="end"/>
      </w:r>
      <w:r w:rsidRPr="008318BC">
        <w:t>. Recursos Físicos</w:t>
      </w:r>
      <w:bookmarkEnd w:id="390"/>
      <w:bookmarkEnd w:id="391"/>
    </w:p>
    <w:tbl>
      <w:tblPr>
        <w:tblStyle w:val="Tablaconcuadrcula"/>
        <w:tblW w:w="0" w:type="auto"/>
        <w:jc w:val="center"/>
        <w:tblLook w:val="04A0" w:firstRow="1" w:lastRow="0" w:firstColumn="1" w:lastColumn="0" w:noHBand="0" w:noVBand="1"/>
      </w:tblPr>
      <w:tblGrid>
        <w:gridCol w:w="2245"/>
        <w:gridCol w:w="2245"/>
      </w:tblGrid>
      <w:tr w:rsidR="00BF1D69" w:rsidRPr="008318BC" w14:paraId="6E891B90" w14:textId="77777777" w:rsidTr="00CA6EA2">
        <w:trPr>
          <w:trHeight w:val="441"/>
          <w:jc w:val="center"/>
        </w:trPr>
        <w:tc>
          <w:tcPr>
            <w:tcW w:w="2245" w:type="dxa"/>
            <w:vAlign w:val="center"/>
          </w:tcPr>
          <w:p w14:paraId="6F07AB60" w14:textId="77777777" w:rsidR="00BF1D69" w:rsidRPr="008318BC" w:rsidRDefault="00BF1D69" w:rsidP="00CA6EA2">
            <w:pPr>
              <w:spacing w:after="0" w:line="240" w:lineRule="auto"/>
              <w:jc w:val="center"/>
              <w:rPr>
                <w:rFonts w:cs="Arial"/>
                <w:b/>
                <w:sz w:val="24"/>
                <w:szCs w:val="24"/>
              </w:rPr>
            </w:pPr>
            <w:r w:rsidRPr="008318BC">
              <w:rPr>
                <w:rFonts w:cs="Arial"/>
                <w:b/>
                <w:sz w:val="24"/>
                <w:szCs w:val="24"/>
              </w:rPr>
              <w:t>Concepto</w:t>
            </w:r>
          </w:p>
        </w:tc>
        <w:tc>
          <w:tcPr>
            <w:tcW w:w="2245" w:type="dxa"/>
            <w:vAlign w:val="center"/>
          </w:tcPr>
          <w:p w14:paraId="1446787D" w14:textId="77777777" w:rsidR="00BF1D69" w:rsidRPr="008318BC" w:rsidRDefault="00BF1D69" w:rsidP="00CA6EA2">
            <w:pPr>
              <w:spacing w:after="0" w:line="240" w:lineRule="auto"/>
              <w:jc w:val="center"/>
              <w:rPr>
                <w:rFonts w:cs="Arial"/>
                <w:b/>
                <w:sz w:val="24"/>
                <w:szCs w:val="24"/>
              </w:rPr>
            </w:pPr>
            <w:r w:rsidRPr="008318BC">
              <w:rPr>
                <w:rFonts w:cs="Arial"/>
                <w:b/>
                <w:sz w:val="24"/>
                <w:szCs w:val="24"/>
              </w:rPr>
              <w:t>Costo</w:t>
            </w:r>
          </w:p>
        </w:tc>
      </w:tr>
      <w:tr w:rsidR="00BF1D69" w:rsidRPr="008318BC" w14:paraId="6BA0EDBC" w14:textId="77777777" w:rsidTr="00CA6EA2">
        <w:trPr>
          <w:jc w:val="center"/>
        </w:trPr>
        <w:tc>
          <w:tcPr>
            <w:tcW w:w="2245" w:type="dxa"/>
            <w:vAlign w:val="center"/>
          </w:tcPr>
          <w:p w14:paraId="1CF36072" w14:textId="77777777" w:rsidR="00BF1D69" w:rsidRPr="008318BC" w:rsidRDefault="00BF1D69" w:rsidP="00CA6EA2">
            <w:pPr>
              <w:spacing w:after="0" w:line="240" w:lineRule="auto"/>
              <w:jc w:val="center"/>
              <w:rPr>
                <w:rFonts w:cs="Arial"/>
                <w:sz w:val="24"/>
                <w:szCs w:val="24"/>
              </w:rPr>
            </w:pPr>
            <w:r w:rsidRPr="008318BC">
              <w:rPr>
                <w:rFonts w:cs="Arial"/>
                <w:sz w:val="24"/>
                <w:szCs w:val="24"/>
              </w:rPr>
              <w:t>Papelería</w:t>
            </w:r>
          </w:p>
        </w:tc>
        <w:tc>
          <w:tcPr>
            <w:tcW w:w="2245" w:type="dxa"/>
            <w:vAlign w:val="center"/>
          </w:tcPr>
          <w:p w14:paraId="3FC7B614" w14:textId="77777777" w:rsidR="00BF1D69" w:rsidRPr="008318BC" w:rsidRDefault="00BF1D69" w:rsidP="00CA6EA2">
            <w:pPr>
              <w:spacing w:after="0" w:line="240" w:lineRule="auto"/>
              <w:jc w:val="center"/>
              <w:rPr>
                <w:rFonts w:cs="Arial"/>
                <w:sz w:val="24"/>
                <w:szCs w:val="24"/>
              </w:rPr>
            </w:pPr>
            <w:r w:rsidRPr="008318BC">
              <w:rPr>
                <w:rFonts w:cs="Arial"/>
                <w:sz w:val="24"/>
                <w:szCs w:val="24"/>
              </w:rPr>
              <w:t>50.000</w:t>
            </w:r>
          </w:p>
        </w:tc>
      </w:tr>
      <w:tr w:rsidR="00BF1D69" w:rsidRPr="008318BC" w14:paraId="045FDDA8" w14:textId="77777777" w:rsidTr="00CA6EA2">
        <w:trPr>
          <w:jc w:val="center"/>
        </w:trPr>
        <w:tc>
          <w:tcPr>
            <w:tcW w:w="2245" w:type="dxa"/>
            <w:vAlign w:val="center"/>
          </w:tcPr>
          <w:p w14:paraId="17CD48A6" w14:textId="77777777" w:rsidR="00BF1D69" w:rsidRPr="008318BC" w:rsidRDefault="00BF1D69" w:rsidP="00CA6EA2">
            <w:pPr>
              <w:spacing w:after="0" w:line="240" w:lineRule="auto"/>
              <w:jc w:val="center"/>
              <w:rPr>
                <w:rFonts w:cs="Arial"/>
                <w:sz w:val="24"/>
                <w:szCs w:val="24"/>
              </w:rPr>
            </w:pPr>
            <w:r w:rsidRPr="008318BC">
              <w:rPr>
                <w:rFonts w:cs="Arial"/>
                <w:sz w:val="24"/>
                <w:szCs w:val="24"/>
              </w:rPr>
              <w:t>Internet</w:t>
            </w:r>
          </w:p>
        </w:tc>
        <w:tc>
          <w:tcPr>
            <w:tcW w:w="2245" w:type="dxa"/>
            <w:vAlign w:val="center"/>
          </w:tcPr>
          <w:p w14:paraId="3968CBD1" w14:textId="77777777" w:rsidR="00BF1D69" w:rsidRPr="008318BC" w:rsidRDefault="00BF1D69" w:rsidP="00CA6EA2">
            <w:pPr>
              <w:spacing w:after="0" w:line="240" w:lineRule="auto"/>
              <w:jc w:val="center"/>
              <w:rPr>
                <w:rFonts w:cs="Arial"/>
                <w:sz w:val="24"/>
                <w:szCs w:val="24"/>
              </w:rPr>
            </w:pPr>
            <w:r w:rsidRPr="008318BC">
              <w:rPr>
                <w:rFonts w:cs="Arial"/>
                <w:sz w:val="24"/>
                <w:szCs w:val="24"/>
              </w:rPr>
              <w:t>300,000</w:t>
            </w:r>
          </w:p>
        </w:tc>
      </w:tr>
      <w:tr w:rsidR="00BF1D69" w:rsidRPr="008318BC" w14:paraId="49D71E18" w14:textId="77777777" w:rsidTr="00CA6EA2">
        <w:trPr>
          <w:jc w:val="center"/>
        </w:trPr>
        <w:tc>
          <w:tcPr>
            <w:tcW w:w="2245" w:type="dxa"/>
            <w:vAlign w:val="center"/>
          </w:tcPr>
          <w:p w14:paraId="6CC72981" w14:textId="77777777" w:rsidR="00BF1D69" w:rsidRPr="008318BC" w:rsidRDefault="00BF1D69" w:rsidP="00CA6EA2">
            <w:pPr>
              <w:spacing w:after="0" w:line="240" w:lineRule="auto"/>
              <w:jc w:val="center"/>
              <w:rPr>
                <w:rFonts w:cs="Arial"/>
                <w:b/>
                <w:sz w:val="24"/>
                <w:szCs w:val="24"/>
              </w:rPr>
            </w:pPr>
            <w:r w:rsidRPr="008318BC">
              <w:rPr>
                <w:rFonts w:cs="Arial"/>
                <w:b/>
                <w:sz w:val="24"/>
                <w:szCs w:val="24"/>
              </w:rPr>
              <w:t>TOTAL</w:t>
            </w:r>
          </w:p>
        </w:tc>
        <w:tc>
          <w:tcPr>
            <w:tcW w:w="2245" w:type="dxa"/>
            <w:vAlign w:val="center"/>
          </w:tcPr>
          <w:p w14:paraId="2F9031E6" w14:textId="77777777" w:rsidR="00BF1D69" w:rsidRPr="008318BC" w:rsidRDefault="00BF1D69" w:rsidP="00CA6EA2">
            <w:pPr>
              <w:spacing w:after="0" w:line="240" w:lineRule="auto"/>
              <w:jc w:val="center"/>
              <w:rPr>
                <w:rFonts w:cs="Arial"/>
                <w:b/>
                <w:sz w:val="24"/>
                <w:szCs w:val="24"/>
              </w:rPr>
            </w:pPr>
            <w:r w:rsidRPr="008318BC">
              <w:rPr>
                <w:rFonts w:cs="Arial"/>
                <w:b/>
                <w:sz w:val="24"/>
                <w:szCs w:val="24"/>
              </w:rPr>
              <w:t>350.000</w:t>
            </w:r>
          </w:p>
        </w:tc>
      </w:tr>
    </w:tbl>
    <w:p w14:paraId="5CAA5AE1" w14:textId="77777777" w:rsidR="00BF1D69" w:rsidRPr="008318BC" w:rsidRDefault="00BF1D69" w:rsidP="00BF1D69">
      <w:pPr>
        <w:spacing w:after="0" w:line="360" w:lineRule="auto"/>
        <w:jc w:val="both"/>
        <w:outlineLvl w:val="1"/>
        <w:rPr>
          <w:rFonts w:cs="Arial"/>
          <w:sz w:val="24"/>
          <w:szCs w:val="24"/>
        </w:rPr>
      </w:pPr>
    </w:p>
    <w:p w14:paraId="0E6D539E" w14:textId="77777777" w:rsidR="00BF1D69" w:rsidRPr="008318BC" w:rsidRDefault="00BF1D69" w:rsidP="00BF1D69">
      <w:pPr>
        <w:spacing w:after="0" w:line="360" w:lineRule="auto"/>
        <w:jc w:val="both"/>
        <w:outlineLvl w:val="1"/>
        <w:rPr>
          <w:rFonts w:cs="Arial"/>
          <w:sz w:val="24"/>
          <w:szCs w:val="24"/>
        </w:rPr>
      </w:pPr>
      <w:r w:rsidRPr="008318BC">
        <w:rPr>
          <w:rFonts w:cs="Arial"/>
          <w:sz w:val="24"/>
          <w:szCs w:val="24"/>
        </w:rPr>
        <w:t xml:space="preserve">Fuente: Elaboración propia  </w:t>
      </w:r>
    </w:p>
    <w:p w14:paraId="132D7AC4" w14:textId="77777777" w:rsidR="00BF1D69" w:rsidRPr="008318BC" w:rsidRDefault="00BF1D69" w:rsidP="00BF1D69">
      <w:pPr>
        <w:spacing w:after="0" w:line="360" w:lineRule="auto"/>
        <w:jc w:val="both"/>
        <w:rPr>
          <w:rFonts w:cs="Arial"/>
          <w:sz w:val="24"/>
          <w:szCs w:val="24"/>
        </w:rPr>
      </w:pPr>
    </w:p>
    <w:p w14:paraId="52CB64AE" w14:textId="77777777"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392" w:name="_Toc443851735"/>
      <w:r w:rsidRPr="008318BC">
        <w:rPr>
          <w:rFonts w:ascii="Calibri" w:hAnsi="Calibri"/>
        </w:rPr>
        <w:t>TALENTO HUMANO</w:t>
      </w:r>
      <w:bookmarkEnd w:id="392"/>
    </w:p>
    <w:p w14:paraId="5FE238E2" w14:textId="77777777" w:rsidR="00BF1D69" w:rsidRPr="008318BC" w:rsidRDefault="00BF1D69" w:rsidP="00BF1D69">
      <w:pPr>
        <w:pStyle w:val="Prrafodelista"/>
        <w:spacing w:after="0" w:line="360" w:lineRule="auto"/>
        <w:jc w:val="both"/>
        <w:outlineLvl w:val="1"/>
        <w:rPr>
          <w:rFonts w:cs="Arial"/>
          <w:sz w:val="24"/>
          <w:szCs w:val="24"/>
        </w:rPr>
      </w:pPr>
    </w:p>
    <w:p w14:paraId="04AD0F7F" w14:textId="77777777" w:rsidR="00BF1D69" w:rsidRPr="008318BC" w:rsidRDefault="00BF1D69" w:rsidP="008A0029">
      <w:pPr>
        <w:spacing w:line="360" w:lineRule="auto"/>
        <w:jc w:val="both"/>
        <w:rPr>
          <w:rFonts w:cs="Arial"/>
          <w:sz w:val="24"/>
          <w:szCs w:val="24"/>
        </w:rPr>
      </w:pPr>
      <w:r w:rsidRPr="008318BC">
        <w:rPr>
          <w:rFonts w:cs="Arial"/>
          <w:sz w:val="24"/>
          <w:szCs w:val="24"/>
        </w:rPr>
        <w:t xml:space="preserve">Para la realización del proyecto se cuenta con el siguiente talento humano. Los costos allí relacionados son estimados de acuerdo a un  sondeo en el mercado laboral, por lo cual están sujetos a cualquier cambio, estos tampoco serán causados por tratarse de un trabajo académico. En la tabla 6 se muestra de manera general los costos asociados al proyecto. </w:t>
      </w:r>
    </w:p>
    <w:p w14:paraId="7E3822FF" w14:textId="77777777" w:rsidR="008F4B1E" w:rsidRPr="008318BC" w:rsidRDefault="00BF1D69" w:rsidP="00BF1D69">
      <w:pPr>
        <w:spacing w:after="0" w:line="360" w:lineRule="auto"/>
        <w:jc w:val="both"/>
        <w:rPr>
          <w:rFonts w:cs="Arial"/>
          <w:sz w:val="24"/>
          <w:szCs w:val="24"/>
        </w:rPr>
      </w:pPr>
      <w:r w:rsidRPr="008318BC">
        <w:rPr>
          <w:rFonts w:cs="Arial"/>
          <w:sz w:val="24"/>
          <w:szCs w:val="24"/>
        </w:rPr>
        <w:t xml:space="preserve">La ejecución de tareas detallada se especifica en el cronograma. </w:t>
      </w:r>
    </w:p>
    <w:p w14:paraId="4AA382C1" w14:textId="77777777" w:rsidR="00BF1D69" w:rsidRPr="008318BC" w:rsidRDefault="00BF1D69" w:rsidP="004B382F">
      <w:pPr>
        <w:pStyle w:val="Epgrafe"/>
      </w:pPr>
    </w:p>
    <w:p w14:paraId="7DDBF229" w14:textId="77777777" w:rsidR="00BF1D69" w:rsidRPr="008318BC" w:rsidRDefault="00BF1D69" w:rsidP="004B382F">
      <w:pPr>
        <w:pStyle w:val="Epgrafe"/>
      </w:pPr>
      <w:bookmarkStart w:id="393" w:name="_Toc391680724"/>
      <w:bookmarkStart w:id="394" w:name="_Toc443851780"/>
      <w:r w:rsidRPr="008318BC">
        <w:t xml:space="preserve">Tabla </w:t>
      </w:r>
      <w:r w:rsidR="00CD6113" w:rsidRPr="008318BC">
        <w:fldChar w:fldCharType="begin"/>
      </w:r>
      <w:r w:rsidRPr="008318BC">
        <w:instrText xml:space="preserve"> SEQ Tabla \* ARABIC </w:instrText>
      </w:r>
      <w:r w:rsidR="00CD6113" w:rsidRPr="008318BC">
        <w:fldChar w:fldCharType="separate"/>
      </w:r>
      <w:r w:rsidR="00CC5F13">
        <w:rPr>
          <w:noProof/>
        </w:rPr>
        <w:t>44</w:t>
      </w:r>
      <w:r w:rsidR="00CD6113" w:rsidRPr="008318BC">
        <w:fldChar w:fldCharType="end"/>
      </w:r>
      <w:r w:rsidRPr="008318BC">
        <w:t>. Talento Humano Vs Actividades Generales y Costos</w:t>
      </w:r>
      <w:bookmarkEnd w:id="393"/>
      <w:bookmarkEnd w:id="394"/>
    </w:p>
    <w:p w14:paraId="79E61D1B" w14:textId="77777777" w:rsidR="00BF1D69" w:rsidRPr="008318BC" w:rsidRDefault="00BF1D69" w:rsidP="00BF1D69">
      <w:pPr>
        <w:spacing w:after="0" w:line="360" w:lineRule="auto"/>
        <w:rPr>
          <w:rFonts w:cs="Arial"/>
          <w:sz w:val="24"/>
          <w:szCs w:val="24"/>
        </w:rPr>
      </w:pPr>
    </w:p>
    <w:tbl>
      <w:tblPr>
        <w:tblW w:w="6536" w:type="dxa"/>
        <w:jc w:val="center"/>
        <w:tblCellMar>
          <w:left w:w="0" w:type="dxa"/>
          <w:right w:w="0" w:type="dxa"/>
        </w:tblCellMar>
        <w:tblLook w:val="04A0" w:firstRow="1" w:lastRow="0" w:firstColumn="1" w:lastColumn="0" w:noHBand="0" w:noVBand="1"/>
      </w:tblPr>
      <w:tblGrid>
        <w:gridCol w:w="2543"/>
        <w:gridCol w:w="1312"/>
        <w:gridCol w:w="1316"/>
        <w:gridCol w:w="1365"/>
      </w:tblGrid>
      <w:tr w:rsidR="00BF1D69" w:rsidRPr="008318BC" w14:paraId="39AD2998" w14:textId="77777777" w:rsidTr="00CA6EA2">
        <w:trPr>
          <w:trHeight w:val="480"/>
          <w:jc w:val="center"/>
        </w:trPr>
        <w:tc>
          <w:tcPr>
            <w:tcW w:w="2543"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BF78BB9" w14:textId="77777777"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 </w:t>
            </w:r>
          </w:p>
        </w:tc>
        <w:tc>
          <w:tcPr>
            <w:tcW w:w="1312"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2B7F5E0" w14:textId="77777777" w:rsidR="00BF1D69" w:rsidRPr="008318BC" w:rsidRDefault="00BF1D69" w:rsidP="00CA6EA2">
            <w:pPr>
              <w:spacing w:after="0" w:line="240" w:lineRule="auto"/>
              <w:jc w:val="center"/>
              <w:rPr>
                <w:rFonts w:eastAsia="Times New Roman" w:cs="Arial"/>
                <w:b/>
                <w:bCs/>
                <w:color w:val="000000"/>
                <w:sz w:val="24"/>
                <w:szCs w:val="24"/>
              </w:rPr>
            </w:pPr>
            <w:r w:rsidRPr="008318BC">
              <w:rPr>
                <w:rFonts w:eastAsia="Times New Roman" w:cs="Arial"/>
                <w:b/>
                <w:bCs/>
                <w:color w:val="000000"/>
                <w:sz w:val="24"/>
                <w:szCs w:val="24"/>
              </w:rPr>
              <w:t># Horas</w:t>
            </w:r>
          </w:p>
        </w:tc>
        <w:tc>
          <w:tcPr>
            <w:tcW w:w="1316"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66058A8" w14:textId="77777777" w:rsidR="00BF1D69" w:rsidRPr="008318BC" w:rsidRDefault="00BF1D69" w:rsidP="00CA6EA2">
            <w:pPr>
              <w:spacing w:after="0" w:line="240" w:lineRule="auto"/>
              <w:jc w:val="center"/>
              <w:rPr>
                <w:rFonts w:eastAsia="Times New Roman" w:cs="Arial"/>
                <w:b/>
                <w:bCs/>
                <w:color w:val="000000"/>
                <w:sz w:val="24"/>
                <w:szCs w:val="24"/>
              </w:rPr>
            </w:pPr>
            <w:r w:rsidRPr="008318BC">
              <w:rPr>
                <w:rFonts w:eastAsia="Times New Roman" w:cs="Arial"/>
                <w:b/>
                <w:bCs/>
                <w:color w:val="000000"/>
                <w:sz w:val="24"/>
                <w:szCs w:val="24"/>
              </w:rPr>
              <w:t xml:space="preserve">Valor Unitario </w:t>
            </w:r>
            <w:r w:rsidRPr="008318BC">
              <w:rPr>
                <w:rStyle w:val="Refdenotaalpie"/>
              </w:rPr>
              <w:footnoteReference w:id="1"/>
            </w:r>
          </w:p>
        </w:tc>
        <w:tc>
          <w:tcPr>
            <w:tcW w:w="1365"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9360D68" w14:textId="77777777" w:rsidR="00BF1D69" w:rsidRPr="008318BC" w:rsidRDefault="00BF1D69" w:rsidP="00CA6EA2">
            <w:pPr>
              <w:spacing w:after="0" w:line="240" w:lineRule="auto"/>
              <w:jc w:val="center"/>
              <w:rPr>
                <w:rFonts w:eastAsia="Times New Roman" w:cs="Arial"/>
                <w:b/>
                <w:bCs/>
                <w:color w:val="000000"/>
                <w:sz w:val="24"/>
                <w:szCs w:val="24"/>
              </w:rPr>
            </w:pPr>
            <w:r w:rsidRPr="008318BC">
              <w:rPr>
                <w:rFonts w:eastAsia="Times New Roman" w:cs="Arial"/>
                <w:b/>
                <w:bCs/>
                <w:color w:val="000000"/>
                <w:sz w:val="24"/>
                <w:szCs w:val="24"/>
              </w:rPr>
              <w:t xml:space="preserve">Valor Total </w:t>
            </w:r>
          </w:p>
        </w:tc>
      </w:tr>
      <w:tr w:rsidR="00BF1D69" w:rsidRPr="008318BC" w14:paraId="14C599DC" w14:textId="77777777" w:rsidTr="00CA6EA2">
        <w:trPr>
          <w:trHeight w:val="287"/>
          <w:jc w:val="center"/>
        </w:trPr>
        <w:tc>
          <w:tcPr>
            <w:tcW w:w="2543"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3218BC1" w14:textId="77777777"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Iván Camilo Ocampo</w:t>
            </w:r>
          </w:p>
        </w:tc>
        <w:tc>
          <w:tcPr>
            <w:tcW w:w="131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8FB354A" w14:textId="77777777" w:rsidR="00BF1D69" w:rsidRPr="008318BC" w:rsidRDefault="00F1124A"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372</w:t>
            </w:r>
          </w:p>
        </w:tc>
        <w:tc>
          <w:tcPr>
            <w:tcW w:w="131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8385157" w14:textId="77777777"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30.000</w:t>
            </w:r>
          </w:p>
        </w:tc>
        <w:tc>
          <w:tcPr>
            <w:tcW w:w="136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3956162" w14:textId="77777777" w:rsidR="00BF1D69" w:rsidRPr="008318BC" w:rsidRDefault="00F1124A" w:rsidP="00F1124A">
            <w:pPr>
              <w:spacing w:after="0" w:line="240" w:lineRule="auto"/>
              <w:jc w:val="center"/>
              <w:rPr>
                <w:rFonts w:eastAsia="Times New Roman" w:cs="Arial"/>
                <w:color w:val="000000"/>
                <w:sz w:val="24"/>
                <w:szCs w:val="24"/>
              </w:rPr>
            </w:pPr>
            <w:r w:rsidRPr="008318BC">
              <w:rPr>
                <w:rFonts w:eastAsia="Times New Roman" w:cs="Arial"/>
                <w:color w:val="000000"/>
                <w:sz w:val="24"/>
                <w:szCs w:val="24"/>
              </w:rPr>
              <w:t>11.160.000</w:t>
            </w:r>
          </w:p>
        </w:tc>
      </w:tr>
      <w:tr w:rsidR="00BF1D69" w:rsidRPr="008318BC" w14:paraId="7EDCFA37" w14:textId="77777777" w:rsidTr="00CA6EA2">
        <w:trPr>
          <w:trHeight w:val="300"/>
          <w:jc w:val="center"/>
        </w:trPr>
        <w:tc>
          <w:tcPr>
            <w:tcW w:w="2543"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7BAC5BAB" w14:textId="77777777"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 xml:space="preserve">Jhon Herrera </w:t>
            </w:r>
          </w:p>
        </w:tc>
        <w:tc>
          <w:tcPr>
            <w:tcW w:w="131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E45ABA8" w14:textId="77777777"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50</w:t>
            </w:r>
          </w:p>
        </w:tc>
        <w:tc>
          <w:tcPr>
            <w:tcW w:w="131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1D6FB4F" w14:textId="77777777"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50.000</w:t>
            </w:r>
          </w:p>
        </w:tc>
        <w:tc>
          <w:tcPr>
            <w:tcW w:w="136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F73F724" w14:textId="77777777"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2.500.000</w:t>
            </w:r>
          </w:p>
        </w:tc>
      </w:tr>
      <w:tr w:rsidR="00BF1D69" w:rsidRPr="008318BC" w14:paraId="36A9FD7D" w14:textId="77777777" w:rsidTr="00CA6EA2">
        <w:trPr>
          <w:trHeight w:val="300"/>
          <w:jc w:val="center"/>
        </w:trPr>
        <w:tc>
          <w:tcPr>
            <w:tcW w:w="2543"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7E77FD86" w14:textId="77777777" w:rsidR="00BF1D69" w:rsidRPr="008318BC" w:rsidRDefault="00BF1D69" w:rsidP="00CA6EA2">
            <w:pPr>
              <w:spacing w:after="0" w:line="240" w:lineRule="auto"/>
              <w:jc w:val="center"/>
              <w:rPr>
                <w:rFonts w:eastAsia="Times New Roman" w:cs="Arial"/>
                <w:b/>
                <w:bCs/>
                <w:color w:val="000000"/>
                <w:sz w:val="24"/>
                <w:szCs w:val="24"/>
              </w:rPr>
            </w:pPr>
            <w:r w:rsidRPr="008318BC">
              <w:rPr>
                <w:rFonts w:eastAsia="Times New Roman" w:cs="Arial"/>
                <w:b/>
                <w:bCs/>
                <w:color w:val="000000"/>
                <w:sz w:val="24"/>
                <w:szCs w:val="24"/>
              </w:rPr>
              <w:t xml:space="preserve">TOTAL </w:t>
            </w:r>
          </w:p>
        </w:tc>
        <w:tc>
          <w:tcPr>
            <w:tcW w:w="131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C45ED19" w14:textId="77777777" w:rsidR="00BF1D69" w:rsidRPr="008318BC" w:rsidRDefault="00F1124A" w:rsidP="00CA6EA2">
            <w:pPr>
              <w:spacing w:after="0" w:line="240" w:lineRule="auto"/>
              <w:jc w:val="center"/>
              <w:rPr>
                <w:rFonts w:eastAsia="Times New Roman" w:cs="Arial"/>
                <w:b/>
                <w:bCs/>
                <w:color w:val="000000"/>
                <w:sz w:val="24"/>
                <w:szCs w:val="24"/>
              </w:rPr>
            </w:pPr>
            <w:r w:rsidRPr="008318BC">
              <w:rPr>
                <w:rFonts w:eastAsia="Times New Roman" w:cs="Arial"/>
                <w:b/>
                <w:bCs/>
                <w:color w:val="000000"/>
                <w:sz w:val="24"/>
                <w:szCs w:val="24"/>
              </w:rPr>
              <w:t>422</w:t>
            </w:r>
          </w:p>
        </w:tc>
        <w:tc>
          <w:tcPr>
            <w:tcW w:w="131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1A5B5D2" w14:textId="77777777" w:rsidR="00BF1D69" w:rsidRPr="008318BC" w:rsidRDefault="00BF1D69" w:rsidP="00CA6EA2">
            <w:pPr>
              <w:spacing w:after="0" w:line="240" w:lineRule="auto"/>
              <w:jc w:val="center"/>
              <w:rPr>
                <w:rFonts w:eastAsia="Times New Roman" w:cs="Arial"/>
                <w:b/>
                <w:bCs/>
                <w:color w:val="000000"/>
                <w:sz w:val="24"/>
                <w:szCs w:val="24"/>
              </w:rPr>
            </w:pPr>
            <w:r w:rsidRPr="008318BC">
              <w:rPr>
                <w:rFonts w:eastAsia="Times New Roman" w:cs="Arial"/>
                <w:b/>
                <w:bCs/>
                <w:color w:val="000000"/>
                <w:sz w:val="24"/>
                <w:szCs w:val="24"/>
              </w:rPr>
              <w:t>70.000</w:t>
            </w:r>
          </w:p>
        </w:tc>
        <w:tc>
          <w:tcPr>
            <w:tcW w:w="1365"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D3CF5AE" w14:textId="77777777" w:rsidR="00BF1D69" w:rsidRPr="008318BC" w:rsidRDefault="00F1124A" w:rsidP="00F1124A">
            <w:pPr>
              <w:spacing w:after="0" w:line="240" w:lineRule="auto"/>
              <w:jc w:val="center"/>
              <w:rPr>
                <w:rFonts w:eastAsia="Times New Roman" w:cs="Arial"/>
                <w:b/>
                <w:bCs/>
                <w:color w:val="000000"/>
                <w:sz w:val="24"/>
                <w:szCs w:val="24"/>
              </w:rPr>
            </w:pPr>
            <w:r w:rsidRPr="008318BC">
              <w:rPr>
                <w:rFonts w:eastAsia="Times New Roman" w:cs="Arial"/>
                <w:b/>
                <w:bCs/>
                <w:color w:val="000000"/>
                <w:sz w:val="24"/>
                <w:szCs w:val="24"/>
              </w:rPr>
              <w:t>13.660.</w:t>
            </w:r>
            <w:r w:rsidR="00BF1D69" w:rsidRPr="008318BC">
              <w:rPr>
                <w:rFonts w:eastAsia="Times New Roman" w:cs="Arial"/>
                <w:b/>
                <w:bCs/>
                <w:color w:val="000000"/>
                <w:sz w:val="24"/>
                <w:szCs w:val="24"/>
              </w:rPr>
              <w:t>000</w:t>
            </w:r>
          </w:p>
        </w:tc>
      </w:tr>
    </w:tbl>
    <w:p w14:paraId="326E6B38" w14:textId="77777777" w:rsidR="00BF1D69" w:rsidRPr="008318BC" w:rsidRDefault="00BF1D69" w:rsidP="00BF1D69">
      <w:pPr>
        <w:spacing w:after="0" w:line="360" w:lineRule="auto"/>
        <w:jc w:val="both"/>
        <w:outlineLvl w:val="1"/>
        <w:rPr>
          <w:rFonts w:cs="Arial"/>
          <w:sz w:val="24"/>
          <w:szCs w:val="24"/>
        </w:rPr>
      </w:pPr>
    </w:p>
    <w:p w14:paraId="51140FC5" w14:textId="77777777" w:rsidR="00BF1D69" w:rsidRPr="008318BC" w:rsidRDefault="00BF1D69" w:rsidP="00BF1D69">
      <w:pPr>
        <w:spacing w:after="0" w:line="360" w:lineRule="auto"/>
        <w:jc w:val="both"/>
        <w:outlineLvl w:val="1"/>
        <w:rPr>
          <w:rFonts w:cs="Arial"/>
          <w:sz w:val="24"/>
          <w:szCs w:val="24"/>
        </w:rPr>
      </w:pPr>
      <w:r w:rsidRPr="008318BC">
        <w:rPr>
          <w:rFonts w:cs="Arial"/>
          <w:sz w:val="24"/>
          <w:szCs w:val="24"/>
        </w:rPr>
        <w:t>Fuente: Elaboración propia</w:t>
      </w:r>
    </w:p>
    <w:p w14:paraId="09ADDCE6" w14:textId="77777777" w:rsidR="00BF1D69" w:rsidRPr="008318BC" w:rsidRDefault="00BF1D69" w:rsidP="00BF1D69">
      <w:pPr>
        <w:spacing w:after="0" w:line="360" w:lineRule="auto"/>
        <w:jc w:val="both"/>
        <w:outlineLvl w:val="1"/>
        <w:rPr>
          <w:rFonts w:cs="Arial"/>
          <w:sz w:val="24"/>
          <w:szCs w:val="24"/>
        </w:rPr>
      </w:pPr>
    </w:p>
    <w:p w14:paraId="6E001F58" w14:textId="77777777" w:rsidR="00BF1D69" w:rsidRPr="008318BC" w:rsidRDefault="00BF1D69" w:rsidP="00142EDA">
      <w:pPr>
        <w:pStyle w:val="Ttulo2"/>
        <w:numPr>
          <w:ilvl w:val="1"/>
          <w:numId w:val="17"/>
        </w:numPr>
        <w:spacing w:before="0" w:after="0" w:line="360" w:lineRule="auto"/>
        <w:contextualSpacing/>
        <w:jc w:val="both"/>
        <w:rPr>
          <w:rFonts w:ascii="Calibri" w:hAnsi="Calibri"/>
        </w:rPr>
      </w:pPr>
      <w:bookmarkStart w:id="395" w:name="_Toc443851736"/>
      <w:r w:rsidRPr="008318BC">
        <w:rPr>
          <w:rFonts w:ascii="Calibri" w:hAnsi="Calibri"/>
        </w:rPr>
        <w:t>RECURSOS FINANCIEROS</w:t>
      </w:r>
      <w:bookmarkEnd w:id="395"/>
    </w:p>
    <w:p w14:paraId="15BF713A" w14:textId="77777777" w:rsidR="00BF1D69" w:rsidRPr="008318BC" w:rsidRDefault="00BF1D69" w:rsidP="00BF1D69">
      <w:pPr>
        <w:spacing w:after="0" w:line="360" w:lineRule="auto"/>
        <w:jc w:val="both"/>
        <w:rPr>
          <w:rFonts w:cs="Arial"/>
          <w:sz w:val="24"/>
          <w:szCs w:val="24"/>
        </w:rPr>
      </w:pPr>
    </w:p>
    <w:p w14:paraId="6C677417" w14:textId="77777777" w:rsidR="00BF1D69" w:rsidRPr="008318BC" w:rsidRDefault="00BF1D69" w:rsidP="00BF1D69">
      <w:pPr>
        <w:spacing w:after="0" w:line="360" w:lineRule="auto"/>
        <w:jc w:val="both"/>
        <w:rPr>
          <w:rFonts w:cs="Arial"/>
          <w:b/>
          <w:sz w:val="24"/>
          <w:szCs w:val="24"/>
        </w:rPr>
      </w:pPr>
      <w:r w:rsidRPr="008318BC">
        <w:rPr>
          <w:rFonts w:cs="Arial"/>
          <w:sz w:val="24"/>
          <w:szCs w:val="24"/>
        </w:rPr>
        <w:t xml:space="preserve">El costo del total del proyecto se especifica en la tabla 7, el cual está calculado con base en dos factores: a) Recursos Materiales (Hardware) y b) Talento Humano. </w:t>
      </w:r>
    </w:p>
    <w:p w14:paraId="57DD9522" w14:textId="77777777" w:rsidR="00BF1D69" w:rsidRPr="008318BC" w:rsidRDefault="00BF1D69" w:rsidP="004B382F">
      <w:pPr>
        <w:pStyle w:val="Epgrafe"/>
      </w:pPr>
      <w:bookmarkStart w:id="396" w:name="_Toc290229498"/>
      <w:bookmarkStart w:id="397" w:name="_Toc391680725"/>
      <w:bookmarkStart w:id="398" w:name="_Toc443851781"/>
      <w:r w:rsidRPr="008318BC">
        <w:t xml:space="preserve">Tabla </w:t>
      </w:r>
      <w:r w:rsidR="00CD6113" w:rsidRPr="008318BC">
        <w:fldChar w:fldCharType="begin"/>
      </w:r>
      <w:r w:rsidRPr="008318BC">
        <w:instrText xml:space="preserve"> SEQ Tabla \* ARABIC </w:instrText>
      </w:r>
      <w:r w:rsidR="00CD6113" w:rsidRPr="008318BC">
        <w:fldChar w:fldCharType="separate"/>
      </w:r>
      <w:r w:rsidR="00CC5F13">
        <w:rPr>
          <w:noProof/>
        </w:rPr>
        <w:t>45</w:t>
      </w:r>
      <w:r w:rsidR="00CD6113" w:rsidRPr="008318BC">
        <w:fldChar w:fldCharType="end"/>
      </w:r>
      <w:r w:rsidRPr="008318BC">
        <w:t>. Costo total del proyecto</w:t>
      </w:r>
      <w:bookmarkEnd w:id="396"/>
      <w:bookmarkEnd w:id="397"/>
      <w:bookmarkEnd w:id="398"/>
    </w:p>
    <w:tbl>
      <w:tblPr>
        <w:tblW w:w="3839" w:type="dxa"/>
        <w:jc w:val="center"/>
        <w:tblCellMar>
          <w:left w:w="0" w:type="dxa"/>
          <w:right w:w="0" w:type="dxa"/>
        </w:tblCellMar>
        <w:tblLook w:val="04A0" w:firstRow="1" w:lastRow="0" w:firstColumn="1" w:lastColumn="0" w:noHBand="0" w:noVBand="1"/>
      </w:tblPr>
      <w:tblGrid>
        <w:gridCol w:w="2321"/>
        <w:gridCol w:w="1518"/>
      </w:tblGrid>
      <w:tr w:rsidR="00BF1D69" w:rsidRPr="008318BC" w14:paraId="3853F08B" w14:textId="77777777" w:rsidTr="006C08BE">
        <w:trPr>
          <w:trHeight w:val="315"/>
          <w:jc w:val="center"/>
        </w:trPr>
        <w:tc>
          <w:tcPr>
            <w:tcW w:w="2321" w:type="dxa"/>
            <w:tcBorders>
              <w:top w:val="single" w:sz="8" w:space="0" w:color="auto"/>
              <w:left w:val="single" w:sz="8" w:space="0" w:color="auto"/>
              <w:bottom w:val="single" w:sz="8" w:space="0" w:color="auto"/>
              <w:right w:val="single" w:sz="8" w:space="0" w:color="auto"/>
            </w:tcBorders>
            <w:shd w:val="clear" w:color="auto" w:fill="auto"/>
            <w:noWrap/>
            <w:tcMar>
              <w:top w:w="17" w:type="dxa"/>
              <w:left w:w="17" w:type="dxa"/>
              <w:bottom w:w="0" w:type="dxa"/>
              <w:right w:w="17" w:type="dxa"/>
            </w:tcMar>
            <w:vAlign w:val="bottom"/>
            <w:hideMark/>
          </w:tcPr>
          <w:p w14:paraId="6AAF2013" w14:textId="77777777"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 </w:t>
            </w:r>
          </w:p>
        </w:tc>
        <w:tc>
          <w:tcPr>
            <w:tcW w:w="1518" w:type="dxa"/>
            <w:tcBorders>
              <w:top w:val="single" w:sz="8" w:space="0" w:color="auto"/>
              <w:left w:val="nil"/>
              <w:bottom w:val="single" w:sz="8" w:space="0" w:color="auto"/>
              <w:right w:val="single" w:sz="8" w:space="0" w:color="auto"/>
            </w:tcBorders>
            <w:shd w:val="clear" w:color="auto" w:fill="auto"/>
            <w:noWrap/>
            <w:tcMar>
              <w:top w:w="17" w:type="dxa"/>
              <w:left w:w="17" w:type="dxa"/>
              <w:bottom w:w="0" w:type="dxa"/>
              <w:right w:w="17" w:type="dxa"/>
            </w:tcMar>
            <w:vAlign w:val="bottom"/>
            <w:hideMark/>
          </w:tcPr>
          <w:p w14:paraId="5B6E7A3A" w14:textId="77777777" w:rsidR="00BF1D69" w:rsidRPr="008318BC" w:rsidRDefault="00BF1D69" w:rsidP="00CA6EA2">
            <w:pPr>
              <w:spacing w:after="0" w:line="240" w:lineRule="auto"/>
              <w:jc w:val="center"/>
              <w:rPr>
                <w:rFonts w:eastAsia="Times New Roman" w:cs="Arial"/>
                <w:b/>
                <w:color w:val="000000"/>
                <w:sz w:val="24"/>
                <w:szCs w:val="24"/>
              </w:rPr>
            </w:pPr>
            <w:r w:rsidRPr="008318BC">
              <w:rPr>
                <w:rFonts w:eastAsia="Times New Roman" w:cs="Arial"/>
                <w:b/>
                <w:color w:val="000000"/>
                <w:sz w:val="24"/>
                <w:szCs w:val="24"/>
              </w:rPr>
              <w:t>Valor</w:t>
            </w:r>
          </w:p>
        </w:tc>
      </w:tr>
      <w:tr w:rsidR="00BF1D69" w:rsidRPr="008318BC" w14:paraId="548BA946" w14:textId="77777777" w:rsidTr="006C08BE">
        <w:trPr>
          <w:trHeight w:val="315"/>
          <w:jc w:val="center"/>
        </w:trPr>
        <w:tc>
          <w:tcPr>
            <w:tcW w:w="2321" w:type="dxa"/>
            <w:tcBorders>
              <w:top w:val="nil"/>
              <w:left w:val="single" w:sz="8" w:space="0" w:color="auto"/>
              <w:bottom w:val="single" w:sz="8" w:space="0" w:color="auto"/>
              <w:right w:val="single" w:sz="8" w:space="0" w:color="auto"/>
            </w:tcBorders>
            <w:shd w:val="clear" w:color="auto" w:fill="auto"/>
            <w:noWrap/>
            <w:tcMar>
              <w:top w:w="17" w:type="dxa"/>
              <w:left w:w="17" w:type="dxa"/>
              <w:bottom w:w="0" w:type="dxa"/>
              <w:right w:w="17" w:type="dxa"/>
            </w:tcMar>
            <w:vAlign w:val="bottom"/>
            <w:hideMark/>
          </w:tcPr>
          <w:p w14:paraId="073FC670" w14:textId="77777777"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Recursos Materiales</w:t>
            </w:r>
          </w:p>
        </w:tc>
        <w:tc>
          <w:tcPr>
            <w:tcW w:w="1518" w:type="dxa"/>
            <w:tcBorders>
              <w:top w:val="nil"/>
              <w:left w:val="nil"/>
              <w:bottom w:val="single" w:sz="8" w:space="0" w:color="auto"/>
              <w:right w:val="single" w:sz="8" w:space="0" w:color="auto"/>
            </w:tcBorders>
            <w:shd w:val="clear" w:color="auto" w:fill="auto"/>
            <w:noWrap/>
            <w:tcMar>
              <w:top w:w="17" w:type="dxa"/>
              <w:left w:w="17" w:type="dxa"/>
              <w:bottom w:w="0" w:type="dxa"/>
              <w:right w:w="17" w:type="dxa"/>
            </w:tcMar>
            <w:vAlign w:val="bottom"/>
            <w:hideMark/>
          </w:tcPr>
          <w:p w14:paraId="34AC642C" w14:textId="77777777" w:rsidR="00BF1D69" w:rsidRPr="008318BC" w:rsidRDefault="00BF1D69" w:rsidP="00CA6EA2">
            <w:pPr>
              <w:spacing w:after="0" w:line="240" w:lineRule="auto"/>
              <w:jc w:val="right"/>
              <w:rPr>
                <w:rFonts w:eastAsia="Times New Roman" w:cs="Arial"/>
                <w:color w:val="000000"/>
                <w:sz w:val="24"/>
                <w:szCs w:val="24"/>
              </w:rPr>
            </w:pPr>
            <w:r w:rsidRPr="008318BC">
              <w:rPr>
                <w:rFonts w:eastAsia="Times New Roman" w:cs="Arial"/>
                <w:color w:val="000000"/>
                <w:sz w:val="24"/>
                <w:szCs w:val="24"/>
              </w:rPr>
              <w:t>375.000</w:t>
            </w:r>
          </w:p>
        </w:tc>
      </w:tr>
      <w:tr w:rsidR="00BF1D69" w:rsidRPr="008318BC" w14:paraId="37CA9378" w14:textId="77777777" w:rsidTr="006C08BE">
        <w:trPr>
          <w:trHeight w:val="315"/>
          <w:jc w:val="center"/>
        </w:trPr>
        <w:tc>
          <w:tcPr>
            <w:tcW w:w="2321" w:type="dxa"/>
            <w:tcBorders>
              <w:top w:val="nil"/>
              <w:left w:val="single" w:sz="8" w:space="0" w:color="auto"/>
              <w:bottom w:val="single" w:sz="8" w:space="0" w:color="auto"/>
              <w:right w:val="single" w:sz="8" w:space="0" w:color="auto"/>
            </w:tcBorders>
            <w:shd w:val="clear" w:color="auto" w:fill="auto"/>
            <w:noWrap/>
            <w:tcMar>
              <w:top w:w="17" w:type="dxa"/>
              <w:left w:w="17" w:type="dxa"/>
              <w:bottom w:w="0" w:type="dxa"/>
              <w:right w:w="17" w:type="dxa"/>
            </w:tcMar>
            <w:vAlign w:val="bottom"/>
            <w:hideMark/>
          </w:tcPr>
          <w:p w14:paraId="0CE9D29A" w14:textId="77777777"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Talento Humano</w:t>
            </w:r>
          </w:p>
        </w:tc>
        <w:tc>
          <w:tcPr>
            <w:tcW w:w="1518" w:type="dxa"/>
            <w:tcBorders>
              <w:top w:val="nil"/>
              <w:left w:val="nil"/>
              <w:bottom w:val="single" w:sz="8" w:space="0" w:color="auto"/>
              <w:right w:val="single" w:sz="8" w:space="0" w:color="auto"/>
            </w:tcBorders>
            <w:shd w:val="clear" w:color="auto" w:fill="auto"/>
            <w:noWrap/>
            <w:tcMar>
              <w:top w:w="17" w:type="dxa"/>
              <w:left w:w="17" w:type="dxa"/>
              <w:bottom w:w="0" w:type="dxa"/>
              <w:right w:w="17" w:type="dxa"/>
            </w:tcMar>
            <w:vAlign w:val="bottom"/>
            <w:hideMark/>
          </w:tcPr>
          <w:p w14:paraId="01410E34" w14:textId="77777777" w:rsidR="00BF1D69" w:rsidRPr="008318BC" w:rsidRDefault="00F1124A" w:rsidP="00CA6EA2">
            <w:pPr>
              <w:spacing w:after="0" w:line="240" w:lineRule="auto"/>
              <w:jc w:val="right"/>
              <w:rPr>
                <w:rFonts w:eastAsia="Times New Roman" w:cs="Arial"/>
                <w:color w:val="000000"/>
                <w:sz w:val="24"/>
                <w:szCs w:val="24"/>
              </w:rPr>
            </w:pPr>
            <w:r w:rsidRPr="008318BC">
              <w:rPr>
                <w:rFonts w:eastAsia="Times New Roman" w:cs="Arial"/>
                <w:color w:val="000000"/>
                <w:sz w:val="24"/>
                <w:szCs w:val="24"/>
              </w:rPr>
              <w:t>13.660.000</w:t>
            </w:r>
          </w:p>
        </w:tc>
      </w:tr>
      <w:tr w:rsidR="00BF1D69" w:rsidRPr="008318BC" w14:paraId="3CA99B5E" w14:textId="77777777" w:rsidTr="006C08BE">
        <w:trPr>
          <w:trHeight w:val="315"/>
          <w:jc w:val="center"/>
        </w:trPr>
        <w:tc>
          <w:tcPr>
            <w:tcW w:w="2321" w:type="dxa"/>
            <w:tcBorders>
              <w:top w:val="nil"/>
              <w:left w:val="single" w:sz="8" w:space="0" w:color="auto"/>
              <w:bottom w:val="single" w:sz="8" w:space="0" w:color="auto"/>
              <w:right w:val="single" w:sz="8" w:space="0" w:color="auto"/>
            </w:tcBorders>
            <w:shd w:val="clear" w:color="auto" w:fill="auto"/>
            <w:noWrap/>
            <w:tcMar>
              <w:top w:w="17" w:type="dxa"/>
              <w:left w:w="17" w:type="dxa"/>
              <w:bottom w:w="0" w:type="dxa"/>
              <w:right w:w="17" w:type="dxa"/>
            </w:tcMar>
            <w:vAlign w:val="bottom"/>
            <w:hideMark/>
          </w:tcPr>
          <w:p w14:paraId="71882D5F" w14:textId="77777777" w:rsidR="00BF1D69" w:rsidRPr="008318BC" w:rsidRDefault="00BF1D69" w:rsidP="00CA6EA2">
            <w:pPr>
              <w:spacing w:after="0" w:line="240" w:lineRule="auto"/>
              <w:jc w:val="center"/>
              <w:rPr>
                <w:rFonts w:eastAsia="Times New Roman" w:cs="Arial"/>
                <w:color w:val="000000"/>
                <w:sz w:val="24"/>
                <w:szCs w:val="24"/>
              </w:rPr>
            </w:pPr>
            <w:r w:rsidRPr="008318BC">
              <w:rPr>
                <w:rFonts w:eastAsia="Times New Roman" w:cs="Arial"/>
                <w:color w:val="000000"/>
                <w:sz w:val="24"/>
                <w:szCs w:val="24"/>
              </w:rPr>
              <w:t>Recursos Físicos</w:t>
            </w:r>
          </w:p>
        </w:tc>
        <w:tc>
          <w:tcPr>
            <w:tcW w:w="1518" w:type="dxa"/>
            <w:tcBorders>
              <w:top w:val="nil"/>
              <w:left w:val="nil"/>
              <w:bottom w:val="single" w:sz="8" w:space="0" w:color="auto"/>
              <w:right w:val="single" w:sz="8" w:space="0" w:color="auto"/>
            </w:tcBorders>
            <w:shd w:val="clear" w:color="auto" w:fill="auto"/>
            <w:noWrap/>
            <w:tcMar>
              <w:top w:w="17" w:type="dxa"/>
              <w:left w:w="17" w:type="dxa"/>
              <w:bottom w:w="0" w:type="dxa"/>
              <w:right w:w="17" w:type="dxa"/>
            </w:tcMar>
            <w:vAlign w:val="bottom"/>
            <w:hideMark/>
          </w:tcPr>
          <w:p w14:paraId="10418575" w14:textId="77777777" w:rsidR="00BF1D69" w:rsidRPr="008318BC" w:rsidRDefault="00BF1D69" w:rsidP="00CA6EA2">
            <w:pPr>
              <w:spacing w:after="0" w:line="240" w:lineRule="auto"/>
              <w:jc w:val="right"/>
              <w:rPr>
                <w:rFonts w:eastAsia="Times New Roman" w:cs="Arial"/>
                <w:color w:val="000000"/>
                <w:sz w:val="24"/>
                <w:szCs w:val="24"/>
              </w:rPr>
            </w:pPr>
            <w:r w:rsidRPr="008318BC">
              <w:rPr>
                <w:rFonts w:eastAsia="Times New Roman" w:cs="Arial"/>
                <w:color w:val="000000"/>
                <w:sz w:val="24"/>
                <w:szCs w:val="24"/>
              </w:rPr>
              <w:t>350.000</w:t>
            </w:r>
          </w:p>
        </w:tc>
      </w:tr>
      <w:tr w:rsidR="00BF1D69" w:rsidRPr="008318BC" w14:paraId="6BBE3B6E" w14:textId="77777777" w:rsidTr="006C08BE">
        <w:trPr>
          <w:trHeight w:val="315"/>
          <w:jc w:val="center"/>
        </w:trPr>
        <w:tc>
          <w:tcPr>
            <w:tcW w:w="2321" w:type="dxa"/>
            <w:tcBorders>
              <w:top w:val="nil"/>
              <w:left w:val="single" w:sz="8" w:space="0" w:color="auto"/>
              <w:bottom w:val="single" w:sz="8" w:space="0" w:color="auto"/>
              <w:right w:val="single" w:sz="8" w:space="0" w:color="auto"/>
            </w:tcBorders>
            <w:shd w:val="clear" w:color="auto" w:fill="auto"/>
            <w:noWrap/>
            <w:tcMar>
              <w:top w:w="17" w:type="dxa"/>
              <w:left w:w="17" w:type="dxa"/>
              <w:bottom w:w="0" w:type="dxa"/>
              <w:right w:w="17" w:type="dxa"/>
            </w:tcMar>
            <w:vAlign w:val="bottom"/>
            <w:hideMark/>
          </w:tcPr>
          <w:p w14:paraId="51BA3206" w14:textId="77777777" w:rsidR="00BF1D69" w:rsidRPr="008318BC" w:rsidRDefault="00BF1D69" w:rsidP="00CA6EA2">
            <w:pPr>
              <w:spacing w:after="0" w:line="240" w:lineRule="auto"/>
              <w:jc w:val="center"/>
              <w:rPr>
                <w:rFonts w:eastAsia="Times New Roman" w:cs="Arial"/>
                <w:b/>
                <w:color w:val="000000"/>
                <w:sz w:val="24"/>
                <w:szCs w:val="24"/>
              </w:rPr>
            </w:pPr>
            <w:r w:rsidRPr="008318BC">
              <w:rPr>
                <w:rFonts w:eastAsia="Times New Roman" w:cs="Arial"/>
                <w:b/>
                <w:color w:val="000000"/>
                <w:sz w:val="24"/>
                <w:szCs w:val="24"/>
              </w:rPr>
              <w:t>Total</w:t>
            </w:r>
          </w:p>
        </w:tc>
        <w:tc>
          <w:tcPr>
            <w:tcW w:w="1518" w:type="dxa"/>
            <w:tcBorders>
              <w:top w:val="nil"/>
              <w:left w:val="nil"/>
              <w:bottom w:val="single" w:sz="8" w:space="0" w:color="auto"/>
              <w:right w:val="single" w:sz="8" w:space="0" w:color="auto"/>
            </w:tcBorders>
            <w:shd w:val="clear" w:color="auto" w:fill="auto"/>
            <w:noWrap/>
            <w:tcMar>
              <w:top w:w="17" w:type="dxa"/>
              <w:left w:w="17" w:type="dxa"/>
              <w:bottom w:w="0" w:type="dxa"/>
              <w:right w:w="17" w:type="dxa"/>
            </w:tcMar>
            <w:vAlign w:val="bottom"/>
            <w:hideMark/>
          </w:tcPr>
          <w:p w14:paraId="6F1DF7F4" w14:textId="77777777" w:rsidR="00BF1D69" w:rsidRPr="008318BC" w:rsidRDefault="00F1124A" w:rsidP="00B14C32">
            <w:pPr>
              <w:spacing w:after="0" w:line="240" w:lineRule="auto"/>
              <w:jc w:val="right"/>
              <w:rPr>
                <w:rFonts w:eastAsia="Times New Roman" w:cs="Arial"/>
                <w:b/>
                <w:bCs/>
                <w:color w:val="000000"/>
                <w:sz w:val="24"/>
                <w:szCs w:val="24"/>
              </w:rPr>
            </w:pPr>
            <w:r w:rsidRPr="008318BC">
              <w:rPr>
                <w:rFonts w:eastAsia="Times New Roman" w:cs="Arial"/>
                <w:b/>
                <w:bCs/>
                <w:color w:val="000000"/>
                <w:sz w:val="24"/>
                <w:szCs w:val="24"/>
              </w:rPr>
              <w:t>14.385.000</w:t>
            </w:r>
          </w:p>
        </w:tc>
      </w:tr>
    </w:tbl>
    <w:p w14:paraId="7BFAEB76" w14:textId="77777777" w:rsidR="00BF1D69" w:rsidRPr="008318BC" w:rsidRDefault="00BF1D69" w:rsidP="00BF1D69">
      <w:pPr>
        <w:spacing w:after="0" w:line="360" w:lineRule="auto"/>
        <w:jc w:val="both"/>
        <w:rPr>
          <w:rFonts w:cs="Arial"/>
          <w:sz w:val="24"/>
          <w:szCs w:val="24"/>
        </w:rPr>
      </w:pPr>
    </w:p>
    <w:p w14:paraId="6427FB7C" w14:textId="77777777" w:rsidR="00BF1D69" w:rsidRPr="008318BC" w:rsidRDefault="00BF1D69" w:rsidP="00BF1D69">
      <w:pPr>
        <w:spacing w:after="0" w:line="360" w:lineRule="auto"/>
        <w:jc w:val="both"/>
        <w:outlineLvl w:val="1"/>
        <w:rPr>
          <w:rFonts w:cs="Arial"/>
          <w:sz w:val="24"/>
          <w:szCs w:val="24"/>
        </w:rPr>
      </w:pPr>
      <w:r w:rsidRPr="008318BC">
        <w:rPr>
          <w:rFonts w:cs="Arial"/>
          <w:sz w:val="24"/>
          <w:szCs w:val="24"/>
        </w:rPr>
        <w:t xml:space="preserve">Fuente: Elaboración propia </w:t>
      </w:r>
    </w:p>
    <w:p w14:paraId="6CE7BA5B" w14:textId="77777777" w:rsidR="00BF1D69" w:rsidRPr="008318BC" w:rsidRDefault="00BF1D69" w:rsidP="00BF1D69">
      <w:pPr>
        <w:spacing w:after="0" w:line="360" w:lineRule="auto"/>
        <w:jc w:val="both"/>
        <w:rPr>
          <w:rFonts w:cs="Arial"/>
          <w:sz w:val="24"/>
          <w:szCs w:val="24"/>
        </w:rPr>
      </w:pPr>
    </w:p>
    <w:p w14:paraId="10E52DFF" w14:textId="77777777" w:rsidR="00BF1D69" w:rsidRPr="008318BC" w:rsidRDefault="00BF1D69" w:rsidP="00BF1D69">
      <w:pPr>
        <w:spacing w:after="0" w:line="360" w:lineRule="auto"/>
        <w:jc w:val="both"/>
        <w:rPr>
          <w:rFonts w:cs="Arial"/>
          <w:b/>
          <w:sz w:val="24"/>
          <w:szCs w:val="24"/>
        </w:rPr>
      </w:pPr>
      <w:r w:rsidRPr="008318BC">
        <w:rPr>
          <w:rFonts w:cs="Arial"/>
          <w:sz w:val="24"/>
          <w:szCs w:val="24"/>
        </w:rPr>
        <w:t xml:space="preserve"> El costo total del proyecto es: </w:t>
      </w:r>
      <w:r w:rsidRPr="008318BC">
        <w:rPr>
          <w:rFonts w:cs="Arial"/>
          <w:b/>
          <w:sz w:val="24"/>
          <w:szCs w:val="24"/>
        </w:rPr>
        <w:t xml:space="preserve">$ </w:t>
      </w:r>
      <w:r w:rsidR="00F1124A" w:rsidRPr="008318BC">
        <w:rPr>
          <w:rFonts w:cs="Arial"/>
          <w:b/>
          <w:sz w:val="24"/>
          <w:szCs w:val="24"/>
        </w:rPr>
        <w:t>14.385.000</w:t>
      </w:r>
    </w:p>
    <w:p w14:paraId="432249B5" w14:textId="77777777" w:rsidR="00F1124A" w:rsidRPr="008318BC" w:rsidRDefault="00F1124A" w:rsidP="00BF1D69">
      <w:pPr>
        <w:spacing w:after="0" w:line="360" w:lineRule="auto"/>
        <w:jc w:val="both"/>
        <w:rPr>
          <w:rFonts w:cs="Arial"/>
          <w:b/>
          <w:sz w:val="24"/>
          <w:szCs w:val="24"/>
        </w:rPr>
        <w:sectPr w:rsidR="00F1124A" w:rsidRPr="008318BC" w:rsidSect="00281943">
          <w:pgSz w:w="12240" w:h="15840" w:code="1"/>
          <w:pgMar w:top="1701" w:right="1701" w:bottom="1134" w:left="1701" w:header="709" w:footer="1134" w:gutter="0"/>
          <w:cols w:space="708"/>
          <w:titlePg/>
          <w:docGrid w:linePitch="360"/>
        </w:sectPr>
      </w:pPr>
    </w:p>
    <w:p w14:paraId="157275D4" w14:textId="77777777" w:rsidR="00BF1D69" w:rsidRPr="008318BC" w:rsidRDefault="00BF1D69" w:rsidP="00EF53F8">
      <w:pPr>
        <w:pStyle w:val="Ttulo1"/>
      </w:pPr>
      <w:bookmarkStart w:id="399" w:name="_Toc443851737"/>
      <w:r w:rsidRPr="008318BC">
        <w:t>CRONOGRAMA</w:t>
      </w:r>
      <w:bookmarkEnd w:id="399"/>
    </w:p>
    <w:p w14:paraId="631F0E05" w14:textId="77777777" w:rsidR="0098091D" w:rsidRPr="008318BC" w:rsidRDefault="00523CB2" w:rsidP="0098091D">
      <w:pPr>
        <w:jc w:val="center"/>
      </w:pPr>
      <w:r w:rsidRPr="008318BC">
        <w:rPr>
          <w:noProof/>
          <w:lang w:val="es-ES" w:eastAsia="es-ES"/>
        </w:rPr>
        <w:drawing>
          <wp:inline distT="0" distB="0" distL="0" distR="0" wp14:anchorId="7B489863" wp14:editId="2B0B0926">
            <wp:extent cx="11772900" cy="7545928"/>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srcRect l="15618" t="14642" r="11156" b="10280"/>
                    <a:stretch>
                      <a:fillRect/>
                    </a:stretch>
                  </pic:blipFill>
                  <pic:spPr bwMode="auto">
                    <a:xfrm>
                      <a:off x="0" y="0"/>
                      <a:ext cx="11772900" cy="7545928"/>
                    </a:xfrm>
                    <a:prstGeom prst="rect">
                      <a:avLst/>
                    </a:prstGeom>
                    <a:noFill/>
                    <a:ln w="9525">
                      <a:noFill/>
                      <a:miter lim="800000"/>
                      <a:headEnd/>
                      <a:tailEnd/>
                    </a:ln>
                  </pic:spPr>
                </pic:pic>
              </a:graphicData>
            </a:graphic>
          </wp:inline>
        </w:drawing>
      </w:r>
    </w:p>
    <w:p w14:paraId="3969C503" w14:textId="77777777" w:rsidR="00BF1D69" w:rsidRPr="008318BC" w:rsidRDefault="00BF1D69" w:rsidP="00BF1D69">
      <w:pPr>
        <w:spacing w:after="0" w:line="360" w:lineRule="auto"/>
        <w:outlineLvl w:val="0"/>
        <w:rPr>
          <w:rFonts w:cs="Arial"/>
          <w:b/>
          <w:sz w:val="24"/>
          <w:szCs w:val="24"/>
        </w:rPr>
        <w:sectPr w:rsidR="00BF1D69" w:rsidRPr="008318BC" w:rsidSect="0098091D">
          <w:pgSz w:w="24483" w:h="15842" w:orient="landscape" w:code="119"/>
          <w:pgMar w:top="1701" w:right="1701" w:bottom="1701" w:left="1134" w:header="709" w:footer="1134" w:gutter="0"/>
          <w:cols w:space="708"/>
          <w:titlePg/>
          <w:docGrid w:linePitch="360"/>
        </w:sectPr>
      </w:pPr>
    </w:p>
    <w:p w14:paraId="29B7CCD9" w14:textId="77777777" w:rsidR="00BF1D69" w:rsidRPr="008318BC" w:rsidRDefault="00BF1D69" w:rsidP="00EF53F8">
      <w:pPr>
        <w:pStyle w:val="Ttulo1"/>
      </w:pPr>
      <w:bookmarkStart w:id="400" w:name="_Toc443851738"/>
      <w:r w:rsidRPr="008318BC">
        <w:t>REFERENCIAS</w:t>
      </w:r>
      <w:bookmarkEnd w:id="400"/>
    </w:p>
    <w:p w14:paraId="0B3A629F" w14:textId="77777777" w:rsidR="00BE55A9" w:rsidRPr="008318BC" w:rsidRDefault="00BE55A9" w:rsidP="009F42A4">
      <w:pPr>
        <w:ind w:hanging="709"/>
      </w:pPr>
    </w:p>
    <w:p w14:paraId="37D3CFD7" w14:textId="77777777" w:rsidR="0063167C" w:rsidRPr="0063167C" w:rsidRDefault="00CD6113">
      <w:pPr>
        <w:widowControl w:val="0"/>
        <w:autoSpaceDE w:val="0"/>
        <w:autoSpaceDN w:val="0"/>
        <w:adjustRightInd w:val="0"/>
        <w:rPr>
          <w:szCs w:val="24"/>
          <w:lang w:val="es-ES"/>
        </w:rPr>
      </w:pPr>
      <w:r w:rsidRPr="008318BC">
        <w:fldChar w:fldCharType="begin"/>
      </w:r>
      <w:r w:rsidR="004D4530" w:rsidRPr="008318BC">
        <w:rPr>
          <w:lang w:val="en-CA"/>
        </w:rPr>
        <w:instrText xml:space="preserve"> ADDIN ZOTERO_BIBL {"custom":[[["http://zotero.org/users/local/P1NyEPNj/items/D7SZSI8T"],"Molina, Y., Sandoval, J., &amp; Toledo, S. (2012). \\i Sistema operativo android: Caracter\\uc0\\u237{}sticas y Funcionalidad para dispositivos m\\uc0\\u243{}viles\\i0{} (Tesis de pregrado). Universidad Tecnol\\uc0\\u243{}gica de Pereira, Pereira."]]} CSL_BIBLIOGRAPHY </w:instrText>
      </w:r>
      <w:r w:rsidRPr="008318BC">
        <w:fldChar w:fldCharType="separate"/>
      </w:r>
      <w:r w:rsidR="0063167C" w:rsidRPr="0063167C">
        <w:rPr>
          <w:szCs w:val="24"/>
          <w:lang w:val="es-ES"/>
        </w:rPr>
        <w:t>Ahumada, O. (2014, agosto 28). Dos de cada 10 empresas ya tienen «apps» propias para sus negocios. Bogotá. Recuperado a partir de http://www.eltiempo.com/economia/empresas/empresas-con-aplicaciones-moviles/14453536</w:t>
      </w:r>
    </w:p>
    <w:p w14:paraId="53D94AB7" w14:textId="77777777" w:rsidR="0063167C" w:rsidRPr="0063167C" w:rsidRDefault="0063167C">
      <w:pPr>
        <w:widowControl w:val="0"/>
        <w:autoSpaceDE w:val="0"/>
        <w:autoSpaceDN w:val="0"/>
        <w:adjustRightInd w:val="0"/>
        <w:rPr>
          <w:szCs w:val="24"/>
          <w:lang w:val="es-ES"/>
        </w:rPr>
      </w:pPr>
      <w:r w:rsidRPr="0063167C">
        <w:rPr>
          <w:szCs w:val="24"/>
          <w:lang w:val="es-ES"/>
        </w:rPr>
        <w:t>Android Developers. (s. f.). Recuperado 19 de mayo de 2014, a partir de http://source.android.com/</w:t>
      </w:r>
    </w:p>
    <w:p w14:paraId="52141FA1" w14:textId="77777777" w:rsidR="0063167C" w:rsidRPr="0063167C" w:rsidRDefault="0063167C">
      <w:pPr>
        <w:widowControl w:val="0"/>
        <w:autoSpaceDE w:val="0"/>
        <w:autoSpaceDN w:val="0"/>
        <w:adjustRightInd w:val="0"/>
        <w:rPr>
          <w:szCs w:val="24"/>
          <w:lang w:val="es-ES"/>
        </w:rPr>
      </w:pPr>
      <w:r w:rsidRPr="0063167C">
        <w:rPr>
          <w:szCs w:val="24"/>
          <w:lang w:val="es-ES"/>
        </w:rPr>
        <w:t xml:space="preserve">Ardila, I. (2012, noviembre 12). Colombia: Penetración del 100% en telefonía celular y del 30% en Smartphones. </w:t>
      </w:r>
      <w:r w:rsidRPr="0063167C">
        <w:rPr>
          <w:i/>
          <w:iCs/>
          <w:szCs w:val="24"/>
          <w:lang w:val="es-ES"/>
        </w:rPr>
        <w:t>Publicidad y Mercadeo</w:t>
      </w:r>
      <w:r w:rsidRPr="0063167C">
        <w:rPr>
          <w:szCs w:val="24"/>
          <w:lang w:val="es-ES"/>
        </w:rPr>
        <w:t>. Recuperado a partir de http://www.revistapym.com.co/noticias/marketing-movil/colombia-penetracion-100-telefonia-celular-30-smartphones</w:t>
      </w:r>
    </w:p>
    <w:p w14:paraId="690E3276" w14:textId="77777777" w:rsidR="0063167C" w:rsidRPr="0063167C" w:rsidRDefault="0063167C">
      <w:pPr>
        <w:widowControl w:val="0"/>
        <w:autoSpaceDE w:val="0"/>
        <w:autoSpaceDN w:val="0"/>
        <w:adjustRightInd w:val="0"/>
        <w:rPr>
          <w:szCs w:val="24"/>
          <w:lang w:val="es-ES"/>
        </w:rPr>
      </w:pPr>
      <w:r w:rsidRPr="0063167C">
        <w:rPr>
          <w:szCs w:val="24"/>
          <w:lang w:val="es-ES"/>
        </w:rPr>
        <w:t>Ávila, O. (2011, julio 29). Android.</w:t>
      </w:r>
    </w:p>
    <w:p w14:paraId="60B2C3F0" w14:textId="77777777" w:rsidR="0063167C" w:rsidRPr="0063167C" w:rsidRDefault="0063167C">
      <w:pPr>
        <w:widowControl w:val="0"/>
        <w:autoSpaceDE w:val="0"/>
        <w:autoSpaceDN w:val="0"/>
        <w:adjustRightInd w:val="0"/>
        <w:rPr>
          <w:szCs w:val="24"/>
          <w:lang w:val="es-ES"/>
        </w:rPr>
      </w:pPr>
      <w:r w:rsidRPr="0063167C">
        <w:rPr>
          <w:szCs w:val="24"/>
          <w:lang w:val="es-ES"/>
        </w:rPr>
        <w:t>Codensa. (2011, julio 4). Arquitectura de Android | Androideity. Recuperado 27 de agosto de 2014, a partir de http://androideity.com/2011/07/04/arquitectura-de-android/</w:t>
      </w:r>
    </w:p>
    <w:p w14:paraId="4513BDAE" w14:textId="77777777" w:rsidR="0063167C" w:rsidRPr="0063167C" w:rsidRDefault="0063167C">
      <w:pPr>
        <w:widowControl w:val="0"/>
        <w:autoSpaceDE w:val="0"/>
        <w:autoSpaceDN w:val="0"/>
        <w:adjustRightInd w:val="0"/>
        <w:rPr>
          <w:szCs w:val="24"/>
          <w:lang w:val="es-ES"/>
        </w:rPr>
      </w:pPr>
      <w:r w:rsidRPr="0063167C">
        <w:rPr>
          <w:szCs w:val="24"/>
          <w:lang w:val="es-ES"/>
        </w:rPr>
        <w:t>Congreso de la República de Colombia. (1991, julio 20). Constitución Política de Colombia. Recuperado a partir de http://www.senado.gov.co/images/stories/Informacion_General/constitucion_politica.pdf</w:t>
      </w:r>
    </w:p>
    <w:p w14:paraId="2160A0D8" w14:textId="77777777" w:rsidR="0063167C" w:rsidRPr="0063167C" w:rsidRDefault="0063167C">
      <w:pPr>
        <w:widowControl w:val="0"/>
        <w:autoSpaceDE w:val="0"/>
        <w:autoSpaceDN w:val="0"/>
        <w:adjustRightInd w:val="0"/>
        <w:rPr>
          <w:szCs w:val="24"/>
          <w:lang w:val="es-ES"/>
        </w:rPr>
      </w:pPr>
      <w:r w:rsidRPr="0063167C">
        <w:rPr>
          <w:szCs w:val="24"/>
          <w:lang w:val="es-ES"/>
        </w:rPr>
        <w:t>Congreso de la República de Colombia. (1996). Ley 300 de 1996.</w:t>
      </w:r>
    </w:p>
    <w:p w14:paraId="13072FC6" w14:textId="77777777" w:rsidR="0063167C" w:rsidRPr="0063167C" w:rsidRDefault="0063167C">
      <w:pPr>
        <w:widowControl w:val="0"/>
        <w:autoSpaceDE w:val="0"/>
        <w:autoSpaceDN w:val="0"/>
        <w:adjustRightInd w:val="0"/>
        <w:rPr>
          <w:szCs w:val="24"/>
          <w:lang w:val="es-ES"/>
        </w:rPr>
      </w:pPr>
      <w:r w:rsidRPr="0063167C">
        <w:rPr>
          <w:szCs w:val="24"/>
          <w:lang w:val="es-ES"/>
        </w:rPr>
        <w:t>Congreso de la República de Colombia. (2009a, enero 5). Ley 1273 2009. Recuperado a partir de http://www.mintic.gov.co/portal/604/articles-3705_documento.pdf</w:t>
      </w:r>
    </w:p>
    <w:p w14:paraId="15C08657" w14:textId="77777777" w:rsidR="0063167C" w:rsidRPr="0063167C" w:rsidRDefault="0063167C">
      <w:pPr>
        <w:widowControl w:val="0"/>
        <w:autoSpaceDE w:val="0"/>
        <w:autoSpaceDN w:val="0"/>
        <w:adjustRightInd w:val="0"/>
        <w:rPr>
          <w:szCs w:val="24"/>
          <w:lang w:val="es-ES"/>
        </w:rPr>
      </w:pPr>
      <w:r w:rsidRPr="0063167C">
        <w:rPr>
          <w:szCs w:val="24"/>
          <w:lang w:val="es-ES"/>
        </w:rPr>
        <w:t>Congreso de la República de Colombia. (2009b, julio 21). Ley 1336 de 2009. Recuperado a partir de http://www.mintic.gov.co/portal/604/articles-3706_documento.pdf</w:t>
      </w:r>
    </w:p>
    <w:p w14:paraId="15EE6F0E" w14:textId="77777777" w:rsidR="0063167C" w:rsidRPr="0063167C" w:rsidRDefault="0063167C">
      <w:pPr>
        <w:widowControl w:val="0"/>
        <w:autoSpaceDE w:val="0"/>
        <w:autoSpaceDN w:val="0"/>
        <w:adjustRightInd w:val="0"/>
        <w:rPr>
          <w:szCs w:val="24"/>
          <w:lang w:val="es-ES"/>
        </w:rPr>
      </w:pPr>
      <w:r w:rsidRPr="0063167C">
        <w:rPr>
          <w:szCs w:val="24"/>
          <w:lang w:val="es-ES"/>
        </w:rPr>
        <w:t>Congreso de la República de Colombia. (2012a). Ley 1558 de 2012. Recuperado a partir de http://wsp.presidencia.gov.co/Normativa/Leyes/Documents/ley155810072012.pdf</w:t>
      </w:r>
    </w:p>
    <w:p w14:paraId="77272F72" w14:textId="77777777" w:rsidR="0063167C" w:rsidRPr="0063167C" w:rsidRDefault="0063167C">
      <w:pPr>
        <w:widowControl w:val="0"/>
        <w:autoSpaceDE w:val="0"/>
        <w:autoSpaceDN w:val="0"/>
        <w:adjustRightInd w:val="0"/>
        <w:rPr>
          <w:szCs w:val="24"/>
          <w:lang w:val="es-ES"/>
        </w:rPr>
      </w:pPr>
      <w:r w:rsidRPr="0063167C">
        <w:rPr>
          <w:szCs w:val="24"/>
          <w:lang w:val="es-ES"/>
        </w:rPr>
        <w:t>Congreso de la República de Colombia. (2012b). Ley Estatutaria 1581 de 2012.</w:t>
      </w:r>
    </w:p>
    <w:p w14:paraId="35540D91" w14:textId="77777777" w:rsidR="0063167C" w:rsidRPr="0063167C" w:rsidRDefault="0063167C">
      <w:pPr>
        <w:widowControl w:val="0"/>
        <w:autoSpaceDE w:val="0"/>
        <w:autoSpaceDN w:val="0"/>
        <w:adjustRightInd w:val="0"/>
        <w:rPr>
          <w:szCs w:val="24"/>
          <w:lang w:val="es-ES"/>
        </w:rPr>
      </w:pPr>
      <w:r w:rsidRPr="0063167C">
        <w:rPr>
          <w:szCs w:val="24"/>
          <w:lang w:val="es-ES"/>
        </w:rPr>
        <w:t>Google Project Hosting. (2014a, agosto 27). Google-Gson - A Java library to convert JSON to Java objects and vice-versa. Recuperado 27 de agosto de 2014, a partir de https://code.google.com/p/google-gson/</w:t>
      </w:r>
    </w:p>
    <w:p w14:paraId="749955E7" w14:textId="77777777" w:rsidR="0063167C" w:rsidRPr="0063167C" w:rsidRDefault="0063167C">
      <w:pPr>
        <w:widowControl w:val="0"/>
        <w:autoSpaceDE w:val="0"/>
        <w:autoSpaceDN w:val="0"/>
        <w:adjustRightInd w:val="0"/>
        <w:rPr>
          <w:szCs w:val="24"/>
          <w:lang w:val="es-ES"/>
        </w:rPr>
      </w:pPr>
      <w:r w:rsidRPr="0063167C">
        <w:rPr>
          <w:szCs w:val="24"/>
          <w:lang w:val="es-ES"/>
        </w:rPr>
        <w:t>Google Project Hosting. (2014b, agosto 27). ksoap2-android - A lightweight and efficient SOAP library for the Android platform. Recuperado 27 de agosto de 2014, a partir de https://code.google.com/p/ksoap2-android/</w:t>
      </w:r>
    </w:p>
    <w:p w14:paraId="39818424" w14:textId="77777777" w:rsidR="0063167C" w:rsidRPr="0063167C" w:rsidRDefault="0063167C">
      <w:pPr>
        <w:widowControl w:val="0"/>
        <w:autoSpaceDE w:val="0"/>
        <w:autoSpaceDN w:val="0"/>
        <w:adjustRightInd w:val="0"/>
        <w:rPr>
          <w:szCs w:val="24"/>
          <w:lang w:val="es-ES"/>
        </w:rPr>
      </w:pPr>
      <w:r w:rsidRPr="0063167C">
        <w:rPr>
          <w:szCs w:val="24"/>
          <w:lang w:val="es-ES"/>
        </w:rPr>
        <w:t>LanceTalent. (2015, octubre 21). Las 8 ventajas de tener una aplicación móvil para tu empresa. Recuperado 6 de marzo de 2016, a partir de https://www.lancetalent.com/blog/las-8-ventajas-de-una-aplicacion-movil-para-tu-empresa/</w:t>
      </w:r>
    </w:p>
    <w:p w14:paraId="38B7316B" w14:textId="77777777" w:rsidR="0063167C" w:rsidRPr="0063167C" w:rsidRDefault="0063167C">
      <w:pPr>
        <w:widowControl w:val="0"/>
        <w:autoSpaceDE w:val="0"/>
        <w:autoSpaceDN w:val="0"/>
        <w:adjustRightInd w:val="0"/>
        <w:rPr>
          <w:szCs w:val="24"/>
          <w:lang w:val="es-ES"/>
        </w:rPr>
      </w:pPr>
      <w:r w:rsidRPr="0063167C">
        <w:rPr>
          <w:szCs w:val="24"/>
          <w:lang w:val="es-ES"/>
        </w:rPr>
        <w:t>Letelier, P., &amp; Sánchez, E. (2003, noviembre 12). Metodologías ágiles en el desarrollo de software. Recuperado a partir de http://issi.dsic.upv.es/archives/f-1069167248521/actas.pdf</w:t>
      </w:r>
    </w:p>
    <w:p w14:paraId="66EFB5A1" w14:textId="77777777" w:rsidR="0063167C" w:rsidRPr="0063167C" w:rsidRDefault="0063167C">
      <w:pPr>
        <w:widowControl w:val="0"/>
        <w:autoSpaceDE w:val="0"/>
        <w:autoSpaceDN w:val="0"/>
        <w:adjustRightInd w:val="0"/>
        <w:rPr>
          <w:szCs w:val="24"/>
          <w:lang w:val="es-ES"/>
        </w:rPr>
      </w:pPr>
      <w:r w:rsidRPr="0063167C">
        <w:rPr>
          <w:szCs w:val="24"/>
          <w:lang w:val="es-ES"/>
        </w:rPr>
        <w:t xml:space="preserve">Mejia, O. (2012, marzo). Android. </w:t>
      </w:r>
      <w:r w:rsidRPr="0063167C">
        <w:rPr>
          <w:i/>
          <w:iCs/>
          <w:szCs w:val="24"/>
          <w:lang w:val="es-ES"/>
        </w:rPr>
        <w:t>Contactos</w:t>
      </w:r>
      <w:r w:rsidRPr="0063167C">
        <w:rPr>
          <w:szCs w:val="24"/>
          <w:lang w:val="es-ES"/>
        </w:rPr>
        <w:t>, (No 83). Recuperado a partir de http://www.izt.uam.mx/newpage/contactos/revista/83/pdfs/android.pdf</w:t>
      </w:r>
    </w:p>
    <w:p w14:paraId="1517C093" w14:textId="77777777" w:rsidR="0063167C" w:rsidRPr="0063167C" w:rsidRDefault="0063167C">
      <w:pPr>
        <w:widowControl w:val="0"/>
        <w:autoSpaceDE w:val="0"/>
        <w:autoSpaceDN w:val="0"/>
        <w:adjustRightInd w:val="0"/>
        <w:rPr>
          <w:szCs w:val="24"/>
          <w:lang w:val="es-ES"/>
        </w:rPr>
      </w:pPr>
      <w:r w:rsidRPr="0063167C">
        <w:rPr>
          <w:szCs w:val="24"/>
          <w:lang w:val="es-ES"/>
        </w:rPr>
        <w:t xml:space="preserve">Mercedes, S. (2012). </w:t>
      </w:r>
      <w:r w:rsidRPr="0063167C">
        <w:rPr>
          <w:i/>
          <w:iCs/>
          <w:szCs w:val="24"/>
          <w:lang w:val="es-ES"/>
        </w:rPr>
        <w:t>Turismo de aventura</w:t>
      </w:r>
      <w:r w:rsidRPr="0063167C">
        <w:rPr>
          <w:szCs w:val="24"/>
          <w:lang w:val="es-ES"/>
        </w:rPr>
        <w:t>. Recuperado a partir de https://prezi.com/u4hjcesxf8ig/turismo-de-aventura/</w:t>
      </w:r>
    </w:p>
    <w:p w14:paraId="4B438E22" w14:textId="77777777" w:rsidR="0063167C" w:rsidRPr="0063167C" w:rsidRDefault="0063167C">
      <w:pPr>
        <w:widowControl w:val="0"/>
        <w:autoSpaceDE w:val="0"/>
        <w:autoSpaceDN w:val="0"/>
        <w:adjustRightInd w:val="0"/>
        <w:rPr>
          <w:szCs w:val="24"/>
          <w:lang w:val="es-ES"/>
        </w:rPr>
      </w:pPr>
      <w:r w:rsidRPr="0063167C">
        <w:rPr>
          <w:szCs w:val="24"/>
          <w:lang w:val="es-ES"/>
        </w:rPr>
        <w:t>Ministerio de Comercio, Industria y Turismo. (2011, julio 20). Ministerio de Comercio, Industria y Turismo - Normatividad Turismo. Recuperado a partir de http://www.mincit.gov.co/minturismo/descargar.php?id=63639</w:t>
      </w:r>
    </w:p>
    <w:p w14:paraId="79B09A2C" w14:textId="77777777" w:rsidR="0063167C" w:rsidRPr="0063167C" w:rsidRDefault="0063167C">
      <w:pPr>
        <w:widowControl w:val="0"/>
        <w:autoSpaceDE w:val="0"/>
        <w:autoSpaceDN w:val="0"/>
        <w:adjustRightInd w:val="0"/>
        <w:rPr>
          <w:szCs w:val="24"/>
          <w:lang w:val="es-ES"/>
        </w:rPr>
      </w:pPr>
      <w:r w:rsidRPr="0063167C">
        <w:rPr>
          <w:szCs w:val="24"/>
          <w:lang w:val="es-ES"/>
        </w:rPr>
        <w:t>Ministerio de Comercio, Industria y Turismo. (2014, marzo). Plan Sectorial de turismo 2014 - 2018.</w:t>
      </w:r>
    </w:p>
    <w:p w14:paraId="07177270" w14:textId="77777777" w:rsidR="0063167C" w:rsidRPr="0063167C" w:rsidRDefault="0063167C">
      <w:pPr>
        <w:widowControl w:val="0"/>
        <w:autoSpaceDE w:val="0"/>
        <w:autoSpaceDN w:val="0"/>
        <w:adjustRightInd w:val="0"/>
        <w:rPr>
          <w:szCs w:val="24"/>
          <w:lang w:val="es-ES"/>
        </w:rPr>
      </w:pPr>
      <w:r w:rsidRPr="0063167C">
        <w:rPr>
          <w:szCs w:val="24"/>
          <w:lang w:val="es-ES"/>
        </w:rPr>
        <w:t xml:space="preserve">Ministerio de Tecnologías de la información y las comunicaciones. (2014). </w:t>
      </w:r>
      <w:r w:rsidRPr="0063167C">
        <w:rPr>
          <w:i/>
          <w:iCs/>
          <w:szCs w:val="24"/>
          <w:lang w:val="es-ES"/>
        </w:rPr>
        <w:t>Boletin trimestral de las TIC. Cuarto trimestre de 2014</w:t>
      </w:r>
      <w:r w:rsidRPr="0063167C">
        <w:rPr>
          <w:szCs w:val="24"/>
          <w:lang w:val="es-ES"/>
        </w:rPr>
        <w:t>. Bogotá: Ministerio de Tecnologías de la información y las comunicaciones. Recuperado a partir de http://colombiatic.mintic.gov.co/602/articles-8598_archivo_pdf.pdf</w:t>
      </w:r>
    </w:p>
    <w:p w14:paraId="298DEE42" w14:textId="77777777" w:rsidR="0063167C" w:rsidRPr="0063167C" w:rsidRDefault="0063167C">
      <w:pPr>
        <w:widowControl w:val="0"/>
        <w:autoSpaceDE w:val="0"/>
        <w:autoSpaceDN w:val="0"/>
        <w:adjustRightInd w:val="0"/>
        <w:rPr>
          <w:szCs w:val="24"/>
          <w:lang w:val="es-ES"/>
        </w:rPr>
      </w:pPr>
      <w:r w:rsidRPr="0063167C">
        <w:rPr>
          <w:szCs w:val="24"/>
          <w:lang w:val="es-ES"/>
        </w:rPr>
        <w:t xml:space="preserve">Molina, Y., Sandoval, J., &amp; Toledo, S. (2012). </w:t>
      </w:r>
      <w:r w:rsidRPr="0063167C">
        <w:rPr>
          <w:i/>
          <w:iCs/>
          <w:szCs w:val="24"/>
          <w:lang w:val="es-ES"/>
        </w:rPr>
        <w:t>Sistema operativo android: Características y Funcionalidad para dispositivos móviles</w:t>
      </w:r>
      <w:r w:rsidRPr="0063167C">
        <w:rPr>
          <w:szCs w:val="24"/>
          <w:lang w:val="es-ES"/>
        </w:rPr>
        <w:t xml:space="preserve"> (Tesis de pregrado). Universidad Tecnológica de Pereira, Pereira.</w:t>
      </w:r>
    </w:p>
    <w:p w14:paraId="44FA1CF6" w14:textId="77777777" w:rsidR="0063167C" w:rsidRPr="0063167C" w:rsidRDefault="0063167C">
      <w:pPr>
        <w:widowControl w:val="0"/>
        <w:autoSpaceDE w:val="0"/>
        <w:autoSpaceDN w:val="0"/>
        <w:adjustRightInd w:val="0"/>
        <w:rPr>
          <w:szCs w:val="24"/>
          <w:lang w:val="es-ES"/>
        </w:rPr>
      </w:pPr>
      <w:r w:rsidRPr="0063167C">
        <w:rPr>
          <w:szCs w:val="24"/>
          <w:lang w:val="es-ES"/>
        </w:rPr>
        <w:t xml:space="preserve">Moncada, A., Ramírez, S., &amp; Parra, U. (2012). </w:t>
      </w:r>
      <w:r w:rsidRPr="0063167C">
        <w:rPr>
          <w:i/>
          <w:iCs/>
          <w:szCs w:val="24"/>
          <w:lang w:val="es-ES"/>
        </w:rPr>
        <w:t>Diseño y desarrollo de un prototipo ontológico de software para la representación de los procesos de modalidades de grado de la Facultad de Ingeniería de la Universidad Distrital Francisco José de Caldas</w:t>
      </w:r>
      <w:r w:rsidRPr="0063167C">
        <w:rPr>
          <w:szCs w:val="24"/>
          <w:lang w:val="es-ES"/>
        </w:rPr>
        <w:t>. Universidad Distrital Francisco José de Caldas, Bogotá.</w:t>
      </w:r>
    </w:p>
    <w:p w14:paraId="4A35F20B" w14:textId="77777777" w:rsidR="0063167C" w:rsidRPr="0063167C" w:rsidRDefault="0063167C">
      <w:pPr>
        <w:widowControl w:val="0"/>
        <w:autoSpaceDE w:val="0"/>
        <w:autoSpaceDN w:val="0"/>
        <w:adjustRightInd w:val="0"/>
        <w:rPr>
          <w:szCs w:val="24"/>
          <w:lang w:val="es-ES"/>
        </w:rPr>
      </w:pPr>
      <w:r w:rsidRPr="0063167C">
        <w:rPr>
          <w:szCs w:val="24"/>
          <w:lang w:val="es-ES"/>
        </w:rPr>
        <w:t xml:space="preserve">Prom Peru. (2008). </w:t>
      </w:r>
      <w:r w:rsidRPr="0063167C">
        <w:rPr>
          <w:i/>
          <w:iCs/>
          <w:szCs w:val="24"/>
          <w:lang w:val="es-ES"/>
        </w:rPr>
        <w:t>Perfil del turista de aventura</w:t>
      </w:r>
      <w:r w:rsidRPr="0063167C">
        <w:rPr>
          <w:szCs w:val="24"/>
          <w:lang w:val="es-ES"/>
        </w:rPr>
        <w:t>. Lima. Recuperado a partir de http://intranet.promperu.gob.pe/IMPP/2010/TurismoReceptivo/Demanda%20Actual/Perfil%20de%20Segmentos/Perfil%20del%20Turista%20de%20Aventura/Publicaci%C3%B3n%20Perfil%20del%20Turista%20de%20Aventura.pdf</w:t>
      </w:r>
    </w:p>
    <w:p w14:paraId="12936053" w14:textId="77777777" w:rsidR="0063167C" w:rsidRPr="0063167C" w:rsidRDefault="0063167C">
      <w:pPr>
        <w:widowControl w:val="0"/>
        <w:autoSpaceDE w:val="0"/>
        <w:autoSpaceDN w:val="0"/>
        <w:adjustRightInd w:val="0"/>
        <w:rPr>
          <w:szCs w:val="24"/>
          <w:lang w:val="es-ES"/>
        </w:rPr>
      </w:pPr>
      <w:r w:rsidRPr="0063167C">
        <w:rPr>
          <w:szCs w:val="24"/>
          <w:lang w:val="es-ES"/>
        </w:rPr>
        <w:t>Redacción carrusel. (2013, junio 27). Cinco deportes extremos cerca a Bogotá. Recuperado a partir de http://www.eltiempo.com/archivo/documento/CMS-12897096</w:t>
      </w:r>
    </w:p>
    <w:p w14:paraId="3AE2F8D7" w14:textId="77777777" w:rsidR="0063167C" w:rsidRPr="0063167C" w:rsidRDefault="0063167C">
      <w:pPr>
        <w:widowControl w:val="0"/>
        <w:autoSpaceDE w:val="0"/>
        <w:autoSpaceDN w:val="0"/>
        <w:adjustRightInd w:val="0"/>
        <w:rPr>
          <w:szCs w:val="24"/>
          <w:lang w:val="es-ES"/>
        </w:rPr>
      </w:pPr>
      <w:r w:rsidRPr="0063167C">
        <w:rPr>
          <w:szCs w:val="24"/>
          <w:lang w:val="es-ES"/>
        </w:rPr>
        <w:t>Redacción tecnología. (2013, octubre 15). Colombianos descargan 17 aplicaciones en sus «smartphone» - Archivo - Archivo Digital de Noticias de Colombia y el Mundo desde 1.990 - eltiempo.com. Bogotá. Recuperado a partir de http://www.eltiempo.com/archivo/documento/CMS-13123375</w:t>
      </w:r>
    </w:p>
    <w:p w14:paraId="30711BC9" w14:textId="77777777" w:rsidR="0063167C" w:rsidRPr="0063167C" w:rsidRDefault="0063167C">
      <w:pPr>
        <w:widowControl w:val="0"/>
        <w:autoSpaceDE w:val="0"/>
        <w:autoSpaceDN w:val="0"/>
        <w:adjustRightInd w:val="0"/>
        <w:rPr>
          <w:szCs w:val="24"/>
          <w:lang w:val="es-ES"/>
        </w:rPr>
      </w:pPr>
      <w:r w:rsidRPr="0063167C">
        <w:rPr>
          <w:szCs w:val="24"/>
          <w:lang w:val="es-ES"/>
        </w:rPr>
        <w:t>Sommerville, I. (2004). Ingeniería del software (Séptima). Pearson.</w:t>
      </w:r>
    </w:p>
    <w:p w14:paraId="7E43B306" w14:textId="77777777" w:rsidR="0063167C" w:rsidRPr="0063167C" w:rsidRDefault="0063167C">
      <w:pPr>
        <w:widowControl w:val="0"/>
        <w:autoSpaceDE w:val="0"/>
        <w:autoSpaceDN w:val="0"/>
        <w:adjustRightInd w:val="0"/>
        <w:rPr>
          <w:szCs w:val="24"/>
          <w:lang w:val="es-ES"/>
        </w:rPr>
      </w:pPr>
      <w:r w:rsidRPr="0063167C">
        <w:rPr>
          <w:szCs w:val="24"/>
          <w:lang w:val="es-ES"/>
        </w:rPr>
        <w:t>SQLite Home Page. (s. f.). Recuperado 19 de agosto de 2014, a partir de http://www.sqlite.org/</w:t>
      </w:r>
    </w:p>
    <w:p w14:paraId="0637F88D" w14:textId="77777777" w:rsidR="0063167C" w:rsidRPr="0063167C" w:rsidRDefault="0063167C">
      <w:pPr>
        <w:widowControl w:val="0"/>
        <w:autoSpaceDE w:val="0"/>
        <w:autoSpaceDN w:val="0"/>
        <w:adjustRightInd w:val="0"/>
        <w:rPr>
          <w:szCs w:val="24"/>
          <w:lang w:val="es-ES"/>
        </w:rPr>
      </w:pPr>
      <w:r w:rsidRPr="0063167C">
        <w:rPr>
          <w:szCs w:val="24"/>
          <w:lang w:val="es-ES"/>
        </w:rPr>
        <w:t>Tangient LLC. (2014). Extreme Programming. Recuperado 19 de agosto de 2014, a partir de https://ingsistemasaustral.wikispaces.com/Extreme+Programming</w:t>
      </w:r>
    </w:p>
    <w:p w14:paraId="2C46E701" w14:textId="77777777" w:rsidR="0063167C" w:rsidRPr="0063167C" w:rsidRDefault="0063167C">
      <w:pPr>
        <w:widowControl w:val="0"/>
        <w:autoSpaceDE w:val="0"/>
        <w:autoSpaceDN w:val="0"/>
        <w:adjustRightInd w:val="0"/>
        <w:rPr>
          <w:szCs w:val="24"/>
          <w:lang w:val="es-ES"/>
        </w:rPr>
      </w:pPr>
      <w:r w:rsidRPr="0063167C">
        <w:rPr>
          <w:szCs w:val="24"/>
          <w:lang w:val="es-ES"/>
        </w:rPr>
        <w:t xml:space="preserve">Tascon, M. (2013). </w:t>
      </w:r>
      <w:r w:rsidRPr="0063167C">
        <w:rPr>
          <w:i/>
          <w:iCs/>
          <w:szCs w:val="24"/>
          <w:lang w:val="es-ES"/>
        </w:rPr>
        <w:t>Colombia avanza en el desarrollo de aplicaciones móviles</w:t>
      </w:r>
      <w:r w:rsidRPr="0063167C">
        <w:rPr>
          <w:szCs w:val="24"/>
          <w:lang w:val="es-ES"/>
        </w:rPr>
        <w:t>. Bogotá. Recuperado a partir de http://javerianadigital.com/colombia-avanza-en-el-desarrollo-de-aplicaciones-moviles/</w:t>
      </w:r>
    </w:p>
    <w:p w14:paraId="3718EA87" w14:textId="77777777" w:rsidR="0063167C" w:rsidRPr="0063167C" w:rsidRDefault="0063167C">
      <w:pPr>
        <w:widowControl w:val="0"/>
        <w:autoSpaceDE w:val="0"/>
        <w:autoSpaceDN w:val="0"/>
        <w:adjustRightInd w:val="0"/>
        <w:rPr>
          <w:szCs w:val="24"/>
          <w:lang w:val="es-ES"/>
        </w:rPr>
      </w:pPr>
      <w:r w:rsidRPr="0063167C">
        <w:rPr>
          <w:szCs w:val="24"/>
          <w:lang w:val="es-ES"/>
        </w:rPr>
        <w:t>Universidad Carlos III. (2014, agosto 27). 2.2. Arquitectura Android - Software de Comunicaciones. Recuperado 27 de agosto de 2014, a partir de https://sites.google.com/site/swcuc3m/home/android/generalidades/2-2-arquitectura-de-android</w:t>
      </w:r>
    </w:p>
    <w:p w14:paraId="51EA1CBA" w14:textId="77777777" w:rsidR="0063167C" w:rsidRPr="0063167C" w:rsidRDefault="0063167C">
      <w:pPr>
        <w:widowControl w:val="0"/>
        <w:autoSpaceDE w:val="0"/>
        <w:autoSpaceDN w:val="0"/>
        <w:adjustRightInd w:val="0"/>
        <w:rPr>
          <w:szCs w:val="24"/>
          <w:lang w:val="es-ES"/>
        </w:rPr>
      </w:pPr>
      <w:r w:rsidRPr="0063167C">
        <w:rPr>
          <w:szCs w:val="24"/>
          <w:lang w:val="es-ES"/>
        </w:rPr>
        <w:t>W3C. (s. f.). Guía Breve de Servicios Web. Recuperado 21 de agosto de 2014, a partir de http://www.w3c.es/Divulgacion/GuiasBreves/ServiciosWeb</w:t>
      </w:r>
    </w:p>
    <w:p w14:paraId="669DC10D" w14:textId="26E07335" w:rsidR="00BF1D69" w:rsidRPr="008318BC" w:rsidRDefault="00CD6113" w:rsidP="009F42A4">
      <w:pPr>
        <w:ind w:hanging="709"/>
        <w:rPr>
          <w:rFonts w:cs="Arial"/>
          <w:sz w:val="24"/>
          <w:szCs w:val="24"/>
          <w:lang w:val="en-CA"/>
        </w:rPr>
      </w:pPr>
      <w:r w:rsidRPr="008318BC">
        <w:rPr>
          <w:rFonts w:cs="Arial"/>
        </w:rPr>
        <w:fldChar w:fldCharType="end"/>
      </w:r>
    </w:p>
    <w:p w14:paraId="4D03F9BF" w14:textId="77777777" w:rsidR="00BF1D69" w:rsidRPr="008318BC" w:rsidRDefault="00BF1D69" w:rsidP="00BF1D69">
      <w:pPr>
        <w:rPr>
          <w:sz w:val="24"/>
          <w:szCs w:val="24"/>
          <w:lang w:val="en-CA"/>
        </w:rPr>
      </w:pPr>
    </w:p>
    <w:p w14:paraId="2C90EF0D" w14:textId="77777777" w:rsidR="0057404A" w:rsidRPr="008318BC" w:rsidRDefault="00D41A20" w:rsidP="00D41A20">
      <w:pPr>
        <w:tabs>
          <w:tab w:val="left" w:pos="3004"/>
        </w:tabs>
        <w:rPr>
          <w:sz w:val="24"/>
          <w:szCs w:val="24"/>
          <w:lang w:val="en-CA"/>
        </w:rPr>
      </w:pPr>
      <w:r w:rsidRPr="008318BC">
        <w:rPr>
          <w:sz w:val="24"/>
          <w:szCs w:val="24"/>
          <w:lang w:val="en-CA"/>
        </w:rPr>
        <w:tab/>
      </w:r>
    </w:p>
    <w:sectPr w:rsidR="0057404A" w:rsidRPr="008318BC" w:rsidSect="0023375F">
      <w:footerReference w:type="default" r:id="rId72"/>
      <w:footerReference w:type="first" r:id="rId73"/>
      <w:pgSz w:w="12242" w:h="15842" w:code="1"/>
      <w:pgMar w:top="1701" w:right="1701" w:bottom="1134" w:left="1701" w:header="709" w:footer="1134" w:gutter="0"/>
      <w:pgNumType w:start="67"/>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762414" w14:textId="77777777" w:rsidR="00662F4E" w:rsidRDefault="00662F4E" w:rsidP="00B530FE">
      <w:pPr>
        <w:spacing w:after="0" w:line="240" w:lineRule="auto"/>
      </w:pPr>
      <w:r>
        <w:separator/>
      </w:r>
    </w:p>
  </w:endnote>
  <w:endnote w:type="continuationSeparator" w:id="0">
    <w:p w14:paraId="1E9D5A3D" w14:textId="77777777" w:rsidR="00662F4E" w:rsidRDefault="00662F4E" w:rsidP="00B530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Ｐ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PAPJGK+TimesNewRoman">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Ｐ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0D179B" w14:textId="77777777" w:rsidR="00662F4E" w:rsidRDefault="00662F4E" w:rsidP="00D66125">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6D4F4077" w14:textId="77777777" w:rsidR="00662F4E" w:rsidRDefault="00662F4E" w:rsidP="00E25434">
    <w:pPr>
      <w:pStyle w:val="Piedep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402DE7" w14:textId="77777777" w:rsidR="00662F4E" w:rsidRPr="00D66125" w:rsidRDefault="00662F4E" w:rsidP="00D66125">
    <w:pPr>
      <w:pStyle w:val="Piedepgina"/>
      <w:framePr w:wrap="around" w:vAnchor="text" w:hAnchor="margin" w:xAlign="center" w:y="1"/>
      <w:jc w:val="center"/>
      <w:rPr>
        <w:rStyle w:val="Nmerodepgina"/>
        <w:rFonts w:asciiTheme="majorHAnsi" w:hAnsiTheme="majorHAnsi" w:cstheme="majorHAnsi"/>
      </w:rPr>
    </w:pPr>
    <w:r w:rsidRPr="00D66125">
      <w:rPr>
        <w:rStyle w:val="Nmerodepgina"/>
        <w:rFonts w:asciiTheme="majorHAnsi" w:hAnsiTheme="majorHAnsi" w:cstheme="majorHAnsi"/>
      </w:rPr>
      <w:fldChar w:fldCharType="begin"/>
    </w:r>
    <w:r w:rsidRPr="00D66125">
      <w:rPr>
        <w:rStyle w:val="Nmerodepgina"/>
        <w:rFonts w:asciiTheme="majorHAnsi" w:hAnsiTheme="majorHAnsi" w:cstheme="majorHAnsi"/>
      </w:rPr>
      <w:instrText xml:space="preserve">PAGE  </w:instrText>
    </w:r>
    <w:r w:rsidRPr="00D66125">
      <w:rPr>
        <w:rStyle w:val="Nmerodepgina"/>
        <w:rFonts w:asciiTheme="majorHAnsi" w:hAnsiTheme="majorHAnsi" w:cstheme="majorHAnsi"/>
      </w:rPr>
      <w:fldChar w:fldCharType="separate"/>
    </w:r>
    <w:r w:rsidR="00376C2F">
      <w:rPr>
        <w:rStyle w:val="Nmerodepgina"/>
        <w:rFonts w:asciiTheme="majorHAnsi" w:hAnsiTheme="majorHAnsi" w:cstheme="majorHAnsi"/>
        <w:noProof/>
      </w:rPr>
      <w:t>76</w:t>
    </w:r>
    <w:r w:rsidRPr="00D66125">
      <w:rPr>
        <w:rStyle w:val="Nmerodepgina"/>
        <w:rFonts w:asciiTheme="majorHAnsi" w:hAnsiTheme="majorHAnsi" w:cstheme="majorHAnsi"/>
      </w:rPr>
      <w:fldChar w:fldCharType="end"/>
    </w:r>
  </w:p>
  <w:p w14:paraId="652DC8E3" w14:textId="77777777" w:rsidR="00662F4E" w:rsidRPr="008D2C33" w:rsidRDefault="00662F4E" w:rsidP="00E25434">
    <w:pPr>
      <w:pStyle w:val="Piedepgina"/>
      <w:framePr w:wrap="around" w:vAnchor="text" w:hAnchor="margin" w:xAlign="center" w:y="1"/>
      <w:rPr>
        <w:rStyle w:val="Nmerodepgina"/>
        <w:rFonts w:asciiTheme="majorHAnsi" w:hAnsiTheme="majorHAnsi" w:cstheme="majorHAnsi"/>
        <w:sz w:val="24"/>
        <w:szCs w:val="24"/>
      </w:rPr>
    </w:pPr>
  </w:p>
  <w:p w14:paraId="2880A1BB" w14:textId="77777777" w:rsidR="00662F4E" w:rsidRDefault="00662F4E" w:rsidP="00D66125">
    <w:pPr>
      <w:pStyle w:val="Piedepgina"/>
      <w:ind w:right="360"/>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313AF9" w14:textId="77777777" w:rsidR="00662F4E" w:rsidRPr="00D66125" w:rsidRDefault="00662F4E" w:rsidP="00D66125">
    <w:pPr>
      <w:pStyle w:val="Piedepgina"/>
      <w:framePr w:wrap="around" w:vAnchor="text" w:hAnchor="margin" w:xAlign="center" w:y="1"/>
      <w:jc w:val="center"/>
      <w:rPr>
        <w:rStyle w:val="Nmerodepgina"/>
        <w:rFonts w:asciiTheme="majorHAnsi" w:hAnsiTheme="majorHAnsi" w:cstheme="majorHAnsi"/>
      </w:rPr>
    </w:pPr>
    <w:r w:rsidRPr="00D66125">
      <w:rPr>
        <w:rStyle w:val="Nmerodepgina"/>
        <w:rFonts w:asciiTheme="majorHAnsi" w:hAnsiTheme="majorHAnsi" w:cstheme="majorHAnsi"/>
      </w:rPr>
      <w:fldChar w:fldCharType="begin"/>
    </w:r>
    <w:r w:rsidRPr="00D66125">
      <w:rPr>
        <w:rStyle w:val="Nmerodepgina"/>
        <w:rFonts w:asciiTheme="majorHAnsi" w:hAnsiTheme="majorHAnsi" w:cstheme="majorHAnsi"/>
      </w:rPr>
      <w:instrText xml:space="preserve">PAGE  </w:instrText>
    </w:r>
    <w:r w:rsidRPr="00D66125">
      <w:rPr>
        <w:rStyle w:val="Nmerodepgina"/>
        <w:rFonts w:asciiTheme="majorHAnsi" w:hAnsiTheme="majorHAnsi" w:cstheme="majorHAnsi"/>
      </w:rPr>
      <w:fldChar w:fldCharType="separate"/>
    </w:r>
    <w:r w:rsidR="00376C2F">
      <w:rPr>
        <w:rStyle w:val="Nmerodepgina"/>
        <w:rFonts w:asciiTheme="majorHAnsi" w:hAnsiTheme="majorHAnsi" w:cstheme="majorHAnsi"/>
        <w:noProof/>
      </w:rPr>
      <w:t>127</w:t>
    </w:r>
    <w:r w:rsidRPr="00D66125">
      <w:rPr>
        <w:rStyle w:val="Nmerodepgina"/>
        <w:rFonts w:asciiTheme="majorHAnsi" w:hAnsiTheme="majorHAnsi" w:cstheme="majorHAnsi"/>
      </w:rPr>
      <w:fldChar w:fldCharType="end"/>
    </w:r>
  </w:p>
  <w:p w14:paraId="73B03E64" w14:textId="77777777" w:rsidR="00662F4E" w:rsidRPr="008D2C33" w:rsidRDefault="00662F4E" w:rsidP="00E25434">
    <w:pPr>
      <w:pStyle w:val="Piedepgina"/>
      <w:framePr w:wrap="around" w:vAnchor="text" w:hAnchor="margin" w:xAlign="center" w:y="1"/>
      <w:rPr>
        <w:rStyle w:val="Nmerodepgina"/>
        <w:rFonts w:asciiTheme="majorHAnsi" w:hAnsiTheme="majorHAnsi" w:cstheme="majorHAnsi"/>
        <w:sz w:val="24"/>
        <w:szCs w:val="24"/>
      </w:rPr>
    </w:pPr>
  </w:p>
  <w:p w14:paraId="4B567DA9" w14:textId="77777777" w:rsidR="00662F4E" w:rsidRDefault="00662F4E" w:rsidP="00E25434">
    <w:pPr>
      <w:pStyle w:val="Piedepgina"/>
      <w:ind w:right="360"/>
      <w:jc w:val="cen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2710"/>
      <w:docPartObj>
        <w:docPartGallery w:val="Page Numbers (Bottom of Page)"/>
        <w:docPartUnique/>
      </w:docPartObj>
    </w:sdtPr>
    <w:sdtEndPr>
      <w:rPr>
        <w:rFonts w:asciiTheme="majorHAnsi" w:hAnsiTheme="majorHAnsi" w:cstheme="majorHAnsi"/>
        <w:sz w:val="24"/>
        <w:szCs w:val="24"/>
      </w:rPr>
    </w:sdtEndPr>
    <w:sdtContent>
      <w:p w14:paraId="66BC4E80" w14:textId="77777777" w:rsidR="00662F4E" w:rsidRPr="0023375F" w:rsidRDefault="00662F4E">
        <w:pPr>
          <w:pStyle w:val="Piedepgina"/>
          <w:jc w:val="center"/>
          <w:rPr>
            <w:rFonts w:asciiTheme="majorHAnsi" w:hAnsiTheme="majorHAnsi" w:cstheme="majorHAnsi"/>
            <w:sz w:val="24"/>
            <w:szCs w:val="24"/>
          </w:rPr>
        </w:pPr>
        <w:r w:rsidRPr="0023375F">
          <w:rPr>
            <w:rFonts w:asciiTheme="majorHAnsi" w:hAnsiTheme="majorHAnsi" w:cstheme="majorHAnsi"/>
            <w:sz w:val="24"/>
            <w:szCs w:val="24"/>
          </w:rPr>
          <w:fldChar w:fldCharType="begin"/>
        </w:r>
        <w:r w:rsidRPr="0023375F">
          <w:rPr>
            <w:rFonts w:asciiTheme="majorHAnsi" w:hAnsiTheme="majorHAnsi" w:cstheme="majorHAnsi"/>
            <w:sz w:val="24"/>
            <w:szCs w:val="24"/>
          </w:rPr>
          <w:instrText xml:space="preserve"> PAGE   \* MERGEFORMAT </w:instrText>
        </w:r>
        <w:r w:rsidRPr="0023375F">
          <w:rPr>
            <w:rFonts w:asciiTheme="majorHAnsi" w:hAnsiTheme="majorHAnsi" w:cstheme="majorHAnsi"/>
            <w:sz w:val="24"/>
            <w:szCs w:val="24"/>
          </w:rPr>
          <w:fldChar w:fldCharType="separate"/>
        </w:r>
        <w:r w:rsidR="00376C2F">
          <w:rPr>
            <w:rFonts w:asciiTheme="majorHAnsi" w:hAnsiTheme="majorHAnsi" w:cstheme="majorHAnsi"/>
            <w:noProof/>
            <w:sz w:val="24"/>
            <w:szCs w:val="24"/>
          </w:rPr>
          <w:t>69</w:t>
        </w:r>
        <w:r w:rsidRPr="0023375F">
          <w:rPr>
            <w:rFonts w:asciiTheme="majorHAnsi" w:hAnsiTheme="majorHAnsi" w:cstheme="majorHAnsi"/>
            <w:sz w:val="24"/>
            <w:szCs w:val="24"/>
          </w:rPr>
          <w:fldChar w:fldCharType="end"/>
        </w:r>
      </w:p>
    </w:sdtContent>
  </w:sdt>
  <w:p w14:paraId="611C7EDB" w14:textId="77777777" w:rsidR="00662F4E" w:rsidRDefault="00662F4E" w:rsidP="004E2BE7">
    <w:pPr>
      <w:jc w:val="cen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095EBC" w14:textId="77777777" w:rsidR="00662F4E" w:rsidRDefault="00662F4E" w:rsidP="006D2EE5">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60</w:t>
    </w:r>
    <w:r>
      <w:rPr>
        <w:rStyle w:val="Nmerodepgina"/>
      </w:rPr>
      <w:fldChar w:fldCharType="end"/>
    </w:r>
  </w:p>
  <w:p w14:paraId="5284034D" w14:textId="77777777" w:rsidR="00662F4E" w:rsidRDefault="00662F4E">
    <w:pPr>
      <w:pStyle w:val="Piedepgina"/>
      <w:jc w:val="center"/>
    </w:pPr>
  </w:p>
  <w:p w14:paraId="2D7F72DF" w14:textId="77777777" w:rsidR="00662F4E" w:rsidRDefault="00662F4E" w:rsidP="00737322">
    <w:pPr>
      <w:pStyle w:val="Piedepgina"/>
      <w:tabs>
        <w:tab w:val="clear" w:pos="8838"/>
      </w:tabs>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6AC1F5" w14:textId="77777777" w:rsidR="00662F4E" w:rsidRDefault="00662F4E" w:rsidP="00B530FE">
      <w:pPr>
        <w:spacing w:after="0" w:line="240" w:lineRule="auto"/>
      </w:pPr>
      <w:r>
        <w:separator/>
      </w:r>
    </w:p>
  </w:footnote>
  <w:footnote w:type="continuationSeparator" w:id="0">
    <w:p w14:paraId="24EE1CDB" w14:textId="77777777" w:rsidR="00662F4E" w:rsidRDefault="00662F4E" w:rsidP="00B530FE">
      <w:pPr>
        <w:spacing w:after="0" w:line="240" w:lineRule="auto"/>
      </w:pPr>
      <w:r>
        <w:continuationSeparator/>
      </w:r>
    </w:p>
  </w:footnote>
  <w:footnote w:id="1">
    <w:p w14:paraId="6D73EC2B" w14:textId="77777777" w:rsidR="00662F4E" w:rsidRPr="00C469F7" w:rsidRDefault="00662F4E" w:rsidP="00BF1D69">
      <w:pPr>
        <w:pStyle w:val="Textonotapie"/>
        <w:rPr>
          <w:sz w:val="16"/>
          <w:szCs w:val="16"/>
        </w:rPr>
      </w:pPr>
      <w:r w:rsidRPr="00FF0411">
        <w:rPr>
          <w:rStyle w:val="Refdenotaalpie"/>
        </w:rPr>
        <w:footnoteRef/>
      </w:r>
      <w:r w:rsidRPr="00C469F7">
        <w:rPr>
          <w:sz w:val="16"/>
          <w:szCs w:val="16"/>
        </w:rPr>
        <w:t xml:space="preserve"> Los costos fueron calculados con ba</w:t>
      </w:r>
      <w:r>
        <w:rPr>
          <w:sz w:val="16"/>
          <w:szCs w:val="16"/>
        </w:rPr>
        <w:t xml:space="preserve">se en lo ofrecido por el mercado, por lo tanto están sujeto a cambios. </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C2FA19" w14:textId="77777777" w:rsidR="00662F4E" w:rsidRDefault="00662F4E">
    <w:pPr>
      <w:pStyle w:val="Encabezado"/>
      <w:jc w:val="center"/>
    </w:pPr>
  </w:p>
  <w:p w14:paraId="1B017557" w14:textId="77777777" w:rsidR="00662F4E" w:rsidRDefault="00662F4E">
    <w:pPr>
      <w:pStyle w:val="Encabezad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E2B08"/>
    <w:multiLevelType w:val="hybridMultilevel"/>
    <w:tmpl w:val="39086A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E025DC"/>
    <w:multiLevelType w:val="hybridMultilevel"/>
    <w:tmpl w:val="B2D2CEB6"/>
    <w:lvl w:ilvl="0" w:tplc="240A000F">
      <w:start w:val="1"/>
      <w:numFmt w:val="decimal"/>
      <w:lvlText w:val="%1."/>
      <w:lvlJc w:val="left"/>
      <w:pPr>
        <w:ind w:left="1068" w:hanging="360"/>
      </w:pPr>
    </w:lvl>
    <w:lvl w:ilvl="1" w:tplc="ADD8C226">
      <w:start w:val="1"/>
      <w:numFmt w:val="lowerLetter"/>
      <w:lvlText w:val="%2)"/>
      <w:lvlJc w:val="left"/>
      <w:pPr>
        <w:ind w:left="1788" w:hanging="360"/>
      </w:pPr>
      <w:rPr>
        <w:rFonts w:hint="default"/>
      </w:r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2">
    <w:nsid w:val="061049AC"/>
    <w:multiLevelType w:val="hybridMultilevel"/>
    <w:tmpl w:val="33860F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A7D0A10"/>
    <w:multiLevelType w:val="hybridMultilevel"/>
    <w:tmpl w:val="6FA22C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B5B436A"/>
    <w:multiLevelType w:val="hybridMultilevel"/>
    <w:tmpl w:val="EBD26BD0"/>
    <w:lvl w:ilvl="0" w:tplc="2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F974726"/>
    <w:multiLevelType w:val="hybridMultilevel"/>
    <w:tmpl w:val="63CE35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0B6395D"/>
    <w:multiLevelType w:val="hybridMultilevel"/>
    <w:tmpl w:val="E4CAAB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12307D8F"/>
    <w:multiLevelType w:val="hybridMultilevel"/>
    <w:tmpl w:val="3A74E4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125D1AF2"/>
    <w:multiLevelType w:val="hybridMultilevel"/>
    <w:tmpl w:val="F5CAE7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3073386"/>
    <w:multiLevelType w:val="hybridMultilevel"/>
    <w:tmpl w:val="8FC4E102"/>
    <w:lvl w:ilvl="0" w:tplc="0D9C655C">
      <w:start w:val="1"/>
      <w:numFmt w:val="bullet"/>
      <w:lvlText w:val=""/>
      <w:lvlJc w:val="left"/>
      <w:pPr>
        <w:ind w:left="360" w:hanging="360"/>
      </w:pPr>
      <w:rPr>
        <w:rFonts w:ascii="Symbol" w:hAnsi="Symbol" w:hint="default"/>
        <w:b w:val="0"/>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0">
    <w:nsid w:val="18233121"/>
    <w:multiLevelType w:val="hybridMultilevel"/>
    <w:tmpl w:val="F7786F8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198C4B8F"/>
    <w:multiLevelType w:val="hybridMultilevel"/>
    <w:tmpl w:val="FEBE85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C8D7813"/>
    <w:multiLevelType w:val="hybridMultilevel"/>
    <w:tmpl w:val="830603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20C56C4F"/>
    <w:multiLevelType w:val="hybridMultilevel"/>
    <w:tmpl w:val="B46408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13F2F35"/>
    <w:multiLevelType w:val="hybridMultilevel"/>
    <w:tmpl w:val="6D2819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246B65FF"/>
    <w:multiLevelType w:val="hybridMultilevel"/>
    <w:tmpl w:val="445A9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2CC95A3B"/>
    <w:multiLevelType w:val="hybridMultilevel"/>
    <w:tmpl w:val="B9AEBA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2DC06AB0"/>
    <w:multiLevelType w:val="hybridMultilevel"/>
    <w:tmpl w:val="789C898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3B2C57FE"/>
    <w:multiLevelType w:val="hybridMultilevel"/>
    <w:tmpl w:val="FA6821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C8049B1"/>
    <w:multiLevelType w:val="hybridMultilevel"/>
    <w:tmpl w:val="9C1C56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0955A1C"/>
    <w:multiLevelType w:val="hybridMultilevel"/>
    <w:tmpl w:val="4DDEA4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3AB4641"/>
    <w:multiLevelType w:val="hybridMultilevel"/>
    <w:tmpl w:val="F80A2E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46B0125F"/>
    <w:multiLevelType w:val="hybridMultilevel"/>
    <w:tmpl w:val="E0D624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7007F5C"/>
    <w:multiLevelType w:val="hybridMultilevel"/>
    <w:tmpl w:val="71A8D3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515D3337"/>
    <w:multiLevelType w:val="hybridMultilevel"/>
    <w:tmpl w:val="87B806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52887201"/>
    <w:multiLevelType w:val="hybridMultilevel"/>
    <w:tmpl w:val="C930F44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6">
    <w:nsid w:val="532F6D1B"/>
    <w:multiLevelType w:val="hybridMultilevel"/>
    <w:tmpl w:val="0308C7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53413862"/>
    <w:multiLevelType w:val="hybridMultilevel"/>
    <w:tmpl w:val="994C99D4"/>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28">
    <w:nsid w:val="567C11CD"/>
    <w:multiLevelType w:val="hybridMultilevel"/>
    <w:tmpl w:val="AB546684"/>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9">
    <w:nsid w:val="5C5D2F62"/>
    <w:multiLevelType w:val="hybridMultilevel"/>
    <w:tmpl w:val="0D90A0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5D1E13B4"/>
    <w:multiLevelType w:val="hybridMultilevel"/>
    <w:tmpl w:val="3C166D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5EE55280"/>
    <w:multiLevelType w:val="hybridMultilevel"/>
    <w:tmpl w:val="7B701E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630E6555"/>
    <w:multiLevelType w:val="hybridMultilevel"/>
    <w:tmpl w:val="7BFAAD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638834AF"/>
    <w:multiLevelType w:val="hybridMultilevel"/>
    <w:tmpl w:val="1592EA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69717323"/>
    <w:multiLevelType w:val="hybridMultilevel"/>
    <w:tmpl w:val="8E3C305A"/>
    <w:lvl w:ilvl="0" w:tplc="2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CFC5ECA"/>
    <w:multiLevelType w:val="hybridMultilevel"/>
    <w:tmpl w:val="7226A8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6DE37C78"/>
    <w:multiLevelType w:val="hybridMultilevel"/>
    <w:tmpl w:val="C10462B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7">
    <w:nsid w:val="6FE90400"/>
    <w:multiLevelType w:val="hybridMultilevel"/>
    <w:tmpl w:val="D6201748"/>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nsid w:val="739C00D8"/>
    <w:multiLevelType w:val="hybridMultilevel"/>
    <w:tmpl w:val="2FF898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nsid w:val="73B541FD"/>
    <w:multiLevelType w:val="hybridMultilevel"/>
    <w:tmpl w:val="A420FE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74AC3A0C"/>
    <w:multiLevelType w:val="hybridMultilevel"/>
    <w:tmpl w:val="27D2F5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6E03406"/>
    <w:multiLevelType w:val="multilevel"/>
    <w:tmpl w:val="C63C7710"/>
    <w:lvl w:ilvl="0">
      <w:start w:val="1"/>
      <w:numFmt w:val="decimal"/>
      <w:pStyle w:val="Ttulo1"/>
      <w:lvlText w:val="%1."/>
      <w:lvlJc w:val="left"/>
      <w:pPr>
        <w:ind w:left="720" w:hanging="720"/>
      </w:pPr>
      <w:rPr>
        <w:rFonts w:hint="default"/>
      </w:rPr>
    </w:lvl>
    <w:lvl w:ilvl="1">
      <w:start w:val="1"/>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rPr>
    </w:lvl>
    <w:lvl w:ilvl="3">
      <w:start w:val="1"/>
      <w:numFmt w:val="decimal"/>
      <w:pStyle w:val="Ttulo4"/>
      <w:isLgl/>
      <w:lvlText w:val="%1.%2.%3.%4."/>
      <w:lvlJc w:val="left"/>
      <w:pPr>
        <w:ind w:left="1080" w:hanging="1080"/>
      </w:pPr>
      <w:rPr>
        <w:rFonts w:hint="default"/>
        <w:b w:val="0"/>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2">
    <w:nsid w:val="786C13CB"/>
    <w:multiLevelType w:val="hybridMultilevel"/>
    <w:tmpl w:val="EED4C0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7E8C19BF"/>
    <w:multiLevelType w:val="hybridMultilevel"/>
    <w:tmpl w:val="F18E73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7ED33F88"/>
    <w:multiLevelType w:val="hybridMultilevel"/>
    <w:tmpl w:val="18E08E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9"/>
  </w:num>
  <w:num w:numId="2">
    <w:abstractNumId w:val="30"/>
  </w:num>
  <w:num w:numId="3">
    <w:abstractNumId w:val="36"/>
  </w:num>
  <w:num w:numId="4">
    <w:abstractNumId w:val="6"/>
  </w:num>
  <w:num w:numId="5">
    <w:abstractNumId w:val="24"/>
  </w:num>
  <w:num w:numId="6">
    <w:abstractNumId w:val="2"/>
  </w:num>
  <w:num w:numId="7">
    <w:abstractNumId w:val="21"/>
  </w:num>
  <w:num w:numId="8">
    <w:abstractNumId w:val="12"/>
  </w:num>
  <w:num w:numId="9">
    <w:abstractNumId w:val="31"/>
  </w:num>
  <w:num w:numId="10">
    <w:abstractNumId w:val="16"/>
  </w:num>
  <w:num w:numId="11">
    <w:abstractNumId w:val="7"/>
  </w:num>
  <w:num w:numId="12">
    <w:abstractNumId w:val="23"/>
  </w:num>
  <w:num w:numId="13">
    <w:abstractNumId w:val="32"/>
  </w:num>
  <w:num w:numId="14">
    <w:abstractNumId w:val="39"/>
  </w:num>
  <w:num w:numId="15">
    <w:abstractNumId w:val="38"/>
  </w:num>
  <w:num w:numId="16">
    <w:abstractNumId w:val="14"/>
  </w:num>
  <w:num w:numId="17">
    <w:abstractNumId w:val="41"/>
  </w:num>
  <w:num w:numId="18">
    <w:abstractNumId w:val="4"/>
  </w:num>
  <w:num w:numId="19">
    <w:abstractNumId w:val="25"/>
  </w:num>
  <w:num w:numId="20">
    <w:abstractNumId w:val="33"/>
  </w:num>
  <w:num w:numId="21">
    <w:abstractNumId w:val="1"/>
  </w:num>
  <w:num w:numId="22">
    <w:abstractNumId w:val="29"/>
  </w:num>
  <w:num w:numId="23">
    <w:abstractNumId w:val="34"/>
  </w:num>
  <w:num w:numId="24">
    <w:abstractNumId w:val="37"/>
  </w:num>
  <w:num w:numId="25">
    <w:abstractNumId w:val="3"/>
  </w:num>
  <w:num w:numId="26">
    <w:abstractNumId w:val="28"/>
  </w:num>
  <w:num w:numId="27">
    <w:abstractNumId w:val="8"/>
  </w:num>
  <w:num w:numId="28">
    <w:abstractNumId w:val="0"/>
  </w:num>
  <w:num w:numId="29">
    <w:abstractNumId w:val="18"/>
  </w:num>
  <w:num w:numId="30">
    <w:abstractNumId w:val="44"/>
  </w:num>
  <w:num w:numId="31">
    <w:abstractNumId w:val="20"/>
  </w:num>
  <w:num w:numId="32">
    <w:abstractNumId w:val="15"/>
  </w:num>
  <w:num w:numId="33">
    <w:abstractNumId w:val="11"/>
  </w:num>
  <w:num w:numId="34">
    <w:abstractNumId w:val="43"/>
  </w:num>
  <w:num w:numId="35">
    <w:abstractNumId w:val="42"/>
  </w:num>
  <w:num w:numId="36">
    <w:abstractNumId w:val="35"/>
  </w:num>
  <w:num w:numId="37">
    <w:abstractNumId w:val="27"/>
  </w:num>
  <w:num w:numId="38">
    <w:abstractNumId w:val="19"/>
  </w:num>
  <w:num w:numId="39">
    <w:abstractNumId w:val="22"/>
  </w:num>
  <w:num w:numId="40">
    <w:abstractNumId w:val="26"/>
  </w:num>
  <w:num w:numId="41">
    <w:abstractNumId w:val="17"/>
  </w:num>
  <w:num w:numId="42">
    <w:abstractNumId w:val="10"/>
  </w:num>
  <w:num w:numId="43">
    <w:abstractNumId w:val="5"/>
  </w:num>
  <w:num w:numId="44">
    <w:abstractNumId w:val="13"/>
  </w:num>
  <w:num w:numId="45">
    <w:abstractNumId w:val="40"/>
  </w:num>
  <w:num w:numId="46">
    <w:abstractNumId w:val="41"/>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activeWritingStyle w:appName="MSWord" w:lang="en-US" w:vendorID="64" w:dllVersion="131078" w:nlCheck="1" w:checkStyle="1"/>
  <w:activeWritingStyle w:appName="MSWord" w:lang="es-ES_tradnl" w:vendorID="64" w:dllVersion="131078" w:nlCheck="1" w:checkStyle="1"/>
  <w:activeWritingStyle w:appName="MSWord" w:lang="es-ES" w:vendorID="64" w:dllVersion="131078" w:nlCheck="1" w:checkStyle="1"/>
  <w:activeWritingStyle w:appName="MSWord" w:lang="es-CO" w:vendorID="64" w:dllVersion="131078" w:nlCheck="1" w:checkStyle="1"/>
  <w:activeWritingStyle w:appName="MSWord" w:lang="en-CA" w:vendorID="64" w:dllVersion="131078" w:nlCheck="1" w:checkStyle="1"/>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1C72A2"/>
    <w:rsid w:val="0000320E"/>
    <w:rsid w:val="0000323C"/>
    <w:rsid w:val="000101DA"/>
    <w:rsid w:val="00015A47"/>
    <w:rsid w:val="000165FF"/>
    <w:rsid w:val="000202F2"/>
    <w:rsid w:val="00020834"/>
    <w:rsid w:val="000238E8"/>
    <w:rsid w:val="00023B52"/>
    <w:rsid w:val="0002422C"/>
    <w:rsid w:val="00024640"/>
    <w:rsid w:val="00025274"/>
    <w:rsid w:val="0003026B"/>
    <w:rsid w:val="000303B5"/>
    <w:rsid w:val="00032959"/>
    <w:rsid w:val="00032F89"/>
    <w:rsid w:val="00034324"/>
    <w:rsid w:val="00034DC7"/>
    <w:rsid w:val="000368B5"/>
    <w:rsid w:val="00037B14"/>
    <w:rsid w:val="00041404"/>
    <w:rsid w:val="00042974"/>
    <w:rsid w:val="00042A6C"/>
    <w:rsid w:val="00045D01"/>
    <w:rsid w:val="00046D7B"/>
    <w:rsid w:val="00046FC7"/>
    <w:rsid w:val="00047F39"/>
    <w:rsid w:val="00051895"/>
    <w:rsid w:val="00051A3C"/>
    <w:rsid w:val="00052876"/>
    <w:rsid w:val="00054B63"/>
    <w:rsid w:val="00060E9B"/>
    <w:rsid w:val="00061C7F"/>
    <w:rsid w:val="00065741"/>
    <w:rsid w:val="000678FB"/>
    <w:rsid w:val="000703FC"/>
    <w:rsid w:val="000706DD"/>
    <w:rsid w:val="00070C2B"/>
    <w:rsid w:val="000714CE"/>
    <w:rsid w:val="00073ABB"/>
    <w:rsid w:val="00073B53"/>
    <w:rsid w:val="00074172"/>
    <w:rsid w:val="00074410"/>
    <w:rsid w:val="00074B43"/>
    <w:rsid w:val="000762EA"/>
    <w:rsid w:val="000776A8"/>
    <w:rsid w:val="00077C18"/>
    <w:rsid w:val="000805E6"/>
    <w:rsid w:val="000822AA"/>
    <w:rsid w:val="00082C3F"/>
    <w:rsid w:val="000831D0"/>
    <w:rsid w:val="0008460A"/>
    <w:rsid w:val="000859EC"/>
    <w:rsid w:val="00086F81"/>
    <w:rsid w:val="000948C9"/>
    <w:rsid w:val="000968AA"/>
    <w:rsid w:val="00097268"/>
    <w:rsid w:val="000A01D2"/>
    <w:rsid w:val="000A110F"/>
    <w:rsid w:val="000A4375"/>
    <w:rsid w:val="000A44E3"/>
    <w:rsid w:val="000A4FBF"/>
    <w:rsid w:val="000A61FD"/>
    <w:rsid w:val="000A6BDA"/>
    <w:rsid w:val="000B09FA"/>
    <w:rsid w:val="000B0D44"/>
    <w:rsid w:val="000B3D38"/>
    <w:rsid w:val="000B481E"/>
    <w:rsid w:val="000C243E"/>
    <w:rsid w:val="000C2A4A"/>
    <w:rsid w:val="000C2D8F"/>
    <w:rsid w:val="000C71BF"/>
    <w:rsid w:val="000D0831"/>
    <w:rsid w:val="000D1BE2"/>
    <w:rsid w:val="000D1F26"/>
    <w:rsid w:val="000D29D9"/>
    <w:rsid w:val="000D2A6D"/>
    <w:rsid w:val="000D3C76"/>
    <w:rsid w:val="000D48A7"/>
    <w:rsid w:val="000D4AD8"/>
    <w:rsid w:val="000D5039"/>
    <w:rsid w:val="000D632A"/>
    <w:rsid w:val="000D6EE4"/>
    <w:rsid w:val="000E0DAC"/>
    <w:rsid w:val="000E1092"/>
    <w:rsid w:val="000E1D8B"/>
    <w:rsid w:val="000E24EA"/>
    <w:rsid w:val="000F2E6C"/>
    <w:rsid w:val="000F5F50"/>
    <w:rsid w:val="000F7375"/>
    <w:rsid w:val="000F74B6"/>
    <w:rsid w:val="000F7FAD"/>
    <w:rsid w:val="001000E0"/>
    <w:rsid w:val="00100AAE"/>
    <w:rsid w:val="00101C78"/>
    <w:rsid w:val="00104B57"/>
    <w:rsid w:val="00104EF8"/>
    <w:rsid w:val="00104F14"/>
    <w:rsid w:val="00104FC8"/>
    <w:rsid w:val="00112BB6"/>
    <w:rsid w:val="00112F86"/>
    <w:rsid w:val="001154A2"/>
    <w:rsid w:val="001157FA"/>
    <w:rsid w:val="0011648D"/>
    <w:rsid w:val="00116DD4"/>
    <w:rsid w:val="00117772"/>
    <w:rsid w:val="00121E3F"/>
    <w:rsid w:val="0012303D"/>
    <w:rsid w:val="00124C3E"/>
    <w:rsid w:val="001265D7"/>
    <w:rsid w:val="00135797"/>
    <w:rsid w:val="001365E4"/>
    <w:rsid w:val="00137D7B"/>
    <w:rsid w:val="00140970"/>
    <w:rsid w:val="00140D79"/>
    <w:rsid w:val="00142297"/>
    <w:rsid w:val="001427D3"/>
    <w:rsid w:val="00142EDA"/>
    <w:rsid w:val="001434D1"/>
    <w:rsid w:val="00144D32"/>
    <w:rsid w:val="00145CF6"/>
    <w:rsid w:val="00146104"/>
    <w:rsid w:val="00146E40"/>
    <w:rsid w:val="00147875"/>
    <w:rsid w:val="001478DE"/>
    <w:rsid w:val="00150113"/>
    <w:rsid w:val="00151733"/>
    <w:rsid w:val="001576DD"/>
    <w:rsid w:val="001602D1"/>
    <w:rsid w:val="00161435"/>
    <w:rsid w:val="00162F22"/>
    <w:rsid w:val="001636B6"/>
    <w:rsid w:val="00163AAD"/>
    <w:rsid w:val="00167280"/>
    <w:rsid w:val="00167548"/>
    <w:rsid w:val="0017057E"/>
    <w:rsid w:val="001716ED"/>
    <w:rsid w:val="001750BE"/>
    <w:rsid w:val="00175765"/>
    <w:rsid w:val="001801E3"/>
    <w:rsid w:val="0018089C"/>
    <w:rsid w:val="001812DF"/>
    <w:rsid w:val="00181FE6"/>
    <w:rsid w:val="00182667"/>
    <w:rsid w:val="00184B3F"/>
    <w:rsid w:val="0018766D"/>
    <w:rsid w:val="00187A6F"/>
    <w:rsid w:val="00190CA0"/>
    <w:rsid w:val="0019381D"/>
    <w:rsid w:val="001964F3"/>
    <w:rsid w:val="00196D06"/>
    <w:rsid w:val="00197927"/>
    <w:rsid w:val="00197CA0"/>
    <w:rsid w:val="001A00D9"/>
    <w:rsid w:val="001A1087"/>
    <w:rsid w:val="001A1688"/>
    <w:rsid w:val="001A2010"/>
    <w:rsid w:val="001A2550"/>
    <w:rsid w:val="001A374A"/>
    <w:rsid w:val="001A5329"/>
    <w:rsid w:val="001A53EE"/>
    <w:rsid w:val="001A54D9"/>
    <w:rsid w:val="001A59E3"/>
    <w:rsid w:val="001A63DC"/>
    <w:rsid w:val="001B0BDE"/>
    <w:rsid w:val="001B2CEE"/>
    <w:rsid w:val="001B2F5A"/>
    <w:rsid w:val="001B318D"/>
    <w:rsid w:val="001B51E9"/>
    <w:rsid w:val="001B7336"/>
    <w:rsid w:val="001C2490"/>
    <w:rsid w:val="001C30CE"/>
    <w:rsid w:val="001C33D6"/>
    <w:rsid w:val="001C3461"/>
    <w:rsid w:val="001C519D"/>
    <w:rsid w:val="001C64D8"/>
    <w:rsid w:val="001C652B"/>
    <w:rsid w:val="001C72A2"/>
    <w:rsid w:val="001D0002"/>
    <w:rsid w:val="001D0301"/>
    <w:rsid w:val="001D117B"/>
    <w:rsid w:val="001D2B4B"/>
    <w:rsid w:val="001D37B9"/>
    <w:rsid w:val="001D5E2A"/>
    <w:rsid w:val="001D610A"/>
    <w:rsid w:val="001D64C3"/>
    <w:rsid w:val="001E180E"/>
    <w:rsid w:val="001E5266"/>
    <w:rsid w:val="001E6C96"/>
    <w:rsid w:val="001E6F7D"/>
    <w:rsid w:val="001E79FF"/>
    <w:rsid w:val="001F18D8"/>
    <w:rsid w:val="001F1A2F"/>
    <w:rsid w:val="001F742E"/>
    <w:rsid w:val="002004B1"/>
    <w:rsid w:val="00200A5E"/>
    <w:rsid w:val="00201897"/>
    <w:rsid w:val="00202212"/>
    <w:rsid w:val="0020386D"/>
    <w:rsid w:val="00206194"/>
    <w:rsid w:val="002119A9"/>
    <w:rsid w:val="00212A83"/>
    <w:rsid w:val="00212F39"/>
    <w:rsid w:val="002151F5"/>
    <w:rsid w:val="00215CBA"/>
    <w:rsid w:val="0021665A"/>
    <w:rsid w:val="0022160E"/>
    <w:rsid w:val="002219C5"/>
    <w:rsid w:val="00222551"/>
    <w:rsid w:val="00223D74"/>
    <w:rsid w:val="00224423"/>
    <w:rsid w:val="0022478A"/>
    <w:rsid w:val="00224B25"/>
    <w:rsid w:val="0022649C"/>
    <w:rsid w:val="002268FC"/>
    <w:rsid w:val="00230E67"/>
    <w:rsid w:val="00231F38"/>
    <w:rsid w:val="002326DF"/>
    <w:rsid w:val="0023375F"/>
    <w:rsid w:val="00233F2C"/>
    <w:rsid w:val="00235F86"/>
    <w:rsid w:val="00236776"/>
    <w:rsid w:val="0024288E"/>
    <w:rsid w:val="002432CA"/>
    <w:rsid w:val="0024428B"/>
    <w:rsid w:val="00244FB3"/>
    <w:rsid w:val="00247DF3"/>
    <w:rsid w:val="00250D73"/>
    <w:rsid w:val="00250E44"/>
    <w:rsid w:val="00251ABA"/>
    <w:rsid w:val="00254DB1"/>
    <w:rsid w:val="00255187"/>
    <w:rsid w:val="00256ED3"/>
    <w:rsid w:val="0025777E"/>
    <w:rsid w:val="00257BE2"/>
    <w:rsid w:val="00261C98"/>
    <w:rsid w:val="00263A52"/>
    <w:rsid w:val="002662D8"/>
    <w:rsid w:val="0026630C"/>
    <w:rsid w:val="00266DF7"/>
    <w:rsid w:val="0027010A"/>
    <w:rsid w:val="002719BE"/>
    <w:rsid w:val="00272486"/>
    <w:rsid w:val="00273C88"/>
    <w:rsid w:val="00274765"/>
    <w:rsid w:val="002754A1"/>
    <w:rsid w:val="00276967"/>
    <w:rsid w:val="00277588"/>
    <w:rsid w:val="0027761A"/>
    <w:rsid w:val="0028054A"/>
    <w:rsid w:val="00280591"/>
    <w:rsid w:val="00281943"/>
    <w:rsid w:val="0028394C"/>
    <w:rsid w:val="0028542A"/>
    <w:rsid w:val="00285640"/>
    <w:rsid w:val="002876C4"/>
    <w:rsid w:val="002879D5"/>
    <w:rsid w:val="00287D38"/>
    <w:rsid w:val="00290A6F"/>
    <w:rsid w:val="0029135D"/>
    <w:rsid w:val="00293AA8"/>
    <w:rsid w:val="00296182"/>
    <w:rsid w:val="00297857"/>
    <w:rsid w:val="002A1F7A"/>
    <w:rsid w:val="002A3238"/>
    <w:rsid w:val="002A3275"/>
    <w:rsid w:val="002A32C4"/>
    <w:rsid w:val="002A5482"/>
    <w:rsid w:val="002A59F2"/>
    <w:rsid w:val="002A74FB"/>
    <w:rsid w:val="002B2A34"/>
    <w:rsid w:val="002B2CE0"/>
    <w:rsid w:val="002B4074"/>
    <w:rsid w:val="002B42A2"/>
    <w:rsid w:val="002B4F54"/>
    <w:rsid w:val="002B69F4"/>
    <w:rsid w:val="002B6A94"/>
    <w:rsid w:val="002B7221"/>
    <w:rsid w:val="002B7403"/>
    <w:rsid w:val="002C033D"/>
    <w:rsid w:val="002C0FB9"/>
    <w:rsid w:val="002C2BF9"/>
    <w:rsid w:val="002C2D98"/>
    <w:rsid w:val="002C501B"/>
    <w:rsid w:val="002C61B1"/>
    <w:rsid w:val="002D06BE"/>
    <w:rsid w:val="002D23CD"/>
    <w:rsid w:val="002D26EC"/>
    <w:rsid w:val="002D32DB"/>
    <w:rsid w:val="002D5FF0"/>
    <w:rsid w:val="002D623A"/>
    <w:rsid w:val="002D73F9"/>
    <w:rsid w:val="002E0ACF"/>
    <w:rsid w:val="002E1516"/>
    <w:rsid w:val="002E2A2A"/>
    <w:rsid w:val="002E5E11"/>
    <w:rsid w:val="002E6389"/>
    <w:rsid w:val="002F2481"/>
    <w:rsid w:val="002F2932"/>
    <w:rsid w:val="002F2BAA"/>
    <w:rsid w:val="002F61CE"/>
    <w:rsid w:val="002F649E"/>
    <w:rsid w:val="002F6F82"/>
    <w:rsid w:val="003001C5"/>
    <w:rsid w:val="00301CE9"/>
    <w:rsid w:val="00302328"/>
    <w:rsid w:val="003028CE"/>
    <w:rsid w:val="003038BB"/>
    <w:rsid w:val="00303910"/>
    <w:rsid w:val="0030596B"/>
    <w:rsid w:val="00305DAB"/>
    <w:rsid w:val="00306929"/>
    <w:rsid w:val="00307C69"/>
    <w:rsid w:val="00310884"/>
    <w:rsid w:val="003120AF"/>
    <w:rsid w:val="00313CF8"/>
    <w:rsid w:val="00313D82"/>
    <w:rsid w:val="00313DBD"/>
    <w:rsid w:val="0031691C"/>
    <w:rsid w:val="00317AA6"/>
    <w:rsid w:val="00320BD4"/>
    <w:rsid w:val="00320C50"/>
    <w:rsid w:val="00322410"/>
    <w:rsid w:val="003241A0"/>
    <w:rsid w:val="003261F0"/>
    <w:rsid w:val="00326342"/>
    <w:rsid w:val="00326BF2"/>
    <w:rsid w:val="0032769D"/>
    <w:rsid w:val="003301A9"/>
    <w:rsid w:val="0033035A"/>
    <w:rsid w:val="003304B3"/>
    <w:rsid w:val="00333A46"/>
    <w:rsid w:val="00333F28"/>
    <w:rsid w:val="003348A3"/>
    <w:rsid w:val="00334E6B"/>
    <w:rsid w:val="00336379"/>
    <w:rsid w:val="00336964"/>
    <w:rsid w:val="00336D60"/>
    <w:rsid w:val="003413A2"/>
    <w:rsid w:val="003417D1"/>
    <w:rsid w:val="0034721C"/>
    <w:rsid w:val="00350E79"/>
    <w:rsid w:val="0035100C"/>
    <w:rsid w:val="0035124A"/>
    <w:rsid w:val="00352A43"/>
    <w:rsid w:val="00353E05"/>
    <w:rsid w:val="00356592"/>
    <w:rsid w:val="00357F38"/>
    <w:rsid w:val="00357F97"/>
    <w:rsid w:val="0036022B"/>
    <w:rsid w:val="00360D2C"/>
    <w:rsid w:val="0036150C"/>
    <w:rsid w:val="00362056"/>
    <w:rsid w:val="00364370"/>
    <w:rsid w:val="003644A0"/>
    <w:rsid w:val="003660A3"/>
    <w:rsid w:val="00366289"/>
    <w:rsid w:val="00366AF1"/>
    <w:rsid w:val="00366C28"/>
    <w:rsid w:val="00366EF2"/>
    <w:rsid w:val="00372241"/>
    <w:rsid w:val="00373267"/>
    <w:rsid w:val="003748AE"/>
    <w:rsid w:val="0037528A"/>
    <w:rsid w:val="00375E18"/>
    <w:rsid w:val="00376792"/>
    <w:rsid w:val="00376C2F"/>
    <w:rsid w:val="00377F30"/>
    <w:rsid w:val="00377F79"/>
    <w:rsid w:val="00381108"/>
    <w:rsid w:val="00382BCB"/>
    <w:rsid w:val="00385BB0"/>
    <w:rsid w:val="00387E3D"/>
    <w:rsid w:val="00390425"/>
    <w:rsid w:val="00392ECB"/>
    <w:rsid w:val="00392FD2"/>
    <w:rsid w:val="00393DA5"/>
    <w:rsid w:val="00396C66"/>
    <w:rsid w:val="003972F9"/>
    <w:rsid w:val="00397CAF"/>
    <w:rsid w:val="003A04E7"/>
    <w:rsid w:val="003A1ACF"/>
    <w:rsid w:val="003A23C6"/>
    <w:rsid w:val="003A5629"/>
    <w:rsid w:val="003A57D0"/>
    <w:rsid w:val="003A6198"/>
    <w:rsid w:val="003A74C3"/>
    <w:rsid w:val="003A74FF"/>
    <w:rsid w:val="003B18CD"/>
    <w:rsid w:val="003B4451"/>
    <w:rsid w:val="003B53C3"/>
    <w:rsid w:val="003B67F7"/>
    <w:rsid w:val="003B6D2F"/>
    <w:rsid w:val="003B79E6"/>
    <w:rsid w:val="003B7A55"/>
    <w:rsid w:val="003C0F36"/>
    <w:rsid w:val="003C16D6"/>
    <w:rsid w:val="003C2157"/>
    <w:rsid w:val="003C3B8B"/>
    <w:rsid w:val="003C41B4"/>
    <w:rsid w:val="003C53CF"/>
    <w:rsid w:val="003C6CD4"/>
    <w:rsid w:val="003D1578"/>
    <w:rsid w:val="003D2486"/>
    <w:rsid w:val="003E055C"/>
    <w:rsid w:val="003E2923"/>
    <w:rsid w:val="003E6BA2"/>
    <w:rsid w:val="003E6CE8"/>
    <w:rsid w:val="003E7071"/>
    <w:rsid w:val="003F0663"/>
    <w:rsid w:val="003F17DE"/>
    <w:rsid w:val="003F2328"/>
    <w:rsid w:val="003F336E"/>
    <w:rsid w:val="003F3724"/>
    <w:rsid w:val="003F37FB"/>
    <w:rsid w:val="003F55CB"/>
    <w:rsid w:val="003F72B2"/>
    <w:rsid w:val="003F750B"/>
    <w:rsid w:val="003F7D30"/>
    <w:rsid w:val="00400192"/>
    <w:rsid w:val="00400644"/>
    <w:rsid w:val="004007A9"/>
    <w:rsid w:val="004012C0"/>
    <w:rsid w:val="00402F58"/>
    <w:rsid w:val="004043F0"/>
    <w:rsid w:val="00404792"/>
    <w:rsid w:val="00405726"/>
    <w:rsid w:val="0040769F"/>
    <w:rsid w:val="00407719"/>
    <w:rsid w:val="00407F96"/>
    <w:rsid w:val="00412553"/>
    <w:rsid w:val="004172ED"/>
    <w:rsid w:val="00420F9D"/>
    <w:rsid w:val="004210CB"/>
    <w:rsid w:val="00422426"/>
    <w:rsid w:val="00422775"/>
    <w:rsid w:val="00422C23"/>
    <w:rsid w:val="00423B16"/>
    <w:rsid w:val="004258DF"/>
    <w:rsid w:val="00425EA9"/>
    <w:rsid w:val="00430044"/>
    <w:rsid w:val="00430EEA"/>
    <w:rsid w:val="00433D8A"/>
    <w:rsid w:val="00434B4E"/>
    <w:rsid w:val="00435431"/>
    <w:rsid w:val="00440932"/>
    <w:rsid w:val="00440C96"/>
    <w:rsid w:val="00441190"/>
    <w:rsid w:val="00441CE0"/>
    <w:rsid w:val="004420C4"/>
    <w:rsid w:val="00443F62"/>
    <w:rsid w:val="00444754"/>
    <w:rsid w:val="00444DF0"/>
    <w:rsid w:val="00444E7A"/>
    <w:rsid w:val="00445506"/>
    <w:rsid w:val="004461A0"/>
    <w:rsid w:val="004508A5"/>
    <w:rsid w:val="00452740"/>
    <w:rsid w:val="00453251"/>
    <w:rsid w:val="00454668"/>
    <w:rsid w:val="00455529"/>
    <w:rsid w:val="004564B5"/>
    <w:rsid w:val="004613A0"/>
    <w:rsid w:val="00462606"/>
    <w:rsid w:val="00462633"/>
    <w:rsid w:val="0046429E"/>
    <w:rsid w:val="0046726C"/>
    <w:rsid w:val="00471BD5"/>
    <w:rsid w:val="00474D15"/>
    <w:rsid w:val="00475E56"/>
    <w:rsid w:val="00476B97"/>
    <w:rsid w:val="00477168"/>
    <w:rsid w:val="0048023C"/>
    <w:rsid w:val="0048239E"/>
    <w:rsid w:val="004835C4"/>
    <w:rsid w:val="004849CA"/>
    <w:rsid w:val="0048532E"/>
    <w:rsid w:val="004868CA"/>
    <w:rsid w:val="004939A3"/>
    <w:rsid w:val="00494356"/>
    <w:rsid w:val="00494F48"/>
    <w:rsid w:val="0049580D"/>
    <w:rsid w:val="00495F16"/>
    <w:rsid w:val="004A0508"/>
    <w:rsid w:val="004A1A8F"/>
    <w:rsid w:val="004A271F"/>
    <w:rsid w:val="004A3D5E"/>
    <w:rsid w:val="004A4210"/>
    <w:rsid w:val="004A7266"/>
    <w:rsid w:val="004B1309"/>
    <w:rsid w:val="004B2566"/>
    <w:rsid w:val="004B3774"/>
    <w:rsid w:val="004B382F"/>
    <w:rsid w:val="004B3CE5"/>
    <w:rsid w:val="004B53FA"/>
    <w:rsid w:val="004B5B42"/>
    <w:rsid w:val="004B65B1"/>
    <w:rsid w:val="004C1633"/>
    <w:rsid w:val="004C2584"/>
    <w:rsid w:val="004C3D4B"/>
    <w:rsid w:val="004C5411"/>
    <w:rsid w:val="004C7351"/>
    <w:rsid w:val="004D0317"/>
    <w:rsid w:val="004D4447"/>
    <w:rsid w:val="004D4530"/>
    <w:rsid w:val="004E096E"/>
    <w:rsid w:val="004E0DE5"/>
    <w:rsid w:val="004E29E6"/>
    <w:rsid w:val="004E2BE7"/>
    <w:rsid w:val="004E3740"/>
    <w:rsid w:val="004E3CF4"/>
    <w:rsid w:val="004E5134"/>
    <w:rsid w:val="004E51E4"/>
    <w:rsid w:val="004E7217"/>
    <w:rsid w:val="004F04BA"/>
    <w:rsid w:val="004F0683"/>
    <w:rsid w:val="004F2C7E"/>
    <w:rsid w:val="004F30BE"/>
    <w:rsid w:val="004F31CE"/>
    <w:rsid w:val="004F3BEA"/>
    <w:rsid w:val="004F3E91"/>
    <w:rsid w:val="004F4B39"/>
    <w:rsid w:val="004F4EE3"/>
    <w:rsid w:val="004F4F6A"/>
    <w:rsid w:val="004F53C4"/>
    <w:rsid w:val="004F6559"/>
    <w:rsid w:val="004F68F5"/>
    <w:rsid w:val="005005DA"/>
    <w:rsid w:val="00500729"/>
    <w:rsid w:val="00500D3A"/>
    <w:rsid w:val="005038A2"/>
    <w:rsid w:val="00505879"/>
    <w:rsid w:val="00505A05"/>
    <w:rsid w:val="00505FBC"/>
    <w:rsid w:val="00506CFC"/>
    <w:rsid w:val="0050749B"/>
    <w:rsid w:val="005102EB"/>
    <w:rsid w:val="005102FA"/>
    <w:rsid w:val="0051058E"/>
    <w:rsid w:val="00512042"/>
    <w:rsid w:val="00514073"/>
    <w:rsid w:val="00515995"/>
    <w:rsid w:val="00523CB2"/>
    <w:rsid w:val="0052414E"/>
    <w:rsid w:val="00524B9A"/>
    <w:rsid w:val="00525D19"/>
    <w:rsid w:val="005268AE"/>
    <w:rsid w:val="00526CDA"/>
    <w:rsid w:val="00527E97"/>
    <w:rsid w:val="00534F14"/>
    <w:rsid w:val="00534F92"/>
    <w:rsid w:val="005350DC"/>
    <w:rsid w:val="0053597B"/>
    <w:rsid w:val="00535FF5"/>
    <w:rsid w:val="00536316"/>
    <w:rsid w:val="00536C67"/>
    <w:rsid w:val="00537965"/>
    <w:rsid w:val="00537A26"/>
    <w:rsid w:val="00540712"/>
    <w:rsid w:val="0054141C"/>
    <w:rsid w:val="00543136"/>
    <w:rsid w:val="00547B06"/>
    <w:rsid w:val="00550A02"/>
    <w:rsid w:val="00552CF7"/>
    <w:rsid w:val="00552D72"/>
    <w:rsid w:val="00552FAE"/>
    <w:rsid w:val="00553D92"/>
    <w:rsid w:val="0056058E"/>
    <w:rsid w:val="00561DAD"/>
    <w:rsid w:val="00565DFE"/>
    <w:rsid w:val="00570400"/>
    <w:rsid w:val="00570D18"/>
    <w:rsid w:val="00571FE6"/>
    <w:rsid w:val="005730A8"/>
    <w:rsid w:val="0057404A"/>
    <w:rsid w:val="00574B2B"/>
    <w:rsid w:val="0057511E"/>
    <w:rsid w:val="00575616"/>
    <w:rsid w:val="00576BAB"/>
    <w:rsid w:val="00576CAB"/>
    <w:rsid w:val="005815AF"/>
    <w:rsid w:val="00582B32"/>
    <w:rsid w:val="0058539F"/>
    <w:rsid w:val="00587D6C"/>
    <w:rsid w:val="00590714"/>
    <w:rsid w:val="00591238"/>
    <w:rsid w:val="00592904"/>
    <w:rsid w:val="005948A2"/>
    <w:rsid w:val="005948E4"/>
    <w:rsid w:val="00594CE4"/>
    <w:rsid w:val="00594F4D"/>
    <w:rsid w:val="00595821"/>
    <w:rsid w:val="005A1B6F"/>
    <w:rsid w:val="005A20EF"/>
    <w:rsid w:val="005A5C8E"/>
    <w:rsid w:val="005A61E1"/>
    <w:rsid w:val="005A6429"/>
    <w:rsid w:val="005A71A1"/>
    <w:rsid w:val="005A7366"/>
    <w:rsid w:val="005A772E"/>
    <w:rsid w:val="005B20F1"/>
    <w:rsid w:val="005B3665"/>
    <w:rsid w:val="005B3925"/>
    <w:rsid w:val="005B3B41"/>
    <w:rsid w:val="005B4080"/>
    <w:rsid w:val="005B600D"/>
    <w:rsid w:val="005B6A40"/>
    <w:rsid w:val="005C2C16"/>
    <w:rsid w:val="005D0334"/>
    <w:rsid w:val="005D1575"/>
    <w:rsid w:val="005D2505"/>
    <w:rsid w:val="005D4156"/>
    <w:rsid w:val="005D4867"/>
    <w:rsid w:val="005D65D4"/>
    <w:rsid w:val="005E0BB4"/>
    <w:rsid w:val="005E4015"/>
    <w:rsid w:val="005E72D5"/>
    <w:rsid w:val="005F105A"/>
    <w:rsid w:val="005F2AEA"/>
    <w:rsid w:val="005F4A3B"/>
    <w:rsid w:val="005F6762"/>
    <w:rsid w:val="006015D6"/>
    <w:rsid w:val="00602DDD"/>
    <w:rsid w:val="006035CF"/>
    <w:rsid w:val="006037EE"/>
    <w:rsid w:val="00604626"/>
    <w:rsid w:val="00604939"/>
    <w:rsid w:val="00607195"/>
    <w:rsid w:val="006106CF"/>
    <w:rsid w:val="00610959"/>
    <w:rsid w:val="006112AD"/>
    <w:rsid w:val="00611389"/>
    <w:rsid w:val="006126CD"/>
    <w:rsid w:val="0061311A"/>
    <w:rsid w:val="00613670"/>
    <w:rsid w:val="00615C73"/>
    <w:rsid w:val="006166C7"/>
    <w:rsid w:val="00617357"/>
    <w:rsid w:val="00617558"/>
    <w:rsid w:val="00620F60"/>
    <w:rsid w:val="0062107C"/>
    <w:rsid w:val="00622068"/>
    <w:rsid w:val="00622EDF"/>
    <w:rsid w:val="00623571"/>
    <w:rsid w:val="006241C0"/>
    <w:rsid w:val="006254C3"/>
    <w:rsid w:val="00625B8A"/>
    <w:rsid w:val="0063167C"/>
    <w:rsid w:val="0063190C"/>
    <w:rsid w:val="0063201C"/>
    <w:rsid w:val="00632162"/>
    <w:rsid w:val="006338A8"/>
    <w:rsid w:val="00635855"/>
    <w:rsid w:val="0063590D"/>
    <w:rsid w:val="006378D6"/>
    <w:rsid w:val="006379CD"/>
    <w:rsid w:val="006401F6"/>
    <w:rsid w:val="00641331"/>
    <w:rsid w:val="00642BA3"/>
    <w:rsid w:val="00643209"/>
    <w:rsid w:val="00643248"/>
    <w:rsid w:val="00647015"/>
    <w:rsid w:val="00647848"/>
    <w:rsid w:val="00647861"/>
    <w:rsid w:val="00651D84"/>
    <w:rsid w:val="006547D6"/>
    <w:rsid w:val="0065560E"/>
    <w:rsid w:val="00655A4A"/>
    <w:rsid w:val="006577D1"/>
    <w:rsid w:val="006602D0"/>
    <w:rsid w:val="006616BC"/>
    <w:rsid w:val="00662F4E"/>
    <w:rsid w:val="00670410"/>
    <w:rsid w:val="00671F33"/>
    <w:rsid w:val="006751B1"/>
    <w:rsid w:val="00675674"/>
    <w:rsid w:val="0067613D"/>
    <w:rsid w:val="006772E8"/>
    <w:rsid w:val="00680053"/>
    <w:rsid w:val="00681A85"/>
    <w:rsid w:val="00681B1A"/>
    <w:rsid w:val="00682A27"/>
    <w:rsid w:val="00685038"/>
    <w:rsid w:val="0068540A"/>
    <w:rsid w:val="00685C69"/>
    <w:rsid w:val="00686692"/>
    <w:rsid w:val="00690C1C"/>
    <w:rsid w:val="006916EC"/>
    <w:rsid w:val="00692BDD"/>
    <w:rsid w:val="00692F3A"/>
    <w:rsid w:val="00694E98"/>
    <w:rsid w:val="006963CF"/>
    <w:rsid w:val="00697695"/>
    <w:rsid w:val="006A1E72"/>
    <w:rsid w:val="006A2000"/>
    <w:rsid w:val="006A2735"/>
    <w:rsid w:val="006A3C67"/>
    <w:rsid w:val="006A7354"/>
    <w:rsid w:val="006B1621"/>
    <w:rsid w:val="006B1A2C"/>
    <w:rsid w:val="006B3A1F"/>
    <w:rsid w:val="006B4329"/>
    <w:rsid w:val="006B47BE"/>
    <w:rsid w:val="006B48C4"/>
    <w:rsid w:val="006B4C2A"/>
    <w:rsid w:val="006B65FE"/>
    <w:rsid w:val="006B69D0"/>
    <w:rsid w:val="006C040D"/>
    <w:rsid w:val="006C08BE"/>
    <w:rsid w:val="006C1A81"/>
    <w:rsid w:val="006C1DE9"/>
    <w:rsid w:val="006C22F8"/>
    <w:rsid w:val="006C251D"/>
    <w:rsid w:val="006C2C11"/>
    <w:rsid w:val="006C3F90"/>
    <w:rsid w:val="006C629F"/>
    <w:rsid w:val="006C6948"/>
    <w:rsid w:val="006C6A8D"/>
    <w:rsid w:val="006D2C26"/>
    <w:rsid w:val="006D2EE5"/>
    <w:rsid w:val="006D2F1D"/>
    <w:rsid w:val="006D4629"/>
    <w:rsid w:val="006D4F5A"/>
    <w:rsid w:val="006D5164"/>
    <w:rsid w:val="006D5BFE"/>
    <w:rsid w:val="006D62CC"/>
    <w:rsid w:val="006E1294"/>
    <w:rsid w:val="006E1AC7"/>
    <w:rsid w:val="006E28A0"/>
    <w:rsid w:val="006E30AF"/>
    <w:rsid w:val="006F0741"/>
    <w:rsid w:val="006F408E"/>
    <w:rsid w:val="006F67AF"/>
    <w:rsid w:val="006F6CBB"/>
    <w:rsid w:val="007008D3"/>
    <w:rsid w:val="007012F8"/>
    <w:rsid w:val="00701D3F"/>
    <w:rsid w:val="007038DA"/>
    <w:rsid w:val="00703E12"/>
    <w:rsid w:val="00707CB1"/>
    <w:rsid w:val="007105D3"/>
    <w:rsid w:val="00710806"/>
    <w:rsid w:val="00711090"/>
    <w:rsid w:val="00711E64"/>
    <w:rsid w:val="00712E0C"/>
    <w:rsid w:val="00713541"/>
    <w:rsid w:val="007156C7"/>
    <w:rsid w:val="00715B66"/>
    <w:rsid w:val="00715C4F"/>
    <w:rsid w:val="007161A0"/>
    <w:rsid w:val="0071657F"/>
    <w:rsid w:val="00717200"/>
    <w:rsid w:val="00717264"/>
    <w:rsid w:val="007207DC"/>
    <w:rsid w:val="007217E7"/>
    <w:rsid w:val="007232CB"/>
    <w:rsid w:val="0072637B"/>
    <w:rsid w:val="00727190"/>
    <w:rsid w:val="0072775D"/>
    <w:rsid w:val="00727920"/>
    <w:rsid w:val="0073095D"/>
    <w:rsid w:val="00730DEE"/>
    <w:rsid w:val="007327F3"/>
    <w:rsid w:val="00734E5F"/>
    <w:rsid w:val="00735B5F"/>
    <w:rsid w:val="0073649B"/>
    <w:rsid w:val="00737322"/>
    <w:rsid w:val="00742076"/>
    <w:rsid w:val="0074336E"/>
    <w:rsid w:val="00744158"/>
    <w:rsid w:val="0074474E"/>
    <w:rsid w:val="00746A73"/>
    <w:rsid w:val="00747725"/>
    <w:rsid w:val="00747D5F"/>
    <w:rsid w:val="00750616"/>
    <w:rsid w:val="007510E2"/>
    <w:rsid w:val="007525D8"/>
    <w:rsid w:val="007533DC"/>
    <w:rsid w:val="00760E7C"/>
    <w:rsid w:val="00762626"/>
    <w:rsid w:val="00762F76"/>
    <w:rsid w:val="00763878"/>
    <w:rsid w:val="00763C7A"/>
    <w:rsid w:val="00763D5B"/>
    <w:rsid w:val="00764493"/>
    <w:rsid w:val="00765AE0"/>
    <w:rsid w:val="007664F4"/>
    <w:rsid w:val="00767135"/>
    <w:rsid w:val="007671DB"/>
    <w:rsid w:val="00770AE1"/>
    <w:rsid w:val="00770EDB"/>
    <w:rsid w:val="00771588"/>
    <w:rsid w:val="007732AD"/>
    <w:rsid w:val="00776CDB"/>
    <w:rsid w:val="0077736F"/>
    <w:rsid w:val="0078076E"/>
    <w:rsid w:val="00782AF8"/>
    <w:rsid w:val="00783D37"/>
    <w:rsid w:val="00785E72"/>
    <w:rsid w:val="007866EC"/>
    <w:rsid w:val="00786CAE"/>
    <w:rsid w:val="00787ECF"/>
    <w:rsid w:val="00790387"/>
    <w:rsid w:val="00791BBC"/>
    <w:rsid w:val="00791F73"/>
    <w:rsid w:val="00792613"/>
    <w:rsid w:val="00794FBD"/>
    <w:rsid w:val="00796FE9"/>
    <w:rsid w:val="007978A6"/>
    <w:rsid w:val="007A0886"/>
    <w:rsid w:val="007A23A9"/>
    <w:rsid w:val="007A2770"/>
    <w:rsid w:val="007A2C12"/>
    <w:rsid w:val="007A2DAF"/>
    <w:rsid w:val="007A377D"/>
    <w:rsid w:val="007A48DB"/>
    <w:rsid w:val="007A75F3"/>
    <w:rsid w:val="007A7D65"/>
    <w:rsid w:val="007B02D8"/>
    <w:rsid w:val="007B117A"/>
    <w:rsid w:val="007B25F7"/>
    <w:rsid w:val="007C0095"/>
    <w:rsid w:val="007C077C"/>
    <w:rsid w:val="007C0D9F"/>
    <w:rsid w:val="007C25C8"/>
    <w:rsid w:val="007C27C6"/>
    <w:rsid w:val="007C30AC"/>
    <w:rsid w:val="007C5712"/>
    <w:rsid w:val="007C669E"/>
    <w:rsid w:val="007C7C5D"/>
    <w:rsid w:val="007D0B68"/>
    <w:rsid w:val="007D0DD5"/>
    <w:rsid w:val="007D3543"/>
    <w:rsid w:val="007D7514"/>
    <w:rsid w:val="007D7902"/>
    <w:rsid w:val="007E09A1"/>
    <w:rsid w:val="007E157D"/>
    <w:rsid w:val="007E15F7"/>
    <w:rsid w:val="007E4EA2"/>
    <w:rsid w:val="007E568B"/>
    <w:rsid w:val="007E719C"/>
    <w:rsid w:val="007E7BC2"/>
    <w:rsid w:val="007F0AE5"/>
    <w:rsid w:val="007F2157"/>
    <w:rsid w:val="007F267C"/>
    <w:rsid w:val="007F2685"/>
    <w:rsid w:val="007F3BC4"/>
    <w:rsid w:val="007F40E5"/>
    <w:rsid w:val="00800A85"/>
    <w:rsid w:val="008033AC"/>
    <w:rsid w:val="008035EF"/>
    <w:rsid w:val="008065C8"/>
    <w:rsid w:val="00807484"/>
    <w:rsid w:val="00807EAD"/>
    <w:rsid w:val="00810255"/>
    <w:rsid w:val="00811AF4"/>
    <w:rsid w:val="00811C48"/>
    <w:rsid w:val="00812C9B"/>
    <w:rsid w:val="008176B6"/>
    <w:rsid w:val="008179E5"/>
    <w:rsid w:val="0082033E"/>
    <w:rsid w:val="00820F6D"/>
    <w:rsid w:val="00821A11"/>
    <w:rsid w:val="008227FA"/>
    <w:rsid w:val="0082311D"/>
    <w:rsid w:val="008248E7"/>
    <w:rsid w:val="008251EB"/>
    <w:rsid w:val="0082545A"/>
    <w:rsid w:val="00825BE6"/>
    <w:rsid w:val="0083016F"/>
    <w:rsid w:val="008303CE"/>
    <w:rsid w:val="008318BC"/>
    <w:rsid w:val="008328C5"/>
    <w:rsid w:val="00832BA8"/>
    <w:rsid w:val="00834D67"/>
    <w:rsid w:val="008352ED"/>
    <w:rsid w:val="0083578A"/>
    <w:rsid w:val="008357E5"/>
    <w:rsid w:val="00837BC1"/>
    <w:rsid w:val="00840748"/>
    <w:rsid w:val="0084545B"/>
    <w:rsid w:val="0084622B"/>
    <w:rsid w:val="00847203"/>
    <w:rsid w:val="00853665"/>
    <w:rsid w:val="00860639"/>
    <w:rsid w:val="00863ADC"/>
    <w:rsid w:val="008667F7"/>
    <w:rsid w:val="00866AFC"/>
    <w:rsid w:val="008674A9"/>
    <w:rsid w:val="008677ED"/>
    <w:rsid w:val="008700F3"/>
    <w:rsid w:val="00872872"/>
    <w:rsid w:val="0087341C"/>
    <w:rsid w:val="00874411"/>
    <w:rsid w:val="0088260E"/>
    <w:rsid w:val="00882CF7"/>
    <w:rsid w:val="00883C33"/>
    <w:rsid w:val="00883DCF"/>
    <w:rsid w:val="00884005"/>
    <w:rsid w:val="008859D7"/>
    <w:rsid w:val="00886B09"/>
    <w:rsid w:val="00887781"/>
    <w:rsid w:val="008905F6"/>
    <w:rsid w:val="00891D46"/>
    <w:rsid w:val="00896756"/>
    <w:rsid w:val="008978DA"/>
    <w:rsid w:val="00897932"/>
    <w:rsid w:val="00897EAA"/>
    <w:rsid w:val="008A0029"/>
    <w:rsid w:val="008A1054"/>
    <w:rsid w:val="008A24A2"/>
    <w:rsid w:val="008A2EA8"/>
    <w:rsid w:val="008A3FBA"/>
    <w:rsid w:val="008A705C"/>
    <w:rsid w:val="008A7555"/>
    <w:rsid w:val="008A7987"/>
    <w:rsid w:val="008B0561"/>
    <w:rsid w:val="008B0823"/>
    <w:rsid w:val="008B16B1"/>
    <w:rsid w:val="008B328F"/>
    <w:rsid w:val="008B5502"/>
    <w:rsid w:val="008B6845"/>
    <w:rsid w:val="008B6A0B"/>
    <w:rsid w:val="008B6D54"/>
    <w:rsid w:val="008C26E0"/>
    <w:rsid w:val="008C28DD"/>
    <w:rsid w:val="008C3C7A"/>
    <w:rsid w:val="008C4044"/>
    <w:rsid w:val="008C4633"/>
    <w:rsid w:val="008C4E17"/>
    <w:rsid w:val="008D0AA4"/>
    <w:rsid w:val="008D2C33"/>
    <w:rsid w:val="008D2ED6"/>
    <w:rsid w:val="008D3072"/>
    <w:rsid w:val="008D30D4"/>
    <w:rsid w:val="008D3358"/>
    <w:rsid w:val="008D39C7"/>
    <w:rsid w:val="008D46AE"/>
    <w:rsid w:val="008D5DB8"/>
    <w:rsid w:val="008D6173"/>
    <w:rsid w:val="008D6313"/>
    <w:rsid w:val="008E2AC9"/>
    <w:rsid w:val="008E2E38"/>
    <w:rsid w:val="008E32B2"/>
    <w:rsid w:val="008E37A4"/>
    <w:rsid w:val="008E4E52"/>
    <w:rsid w:val="008E5A7E"/>
    <w:rsid w:val="008E68B1"/>
    <w:rsid w:val="008E7498"/>
    <w:rsid w:val="008F12B2"/>
    <w:rsid w:val="008F20F3"/>
    <w:rsid w:val="008F28F0"/>
    <w:rsid w:val="008F2C1C"/>
    <w:rsid w:val="008F31F9"/>
    <w:rsid w:val="008F4B1E"/>
    <w:rsid w:val="008F64D1"/>
    <w:rsid w:val="008F7E40"/>
    <w:rsid w:val="008F7F47"/>
    <w:rsid w:val="00900C60"/>
    <w:rsid w:val="00902162"/>
    <w:rsid w:val="00903E8C"/>
    <w:rsid w:val="00904A90"/>
    <w:rsid w:val="00907895"/>
    <w:rsid w:val="00907C5B"/>
    <w:rsid w:val="00916D89"/>
    <w:rsid w:val="009173AE"/>
    <w:rsid w:val="00917FA9"/>
    <w:rsid w:val="00917FC2"/>
    <w:rsid w:val="0092127B"/>
    <w:rsid w:val="009215B2"/>
    <w:rsid w:val="009252D7"/>
    <w:rsid w:val="00925369"/>
    <w:rsid w:val="0092638A"/>
    <w:rsid w:val="00927678"/>
    <w:rsid w:val="00933FAB"/>
    <w:rsid w:val="009350FA"/>
    <w:rsid w:val="0094121F"/>
    <w:rsid w:val="0094276F"/>
    <w:rsid w:val="00942974"/>
    <w:rsid w:val="00942B61"/>
    <w:rsid w:val="00943784"/>
    <w:rsid w:val="00944862"/>
    <w:rsid w:val="00944A80"/>
    <w:rsid w:val="00944B70"/>
    <w:rsid w:val="009456FE"/>
    <w:rsid w:val="00953662"/>
    <w:rsid w:val="009538C1"/>
    <w:rsid w:val="00955A02"/>
    <w:rsid w:val="009579AD"/>
    <w:rsid w:val="00960AAB"/>
    <w:rsid w:val="00961CCA"/>
    <w:rsid w:val="00963E07"/>
    <w:rsid w:val="0096414B"/>
    <w:rsid w:val="00965318"/>
    <w:rsid w:val="009701D8"/>
    <w:rsid w:val="00972A15"/>
    <w:rsid w:val="00974E47"/>
    <w:rsid w:val="0097501A"/>
    <w:rsid w:val="009804B1"/>
    <w:rsid w:val="0098091D"/>
    <w:rsid w:val="0098097D"/>
    <w:rsid w:val="009816AB"/>
    <w:rsid w:val="00981EED"/>
    <w:rsid w:val="00981FB4"/>
    <w:rsid w:val="00982499"/>
    <w:rsid w:val="00982983"/>
    <w:rsid w:val="00983E99"/>
    <w:rsid w:val="00986281"/>
    <w:rsid w:val="00986A30"/>
    <w:rsid w:val="009872FA"/>
    <w:rsid w:val="009877A3"/>
    <w:rsid w:val="009954D8"/>
    <w:rsid w:val="00995577"/>
    <w:rsid w:val="00996D89"/>
    <w:rsid w:val="009A3C6D"/>
    <w:rsid w:val="009A55A9"/>
    <w:rsid w:val="009A5BF8"/>
    <w:rsid w:val="009A5D0C"/>
    <w:rsid w:val="009A617E"/>
    <w:rsid w:val="009A6FCD"/>
    <w:rsid w:val="009A7992"/>
    <w:rsid w:val="009B4B27"/>
    <w:rsid w:val="009B5933"/>
    <w:rsid w:val="009B5B87"/>
    <w:rsid w:val="009B5DD1"/>
    <w:rsid w:val="009B64F2"/>
    <w:rsid w:val="009B7AF4"/>
    <w:rsid w:val="009C08C7"/>
    <w:rsid w:val="009C18CB"/>
    <w:rsid w:val="009C222D"/>
    <w:rsid w:val="009C2931"/>
    <w:rsid w:val="009C304C"/>
    <w:rsid w:val="009C3D7B"/>
    <w:rsid w:val="009C4110"/>
    <w:rsid w:val="009C4932"/>
    <w:rsid w:val="009C4A5F"/>
    <w:rsid w:val="009C53AF"/>
    <w:rsid w:val="009C56D2"/>
    <w:rsid w:val="009C58D3"/>
    <w:rsid w:val="009C7CC1"/>
    <w:rsid w:val="009D011E"/>
    <w:rsid w:val="009D10D5"/>
    <w:rsid w:val="009D16C8"/>
    <w:rsid w:val="009D5646"/>
    <w:rsid w:val="009D7CE2"/>
    <w:rsid w:val="009E136D"/>
    <w:rsid w:val="009E2E6F"/>
    <w:rsid w:val="009E3055"/>
    <w:rsid w:val="009E3531"/>
    <w:rsid w:val="009E42CE"/>
    <w:rsid w:val="009E7D3F"/>
    <w:rsid w:val="009E7E66"/>
    <w:rsid w:val="009F0DC5"/>
    <w:rsid w:val="009F14A5"/>
    <w:rsid w:val="009F1B26"/>
    <w:rsid w:val="009F3999"/>
    <w:rsid w:val="009F42A4"/>
    <w:rsid w:val="009F4D7C"/>
    <w:rsid w:val="009F608D"/>
    <w:rsid w:val="009F73BD"/>
    <w:rsid w:val="00A00363"/>
    <w:rsid w:val="00A003C2"/>
    <w:rsid w:val="00A00855"/>
    <w:rsid w:val="00A01F3A"/>
    <w:rsid w:val="00A04080"/>
    <w:rsid w:val="00A047A6"/>
    <w:rsid w:val="00A05EC3"/>
    <w:rsid w:val="00A06A2A"/>
    <w:rsid w:val="00A10C97"/>
    <w:rsid w:val="00A119A7"/>
    <w:rsid w:val="00A11A8F"/>
    <w:rsid w:val="00A11BEA"/>
    <w:rsid w:val="00A11F0A"/>
    <w:rsid w:val="00A1298C"/>
    <w:rsid w:val="00A14C74"/>
    <w:rsid w:val="00A15A51"/>
    <w:rsid w:val="00A1671E"/>
    <w:rsid w:val="00A176FB"/>
    <w:rsid w:val="00A20054"/>
    <w:rsid w:val="00A20304"/>
    <w:rsid w:val="00A239C1"/>
    <w:rsid w:val="00A24002"/>
    <w:rsid w:val="00A26D7D"/>
    <w:rsid w:val="00A276F3"/>
    <w:rsid w:val="00A30758"/>
    <w:rsid w:val="00A345BC"/>
    <w:rsid w:val="00A35341"/>
    <w:rsid w:val="00A360D6"/>
    <w:rsid w:val="00A36FB8"/>
    <w:rsid w:val="00A374E4"/>
    <w:rsid w:val="00A40380"/>
    <w:rsid w:val="00A40EF1"/>
    <w:rsid w:val="00A41D00"/>
    <w:rsid w:val="00A4249F"/>
    <w:rsid w:val="00A45C84"/>
    <w:rsid w:val="00A46ECB"/>
    <w:rsid w:val="00A4793B"/>
    <w:rsid w:val="00A47AEB"/>
    <w:rsid w:val="00A50093"/>
    <w:rsid w:val="00A50C8A"/>
    <w:rsid w:val="00A51563"/>
    <w:rsid w:val="00A53473"/>
    <w:rsid w:val="00A5368F"/>
    <w:rsid w:val="00A566C4"/>
    <w:rsid w:val="00A609BB"/>
    <w:rsid w:val="00A617D6"/>
    <w:rsid w:val="00A6295F"/>
    <w:rsid w:val="00A62F55"/>
    <w:rsid w:val="00A64F5D"/>
    <w:rsid w:val="00A65333"/>
    <w:rsid w:val="00A66E36"/>
    <w:rsid w:val="00A66E8E"/>
    <w:rsid w:val="00A66F7C"/>
    <w:rsid w:val="00A67D52"/>
    <w:rsid w:val="00A75339"/>
    <w:rsid w:val="00A75E7B"/>
    <w:rsid w:val="00A803BB"/>
    <w:rsid w:val="00A8204A"/>
    <w:rsid w:val="00A83066"/>
    <w:rsid w:val="00A83907"/>
    <w:rsid w:val="00A84E19"/>
    <w:rsid w:val="00A855A0"/>
    <w:rsid w:val="00A85B19"/>
    <w:rsid w:val="00A87CD0"/>
    <w:rsid w:val="00A90FF9"/>
    <w:rsid w:val="00A91163"/>
    <w:rsid w:val="00A92C55"/>
    <w:rsid w:val="00A93AD3"/>
    <w:rsid w:val="00A95DF2"/>
    <w:rsid w:val="00AA1745"/>
    <w:rsid w:val="00AA21CF"/>
    <w:rsid w:val="00AA43AE"/>
    <w:rsid w:val="00AA4456"/>
    <w:rsid w:val="00AA7714"/>
    <w:rsid w:val="00AB072D"/>
    <w:rsid w:val="00AB335E"/>
    <w:rsid w:val="00AB468B"/>
    <w:rsid w:val="00AC1B91"/>
    <w:rsid w:val="00AC2349"/>
    <w:rsid w:val="00AC2D29"/>
    <w:rsid w:val="00AC3859"/>
    <w:rsid w:val="00AC4445"/>
    <w:rsid w:val="00AC5A95"/>
    <w:rsid w:val="00AC64DD"/>
    <w:rsid w:val="00AC6981"/>
    <w:rsid w:val="00AC7439"/>
    <w:rsid w:val="00AC7D46"/>
    <w:rsid w:val="00AD12A8"/>
    <w:rsid w:val="00AD161A"/>
    <w:rsid w:val="00AD20DB"/>
    <w:rsid w:val="00AE28E6"/>
    <w:rsid w:val="00AE2998"/>
    <w:rsid w:val="00AE41D7"/>
    <w:rsid w:val="00AE470B"/>
    <w:rsid w:val="00AE4F91"/>
    <w:rsid w:val="00AE6339"/>
    <w:rsid w:val="00AE6E3A"/>
    <w:rsid w:val="00AE7CC2"/>
    <w:rsid w:val="00AF11EE"/>
    <w:rsid w:val="00AF13A2"/>
    <w:rsid w:val="00AF220D"/>
    <w:rsid w:val="00AF3784"/>
    <w:rsid w:val="00AF39E1"/>
    <w:rsid w:val="00AF571B"/>
    <w:rsid w:val="00AF5CE1"/>
    <w:rsid w:val="00B006AF"/>
    <w:rsid w:val="00B047EE"/>
    <w:rsid w:val="00B04D62"/>
    <w:rsid w:val="00B055B4"/>
    <w:rsid w:val="00B06814"/>
    <w:rsid w:val="00B068EF"/>
    <w:rsid w:val="00B10DC4"/>
    <w:rsid w:val="00B14C32"/>
    <w:rsid w:val="00B167F0"/>
    <w:rsid w:val="00B17020"/>
    <w:rsid w:val="00B208E4"/>
    <w:rsid w:val="00B20D87"/>
    <w:rsid w:val="00B22C5E"/>
    <w:rsid w:val="00B24D6B"/>
    <w:rsid w:val="00B2506D"/>
    <w:rsid w:val="00B2654D"/>
    <w:rsid w:val="00B2685C"/>
    <w:rsid w:val="00B315A8"/>
    <w:rsid w:val="00B32160"/>
    <w:rsid w:val="00B34772"/>
    <w:rsid w:val="00B347CE"/>
    <w:rsid w:val="00B35849"/>
    <w:rsid w:val="00B371F5"/>
    <w:rsid w:val="00B41D01"/>
    <w:rsid w:val="00B42C0F"/>
    <w:rsid w:val="00B44DFB"/>
    <w:rsid w:val="00B500C7"/>
    <w:rsid w:val="00B50AC1"/>
    <w:rsid w:val="00B52772"/>
    <w:rsid w:val="00B530FE"/>
    <w:rsid w:val="00B56E0A"/>
    <w:rsid w:val="00B570F4"/>
    <w:rsid w:val="00B578C4"/>
    <w:rsid w:val="00B60CFC"/>
    <w:rsid w:val="00B62399"/>
    <w:rsid w:val="00B65200"/>
    <w:rsid w:val="00B65FA8"/>
    <w:rsid w:val="00B663CF"/>
    <w:rsid w:val="00B6741C"/>
    <w:rsid w:val="00B71707"/>
    <w:rsid w:val="00B74E88"/>
    <w:rsid w:val="00B759B4"/>
    <w:rsid w:val="00B77476"/>
    <w:rsid w:val="00B840EA"/>
    <w:rsid w:val="00B850BF"/>
    <w:rsid w:val="00B861B7"/>
    <w:rsid w:val="00B871CB"/>
    <w:rsid w:val="00B91C09"/>
    <w:rsid w:val="00B9290D"/>
    <w:rsid w:val="00B95734"/>
    <w:rsid w:val="00B9598C"/>
    <w:rsid w:val="00B963B3"/>
    <w:rsid w:val="00B96A82"/>
    <w:rsid w:val="00BA1574"/>
    <w:rsid w:val="00BA16C4"/>
    <w:rsid w:val="00BA2948"/>
    <w:rsid w:val="00BA314D"/>
    <w:rsid w:val="00BA779C"/>
    <w:rsid w:val="00BB23A6"/>
    <w:rsid w:val="00BB3F47"/>
    <w:rsid w:val="00BB44A4"/>
    <w:rsid w:val="00BB600B"/>
    <w:rsid w:val="00BB6D21"/>
    <w:rsid w:val="00BC5318"/>
    <w:rsid w:val="00BC60BB"/>
    <w:rsid w:val="00BD0E06"/>
    <w:rsid w:val="00BD0E28"/>
    <w:rsid w:val="00BD0FEB"/>
    <w:rsid w:val="00BD6033"/>
    <w:rsid w:val="00BD6237"/>
    <w:rsid w:val="00BD72FE"/>
    <w:rsid w:val="00BD7686"/>
    <w:rsid w:val="00BE0372"/>
    <w:rsid w:val="00BE13DE"/>
    <w:rsid w:val="00BE1413"/>
    <w:rsid w:val="00BE1C5C"/>
    <w:rsid w:val="00BE208B"/>
    <w:rsid w:val="00BE34E9"/>
    <w:rsid w:val="00BE4027"/>
    <w:rsid w:val="00BE4F96"/>
    <w:rsid w:val="00BE546B"/>
    <w:rsid w:val="00BE55A9"/>
    <w:rsid w:val="00BE59E2"/>
    <w:rsid w:val="00BE7524"/>
    <w:rsid w:val="00BE77FF"/>
    <w:rsid w:val="00BF061D"/>
    <w:rsid w:val="00BF1D69"/>
    <w:rsid w:val="00BF244F"/>
    <w:rsid w:val="00BF334C"/>
    <w:rsid w:val="00BF3A5A"/>
    <w:rsid w:val="00BF3FF2"/>
    <w:rsid w:val="00BF4DE5"/>
    <w:rsid w:val="00BF5BC4"/>
    <w:rsid w:val="00BF6EDF"/>
    <w:rsid w:val="00C02C5A"/>
    <w:rsid w:val="00C03DE8"/>
    <w:rsid w:val="00C06B11"/>
    <w:rsid w:val="00C071C8"/>
    <w:rsid w:val="00C109DD"/>
    <w:rsid w:val="00C14941"/>
    <w:rsid w:val="00C15185"/>
    <w:rsid w:val="00C1606C"/>
    <w:rsid w:val="00C2175F"/>
    <w:rsid w:val="00C22F6C"/>
    <w:rsid w:val="00C234D4"/>
    <w:rsid w:val="00C23C75"/>
    <w:rsid w:val="00C2484E"/>
    <w:rsid w:val="00C3076E"/>
    <w:rsid w:val="00C32329"/>
    <w:rsid w:val="00C32EB9"/>
    <w:rsid w:val="00C32EF8"/>
    <w:rsid w:val="00C33BFC"/>
    <w:rsid w:val="00C34B25"/>
    <w:rsid w:val="00C36BCD"/>
    <w:rsid w:val="00C36DF2"/>
    <w:rsid w:val="00C36E8E"/>
    <w:rsid w:val="00C37220"/>
    <w:rsid w:val="00C400DC"/>
    <w:rsid w:val="00C40E35"/>
    <w:rsid w:val="00C42ADC"/>
    <w:rsid w:val="00C431A0"/>
    <w:rsid w:val="00C443AF"/>
    <w:rsid w:val="00C456CE"/>
    <w:rsid w:val="00C4754F"/>
    <w:rsid w:val="00C5022C"/>
    <w:rsid w:val="00C50242"/>
    <w:rsid w:val="00C51557"/>
    <w:rsid w:val="00C524F2"/>
    <w:rsid w:val="00C53232"/>
    <w:rsid w:val="00C540B9"/>
    <w:rsid w:val="00C54521"/>
    <w:rsid w:val="00C56B7C"/>
    <w:rsid w:val="00C570AF"/>
    <w:rsid w:val="00C57DBA"/>
    <w:rsid w:val="00C62CFD"/>
    <w:rsid w:val="00C62E11"/>
    <w:rsid w:val="00C634A0"/>
    <w:rsid w:val="00C634BD"/>
    <w:rsid w:val="00C635E8"/>
    <w:rsid w:val="00C6556A"/>
    <w:rsid w:val="00C65A67"/>
    <w:rsid w:val="00C66E43"/>
    <w:rsid w:val="00C706F5"/>
    <w:rsid w:val="00C715FC"/>
    <w:rsid w:val="00C763A4"/>
    <w:rsid w:val="00C81023"/>
    <w:rsid w:val="00C81290"/>
    <w:rsid w:val="00C814C4"/>
    <w:rsid w:val="00C8263E"/>
    <w:rsid w:val="00C82FAA"/>
    <w:rsid w:val="00C83536"/>
    <w:rsid w:val="00C85065"/>
    <w:rsid w:val="00C85997"/>
    <w:rsid w:val="00C90435"/>
    <w:rsid w:val="00C91A86"/>
    <w:rsid w:val="00C937C6"/>
    <w:rsid w:val="00C9381A"/>
    <w:rsid w:val="00C94A7B"/>
    <w:rsid w:val="00C94D8D"/>
    <w:rsid w:val="00C9550C"/>
    <w:rsid w:val="00C97D93"/>
    <w:rsid w:val="00CA0573"/>
    <w:rsid w:val="00CA0781"/>
    <w:rsid w:val="00CA07DD"/>
    <w:rsid w:val="00CA08CF"/>
    <w:rsid w:val="00CA0EE6"/>
    <w:rsid w:val="00CA2B03"/>
    <w:rsid w:val="00CA37E3"/>
    <w:rsid w:val="00CA4DE0"/>
    <w:rsid w:val="00CA65CF"/>
    <w:rsid w:val="00CA6EA2"/>
    <w:rsid w:val="00CA7060"/>
    <w:rsid w:val="00CB1A78"/>
    <w:rsid w:val="00CB1E5F"/>
    <w:rsid w:val="00CB2CD8"/>
    <w:rsid w:val="00CB2DAB"/>
    <w:rsid w:val="00CB32D0"/>
    <w:rsid w:val="00CB691B"/>
    <w:rsid w:val="00CB696B"/>
    <w:rsid w:val="00CB7CCD"/>
    <w:rsid w:val="00CC03AE"/>
    <w:rsid w:val="00CC0CAC"/>
    <w:rsid w:val="00CC17A7"/>
    <w:rsid w:val="00CC2DF5"/>
    <w:rsid w:val="00CC4E9C"/>
    <w:rsid w:val="00CC4F01"/>
    <w:rsid w:val="00CC5F13"/>
    <w:rsid w:val="00CD07D3"/>
    <w:rsid w:val="00CD267E"/>
    <w:rsid w:val="00CD2AAB"/>
    <w:rsid w:val="00CD397B"/>
    <w:rsid w:val="00CD5913"/>
    <w:rsid w:val="00CD6113"/>
    <w:rsid w:val="00CD6E84"/>
    <w:rsid w:val="00CD74B6"/>
    <w:rsid w:val="00CE02A5"/>
    <w:rsid w:val="00CE066D"/>
    <w:rsid w:val="00CE10A2"/>
    <w:rsid w:val="00CE15F5"/>
    <w:rsid w:val="00CE1E04"/>
    <w:rsid w:val="00CE23DB"/>
    <w:rsid w:val="00CE4A59"/>
    <w:rsid w:val="00CE666F"/>
    <w:rsid w:val="00CF0C88"/>
    <w:rsid w:val="00CF1169"/>
    <w:rsid w:val="00CF2C9F"/>
    <w:rsid w:val="00CF58CA"/>
    <w:rsid w:val="00CF6166"/>
    <w:rsid w:val="00CF763A"/>
    <w:rsid w:val="00D01DF5"/>
    <w:rsid w:val="00D02A8B"/>
    <w:rsid w:val="00D034F9"/>
    <w:rsid w:val="00D043A8"/>
    <w:rsid w:val="00D0614B"/>
    <w:rsid w:val="00D06C44"/>
    <w:rsid w:val="00D07963"/>
    <w:rsid w:val="00D07C93"/>
    <w:rsid w:val="00D10C86"/>
    <w:rsid w:val="00D12B51"/>
    <w:rsid w:val="00D12BC1"/>
    <w:rsid w:val="00D15734"/>
    <w:rsid w:val="00D16222"/>
    <w:rsid w:val="00D16450"/>
    <w:rsid w:val="00D17274"/>
    <w:rsid w:val="00D20F04"/>
    <w:rsid w:val="00D21366"/>
    <w:rsid w:val="00D2499C"/>
    <w:rsid w:val="00D26540"/>
    <w:rsid w:val="00D26A06"/>
    <w:rsid w:val="00D26F32"/>
    <w:rsid w:val="00D279E9"/>
    <w:rsid w:val="00D30BB1"/>
    <w:rsid w:val="00D32120"/>
    <w:rsid w:val="00D32944"/>
    <w:rsid w:val="00D34BCC"/>
    <w:rsid w:val="00D35F29"/>
    <w:rsid w:val="00D370DF"/>
    <w:rsid w:val="00D373FD"/>
    <w:rsid w:val="00D4062F"/>
    <w:rsid w:val="00D41090"/>
    <w:rsid w:val="00D41A20"/>
    <w:rsid w:val="00D422BE"/>
    <w:rsid w:val="00D42DFF"/>
    <w:rsid w:val="00D42E42"/>
    <w:rsid w:val="00D42FB6"/>
    <w:rsid w:val="00D43E6B"/>
    <w:rsid w:val="00D45E8D"/>
    <w:rsid w:val="00D4781F"/>
    <w:rsid w:val="00D47A32"/>
    <w:rsid w:val="00D508C2"/>
    <w:rsid w:val="00D53FCE"/>
    <w:rsid w:val="00D55076"/>
    <w:rsid w:val="00D5561F"/>
    <w:rsid w:val="00D56D64"/>
    <w:rsid w:val="00D57687"/>
    <w:rsid w:val="00D6038A"/>
    <w:rsid w:val="00D60E9E"/>
    <w:rsid w:val="00D624BE"/>
    <w:rsid w:val="00D62533"/>
    <w:rsid w:val="00D63028"/>
    <w:rsid w:val="00D6427C"/>
    <w:rsid w:val="00D64704"/>
    <w:rsid w:val="00D65918"/>
    <w:rsid w:val="00D65FAA"/>
    <w:rsid w:val="00D66125"/>
    <w:rsid w:val="00D663B4"/>
    <w:rsid w:val="00D673C5"/>
    <w:rsid w:val="00D7128D"/>
    <w:rsid w:val="00D714D5"/>
    <w:rsid w:val="00D71CFC"/>
    <w:rsid w:val="00D738ED"/>
    <w:rsid w:val="00D746A0"/>
    <w:rsid w:val="00D7701B"/>
    <w:rsid w:val="00D7715E"/>
    <w:rsid w:val="00D8320F"/>
    <w:rsid w:val="00D84A1B"/>
    <w:rsid w:val="00D84F37"/>
    <w:rsid w:val="00D86E7F"/>
    <w:rsid w:val="00D87420"/>
    <w:rsid w:val="00D90697"/>
    <w:rsid w:val="00D91F23"/>
    <w:rsid w:val="00D923F8"/>
    <w:rsid w:val="00D95E29"/>
    <w:rsid w:val="00D96E3F"/>
    <w:rsid w:val="00D97871"/>
    <w:rsid w:val="00DA1730"/>
    <w:rsid w:val="00DA2F1B"/>
    <w:rsid w:val="00DA31E3"/>
    <w:rsid w:val="00DA3A74"/>
    <w:rsid w:val="00DA5F59"/>
    <w:rsid w:val="00DA6E76"/>
    <w:rsid w:val="00DB2C4F"/>
    <w:rsid w:val="00DB5FC8"/>
    <w:rsid w:val="00DB664B"/>
    <w:rsid w:val="00DB6721"/>
    <w:rsid w:val="00DB6A5F"/>
    <w:rsid w:val="00DB7168"/>
    <w:rsid w:val="00DB7369"/>
    <w:rsid w:val="00DB73ED"/>
    <w:rsid w:val="00DB7CF9"/>
    <w:rsid w:val="00DC034A"/>
    <w:rsid w:val="00DC144F"/>
    <w:rsid w:val="00DC167D"/>
    <w:rsid w:val="00DC1FE2"/>
    <w:rsid w:val="00DC30FE"/>
    <w:rsid w:val="00DC31CC"/>
    <w:rsid w:val="00DC43AD"/>
    <w:rsid w:val="00DC4CBE"/>
    <w:rsid w:val="00DC5059"/>
    <w:rsid w:val="00DC55DB"/>
    <w:rsid w:val="00DC72D9"/>
    <w:rsid w:val="00DC7DAF"/>
    <w:rsid w:val="00DD0676"/>
    <w:rsid w:val="00DD13B5"/>
    <w:rsid w:val="00DD1B52"/>
    <w:rsid w:val="00DD1D9B"/>
    <w:rsid w:val="00DD2D77"/>
    <w:rsid w:val="00DD38F9"/>
    <w:rsid w:val="00DD3A79"/>
    <w:rsid w:val="00DD3C12"/>
    <w:rsid w:val="00DD4DC9"/>
    <w:rsid w:val="00DD673B"/>
    <w:rsid w:val="00DE1260"/>
    <w:rsid w:val="00DE24B7"/>
    <w:rsid w:val="00DE4344"/>
    <w:rsid w:val="00DE44E9"/>
    <w:rsid w:val="00DF0EF5"/>
    <w:rsid w:val="00DF3219"/>
    <w:rsid w:val="00DF3E97"/>
    <w:rsid w:val="00DF76C1"/>
    <w:rsid w:val="00E02AB7"/>
    <w:rsid w:val="00E03A45"/>
    <w:rsid w:val="00E04426"/>
    <w:rsid w:val="00E05B90"/>
    <w:rsid w:val="00E060A2"/>
    <w:rsid w:val="00E10CD5"/>
    <w:rsid w:val="00E12692"/>
    <w:rsid w:val="00E13D7D"/>
    <w:rsid w:val="00E159F2"/>
    <w:rsid w:val="00E1697D"/>
    <w:rsid w:val="00E201F7"/>
    <w:rsid w:val="00E22989"/>
    <w:rsid w:val="00E25034"/>
    <w:rsid w:val="00E25434"/>
    <w:rsid w:val="00E25760"/>
    <w:rsid w:val="00E26568"/>
    <w:rsid w:val="00E30758"/>
    <w:rsid w:val="00E3226B"/>
    <w:rsid w:val="00E32876"/>
    <w:rsid w:val="00E33746"/>
    <w:rsid w:val="00E33953"/>
    <w:rsid w:val="00E33A26"/>
    <w:rsid w:val="00E34227"/>
    <w:rsid w:val="00E3667D"/>
    <w:rsid w:val="00E41DB9"/>
    <w:rsid w:val="00E42994"/>
    <w:rsid w:val="00E42CC7"/>
    <w:rsid w:val="00E45817"/>
    <w:rsid w:val="00E46E66"/>
    <w:rsid w:val="00E5030B"/>
    <w:rsid w:val="00E50C75"/>
    <w:rsid w:val="00E50F5B"/>
    <w:rsid w:val="00E574A4"/>
    <w:rsid w:val="00E62D0F"/>
    <w:rsid w:val="00E65015"/>
    <w:rsid w:val="00E664DC"/>
    <w:rsid w:val="00E668E1"/>
    <w:rsid w:val="00E66E06"/>
    <w:rsid w:val="00E66E5F"/>
    <w:rsid w:val="00E67B74"/>
    <w:rsid w:val="00E702CC"/>
    <w:rsid w:val="00E71807"/>
    <w:rsid w:val="00E73A61"/>
    <w:rsid w:val="00E743E8"/>
    <w:rsid w:val="00E74917"/>
    <w:rsid w:val="00E75185"/>
    <w:rsid w:val="00E77693"/>
    <w:rsid w:val="00E80FE6"/>
    <w:rsid w:val="00E8280B"/>
    <w:rsid w:val="00E830D4"/>
    <w:rsid w:val="00E83904"/>
    <w:rsid w:val="00E846E6"/>
    <w:rsid w:val="00E8496C"/>
    <w:rsid w:val="00E86476"/>
    <w:rsid w:val="00E90214"/>
    <w:rsid w:val="00E90D2E"/>
    <w:rsid w:val="00E9222F"/>
    <w:rsid w:val="00E93A46"/>
    <w:rsid w:val="00E961C6"/>
    <w:rsid w:val="00E9683F"/>
    <w:rsid w:val="00E96E98"/>
    <w:rsid w:val="00E973E7"/>
    <w:rsid w:val="00EA11BB"/>
    <w:rsid w:val="00EA18D5"/>
    <w:rsid w:val="00EA218C"/>
    <w:rsid w:val="00EA373E"/>
    <w:rsid w:val="00EA3AC7"/>
    <w:rsid w:val="00EA3CD7"/>
    <w:rsid w:val="00EA4EF9"/>
    <w:rsid w:val="00EA52D3"/>
    <w:rsid w:val="00EB1024"/>
    <w:rsid w:val="00EB2088"/>
    <w:rsid w:val="00EB232C"/>
    <w:rsid w:val="00EB238A"/>
    <w:rsid w:val="00EB5C1D"/>
    <w:rsid w:val="00EB5F6E"/>
    <w:rsid w:val="00EB6B6B"/>
    <w:rsid w:val="00EB6F70"/>
    <w:rsid w:val="00EB713D"/>
    <w:rsid w:val="00EC17F2"/>
    <w:rsid w:val="00EC419C"/>
    <w:rsid w:val="00EC5D6D"/>
    <w:rsid w:val="00EC754E"/>
    <w:rsid w:val="00ED01F4"/>
    <w:rsid w:val="00ED0610"/>
    <w:rsid w:val="00ED0C50"/>
    <w:rsid w:val="00ED3B1C"/>
    <w:rsid w:val="00ED4B0A"/>
    <w:rsid w:val="00EE0B25"/>
    <w:rsid w:val="00EE1508"/>
    <w:rsid w:val="00EE172F"/>
    <w:rsid w:val="00EE68DB"/>
    <w:rsid w:val="00EE7193"/>
    <w:rsid w:val="00EF1C47"/>
    <w:rsid w:val="00EF2225"/>
    <w:rsid w:val="00EF321F"/>
    <w:rsid w:val="00EF48AC"/>
    <w:rsid w:val="00EF53F8"/>
    <w:rsid w:val="00EF5BA4"/>
    <w:rsid w:val="00EF6C55"/>
    <w:rsid w:val="00F00635"/>
    <w:rsid w:val="00F00A62"/>
    <w:rsid w:val="00F01229"/>
    <w:rsid w:val="00F03022"/>
    <w:rsid w:val="00F034E0"/>
    <w:rsid w:val="00F03B5D"/>
    <w:rsid w:val="00F04C5E"/>
    <w:rsid w:val="00F0629E"/>
    <w:rsid w:val="00F065F3"/>
    <w:rsid w:val="00F0778E"/>
    <w:rsid w:val="00F1124A"/>
    <w:rsid w:val="00F145A6"/>
    <w:rsid w:val="00F14B35"/>
    <w:rsid w:val="00F15168"/>
    <w:rsid w:val="00F15F70"/>
    <w:rsid w:val="00F1632F"/>
    <w:rsid w:val="00F21BCF"/>
    <w:rsid w:val="00F24319"/>
    <w:rsid w:val="00F244EA"/>
    <w:rsid w:val="00F300B5"/>
    <w:rsid w:val="00F3111A"/>
    <w:rsid w:val="00F32488"/>
    <w:rsid w:val="00F32E6A"/>
    <w:rsid w:val="00F3364C"/>
    <w:rsid w:val="00F359A3"/>
    <w:rsid w:val="00F3637F"/>
    <w:rsid w:val="00F41554"/>
    <w:rsid w:val="00F42BB9"/>
    <w:rsid w:val="00F42C89"/>
    <w:rsid w:val="00F455C5"/>
    <w:rsid w:val="00F45855"/>
    <w:rsid w:val="00F46037"/>
    <w:rsid w:val="00F466B1"/>
    <w:rsid w:val="00F50391"/>
    <w:rsid w:val="00F509DC"/>
    <w:rsid w:val="00F50A32"/>
    <w:rsid w:val="00F50DE4"/>
    <w:rsid w:val="00F51FC9"/>
    <w:rsid w:val="00F52622"/>
    <w:rsid w:val="00F52EE9"/>
    <w:rsid w:val="00F5309E"/>
    <w:rsid w:val="00F54DC4"/>
    <w:rsid w:val="00F552A0"/>
    <w:rsid w:val="00F5604B"/>
    <w:rsid w:val="00F56F22"/>
    <w:rsid w:val="00F6031A"/>
    <w:rsid w:val="00F608E7"/>
    <w:rsid w:val="00F62152"/>
    <w:rsid w:val="00F62224"/>
    <w:rsid w:val="00F632AD"/>
    <w:rsid w:val="00F6416C"/>
    <w:rsid w:val="00F67703"/>
    <w:rsid w:val="00F7302E"/>
    <w:rsid w:val="00F7512F"/>
    <w:rsid w:val="00F7531E"/>
    <w:rsid w:val="00F75F85"/>
    <w:rsid w:val="00F77E50"/>
    <w:rsid w:val="00F80442"/>
    <w:rsid w:val="00F80BBC"/>
    <w:rsid w:val="00F8299D"/>
    <w:rsid w:val="00F83A17"/>
    <w:rsid w:val="00F84F33"/>
    <w:rsid w:val="00F86174"/>
    <w:rsid w:val="00F9061E"/>
    <w:rsid w:val="00F90954"/>
    <w:rsid w:val="00F9385A"/>
    <w:rsid w:val="00F97A6A"/>
    <w:rsid w:val="00FA36DF"/>
    <w:rsid w:val="00FA6D88"/>
    <w:rsid w:val="00FB076F"/>
    <w:rsid w:val="00FB0CFC"/>
    <w:rsid w:val="00FB29DE"/>
    <w:rsid w:val="00FB2D0C"/>
    <w:rsid w:val="00FB35B7"/>
    <w:rsid w:val="00FB4039"/>
    <w:rsid w:val="00FB461D"/>
    <w:rsid w:val="00FB5D56"/>
    <w:rsid w:val="00FB61AB"/>
    <w:rsid w:val="00FB70A0"/>
    <w:rsid w:val="00FB7A60"/>
    <w:rsid w:val="00FB7B01"/>
    <w:rsid w:val="00FC0569"/>
    <w:rsid w:val="00FC0A3E"/>
    <w:rsid w:val="00FC242F"/>
    <w:rsid w:val="00FC52AA"/>
    <w:rsid w:val="00FC634F"/>
    <w:rsid w:val="00FC69E3"/>
    <w:rsid w:val="00FC73ED"/>
    <w:rsid w:val="00FD18CE"/>
    <w:rsid w:val="00FD2788"/>
    <w:rsid w:val="00FD433B"/>
    <w:rsid w:val="00FD7842"/>
    <w:rsid w:val="00FE229C"/>
    <w:rsid w:val="00FE2397"/>
    <w:rsid w:val="00FF0411"/>
    <w:rsid w:val="00FF3645"/>
    <w:rsid w:val="00FF4407"/>
    <w:rsid w:val="00FF6C2F"/>
    <w:rsid w:val="00FF6DF8"/>
  </w:rsids>
  <m:mathPr>
    <m:mathFont m:val="Cambria Math"/>
    <m:brkBin m:val="before"/>
    <m:brkBinSub m:val="--"/>
    <m:smallFrac/>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88A5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CO" w:eastAsia="es-CO"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1557"/>
    <w:pPr>
      <w:spacing w:after="200" w:line="276" w:lineRule="auto"/>
    </w:pPr>
    <w:rPr>
      <w:sz w:val="22"/>
      <w:szCs w:val="22"/>
      <w:lang w:val="es-ES_tradnl" w:eastAsia="en-US"/>
    </w:rPr>
  </w:style>
  <w:style w:type="paragraph" w:styleId="Ttulo1">
    <w:name w:val="heading 1"/>
    <w:basedOn w:val="Normal"/>
    <w:next w:val="Normal"/>
    <w:link w:val="Ttulo1Car"/>
    <w:autoRedefine/>
    <w:uiPriority w:val="9"/>
    <w:qFormat/>
    <w:rsid w:val="00EF53F8"/>
    <w:pPr>
      <w:numPr>
        <w:numId w:val="17"/>
      </w:numPr>
      <w:spacing w:after="0" w:line="360" w:lineRule="auto"/>
      <w:contextualSpacing/>
      <w:jc w:val="center"/>
      <w:outlineLvl w:val="0"/>
    </w:pPr>
    <w:rPr>
      <w:rFonts w:ascii="Arial" w:hAnsi="Arial" w:cs="Arial"/>
      <w:b/>
      <w:bCs/>
      <w:color w:val="000000" w:themeColor="text1"/>
      <w:sz w:val="24"/>
      <w:szCs w:val="24"/>
    </w:rPr>
  </w:style>
  <w:style w:type="paragraph" w:styleId="Ttulo2">
    <w:name w:val="heading 2"/>
    <w:basedOn w:val="Normal"/>
    <w:next w:val="Normal"/>
    <w:link w:val="Ttulo2Car"/>
    <w:uiPriority w:val="9"/>
    <w:qFormat/>
    <w:rsid w:val="00A176FB"/>
    <w:pPr>
      <w:spacing w:before="360" w:after="80" w:line="240" w:lineRule="auto"/>
      <w:outlineLvl w:val="1"/>
    </w:pPr>
    <w:rPr>
      <w:rFonts w:ascii="Arial" w:eastAsia="Arial" w:hAnsi="Arial" w:cs="Arial"/>
      <w:b/>
      <w:bCs/>
      <w:color w:val="000000"/>
      <w:sz w:val="24"/>
      <w:szCs w:val="36"/>
      <w:lang w:eastAsia="es-CO"/>
    </w:rPr>
  </w:style>
  <w:style w:type="paragraph" w:styleId="Ttulo3">
    <w:name w:val="heading 3"/>
    <w:basedOn w:val="Normal"/>
    <w:next w:val="Normal"/>
    <w:link w:val="Ttulo3Car"/>
    <w:uiPriority w:val="9"/>
    <w:unhideWhenUsed/>
    <w:qFormat/>
    <w:rsid w:val="00E25434"/>
    <w:pPr>
      <w:keepNext/>
      <w:keepLines/>
      <w:spacing w:before="200" w:after="0"/>
      <w:outlineLvl w:val="2"/>
    </w:pPr>
    <w:rPr>
      <w:rFonts w:ascii="Arial" w:eastAsia="Times New Roman" w:hAnsi="Arial"/>
      <w:b/>
      <w:bCs/>
      <w:sz w:val="24"/>
    </w:rPr>
  </w:style>
  <w:style w:type="paragraph" w:styleId="Ttulo4">
    <w:name w:val="heading 4"/>
    <w:basedOn w:val="Normal"/>
    <w:next w:val="Normal"/>
    <w:link w:val="Ttulo4Car"/>
    <w:uiPriority w:val="9"/>
    <w:unhideWhenUsed/>
    <w:qFormat/>
    <w:rsid w:val="00E25434"/>
    <w:pPr>
      <w:numPr>
        <w:ilvl w:val="3"/>
        <w:numId w:val="17"/>
      </w:numPr>
      <w:spacing w:after="0" w:line="360" w:lineRule="auto"/>
      <w:contextualSpacing/>
      <w:jc w:val="both"/>
      <w:outlineLvl w:val="3"/>
    </w:pPr>
    <w:rPr>
      <w:rFonts w:ascii="Arial" w:eastAsiaTheme="majorEastAsia" w:hAnsi="Arial" w:cstheme="majorBidi"/>
      <w:bCs/>
      <w:iCs/>
      <w:sz w:val="24"/>
    </w:rPr>
  </w:style>
  <w:style w:type="paragraph" w:styleId="Ttulo5">
    <w:name w:val="heading 5"/>
    <w:basedOn w:val="Normal"/>
    <w:next w:val="Normal"/>
    <w:link w:val="Ttulo5Car"/>
    <w:uiPriority w:val="9"/>
    <w:semiHidden/>
    <w:unhideWhenUsed/>
    <w:qFormat/>
    <w:rsid w:val="00A176FB"/>
    <w:pPr>
      <w:keepNext/>
      <w:keepLines/>
      <w:spacing w:before="200" w:after="0"/>
      <w:outlineLvl w:val="4"/>
    </w:pPr>
    <w:rPr>
      <w:rFonts w:asciiTheme="majorHAnsi" w:eastAsiaTheme="majorEastAsia" w:hAnsiTheme="majorHAnsi" w:cstheme="majorBidi"/>
      <w:color w:val="243F60" w:themeColor="accent1" w:themeShade="7F"/>
      <w:lang w:eastAsia="es-CO"/>
    </w:rPr>
  </w:style>
  <w:style w:type="paragraph" w:styleId="Ttulo6">
    <w:name w:val="heading 6"/>
    <w:basedOn w:val="Normal"/>
    <w:next w:val="Normal"/>
    <w:link w:val="Ttulo6Car"/>
    <w:uiPriority w:val="9"/>
    <w:semiHidden/>
    <w:unhideWhenUsed/>
    <w:qFormat/>
    <w:rsid w:val="00A176FB"/>
    <w:pPr>
      <w:keepNext/>
      <w:keepLines/>
      <w:spacing w:before="200" w:after="0"/>
      <w:outlineLvl w:val="5"/>
    </w:pPr>
    <w:rPr>
      <w:rFonts w:asciiTheme="majorHAnsi" w:eastAsiaTheme="majorEastAsia" w:hAnsiTheme="majorHAnsi" w:cstheme="majorBidi"/>
      <w:i/>
      <w:iCs/>
      <w:color w:val="243F60" w:themeColor="accent1" w:themeShade="7F"/>
      <w:lang w:eastAsia="es-CO"/>
    </w:rPr>
  </w:style>
  <w:style w:type="paragraph" w:styleId="Ttulo7">
    <w:name w:val="heading 7"/>
    <w:basedOn w:val="Normal"/>
    <w:next w:val="Normal"/>
    <w:link w:val="Ttulo7Car"/>
    <w:uiPriority w:val="9"/>
    <w:semiHidden/>
    <w:unhideWhenUsed/>
    <w:qFormat/>
    <w:rsid w:val="00A176FB"/>
    <w:pPr>
      <w:keepNext/>
      <w:keepLines/>
      <w:spacing w:before="200" w:after="0"/>
      <w:outlineLvl w:val="6"/>
    </w:pPr>
    <w:rPr>
      <w:rFonts w:asciiTheme="majorHAnsi" w:eastAsiaTheme="majorEastAsia" w:hAnsiTheme="majorHAnsi" w:cstheme="majorBidi"/>
      <w:i/>
      <w:iCs/>
      <w:color w:val="404040" w:themeColor="text1" w:themeTint="BF"/>
      <w:lang w:eastAsia="es-CO"/>
    </w:rPr>
  </w:style>
  <w:style w:type="paragraph" w:styleId="Ttulo8">
    <w:name w:val="heading 8"/>
    <w:basedOn w:val="Normal"/>
    <w:next w:val="Normal"/>
    <w:link w:val="Ttulo8Car"/>
    <w:uiPriority w:val="9"/>
    <w:semiHidden/>
    <w:unhideWhenUsed/>
    <w:qFormat/>
    <w:rsid w:val="00A176FB"/>
    <w:pPr>
      <w:keepNext/>
      <w:keepLines/>
      <w:spacing w:before="200" w:after="0"/>
      <w:outlineLvl w:val="7"/>
    </w:pPr>
    <w:rPr>
      <w:rFonts w:asciiTheme="majorHAnsi" w:eastAsiaTheme="majorEastAsia" w:hAnsiTheme="majorHAnsi" w:cstheme="majorBidi"/>
      <w:color w:val="4F81BD" w:themeColor="accent1"/>
      <w:sz w:val="20"/>
      <w:szCs w:val="20"/>
      <w:lang w:eastAsia="es-CO"/>
    </w:rPr>
  </w:style>
  <w:style w:type="paragraph" w:styleId="Ttulo9">
    <w:name w:val="heading 9"/>
    <w:basedOn w:val="Normal"/>
    <w:next w:val="Normal"/>
    <w:link w:val="Ttulo9Car"/>
    <w:uiPriority w:val="9"/>
    <w:semiHidden/>
    <w:unhideWhenUsed/>
    <w:qFormat/>
    <w:rsid w:val="00A176FB"/>
    <w:pPr>
      <w:keepNext/>
      <w:keepLines/>
      <w:spacing w:before="200" w:after="0"/>
      <w:outlineLvl w:val="8"/>
    </w:pPr>
    <w:rPr>
      <w:rFonts w:asciiTheme="majorHAnsi" w:eastAsiaTheme="majorEastAsia" w:hAnsiTheme="majorHAnsi" w:cstheme="majorBidi"/>
      <w:i/>
      <w:iCs/>
      <w:color w:val="404040" w:themeColor="text1" w:themeTint="BF"/>
      <w:sz w:val="20"/>
      <w:szCs w:val="20"/>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F53F8"/>
    <w:rPr>
      <w:rFonts w:ascii="Arial" w:hAnsi="Arial" w:cs="Arial"/>
      <w:b/>
      <w:bCs/>
      <w:color w:val="000000" w:themeColor="text1"/>
      <w:sz w:val="24"/>
      <w:szCs w:val="24"/>
      <w:lang w:val="es-ES_tradnl" w:eastAsia="en-US"/>
    </w:rPr>
  </w:style>
  <w:style w:type="character" w:customStyle="1" w:styleId="Ttulo2Car">
    <w:name w:val="Título 2 Car"/>
    <w:basedOn w:val="Fuentedeprrafopredeter"/>
    <w:link w:val="Ttulo2"/>
    <w:uiPriority w:val="9"/>
    <w:rsid w:val="00A176FB"/>
    <w:rPr>
      <w:rFonts w:ascii="Arial" w:eastAsia="Arial" w:hAnsi="Arial" w:cs="Arial"/>
      <w:b/>
      <w:bCs/>
      <w:color w:val="000000"/>
      <w:sz w:val="24"/>
      <w:szCs w:val="36"/>
    </w:rPr>
  </w:style>
  <w:style w:type="character" w:customStyle="1" w:styleId="Ttulo3Car">
    <w:name w:val="Título 3 Car"/>
    <w:basedOn w:val="Fuentedeprrafopredeter"/>
    <w:link w:val="Ttulo3"/>
    <w:uiPriority w:val="9"/>
    <w:rsid w:val="00E25434"/>
    <w:rPr>
      <w:rFonts w:ascii="Arial" w:eastAsia="Times New Roman" w:hAnsi="Arial"/>
      <w:b/>
      <w:bCs/>
      <w:sz w:val="24"/>
      <w:szCs w:val="22"/>
      <w:lang w:eastAsia="en-US"/>
    </w:rPr>
  </w:style>
  <w:style w:type="paragraph" w:styleId="Prrafodelista">
    <w:name w:val="List Paragraph"/>
    <w:aliases w:val="Bolita,Guión,Viñeta 2,Párrafo de lista3,BOLA,Párrafo de lista21,Titulo 8,Párrafo de lista2,Párrafo de lista5,List Paragraph"/>
    <w:basedOn w:val="Normal"/>
    <w:link w:val="PrrafodelistaCar"/>
    <w:uiPriority w:val="34"/>
    <w:qFormat/>
    <w:rsid w:val="003C6CD4"/>
    <w:pPr>
      <w:ind w:left="720"/>
      <w:contextualSpacing/>
    </w:pPr>
  </w:style>
  <w:style w:type="paragraph" w:styleId="Encabezado">
    <w:name w:val="header"/>
    <w:basedOn w:val="Normal"/>
    <w:link w:val="EncabezadoCar"/>
    <w:uiPriority w:val="99"/>
    <w:unhideWhenUsed/>
    <w:rsid w:val="00B530F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530FE"/>
  </w:style>
  <w:style w:type="paragraph" w:styleId="Piedepgina">
    <w:name w:val="footer"/>
    <w:basedOn w:val="Normal"/>
    <w:link w:val="PiedepginaCar"/>
    <w:uiPriority w:val="99"/>
    <w:unhideWhenUsed/>
    <w:rsid w:val="00B530F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530FE"/>
  </w:style>
  <w:style w:type="paragraph" w:styleId="Textonotapie">
    <w:name w:val="footnote text"/>
    <w:basedOn w:val="Normal"/>
    <w:link w:val="TextonotapieCar"/>
    <w:rsid w:val="00B530FE"/>
    <w:pPr>
      <w:spacing w:after="0"/>
    </w:pPr>
    <w:rPr>
      <w:rFonts w:ascii="Arial" w:eastAsia="Arial" w:hAnsi="Arial" w:cs="Arial"/>
      <w:color w:val="000000"/>
      <w:sz w:val="20"/>
      <w:szCs w:val="20"/>
      <w:lang w:eastAsia="es-CO"/>
    </w:rPr>
  </w:style>
  <w:style w:type="character" w:customStyle="1" w:styleId="TextonotapieCar">
    <w:name w:val="Texto nota pie Car"/>
    <w:basedOn w:val="Fuentedeprrafopredeter"/>
    <w:link w:val="Textonotapie"/>
    <w:rsid w:val="00B530FE"/>
    <w:rPr>
      <w:rFonts w:ascii="Arial" w:eastAsia="Arial" w:hAnsi="Arial" w:cs="Arial"/>
      <w:color w:val="000000"/>
      <w:sz w:val="20"/>
      <w:szCs w:val="20"/>
      <w:lang w:eastAsia="es-CO"/>
    </w:rPr>
  </w:style>
  <w:style w:type="character" w:styleId="Refdenotaalpie">
    <w:name w:val="footnote reference"/>
    <w:basedOn w:val="Fuentedeprrafopredeter"/>
    <w:rsid w:val="00B530FE"/>
    <w:rPr>
      <w:vertAlign w:val="superscript"/>
    </w:rPr>
  </w:style>
  <w:style w:type="paragraph" w:styleId="Textodeglobo">
    <w:name w:val="Balloon Text"/>
    <w:basedOn w:val="Normal"/>
    <w:link w:val="TextodegloboCar"/>
    <w:uiPriority w:val="99"/>
    <w:semiHidden/>
    <w:unhideWhenUsed/>
    <w:rsid w:val="0094486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44862"/>
    <w:rPr>
      <w:rFonts w:ascii="Tahoma" w:hAnsi="Tahoma" w:cs="Tahoma"/>
      <w:sz w:val="16"/>
      <w:szCs w:val="16"/>
    </w:rPr>
  </w:style>
  <w:style w:type="paragraph" w:styleId="Epgrafe">
    <w:name w:val="caption"/>
    <w:basedOn w:val="Normal"/>
    <w:next w:val="Normal"/>
    <w:uiPriority w:val="35"/>
    <w:unhideWhenUsed/>
    <w:qFormat/>
    <w:rsid w:val="004B382F"/>
    <w:pPr>
      <w:keepNext/>
      <w:spacing w:line="240" w:lineRule="auto"/>
      <w:jc w:val="both"/>
    </w:pPr>
    <w:rPr>
      <w:bCs/>
      <w:sz w:val="24"/>
      <w:szCs w:val="18"/>
    </w:rPr>
  </w:style>
  <w:style w:type="character" w:styleId="Hipervnculo">
    <w:name w:val="Hyperlink"/>
    <w:basedOn w:val="Fuentedeprrafopredeter"/>
    <w:uiPriority w:val="99"/>
    <w:rsid w:val="00D55076"/>
    <w:rPr>
      <w:color w:val="0000FF"/>
      <w:u w:val="single"/>
    </w:rPr>
  </w:style>
  <w:style w:type="paragraph" w:styleId="TDC1">
    <w:name w:val="toc 1"/>
    <w:basedOn w:val="Normal"/>
    <w:next w:val="Normal"/>
    <w:autoRedefine/>
    <w:uiPriority w:val="39"/>
    <w:unhideWhenUsed/>
    <w:rsid w:val="002754A1"/>
    <w:pPr>
      <w:spacing w:before="120" w:after="0"/>
    </w:pPr>
    <w:rPr>
      <w:rFonts w:asciiTheme="minorHAnsi" w:hAnsiTheme="minorHAnsi" w:cstheme="minorHAnsi"/>
      <w:b/>
      <w:sz w:val="24"/>
      <w:szCs w:val="24"/>
    </w:rPr>
  </w:style>
  <w:style w:type="paragraph" w:styleId="TDC2">
    <w:name w:val="toc 2"/>
    <w:basedOn w:val="Normal"/>
    <w:next w:val="Normal"/>
    <w:autoRedefine/>
    <w:uiPriority w:val="39"/>
    <w:unhideWhenUsed/>
    <w:rsid w:val="002754A1"/>
    <w:pPr>
      <w:spacing w:after="0"/>
      <w:ind w:left="220"/>
    </w:pPr>
    <w:rPr>
      <w:rFonts w:asciiTheme="minorHAnsi" w:hAnsiTheme="minorHAnsi" w:cstheme="minorHAnsi"/>
      <w:b/>
    </w:rPr>
  </w:style>
  <w:style w:type="paragraph" w:styleId="TDC3">
    <w:name w:val="toc 3"/>
    <w:basedOn w:val="Normal"/>
    <w:next w:val="Normal"/>
    <w:autoRedefine/>
    <w:uiPriority w:val="39"/>
    <w:unhideWhenUsed/>
    <w:rsid w:val="002754A1"/>
    <w:pPr>
      <w:spacing w:after="0"/>
      <w:ind w:left="440"/>
    </w:pPr>
    <w:rPr>
      <w:rFonts w:asciiTheme="minorHAnsi" w:hAnsiTheme="minorHAnsi" w:cstheme="minorHAnsi"/>
    </w:rPr>
  </w:style>
  <w:style w:type="paragraph" w:styleId="Tabladeilustraciones">
    <w:name w:val="table of figures"/>
    <w:basedOn w:val="Normal"/>
    <w:next w:val="Normal"/>
    <w:uiPriority w:val="99"/>
    <w:unhideWhenUsed/>
    <w:rsid w:val="00DD0676"/>
    <w:pPr>
      <w:spacing w:after="0"/>
    </w:pPr>
  </w:style>
  <w:style w:type="paragraph" w:styleId="Bibliografa">
    <w:name w:val="Bibliography"/>
    <w:basedOn w:val="Normal"/>
    <w:next w:val="Normal"/>
    <w:uiPriority w:val="37"/>
    <w:unhideWhenUsed/>
    <w:rsid w:val="000B0D44"/>
  </w:style>
  <w:style w:type="character" w:customStyle="1" w:styleId="kn">
    <w:name w:val="kn"/>
    <w:basedOn w:val="Fuentedeprrafopredeter"/>
    <w:rsid w:val="002C61B1"/>
  </w:style>
  <w:style w:type="paragraph" w:styleId="TDC4">
    <w:name w:val="toc 4"/>
    <w:basedOn w:val="Normal"/>
    <w:next w:val="Normal"/>
    <w:autoRedefine/>
    <w:uiPriority w:val="39"/>
    <w:unhideWhenUsed/>
    <w:rsid w:val="00512042"/>
    <w:pPr>
      <w:spacing w:after="0"/>
      <w:ind w:left="660"/>
    </w:pPr>
    <w:rPr>
      <w:rFonts w:asciiTheme="minorHAnsi" w:hAnsiTheme="minorHAnsi" w:cstheme="minorHAnsi"/>
      <w:sz w:val="20"/>
      <w:szCs w:val="20"/>
    </w:rPr>
  </w:style>
  <w:style w:type="table" w:styleId="Tablaconcuadrcula">
    <w:name w:val="Table Grid"/>
    <w:basedOn w:val="Tablanormal"/>
    <w:uiPriority w:val="59"/>
    <w:rsid w:val="008E2E3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nfasis">
    <w:name w:val="Emphasis"/>
    <w:basedOn w:val="Fuentedeprrafopredeter"/>
    <w:uiPriority w:val="20"/>
    <w:qFormat/>
    <w:rsid w:val="00B24D6B"/>
    <w:rPr>
      <w:i/>
      <w:iCs/>
    </w:rPr>
  </w:style>
  <w:style w:type="paragraph" w:styleId="NormalWeb">
    <w:name w:val="Normal (Web)"/>
    <w:basedOn w:val="Normal"/>
    <w:uiPriority w:val="99"/>
    <w:unhideWhenUsed/>
    <w:rsid w:val="00197CA0"/>
    <w:pPr>
      <w:spacing w:before="100" w:beforeAutospacing="1" w:after="100" w:afterAutospacing="1" w:line="240" w:lineRule="auto"/>
    </w:pPr>
    <w:rPr>
      <w:rFonts w:ascii="Times New Roman" w:eastAsia="Times New Roman" w:hAnsi="Times New Roman"/>
      <w:sz w:val="24"/>
      <w:szCs w:val="24"/>
      <w:lang w:eastAsia="es-CO"/>
    </w:rPr>
  </w:style>
  <w:style w:type="character" w:customStyle="1" w:styleId="apple-converted-space">
    <w:name w:val="apple-converted-space"/>
    <w:basedOn w:val="Fuentedeprrafopredeter"/>
    <w:rsid w:val="00197CA0"/>
  </w:style>
  <w:style w:type="character" w:styleId="Hipervnculovisitado">
    <w:name w:val="FollowedHyperlink"/>
    <w:basedOn w:val="Fuentedeprrafopredeter"/>
    <w:uiPriority w:val="99"/>
    <w:semiHidden/>
    <w:unhideWhenUsed/>
    <w:rsid w:val="00356592"/>
    <w:rPr>
      <w:color w:val="800080"/>
      <w:u w:val="single"/>
    </w:rPr>
  </w:style>
  <w:style w:type="character" w:customStyle="1" w:styleId="hps">
    <w:name w:val="hps"/>
    <w:basedOn w:val="Fuentedeprrafopredeter"/>
    <w:rsid w:val="00505879"/>
  </w:style>
  <w:style w:type="character" w:customStyle="1" w:styleId="gt-ft-text">
    <w:name w:val="gt-ft-text"/>
    <w:basedOn w:val="Fuentedeprrafopredeter"/>
    <w:rsid w:val="00505879"/>
  </w:style>
  <w:style w:type="paragraph" w:customStyle="1" w:styleId="Default">
    <w:name w:val="Default"/>
    <w:rsid w:val="00547B06"/>
    <w:pPr>
      <w:autoSpaceDE w:val="0"/>
      <w:autoSpaceDN w:val="0"/>
      <w:adjustRightInd w:val="0"/>
    </w:pPr>
    <w:rPr>
      <w:rFonts w:ascii="PAPJGK+TimesNewRoman" w:hAnsi="PAPJGK+TimesNewRoman" w:cs="PAPJGK+TimesNewRoman"/>
      <w:color w:val="000000"/>
      <w:sz w:val="24"/>
      <w:szCs w:val="24"/>
    </w:rPr>
  </w:style>
  <w:style w:type="character" w:customStyle="1" w:styleId="apple-style-span">
    <w:name w:val="apple-style-span"/>
    <w:basedOn w:val="Fuentedeprrafopredeter"/>
    <w:rsid w:val="00CA4DE0"/>
  </w:style>
  <w:style w:type="character" w:styleId="Refdecomentario">
    <w:name w:val="annotation reference"/>
    <w:basedOn w:val="Fuentedeprrafopredeter"/>
    <w:uiPriority w:val="99"/>
    <w:semiHidden/>
    <w:unhideWhenUsed/>
    <w:rsid w:val="007161A0"/>
    <w:rPr>
      <w:sz w:val="18"/>
      <w:szCs w:val="18"/>
    </w:rPr>
  </w:style>
  <w:style w:type="paragraph" w:styleId="Textocomentario">
    <w:name w:val="annotation text"/>
    <w:basedOn w:val="Normal"/>
    <w:link w:val="TextocomentarioCar"/>
    <w:uiPriority w:val="99"/>
    <w:semiHidden/>
    <w:unhideWhenUsed/>
    <w:rsid w:val="007161A0"/>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7161A0"/>
    <w:rPr>
      <w:sz w:val="24"/>
      <w:szCs w:val="24"/>
      <w:lang w:eastAsia="en-US"/>
    </w:rPr>
  </w:style>
  <w:style w:type="paragraph" w:styleId="Asuntodelcomentario">
    <w:name w:val="annotation subject"/>
    <w:basedOn w:val="Textocomentario"/>
    <w:next w:val="Textocomentario"/>
    <w:link w:val="AsuntodelcomentarioCar"/>
    <w:uiPriority w:val="99"/>
    <w:semiHidden/>
    <w:unhideWhenUsed/>
    <w:rsid w:val="007161A0"/>
    <w:rPr>
      <w:b/>
      <w:bCs/>
      <w:sz w:val="20"/>
      <w:szCs w:val="20"/>
    </w:rPr>
  </w:style>
  <w:style w:type="character" w:customStyle="1" w:styleId="AsuntodelcomentarioCar">
    <w:name w:val="Asunto del comentario Car"/>
    <w:basedOn w:val="TextocomentarioCar"/>
    <w:link w:val="Asuntodelcomentario"/>
    <w:uiPriority w:val="99"/>
    <w:semiHidden/>
    <w:rsid w:val="007161A0"/>
    <w:rPr>
      <w:b/>
      <w:bCs/>
      <w:sz w:val="24"/>
      <w:szCs w:val="24"/>
      <w:lang w:eastAsia="en-US"/>
    </w:rPr>
  </w:style>
  <w:style w:type="character" w:styleId="Textoennegrita">
    <w:name w:val="Strong"/>
    <w:basedOn w:val="Fuentedeprrafopredeter"/>
    <w:uiPriority w:val="22"/>
    <w:qFormat/>
    <w:rsid w:val="003417D1"/>
    <w:rPr>
      <w:b/>
      <w:bCs/>
    </w:rPr>
  </w:style>
  <w:style w:type="paragraph" w:customStyle="1" w:styleId="Normal1">
    <w:name w:val="Normal1"/>
    <w:rsid w:val="00765AE0"/>
    <w:pPr>
      <w:spacing w:after="200" w:line="276" w:lineRule="auto"/>
    </w:pPr>
    <w:rPr>
      <w:rFonts w:cs="Calibri"/>
      <w:color w:val="000000"/>
      <w:sz w:val="22"/>
    </w:rPr>
  </w:style>
  <w:style w:type="paragraph" w:styleId="Encabezadodetabladecontenido">
    <w:name w:val="TOC Heading"/>
    <w:basedOn w:val="Ttulo1"/>
    <w:next w:val="Normal"/>
    <w:uiPriority w:val="39"/>
    <w:unhideWhenUsed/>
    <w:qFormat/>
    <w:rsid w:val="008B328F"/>
    <w:pPr>
      <w:ind w:left="0"/>
      <w:jc w:val="left"/>
      <w:outlineLvl w:val="9"/>
    </w:pPr>
    <w:rPr>
      <w:rFonts w:asciiTheme="majorHAnsi" w:eastAsiaTheme="majorEastAsia" w:hAnsiTheme="majorHAnsi" w:cstheme="majorBidi"/>
      <w:b w:val="0"/>
      <w:color w:val="365F91" w:themeColor="accent1" w:themeShade="BF"/>
      <w:sz w:val="28"/>
      <w:szCs w:val="28"/>
      <w:lang w:eastAsia="es-ES"/>
    </w:rPr>
  </w:style>
  <w:style w:type="paragraph" w:styleId="TDC5">
    <w:name w:val="toc 5"/>
    <w:basedOn w:val="Normal"/>
    <w:next w:val="Normal"/>
    <w:autoRedefine/>
    <w:uiPriority w:val="39"/>
    <w:unhideWhenUsed/>
    <w:rsid w:val="008B328F"/>
    <w:pPr>
      <w:spacing w:after="0"/>
      <w:ind w:left="880"/>
    </w:pPr>
    <w:rPr>
      <w:rFonts w:asciiTheme="minorHAnsi" w:hAnsiTheme="minorHAnsi" w:cstheme="minorHAnsi"/>
      <w:sz w:val="20"/>
      <w:szCs w:val="20"/>
    </w:rPr>
  </w:style>
  <w:style w:type="paragraph" w:styleId="TDC6">
    <w:name w:val="toc 6"/>
    <w:basedOn w:val="Normal"/>
    <w:next w:val="Normal"/>
    <w:autoRedefine/>
    <w:uiPriority w:val="39"/>
    <w:unhideWhenUsed/>
    <w:rsid w:val="008B328F"/>
    <w:pPr>
      <w:spacing w:after="0"/>
      <w:ind w:left="1100"/>
    </w:pPr>
    <w:rPr>
      <w:rFonts w:asciiTheme="minorHAnsi" w:hAnsiTheme="minorHAnsi" w:cstheme="minorHAnsi"/>
      <w:sz w:val="20"/>
      <w:szCs w:val="20"/>
    </w:rPr>
  </w:style>
  <w:style w:type="paragraph" w:styleId="TDC7">
    <w:name w:val="toc 7"/>
    <w:basedOn w:val="Normal"/>
    <w:next w:val="Normal"/>
    <w:autoRedefine/>
    <w:uiPriority w:val="39"/>
    <w:unhideWhenUsed/>
    <w:rsid w:val="008B328F"/>
    <w:pPr>
      <w:spacing w:after="0"/>
      <w:ind w:left="1320"/>
    </w:pPr>
    <w:rPr>
      <w:rFonts w:asciiTheme="minorHAnsi" w:hAnsiTheme="minorHAnsi" w:cstheme="minorHAnsi"/>
      <w:sz w:val="20"/>
      <w:szCs w:val="20"/>
    </w:rPr>
  </w:style>
  <w:style w:type="paragraph" w:styleId="TDC8">
    <w:name w:val="toc 8"/>
    <w:basedOn w:val="Normal"/>
    <w:next w:val="Normal"/>
    <w:autoRedefine/>
    <w:uiPriority w:val="39"/>
    <w:unhideWhenUsed/>
    <w:rsid w:val="008B328F"/>
    <w:pPr>
      <w:spacing w:after="0"/>
      <w:ind w:left="1540"/>
    </w:pPr>
    <w:rPr>
      <w:rFonts w:asciiTheme="minorHAnsi" w:hAnsiTheme="minorHAnsi" w:cstheme="minorHAnsi"/>
      <w:sz w:val="20"/>
      <w:szCs w:val="20"/>
    </w:rPr>
  </w:style>
  <w:style w:type="paragraph" w:styleId="TDC9">
    <w:name w:val="toc 9"/>
    <w:basedOn w:val="Normal"/>
    <w:next w:val="Normal"/>
    <w:autoRedefine/>
    <w:uiPriority w:val="39"/>
    <w:unhideWhenUsed/>
    <w:rsid w:val="008B328F"/>
    <w:pPr>
      <w:spacing w:after="0"/>
      <w:ind w:left="1760"/>
    </w:pPr>
    <w:rPr>
      <w:rFonts w:asciiTheme="minorHAnsi" w:hAnsiTheme="minorHAnsi" w:cstheme="minorHAnsi"/>
      <w:sz w:val="20"/>
      <w:szCs w:val="20"/>
    </w:rPr>
  </w:style>
  <w:style w:type="character" w:customStyle="1" w:styleId="FootnoteTextChar">
    <w:name w:val="Footnote Text Char"/>
    <w:basedOn w:val="Fuentedeprrafopredeter"/>
    <w:rsid w:val="009E42CE"/>
    <w:rPr>
      <w:rFonts w:ascii="Arial" w:eastAsia="Arial" w:hAnsi="Arial" w:cs="Arial"/>
      <w:color w:val="000000"/>
      <w:sz w:val="20"/>
      <w:szCs w:val="20"/>
      <w:lang w:eastAsia="es-CO"/>
    </w:rPr>
  </w:style>
  <w:style w:type="table" w:customStyle="1" w:styleId="Cuadrculaclara1">
    <w:name w:val="Cuadrícula clara1"/>
    <w:basedOn w:val="Tablanormal"/>
    <w:uiPriority w:val="62"/>
    <w:rsid w:val="009E42CE"/>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Ttulo4Car">
    <w:name w:val="Título 4 Car"/>
    <w:basedOn w:val="Fuentedeprrafopredeter"/>
    <w:link w:val="Ttulo4"/>
    <w:uiPriority w:val="9"/>
    <w:rsid w:val="00E25434"/>
    <w:rPr>
      <w:rFonts w:ascii="Arial" w:eastAsiaTheme="majorEastAsia" w:hAnsi="Arial" w:cstheme="majorBidi"/>
      <w:bCs/>
      <w:iCs/>
      <w:sz w:val="24"/>
      <w:szCs w:val="22"/>
      <w:lang w:val="es-ES_tradnl" w:eastAsia="en-US"/>
    </w:rPr>
  </w:style>
  <w:style w:type="character" w:customStyle="1" w:styleId="Ttulo5Car">
    <w:name w:val="Título 5 Car"/>
    <w:basedOn w:val="Fuentedeprrafopredeter"/>
    <w:link w:val="Ttulo5"/>
    <w:uiPriority w:val="9"/>
    <w:semiHidden/>
    <w:rsid w:val="00A176FB"/>
    <w:rPr>
      <w:rFonts w:asciiTheme="majorHAnsi" w:eastAsiaTheme="majorEastAsia" w:hAnsiTheme="majorHAnsi" w:cstheme="majorBidi"/>
      <w:color w:val="243F60" w:themeColor="accent1" w:themeShade="7F"/>
      <w:sz w:val="22"/>
      <w:szCs w:val="22"/>
    </w:rPr>
  </w:style>
  <w:style w:type="character" w:customStyle="1" w:styleId="Ttulo6Car">
    <w:name w:val="Título 6 Car"/>
    <w:basedOn w:val="Fuentedeprrafopredeter"/>
    <w:link w:val="Ttulo6"/>
    <w:uiPriority w:val="9"/>
    <w:semiHidden/>
    <w:rsid w:val="00A176FB"/>
    <w:rPr>
      <w:rFonts w:asciiTheme="majorHAnsi" w:eastAsiaTheme="majorEastAsia" w:hAnsiTheme="majorHAnsi" w:cstheme="majorBidi"/>
      <w:i/>
      <w:iCs/>
      <w:color w:val="243F60" w:themeColor="accent1" w:themeShade="7F"/>
      <w:sz w:val="22"/>
      <w:szCs w:val="22"/>
    </w:rPr>
  </w:style>
  <w:style w:type="character" w:customStyle="1" w:styleId="Ttulo7Car">
    <w:name w:val="Título 7 Car"/>
    <w:basedOn w:val="Fuentedeprrafopredeter"/>
    <w:link w:val="Ttulo7"/>
    <w:uiPriority w:val="9"/>
    <w:semiHidden/>
    <w:rsid w:val="00A176FB"/>
    <w:rPr>
      <w:rFonts w:asciiTheme="majorHAnsi" w:eastAsiaTheme="majorEastAsia" w:hAnsiTheme="majorHAnsi" w:cstheme="majorBidi"/>
      <w:i/>
      <w:iCs/>
      <w:color w:val="404040" w:themeColor="text1" w:themeTint="BF"/>
      <w:sz w:val="22"/>
      <w:szCs w:val="22"/>
    </w:rPr>
  </w:style>
  <w:style w:type="character" w:customStyle="1" w:styleId="Ttulo8Car">
    <w:name w:val="Título 8 Car"/>
    <w:basedOn w:val="Fuentedeprrafopredeter"/>
    <w:link w:val="Ttulo8"/>
    <w:uiPriority w:val="9"/>
    <w:semiHidden/>
    <w:rsid w:val="00A176FB"/>
    <w:rPr>
      <w:rFonts w:asciiTheme="majorHAnsi" w:eastAsiaTheme="majorEastAsia" w:hAnsiTheme="majorHAnsi" w:cstheme="majorBidi"/>
      <w:color w:val="4F81BD" w:themeColor="accent1"/>
    </w:rPr>
  </w:style>
  <w:style w:type="character" w:customStyle="1" w:styleId="Ttulo9Car">
    <w:name w:val="Título 9 Car"/>
    <w:basedOn w:val="Fuentedeprrafopredeter"/>
    <w:link w:val="Ttulo9"/>
    <w:uiPriority w:val="9"/>
    <w:semiHidden/>
    <w:rsid w:val="00A176FB"/>
    <w:rPr>
      <w:rFonts w:asciiTheme="majorHAnsi" w:eastAsiaTheme="majorEastAsia" w:hAnsiTheme="majorHAnsi" w:cstheme="majorBidi"/>
      <w:i/>
      <w:iCs/>
      <w:color w:val="404040" w:themeColor="text1" w:themeTint="BF"/>
    </w:rPr>
  </w:style>
  <w:style w:type="character" w:customStyle="1" w:styleId="HeaderChar">
    <w:name w:val="Header Char"/>
    <w:basedOn w:val="Fuentedeprrafopredeter"/>
    <w:uiPriority w:val="99"/>
    <w:rsid w:val="00A176FB"/>
  </w:style>
  <w:style w:type="character" w:customStyle="1" w:styleId="FooterChar">
    <w:name w:val="Footer Char"/>
    <w:basedOn w:val="Fuentedeprrafopredeter"/>
    <w:uiPriority w:val="99"/>
    <w:rsid w:val="00A176FB"/>
  </w:style>
  <w:style w:type="character" w:customStyle="1" w:styleId="Heading2Char">
    <w:name w:val="Heading 2 Char"/>
    <w:basedOn w:val="Fuentedeprrafopredeter"/>
    <w:rsid w:val="00A176FB"/>
    <w:rPr>
      <w:rFonts w:ascii="Arial" w:eastAsia="Arial" w:hAnsi="Arial" w:cs="Arial"/>
      <w:b/>
      <w:bCs/>
      <w:color w:val="000000"/>
      <w:sz w:val="36"/>
      <w:szCs w:val="36"/>
      <w:lang w:eastAsia="es-CO"/>
    </w:rPr>
  </w:style>
  <w:style w:type="character" w:customStyle="1" w:styleId="BalloonTextChar">
    <w:name w:val="Balloon Text Char"/>
    <w:basedOn w:val="Fuentedeprrafopredeter"/>
    <w:uiPriority w:val="99"/>
    <w:semiHidden/>
    <w:rsid w:val="00A176FB"/>
    <w:rPr>
      <w:rFonts w:ascii="Tahoma" w:hAnsi="Tahoma" w:cs="Tahoma"/>
      <w:sz w:val="16"/>
      <w:szCs w:val="16"/>
    </w:rPr>
  </w:style>
  <w:style w:type="character" w:customStyle="1" w:styleId="Heading1Char">
    <w:name w:val="Heading 1 Char"/>
    <w:basedOn w:val="Fuentedeprrafopredeter"/>
    <w:uiPriority w:val="9"/>
    <w:rsid w:val="00A176FB"/>
    <w:rPr>
      <w:rFonts w:ascii="Arial" w:eastAsia="Times New Roman" w:hAnsi="Arial"/>
      <w:b/>
      <w:bCs/>
      <w:color w:val="365F91"/>
      <w:sz w:val="24"/>
      <w:szCs w:val="28"/>
      <w:lang w:eastAsia="en-US"/>
    </w:rPr>
  </w:style>
  <w:style w:type="character" w:customStyle="1" w:styleId="Heading3Char">
    <w:name w:val="Heading 3 Char"/>
    <w:basedOn w:val="Fuentedeprrafopredeter"/>
    <w:uiPriority w:val="9"/>
    <w:semiHidden/>
    <w:rsid w:val="00A176FB"/>
    <w:rPr>
      <w:rFonts w:ascii="Cambria" w:eastAsia="Times New Roman" w:hAnsi="Cambria" w:cs="Times New Roman"/>
      <w:b/>
      <w:bCs/>
      <w:color w:val="4F81BD"/>
    </w:rPr>
  </w:style>
  <w:style w:type="paragraph" w:styleId="Ttulo">
    <w:name w:val="Title"/>
    <w:basedOn w:val="Normal"/>
    <w:next w:val="Normal"/>
    <w:link w:val="TtuloCar"/>
    <w:uiPriority w:val="10"/>
    <w:qFormat/>
    <w:rsid w:val="00A176F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CO"/>
    </w:rPr>
  </w:style>
  <w:style w:type="character" w:customStyle="1" w:styleId="TtuloCar">
    <w:name w:val="Título Car"/>
    <w:basedOn w:val="Fuentedeprrafopredeter"/>
    <w:link w:val="Ttulo"/>
    <w:uiPriority w:val="10"/>
    <w:rsid w:val="00A176FB"/>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A176FB"/>
    <w:pPr>
      <w:numPr>
        <w:ilvl w:val="1"/>
      </w:numPr>
    </w:pPr>
    <w:rPr>
      <w:rFonts w:asciiTheme="majorHAnsi" w:eastAsiaTheme="majorEastAsia" w:hAnsiTheme="majorHAnsi" w:cstheme="majorBidi"/>
      <w:i/>
      <w:iCs/>
      <w:color w:val="4F81BD" w:themeColor="accent1"/>
      <w:spacing w:val="15"/>
      <w:sz w:val="24"/>
      <w:szCs w:val="24"/>
      <w:lang w:eastAsia="es-CO"/>
    </w:rPr>
  </w:style>
  <w:style w:type="character" w:customStyle="1" w:styleId="SubttuloCar">
    <w:name w:val="Subtítulo Car"/>
    <w:basedOn w:val="Fuentedeprrafopredeter"/>
    <w:link w:val="Subttulo"/>
    <w:uiPriority w:val="11"/>
    <w:rsid w:val="00A176FB"/>
    <w:rPr>
      <w:rFonts w:asciiTheme="majorHAnsi" w:eastAsiaTheme="majorEastAsia" w:hAnsiTheme="majorHAnsi" w:cstheme="majorBidi"/>
      <w:i/>
      <w:iCs/>
      <w:color w:val="4F81BD" w:themeColor="accent1"/>
      <w:spacing w:val="15"/>
      <w:sz w:val="24"/>
      <w:szCs w:val="24"/>
    </w:rPr>
  </w:style>
  <w:style w:type="paragraph" w:styleId="Sinespaciado">
    <w:name w:val="No Spacing"/>
    <w:link w:val="SinespaciadoCar"/>
    <w:uiPriority w:val="1"/>
    <w:qFormat/>
    <w:rsid w:val="00A176FB"/>
    <w:rPr>
      <w:rFonts w:asciiTheme="minorHAnsi" w:eastAsiaTheme="minorEastAsia" w:hAnsiTheme="minorHAnsi" w:cstheme="minorBidi"/>
      <w:sz w:val="22"/>
      <w:szCs w:val="22"/>
    </w:rPr>
  </w:style>
  <w:style w:type="character" w:customStyle="1" w:styleId="SinespaciadoCar">
    <w:name w:val="Sin espaciado Car"/>
    <w:basedOn w:val="Fuentedeprrafopredeter"/>
    <w:link w:val="Sinespaciado"/>
    <w:uiPriority w:val="1"/>
    <w:rsid w:val="00A176FB"/>
    <w:rPr>
      <w:rFonts w:asciiTheme="minorHAnsi" w:eastAsiaTheme="minorEastAsia" w:hAnsiTheme="minorHAnsi" w:cstheme="minorBidi"/>
      <w:sz w:val="22"/>
      <w:szCs w:val="22"/>
    </w:rPr>
  </w:style>
  <w:style w:type="paragraph" w:styleId="Cita">
    <w:name w:val="Quote"/>
    <w:basedOn w:val="Normal"/>
    <w:next w:val="Normal"/>
    <w:link w:val="CitaCar"/>
    <w:uiPriority w:val="29"/>
    <w:qFormat/>
    <w:rsid w:val="00A176FB"/>
    <w:rPr>
      <w:rFonts w:asciiTheme="minorHAnsi" w:eastAsiaTheme="minorEastAsia" w:hAnsiTheme="minorHAnsi" w:cstheme="minorBidi"/>
      <w:i/>
      <w:iCs/>
      <w:color w:val="000000" w:themeColor="text1"/>
      <w:lang w:eastAsia="es-CO"/>
    </w:rPr>
  </w:style>
  <w:style w:type="character" w:customStyle="1" w:styleId="CitaCar">
    <w:name w:val="Cita Car"/>
    <w:basedOn w:val="Fuentedeprrafopredeter"/>
    <w:link w:val="Cita"/>
    <w:uiPriority w:val="29"/>
    <w:rsid w:val="00A176FB"/>
    <w:rPr>
      <w:rFonts w:asciiTheme="minorHAnsi" w:eastAsiaTheme="minorEastAsia" w:hAnsiTheme="minorHAnsi" w:cstheme="minorBidi"/>
      <w:i/>
      <w:iCs/>
      <w:color w:val="000000" w:themeColor="text1"/>
      <w:sz w:val="22"/>
      <w:szCs w:val="22"/>
    </w:rPr>
  </w:style>
  <w:style w:type="paragraph" w:styleId="Citaintensa">
    <w:name w:val="Intense Quote"/>
    <w:basedOn w:val="Normal"/>
    <w:next w:val="Normal"/>
    <w:link w:val="CitaintensaCar"/>
    <w:uiPriority w:val="30"/>
    <w:qFormat/>
    <w:rsid w:val="00A176FB"/>
    <w:pPr>
      <w:pBdr>
        <w:bottom w:val="single" w:sz="4" w:space="4" w:color="4F81BD" w:themeColor="accent1"/>
      </w:pBdr>
      <w:spacing w:before="200" w:after="280"/>
      <w:ind w:left="936" w:right="936"/>
    </w:pPr>
    <w:rPr>
      <w:rFonts w:asciiTheme="minorHAnsi" w:eastAsiaTheme="minorEastAsia" w:hAnsiTheme="minorHAnsi" w:cstheme="minorBidi"/>
      <w:b/>
      <w:bCs/>
      <w:i/>
      <w:iCs/>
      <w:color w:val="4F81BD" w:themeColor="accent1"/>
      <w:lang w:eastAsia="es-CO"/>
    </w:rPr>
  </w:style>
  <w:style w:type="character" w:customStyle="1" w:styleId="CitaintensaCar">
    <w:name w:val="Cita intensa Car"/>
    <w:basedOn w:val="Fuentedeprrafopredeter"/>
    <w:link w:val="Citaintensa"/>
    <w:uiPriority w:val="30"/>
    <w:rsid w:val="00A176FB"/>
    <w:rPr>
      <w:rFonts w:asciiTheme="minorHAnsi" w:eastAsiaTheme="minorEastAsia" w:hAnsiTheme="minorHAnsi" w:cstheme="minorBidi"/>
      <w:b/>
      <w:bCs/>
      <w:i/>
      <w:iCs/>
      <w:color w:val="4F81BD" w:themeColor="accent1"/>
      <w:sz w:val="22"/>
      <w:szCs w:val="22"/>
    </w:rPr>
  </w:style>
  <w:style w:type="character" w:styleId="nfasissutil">
    <w:name w:val="Subtle Emphasis"/>
    <w:basedOn w:val="Fuentedeprrafopredeter"/>
    <w:uiPriority w:val="19"/>
    <w:qFormat/>
    <w:rsid w:val="00A176FB"/>
    <w:rPr>
      <w:i/>
      <w:iCs/>
      <w:color w:val="808080" w:themeColor="text1" w:themeTint="7F"/>
    </w:rPr>
  </w:style>
  <w:style w:type="character" w:styleId="nfasisintenso">
    <w:name w:val="Intense Emphasis"/>
    <w:basedOn w:val="Fuentedeprrafopredeter"/>
    <w:uiPriority w:val="21"/>
    <w:qFormat/>
    <w:rsid w:val="00A176FB"/>
    <w:rPr>
      <w:b/>
      <w:bCs/>
      <w:i/>
      <w:iCs/>
      <w:color w:val="4F81BD" w:themeColor="accent1"/>
    </w:rPr>
  </w:style>
  <w:style w:type="character" w:styleId="Referenciasutil">
    <w:name w:val="Subtle Reference"/>
    <w:basedOn w:val="Fuentedeprrafopredeter"/>
    <w:uiPriority w:val="31"/>
    <w:qFormat/>
    <w:rsid w:val="00A176FB"/>
    <w:rPr>
      <w:smallCaps/>
      <w:color w:val="C0504D" w:themeColor="accent2"/>
      <w:u w:val="single"/>
    </w:rPr>
  </w:style>
  <w:style w:type="character" w:styleId="Referenciaintensa">
    <w:name w:val="Intense Reference"/>
    <w:basedOn w:val="Fuentedeprrafopredeter"/>
    <w:uiPriority w:val="32"/>
    <w:qFormat/>
    <w:rsid w:val="00A176FB"/>
    <w:rPr>
      <w:b/>
      <w:bCs/>
      <w:smallCaps/>
      <w:color w:val="C0504D" w:themeColor="accent2"/>
      <w:spacing w:val="5"/>
      <w:u w:val="single"/>
    </w:rPr>
  </w:style>
  <w:style w:type="character" w:styleId="Ttulodelibro">
    <w:name w:val="Book Title"/>
    <w:basedOn w:val="Fuentedeprrafopredeter"/>
    <w:uiPriority w:val="33"/>
    <w:qFormat/>
    <w:rsid w:val="00A176FB"/>
    <w:rPr>
      <w:b/>
      <w:bCs/>
      <w:smallCaps/>
      <w:spacing w:val="5"/>
    </w:rPr>
  </w:style>
  <w:style w:type="character" w:styleId="Nmerodepgina">
    <w:name w:val="page number"/>
    <w:basedOn w:val="Fuentedeprrafopredeter"/>
    <w:uiPriority w:val="99"/>
    <w:semiHidden/>
    <w:unhideWhenUsed/>
    <w:rsid w:val="00E25434"/>
  </w:style>
  <w:style w:type="paragraph" w:customStyle="1" w:styleId="Bibliografa1">
    <w:name w:val="Bibliografía1"/>
    <w:basedOn w:val="Normal"/>
    <w:rsid w:val="0057404A"/>
    <w:pPr>
      <w:spacing w:after="0" w:line="480" w:lineRule="auto"/>
      <w:ind w:left="720" w:hanging="720"/>
    </w:pPr>
  </w:style>
  <w:style w:type="character" w:styleId="Refdenotaalfinal">
    <w:name w:val="endnote reference"/>
    <w:basedOn w:val="Fuentedeprrafopredeter"/>
    <w:uiPriority w:val="99"/>
    <w:semiHidden/>
    <w:unhideWhenUsed/>
    <w:rsid w:val="00FF0411"/>
    <w:rPr>
      <w:vertAlign w:val="superscript"/>
    </w:rPr>
  </w:style>
  <w:style w:type="character" w:customStyle="1" w:styleId="PrrafodelistaCar">
    <w:name w:val="Párrafo de lista Car"/>
    <w:aliases w:val="Bolita Car,Guión Car,Viñeta 2 Car,Párrafo de lista3 Car,BOLA Car,Párrafo de lista21 Car,Titulo 8 Car,Párrafo de lista2 Car,Párrafo de lista5 Car,List Paragraph Car"/>
    <w:link w:val="Prrafodelista"/>
    <w:uiPriority w:val="34"/>
    <w:locked/>
    <w:rsid w:val="00C54521"/>
    <w:rPr>
      <w:sz w:val="22"/>
      <w:szCs w:val="22"/>
      <w:lang w:val="es-ES_tradnl"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21623">
      <w:bodyDiv w:val="1"/>
      <w:marLeft w:val="0"/>
      <w:marRight w:val="0"/>
      <w:marTop w:val="0"/>
      <w:marBottom w:val="0"/>
      <w:divBdr>
        <w:top w:val="none" w:sz="0" w:space="0" w:color="auto"/>
        <w:left w:val="none" w:sz="0" w:space="0" w:color="auto"/>
        <w:bottom w:val="none" w:sz="0" w:space="0" w:color="auto"/>
        <w:right w:val="none" w:sz="0" w:space="0" w:color="auto"/>
      </w:divBdr>
    </w:div>
    <w:div w:id="81730688">
      <w:bodyDiv w:val="1"/>
      <w:marLeft w:val="0"/>
      <w:marRight w:val="0"/>
      <w:marTop w:val="0"/>
      <w:marBottom w:val="0"/>
      <w:divBdr>
        <w:top w:val="none" w:sz="0" w:space="0" w:color="auto"/>
        <w:left w:val="none" w:sz="0" w:space="0" w:color="auto"/>
        <w:bottom w:val="none" w:sz="0" w:space="0" w:color="auto"/>
        <w:right w:val="none" w:sz="0" w:space="0" w:color="auto"/>
      </w:divBdr>
    </w:div>
    <w:div w:id="151920539">
      <w:bodyDiv w:val="1"/>
      <w:marLeft w:val="0"/>
      <w:marRight w:val="0"/>
      <w:marTop w:val="0"/>
      <w:marBottom w:val="0"/>
      <w:divBdr>
        <w:top w:val="none" w:sz="0" w:space="0" w:color="auto"/>
        <w:left w:val="none" w:sz="0" w:space="0" w:color="auto"/>
        <w:bottom w:val="none" w:sz="0" w:space="0" w:color="auto"/>
        <w:right w:val="none" w:sz="0" w:space="0" w:color="auto"/>
      </w:divBdr>
    </w:div>
    <w:div w:id="162666744">
      <w:bodyDiv w:val="1"/>
      <w:marLeft w:val="0"/>
      <w:marRight w:val="0"/>
      <w:marTop w:val="0"/>
      <w:marBottom w:val="0"/>
      <w:divBdr>
        <w:top w:val="none" w:sz="0" w:space="0" w:color="auto"/>
        <w:left w:val="none" w:sz="0" w:space="0" w:color="auto"/>
        <w:bottom w:val="none" w:sz="0" w:space="0" w:color="auto"/>
        <w:right w:val="none" w:sz="0" w:space="0" w:color="auto"/>
      </w:divBdr>
    </w:div>
    <w:div w:id="172578477">
      <w:bodyDiv w:val="1"/>
      <w:marLeft w:val="0"/>
      <w:marRight w:val="0"/>
      <w:marTop w:val="0"/>
      <w:marBottom w:val="0"/>
      <w:divBdr>
        <w:top w:val="none" w:sz="0" w:space="0" w:color="auto"/>
        <w:left w:val="none" w:sz="0" w:space="0" w:color="auto"/>
        <w:bottom w:val="none" w:sz="0" w:space="0" w:color="auto"/>
        <w:right w:val="none" w:sz="0" w:space="0" w:color="auto"/>
      </w:divBdr>
    </w:div>
    <w:div w:id="239489315">
      <w:bodyDiv w:val="1"/>
      <w:marLeft w:val="0"/>
      <w:marRight w:val="0"/>
      <w:marTop w:val="0"/>
      <w:marBottom w:val="0"/>
      <w:divBdr>
        <w:top w:val="none" w:sz="0" w:space="0" w:color="auto"/>
        <w:left w:val="none" w:sz="0" w:space="0" w:color="auto"/>
        <w:bottom w:val="none" w:sz="0" w:space="0" w:color="auto"/>
        <w:right w:val="none" w:sz="0" w:space="0" w:color="auto"/>
      </w:divBdr>
    </w:div>
    <w:div w:id="285238382">
      <w:bodyDiv w:val="1"/>
      <w:marLeft w:val="0"/>
      <w:marRight w:val="0"/>
      <w:marTop w:val="0"/>
      <w:marBottom w:val="0"/>
      <w:divBdr>
        <w:top w:val="none" w:sz="0" w:space="0" w:color="auto"/>
        <w:left w:val="none" w:sz="0" w:space="0" w:color="auto"/>
        <w:bottom w:val="none" w:sz="0" w:space="0" w:color="auto"/>
        <w:right w:val="none" w:sz="0" w:space="0" w:color="auto"/>
      </w:divBdr>
    </w:div>
    <w:div w:id="398983925">
      <w:bodyDiv w:val="1"/>
      <w:marLeft w:val="0"/>
      <w:marRight w:val="0"/>
      <w:marTop w:val="0"/>
      <w:marBottom w:val="0"/>
      <w:divBdr>
        <w:top w:val="none" w:sz="0" w:space="0" w:color="auto"/>
        <w:left w:val="none" w:sz="0" w:space="0" w:color="auto"/>
        <w:bottom w:val="none" w:sz="0" w:space="0" w:color="auto"/>
        <w:right w:val="none" w:sz="0" w:space="0" w:color="auto"/>
      </w:divBdr>
    </w:div>
    <w:div w:id="408893374">
      <w:bodyDiv w:val="1"/>
      <w:marLeft w:val="0"/>
      <w:marRight w:val="0"/>
      <w:marTop w:val="0"/>
      <w:marBottom w:val="0"/>
      <w:divBdr>
        <w:top w:val="none" w:sz="0" w:space="0" w:color="auto"/>
        <w:left w:val="none" w:sz="0" w:space="0" w:color="auto"/>
        <w:bottom w:val="none" w:sz="0" w:space="0" w:color="auto"/>
        <w:right w:val="none" w:sz="0" w:space="0" w:color="auto"/>
      </w:divBdr>
    </w:div>
    <w:div w:id="412892010">
      <w:bodyDiv w:val="1"/>
      <w:marLeft w:val="0"/>
      <w:marRight w:val="0"/>
      <w:marTop w:val="0"/>
      <w:marBottom w:val="0"/>
      <w:divBdr>
        <w:top w:val="none" w:sz="0" w:space="0" w:color="auto"/>
        <w:left w:val="none" w:sz="0" w:space="0" w:color="auto"/>
        <w:bottom w:val="none" w:sz="0" w:space="0" w:color="auto"/>
        <w:right w:val="none" w:sz="0" w:space="0" w:color="auto"/>
      </w:divBdr>
    </w:div>
    <w:div w:id="459155648">
      <w:bodyDiv w:val="1"/>
      <w:marLeft w:val="0"/>
      <w:marRight w:val="0"/>
      <w:marTop w:val="0"/>
      <w:marBottom w:val="0"/>
      <w:divBdr>
        <w:top w:val="none" w:sz="0" w:space="0" w:color="auto"/>
        <w:left w:val="none" w:sz="0" w:space="0" w:color="auto"/>
        <w:bottom w:val="none" w:sz="0" w:space="0" w:color="auto"/>
        <w:right w:val="none" w:sz="0" w:space="0" w:color="auto"/>
      </w:divBdr>
    </w:div>
    <w:div w:id="529415051">
      <w:bodyDiv w:val="1"/>
      <w:marLeft w:val="0"/>
      <w:marRight w:val="0"/>
      <w:marTop w:val="0"/>
      <w:marBottom w:val="0"/>
      <w:divBdr>
        <w:top w:val="none" w:sz="0" w:space="0" w:color="auto"/>
        <w:left w:val="none" w:sz="0" w:space="0" w:color="auto"/>
        <w:bottom w:val="none" w:sz="0" w:space="0" w:color="auto"/>
        <w:right w:val="none" w:sz="0" w:space="0" w:color="auto"/>
      </w:divBdr>
    </w:div>
    <w:div w:id="535973264">
      <w:bodyDiv w:val="1"/>
      <w:marLeft w:val="0"/>
      <w:marRight w:val="0"/>
      <w:marTop w:val="0"/>
      <w:marBottom w:val="0"/>
      <w:divBdr>
        <w:top w:val="none" w:sz="0" w:space="0" w:color="auto"/>
        <w:left w:val="none" w:sz="0" w:space="0" w:color="auto"/>
        <w:bottom w:val="none" w:sz="0" w:space="0" w:color="auto"/>
        <w:right w:val="none" w:sz="0" w:space="0" w:color="auto"/>
      </w:divBdr>
    </w:div>
    <w:div w:id="544410141">
      <w:bodyDiv w:val="1"/>
      <w:marLeft w:val="0"/>
      <w:marRight w:val="0"/>
      <w:marTop w:val="0"/>
      <w:marBottom w:val="0"/>
      <w:divBdr>
        <w:top w:val="none" w:sz="0" w:space="0" w:color="auto"/>
        <w:left w:val="none" w:sz="0" w:space="0" w:color="auto"/>
        <w:bottom w:val="none" w:sz="0" w:space="0" w:color="auto"/>
        <w:right w:val="none" w:sz="0" w:space="0" w:color="auto"/>
      </w:divBdr>
    </w:div>
    <w:div w:id="564531126">
      <w:bodyDiv w:val="1"/>
      <w:marLeft w:val="129"/>
      <w:marRight w:val="129"/>
      <w:marTop w:val="129"/>
      <w:marBottom w:val="129"/>
      <w:divBdr>
        <w:top w:val="none" w:sz="0" w:space="0" w:color="auto"/>
        <w:left w:val="none" w:sz="0" w:space="0" w:color="auto"/>
        <w:bottom w:val="none" w:sz="0" w:space="0" w:color="auto"/>
        <w:right w:val="none" w:sz="0" w:space="0" w:color="auto"/>
      </w:divBdr>
      <w:divsChild>
        <w:div w:id="1107626542">
          <w:marLeft w:val="0"/>
          <w:marRight w:val="0"/>
          <w:marTop w:val="0"/>
          <w:marBottom w:val="0"/>
          <w:divBdr>
            <w:top w:val="none" w:sz="0" w:space="0" w:color="auto"/>
            <w:left w:val="none" w:sz="0" w:space="0" w:color="auto"/>
            <w:bottom w:val="none" w:sz="0" w:space="0" w:color="auto"/>
            <w:right w:val="none" w:sz="0" w:space="0" w:color="auto"/>
          </w:divBdr>
          <w:divsChild>
            <w:div w:id="1676498531">
              <w:marLeft w:val="0"/>
              <w:marRight w:val="0"/>
              <w:marTop w:val="0"/>
              <w:marBottom w:val="0"/>
              <w:divBdr>
                <w:top w:val="none" w:sz="0" w:space="0" w:color="auto"/>
                <w:left w:val="none" w:sz="0" w:space="0" w:color="auto"/>
                <w:bottom w:val="none" w:sz="0" w:space="0" w:color="auto"/>
                <w:right w:val="none" w:sz="0" w:space="0" w:color="auto"/>
              </w:divBdr>
              <w:divsChild>
                <w:div w:id="436676770">
                  <w:marLeft w:val="0"/>
                  <w:marRight w:val="0"/>
                  <w:marTop w:val="0"/>
                  <w:marBottom w:val="0"/>
                  <w:divBdr>
                    <w:top w:val="none" w:sz="0" w:space="0" w:color="auto"/>
                    <w:left w:val="none" w:sz="0" w:space="0" w:color="auto"/>
                    <w:bottom w:val="none" w:sz="0" w:space="0" w:color="auto"/>
                    <w:right w:val="none" w:sz="0" w:space="0" w:color="auto"/>
                  </w:divBdr>
                </w:div>
                <w:div w:id="438988892">
                  <w:marLeft w:val="0"/>
                  <w:marRight w:val="0"/>
                  <w:marTop w:val="0"/>
                  <w:marBottom w:val="0"/>
                  <w:divBdr>
                    <w:top w:val="none" w:sz="0" w:space="0" w:color="auto"/>
                    <w:left w:val="none" w:sz="0" w:space="0" w:color="auto"/>
                    <w:bottom w:val="none" w:sz="0" w:space="0" w:color="auto"/>
                    <w:right w:val="none" w:sz="0" w:space="0" w:color="auto"/>
                  </w:divBdr>
                </w:div>
                <w:div w:id="481040561">
                  <w:marLeft w:val="0"/>
                  <w:marRight w:val="0"/>
                  <w:marTop w:val="0"/>
                  <w:marBottom w:val="0"/>
                  <w:divBdr>
                    <w:top w:val="none" w:sz="0" w:space="0" w:color="auto"/>
                    <w:left w:val="none" w:sz="0" w:space="0" w:color="auto"/>
                    <w:bottom w:val="none" w:sz="0" w:space="0" w:color="auto"/>
                    <w:right w:val="none" w:sz="0" w:space="0" w:color="auto"/>
                  </w:divBdr>
                </w:div>
                <w:div w:id="1416897371">
                  <w:marLeft w:val="0"/>
                  <w:marRight w:val="0"/>
                  <w:marTop w:val="0"/>
                  <w:marBottom w:val="0"/>
                  <w:divBdr>
                    <w:top w:val="none" w:sz="0" w:space="0" w:color="auto"/>
                    <w:left w:val="none" w:sz="0" w:space="0" w:color="auto"/>
                    <w:bottom w:val="none" w:sz="0" w:space="0" w:color="auto"/>
                    <w:right w:val="none" w:sz="0" w:space="0" w:color="auto"/>
                  </w:divBdr>
                </w:div>
                <w:div w:id="1706634143">
                  <w:marLeft w:val="0"/>
                  <w:marRight w:val="0"/>
                  <w:marTop w:val="0"/>
                  <w:marBottom w:val="0"/>
                  <w:divBdr>
                    <w:top w:val="none" w:sz="0" w:space="0" w:color="auto"/>
                    <w:left w:val="none" w:sz="0" w:space="0" w:color="auto"/>
                    <w:bottom w:val="none" w:sz="0" w:space="0" w:color="auto"/>
                    <w:right w:val="none" w:sz="0" w:space="0" w:color="auto"/>
                  </w:divBdr>
                </w:div>
                <w:div w:id="2029987103">
                  <w:marLeft w:val="0"/>
                  <w:marRight w:val="0"/>
                  <w:marTop w:val="0"/>
                  <w:marBottom w:val="0"/>
                  <w:divBdr>
                    <w:top w:val="none" w:sz="0" w:space="0" w:color="auto"/>
                    <w:left w:val="none" w:sz="0" w:space="0" w:color="auto"/>
                    <w:bottom w:val="none" w:sz="0" w:space="0" w:color="auto"/>
                    <w:right w:val="none" w:sz="0" w:space="0" w:color="auto"/>
                  </w:divBdr>
                </w:div>
                <w:div w:id="207326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450624">
      <w:bodyDiv w:val="1"/>
      <w:marLeft w:val="0"/>
      <w:marRight w:val="0"/>
      <w:marTop w:val="0"/>
      <w:marBottom w:val="0"/>
      <w:divBdr>
        <w:top w:val="none" w:sz="0" w:space="0" w:color="auto"/>
        <w:left w:val="none" w:sz="0" w:space="0" w:color="auto"/>
        <w:bottom w:val="none" w:sz="0" w:space="0" w:color="auto"/>
        <w:right w:val="none" w:sz="0" w:space="0" w:color="auto"/>
      </w:divBdr>
      <w:divsChild>
        <w:div w:id="861824405">
          <w:marLeft w:val="0"/>
          <w:marRight w:val="0"/>
          <w:marTop w:val="0"/>
          <w:marBottom w:val="0"/>
          <w:divBdr>
            <w:top w:val="none" w:sz="0" w:space="0" w:color="auto"/>
            <w:left w:val="none" w:sz="0" w:space="0" w:color="auto"/>
            <w:bottom w:val="none" w:sz="0" w:space="0" w:color="auto"/>
            <w:right w:val="none" w:sz="0" w:space="0" w:color="auto"/>
          </w:divBdr>
          <w:divsChild>
            <w:div w:id="641544487">
              <w:marLeft w:val="0"/>
              <w:marRight w:val="0"/>
              <w:marTop w:val="0"/>
              <w:marBottom w:val="0"/>
              <w:divBdr>
                <w:top w:val="none" w:sz="0" w:space="0" w:color="auto"/>
                <w:left w:val="none" w:sz="0" w:space="0" w:color="auto"/>
                <w:bottom w:val="none" w:sz="0" w:space="0" w:color="auto"/>
                <w:right w:val="none" w:sz="0" w:space="0" w:color="auto"/>
              </w:divBdr>
            </w:div>
            <w:div w:id="1659459468">
              <w:marLeft w:val="0"/>
              <w:marRight w:val="0"/>
              <w:marTop w:val="0"/>
              <w:marBottom w:val="0"/>
              <w:divBdr>
                <w:top w:val="none" w:sz="0" w:space="0" w:color="auto"/>
                <w:left w:val="none" w:sz="0" w:space="0" w:color="auto"/>
                <w:bottom w:val="none" w:sz="0" w:space="0" w:color="auto"/>
                <w:right w:val="none" w:sz="0" w:space="0" w:color="auto"/>
              </w:divBdr>
            </w:div>
          </w:divsChild>
        </w:div>
        <w:div w:id="1448963821">
          <w:marLeft w:val="0"/>
          <w:marRight w:val="0"/>
          <w:marTop w:val="0"/>
          <w:marBottom w:val="0"/>
          <w:divBdr>
            <w:top w:val="none" w:sz="0" w:space="0" w:color="auto"/>
            <w:left w:val="none" w:sz="0" w:space="0" w:color="auto"/>
            <w:bottom w:val="none" w:sz="0" w:space="0" w:color="auto"/>
            <w:right w:val="none" w:sz="0" w:space="0" w:color="auto"/>
          </w:divBdr>
          <w:divsChild>
            <w:div w:id="792331140">
              <w:marLeft w:val="0"/>
              <w:marRight w:val="0"/>
              <w:marTop w:val="0"/>
              <w:marBottom w:val="0"/>
              <w:divBdr>
                <w:top w:val="none" w:sz="0" w:space="0" w:color="auto"/>
                <w:left w:val="none" w:sz="0" w:space="0" w:color="auto"/>
                <w:bottom w:val="none" w:sz="0" w:space="0" w:color="auto"/>
                <w:right w:val="none" w:sz="0" w:space="0" w:color="auto"/>
              </w:divBdr>
            </w:div>
            <w:div w:id="814104196">
              <w:marLeft w:val="0"/>
              <w:marRight w:val="0"/>
              <w:marTop w:val="0"/>
              <w:marBottom w:val="0"/>
              <w:divBdr>
                <w:top w:val="none" w:sz="0" w:space="0" w:color="auto"/>
                <w:left w:val="none" w:sz="0" w:space="0" w:color="auto"/>
                <w:bottom w:val="none" w:sz="0" w:space="0" w:color="auto"/>
                <w:right w:val="none" w:sz="0" w:space="0" w:color="auto"/>
              </w:divBdr>
            </w:div>
            <w:div w:id="1880512823">
              <w:marLeft w:val="0"/>
              <w:marRight w:val="0"/>
              <w:marTop w:val="0"/>
              <w:marBottom w:val="0"/>
              <w:divBdr>
                <w:top w:val="none" w:sz="0" w:space="0" w:color="auto"/>
                <w:left w:val="none" w:sz="0" w:space="0" w:color="auto"/>
                <w:bottom w:val="none" w:sz="0" w:space="0" w:color="auto"/>
                <w:right w:val="none" w:sz="0" w:space="0" w:color="auto"/>
              </w:divBdr>
            </w:div>
          </w:divsChild>
        </w:div>
        <w:div w:id="2110154341">
          <w:marLeft w:val="0"/>
          <w:marRight w:val="0"/>
          <w:marTop w:val="0"/>
          <w:marBottom w:val="0"/>
          <w:divBdr>
            <w:top w:val="none" w:sz="0" w:space="0" w:color="auto"/>
            <w:left w:val="none" w:sz="0" w:space="0" w:color="auto"/>
            <w:bottom w:val="none" w:sz="0" w:space="0" w:color="auto"/>
            <w:right w:val="none" w:sz="0" w:space="0" w:color="auto"/>
          </w:divBdr>
          <w:divsChild>
            <w:div w:id="27787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353879">
      <w:bodyDiv w:val="1"/>
      <w:marLeft w:val="0"/>
      <w:marRight w:val="0"/>
      <w:marTop w:val="0"/>
      <w:marBottom w:val="0"/>
      <w:divBdr>
        <w:top w:val="none" w:sz="0" w:space="0" w:color="auto"/>
        <w:left w:val="none" w:sz="0" w:space="0" w:color="auto"/>
        <w:bottom w:val="none" w:sz="0" w:space="0" w:color="auto"/>
        <w:right w:val="none" w:sz="0" w:space="0" w:color="auto"/>
      </w:divBdr>
    </w:div>
    <w:div w:id="628508637">
      <w:bodyDiv w:val="1"/>
      <w:marLeft w:val="0"/>
      <w:marRight w:val="0"/>
      <w:marTop w:val="0"/>
      <w:marBottom w:val="0"/>
      <w:divBdr>
        <w:top w:val="none" w:sz="0" w:space="0" w:color="auto"/>
        <w:left w:val="none" w:sz="0" w:space="0" w:color="auto"/>
        <w:bottom w:val="none" w:sz="0" w:space="0" w:color="auto"/>
        <w:right w:val="none" w:sz="0" w:space="0" w:color="auto"/>
      </w:divBdr>
    </w:div>
    <w:div w:id="635912915">
      <w:bodyDiv w:val="1"/>
      <w:marLeft w:val="0"/>
      <w:marRight w:val="0"/>
      <w:marTop w:val="0"/>
      <w:marBottom w:val="0"/>
      <w:divBdr>
        <w:top w:val="none" w:sz="0" w:space="0" w:color="auto"/>
        <w:left w:val="none" w:sz="0" w:space="0" w:color="auto"/>
        <w:bottom w:val="none" w:sz="0" w:space="0" w:color="auto"/>
        <w:right w:val="none" w:sz="0" w:space="0" w:color="auto"/>
      </w:divBdr>
    </w:div>
    <w:div w:id="695155434">
      <w:bodyDiv w:val="1"/>
      <w:marLeft w:val="0"/>
      <w:marRight w:val="0"/>
      <w:marTop w:val="0"/>
      <w:marBottom w:val="0"/>
      <w:divBdr>
        <w:top w:val="none" w:sz="0" w:space="0" w:color="auto"/>
        <w:left w:val="none" w:sz="0" w:space="0" w:color="auto"/>
        <w:bottom w:val="none" w:sz="0" w:space="0" w:color="auto"/>
        <w:right w:val="none" w:sz="0" w:space="0" w:color="auto"/>
      </w:divBdr>
    </w:div>
    <w:div w:id="724724317">
      <w:bodyDiv w:val="1"/>
      <w:marLeft w:val="0"/>
      <w:marRight w:val="0"/>
      <w:marTop w:val="0"/>
      <w:marBottom w:val="0"/>
      <w:divBdr>
        <w:top w:val="none" w:sz="0" w:space="0" w:color="auto"/>
        <w:left w:val="none" w:sz="0" w:space="0" w:color="auto"/>
        <w:bottom w:val="none" w:sz="0" w:space="0" w:color="auto"/>
        <w:right w:val="none" w:sz="0" w:space="0" w:color="auto"/>
      </w:divBdr>
    </w:div>
    <w:div w:id="834537413">
      <w:bodyDiv w:val="1"/>
      <w:marLeft w:val="0"/>
      <w:marRight w:val="0"/>
      <w:marTop w:val="0"/>
      <w:marBottom w:val="0"/>
      <w:divBdr>
        <w:top w:val="none" w:sz="0" w:space="0" w:color="auto"/>
        <w:left w:val="none" w:sz="0" w:space="0" w:color="auto"/>
        <w:bottom w:val="none" w:sz="0" w:space="0" w:color="auto"/>
        <w:right w:val="none" w:sz="0" w:space="0" w:color="auto"/>
      </w:divBdr>
    </w:div>
    <w:div w:id="858930976">
      <w:bodyDiv w:val="1"/>
      <w:marLeft w:val="129"/>
      <w:marRight w:val="129"/>
      <w:marTop w:val="129"/>
      <w:marBottom w:val="129"/>
      <w:divBdr>
        <w:top w:val="none" w:sz="0" w:space="0" w:color="auto"/>
        <w:left w:val="none" w:sz="0" w:space="0" w:color="auto"/>
        <w:bottom w:val="none" w:sz="0" w:space="0" w:color="auto"/>
        <w:right w:val="none" w:sz="0" w:space="0" w:color="auto"/>
      </w:divBdr>
      <w:divsChild>
        <w:div w:id="930048849">
          <w:marLeft w:val="0"/>
          <w:marRight w:val="0"/>
          <w:marTop w:val="0"/>
          <w:marBottom w:val="0"/>
          <w:divBdr>
            <w:top w:val="none" w:sz="0" w:space="0" w:color="auto"/>
            <w:left w:val="none" w:sz="0" w:space="0" w:color="auto"/>
            <w:bottom w:val="none" w:sz="0" w:space="0" w:color="auto"/>
            <w:right w:val="none" w:sz="0" w:space="0" w:color="auto"/>
          </w:divBdr>
          <w:divsChild>
            <w:div w:id="465389778">
              <w:marLeft w:val="0"/>
              <w:marRight w:val="0"/>
              <w:marTop w:val="0"/>
              <w:marBottom w:val="0"/>
              <w:divBdr>
                <w:top w:val="none" w:sz="0" w:space="0" w:color="auto"/>
                <w:left w:val="none" w:sz="0" w:space="0" w:color="auto"/>
                <w:bottom w:val="none" w:sz="0" w:space="0" w:color="auto"/>
                <w:right w:val="none" w:sz="0" w:space="0" w:color="auto"/>
              </w:divBdr>
              <w:divsChild>
                <w:div w:id="20364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910610">
      <w:bodyDiv w:val="1"/>
      <w:marLeft w:val="0"/>
      <w:marRight w:val="0"/>
      <w:marTop w:val="0"/>
      <w:marBottom w:val="0"/>
      <w:divBdr>
        <w:top w:val="none" w:sz="0" w:space="0" w:color="auto"/>
        <w:left w:val="none" w:sz="0" w:space="0" w:color="auto"/>
        <w:bottom w:val="none" w:sz="0" w:space="0" w:color="auto"/>
        <w:right w:val="none" w:sz="0" w:space="0" w:color="auto"/>
      </w:divBdr>
    </w:div>
    <w:div w:id="891379870">
      <w:bodyDiv w:val="1"/>
      <w:marLeft w:val="0"/>
      <w:marRight w:val="0"/>
      <w:marTop w:val="0"/>
      <w:marBottom w:val="0"/>
      <w:divBdr>
        <w:top w:val="none" w:sz="0" w:space="0" w:color="auto"/>
        <w:left w:val="none" w:sz="0" w:space="0" w:color="auto"/>
        <w:bottom w:val="none" w:sz="0" w:space="0" w:color="auto"/>
        <w:right w:val="none" w:sz="0" w:space="0" w:color="auto"/>
      </w:divBdr>
    </w:div>
    <w:div w:id="896432370">
      <w:bodyDiv w:val="1"/>
      <w:marLeft w:val="0"/>
      <w:marRight w:val="0"/>
      <w:marTop w:val="0"/>
      <w:marBottom w:val="0"/>
      <w:divBdr>
        <w:top w:val="none" w:sz="0" w:space="0" w:color="auto"/>
        <w:left w:val="none" w:sz="0" w:space="0" w:color="auto"/>
        <w:bottom w:val="none" w:sz="0" w:space="0" w:color="auto"/>
        <w:right w:val="none" w:sz="0" w:space="0" w:color="auto"/>
      </w:divBdr>
    </w:div>
    <w:div w:id="910820369">
      <w:bodyDiv w:val="1"/>
      <w:marLeft w:val="0"/>
      <w:marRight w:val="0"/>
      <w:marTop w:val="0"/>
      <w:marBottom w:val="0"/>
      <w:divBdr>
        <w:top w:val="none" w:sz="0" w:space="0" w:color="auto"/>
        <w:left w:val="none" w:sz="0" w:space="0" w:color="auto"/>
        <w:bottom w:val="none" w:sz="0" w:space="0" w:color="auto"/>
        <w:right w:val="none" w:sz="0" w:space="0" w:color="auto"/>
      </w:divBdr>
    </w:div>
    <w:div w:id="968818890">
      <w:bodyDiv w:val="1"/>
      <w:marLeft w:val="0"/>
      <w:marRight w:val="0"/>
      <w:marTop w:val="0"/>
      <w:marBottom w:val="0"/>
      <w:divBdr>
        <w:top w:val="none" w:sz="0" w:space="0" w:color="auto"/>
        <w:left w:val="none" w:sz="0" w:space="0" w:color="auto"/>
        <w:bottom w:val="none" w:sz="0" w:space="0" w:color="auto"/>
        <w:right w:val="none" w:sz="0" w:space="0" w:color="auto"/>
      </w:divBdr>
    </w:div>
    <w:div w:id="1016274895">
      <w:bodyDiv w:val="1"/>
      <w:marLeft w:val="0"/>
      <w:marRight w:val="0"/>
      <w:marTop w:val="0"/>
      <w:marBottom w:val="0"/>
      <w:divBdr>
        <w:top w:val="none" w:sz="0" w:space="0" w:color="auto"/>
        <w:left w:val="none" w:sz="0" w:space="0" w:color="auto"/>
        <w:bottom w:val="none" w:sz="0" w:space="0" w:color="auto"/>
        <w:right w:val="none" w:sz="0" w:space="0" w:color="auto"/>
      </w:divBdr>
    </w:div>
    <w:div w:id="1029378630">
      <w:bodyDiv w:val="1"/>
      <w:marLeft w:val="0"/>
      <w:marRight w:val="0"/>
      <w:marTop w:val="0"/>
      <w:marBottom w:val="0"/>
      <w:divBdr>
        <w:top w:val="none" w:sz="0" w:space="0" w:color="auto"/>
        <w:left w:val="none" w:sz="0" w:space="0" w:color="auto"/>
        <w:bottom w:val="none" w:sz="0" w:space="0" w:color="auto"/>
        <w:right w:val="none" w:sz="0" w:space="0" w:color="auto"/>
      </w:divBdr>
      <w:divsChild>
        <w:div w:id="3285861">
          <w:marLeft w:val="0"/>
          <w:marRight w:val="0"/>
          <w:marTop w:val="0"/>
          <w:marBottom w:val="0"/>
          <w:divBdr>
            <w:top w:val="none" w:sz="0" w:space="0" w:color="auto"/>
            <w:left w:val="none" w:sz="0" w:space="0" w:color="auto"/>
            <w:bottom w:val="none" w:sz="0" w:space="0" w:color="auto"/>
            <w:right w:val="none" w:sz="0" w:space="0" w:color="auto"/>
          </w:divBdr>
          <w:divsChild>
            <w:div w:id="1974670668">
              <w:marLeft w:val="0"/>
              <w:marRight w:val="0"/>
              <w:marTop w:val="0"/>
              <w:marBottom w:val="0"/>
              <w:divBdr>
                <w:top w:val="none" w:sz="0" w:space="0" w:color="auto"/>
                <w:left w:val="none" w:sz="0" w:space="0" w:color="auto"/>
                <w:bottom w:val="none" w:sz="0" w:space="0" w:color="auto"/>
                <w:right w:val="none" w:sz="0" w:space="0" w:color="auto"/>
              </w:divBdr>
              <w:divsChild>
                <w:div w:id="420107366">
                  <w:marLeft w:val="0"/>
                  <w:marRight w:val="0"/>
                  <w:marTop w:val="0"/>
                  <w:marBottom w:val="0"/>
                  <w:divBdr>
                    <w:top w:val="none" w:sz="0" w:space="0" w:color="auto"/>
                    <w:left w:val="none" w:sz="0" w:space="0" w:color="auto"/>
                    <w:bottom w:val="none" w:sz="0" w:space="0" w:color="auto"/>
                    <w:right w:val="none" w:sz="0" w:space="0" w:color="auto"/>
                  </w:divBdr>
                  <w:divsChild>
                    <w:div w:id="2109082929">
                      <w:marLeft w:val="0"/>
                      <w:marRight w:val="0"/>
                      <w:marTop w:val="0"/>
                      <w:marBottom w:val="0"/>
                      <w:divBdr>
                        <w:top w:val="none" w:sz="0" w:space="0" w:color="auto"/>
                        <w:left w:val="none" w:sz="0" w:space="0" w:color="auto"/>
                        <w:bottom w:val="none" w:sz="0" w:space="0" w:color="auto"/>
                        <w:right w:val="none" w:sz="0" w:space="0" w:color="auto"/>
                      </w:divBdr>
                      <w:divsChild>
                        <w:div w:id="260183235">
                          <w:marLeft w:val="0"/>
                          <w:marRight w:val="0"/>
                          <w:marTop w:val="0"/>
                          <w:marBottom w:val="0"/>
                          <w:divBdr>
                            <w:top w:val="none" w:sz="0" w:space="0" w:color="auto"/>
                            <w:left w:val="none" w:sz="0" w:space="0" w:color="auto"/>
                            <w:bottom w:val="none" w:sz="0" w:space="0" w:color="auto"/>
                            <w:right w:val="none" w:sz="0" w:space="0" w:color="auto"/>
                          </w:divBdr>
                          <w:divsChild>
                            <w:div w:id="1939480205">
                              <w:marLeft w:val="0"/>
                              <w:marRight w:val="0"/>
                              <w:marTop w:val="0"/>
                              <w:marBottom w:val="0"/>
                              <w:divBdr>
                                <w:top w:val="none" w:sz="0" w:space="0" w:color="auto"/>
                                <w:left w:val="none" w:sz="0" w:space="0" w:color="auto"/>
                                <w:bottom w:val="none" w:sz="0" w:space="0" w:color="auto"/>
                                <w:right w:val="none" w:sz="0" w:space="0" w:color="auto"/>
                              </w:divBdr>
                            </w:div>
                          </w:divsChild>
                        </w:div>
                        <w:div w:id="257754452">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 w:id="1495147984">
          <w:marLeft w:val="0"/>
          <w:marRight w:val="0"/>
          <w:marTop w:val="1440"/>
          <w:marBottom w:val="0"/>
          <w:divBdr>
            <w:top w:val="single" w:sz="8" w:space="0" w:color="EEEEEE"/>
            <w:left w:val="none" w:sz="0" w:space="0" w:color="auto"/>
            <w:bottom w:val="none" w:sz="0" w:space="0" w:color="auto"/>
            <w:right w:val="none" w:sz="0" w:space="0" w:color="auto"/>
          </w:divBdr>
          <w:divsChild>
            <w:div w:id="1667130532">
              <w:marLeft w:val="0"/>
              <w:marRight w:val="0"/>
              <w:marTop w:val="240"/>
              <w:marBottom w:val="0"/>
              <w:divBdr>
                <w:top w:val="none" w:sz="0" w:space="0" w:color="auto"/>
                <w:left w:val="none" w:sz="0" w:space="0" w:color="auto"/>
                <w:bottom w:val="none" w:sz="0" w:space="0" w:color="auto"/>
                <w:right w:val="none" w:sz="0" w:space="0" w:color="auto"/>
              </w:divBdr>
            </w:div>
            <w:div w:id="318847166">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1040934608">
      <w:bodyDiv w:val="1"/>
      <w:marLeft w:val="0"/>
      <w:marRight w:val="0"/>
      <w:marTop w:val="0"/>
      <w:marBottom w:val="0"/>
      <w:divBdr>
        <w:top w:val="none" w:sz="0" w:space="0" w:color="auto"/>
        <w:left w:val="none" w:sz="0" w:space="0" w:color="auto"/>
        <w:bottom w:val="none" w:sz="0" w:space="0" w:color="auto"/>
        <w:right w:val="none" w:sz="0" w:space="0" w:color="auto"/>
      </w:divBdr>
    </w:div>
    <w:div w:id="1090007896">
      <w:bodyDiv w:val="1"/>
      <w:marLeft w:val="0"/>
      <w:marRight w:val="0"/>
      <w:marTop w:val="0"/>
      <w:marBottom w:val="0"/>
      <w:divBdr>
        <w:top w:val="none" w:sz="0" w:space="0" w:color="auto"/>
        <w:left w:val="none" w:sz="0" w:space="0" w:color="auto"/>
        <w:bottom w:val="none" w:sz="0" w:space="0" w:color="auto"/>
        <w:right w:val="none" w:sz="0" w:space="0" w:color="auto"/>
      </w:divBdr>
    </w:div>
    <w:div w:id="1097217112">
      <w:bodyDiv w:val="1"/>
      <w:marLeft w:val="0"/>
      <w:marRight w:val="0"/>
      <w:marTop w:val="0"/>
      <w:marBottom w:val="0"/>
      <w:divBdr>
        <w:top w:val="none" w:sz="0" w:space="0" w:color="auto"/>
        <w:left w:val="none" w:sz="0" w:space="0" w:color="auto"/>
        <w:bottom w:val="none" w:sz="0" w:space="0" w:color="auto"/>
        <w:right w:val="none" w:sz="0" w:space="0" w:color="auto"/>
      </w:divBdr>
      <w:divsChild>
        <w:div w:id="2021883764">
          <w:marLeft w:val="0"/>
          <w:marRight w:val="0"/>
          <w:marTop w:val="0"/>
          <w:marBottom w:val="0"/>
          <w:divBdr>
            <w:top w:val="none" w:sz="0" w:space="0" w:color="auto"/>
            <w:left w:val="none" w:sz="0" w:space="0" w:color="auto"/>
            <w:bottom w:val="none" w:sz="0" w:space="0" w:color="auto"/>
            <w:right w:val="none" w:sz="0" w:space="0" w:color="auto"/>
          </w:divBdr>
          <w:divsChild>
            <w:div w:id="19951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19099">
      <w:bodyDiv w:val="1"/>
      <w:marLeft w:val="0"/>
      <w:marRight w:val="0"/>
      <w:marTop w:val="0"/>
      <w:marBottom w:val="0"/>
      <w:divBdr>
        <w:top w:val="none" w:sz="0" w:space="0" w:color="auto"/>
        <w:left w:val="none" w:sz="0" w:space="0" w:color="auto"/>
        <w:bottom w:val="none" w:sz="0" w:space="0" w:color="auto"/>
        <w:right w:val="none" w:sz="0" w:space="0" w:color="auto"/>
      </w:divBdr>
    </w:div>
    <w:div w:id="1100679953">
      <w:bodyDiv w:val="1"/>
      <w:marLeft w:val="0"/>
      <w:marRight w:val="0"/>
      <w:marTop w:val="0"/>
      <w:marBottom w:val="0"/>
      <w:divBdr>
        <w:top w:val="none" w:sz="0" w:space="0" w:color="auto"/>
        <w:left w:val="none" w:sz="0" w:space="0" w:color="auto"/>
        <w:bottom w:val="none" w:sz="0" w:space="0" w:color="auto"/>
        <w:right w:val="none" w:sz="0" w:space="0" w:color="auto"/>
      </w:divBdr>
    </w:div>
    <w:div w:id="1110247521">
      <w:bodyDiv w:val="1"/>
      <w:marLeft w:val="0"/>
      <w:marRight w:val="0"/>
      <w:marTop w:val="0"/>
      <w:marBottom w:val="0"/>
      <w:divBdr>
        <w:top w:val="none" w:sz="0" w:space="0" w:color="auto"/>
        <w:left w:val="none" w:sz="0" w:space="0" w:color="auto"/>
        <w:bottom w:val="none" w:sz="0" w:space="0" w:color="auto"/>
        <w:right w:val="none" w:sz="0" w:space="0" w:color="auto"/>
      </w:divBdr>
    </w:div>
    <w:div w:id="1116946205">
      <w:bodyDiv w:val="1"/>
      <w:marLeft w:val="0"/>
      <w:marRight w:val="0"/>
      <w:marTop w:val="0"/>
      <w:marBottom w:val="0"/>
      <w:divBdr>
        <w:top w:val="none" w:sz="0" w:space="0" w:color="auto"/>
        <w:left w:val="none" w:sz="0" w:space="0" w:color="auto"/>
        <w:bottom w:val="none" w:sz="0" w:space="0" w:color="auto"/>
        <w:right w:val="none" w:sz="0" w:space="0" w:color="auto"/>
      </w:divBdr>
    </w:div>
    <w:div w:id="1123575928">
      <w:bodyDiv w:val="1"/>
      <w:marLeft w:val="0"/>
      <w:marRight w:val="0"/>
      <w:marTop w:val="0"/>
      <w:marBottom w:val="0"/>
      <w:divBdr>
        <w:top w:val="none" w:sz="0" w:space="0" w:color="auto"/>
        <w:left w:val="none" w:sz="0" w:space="0" w:color="auto"/>
        <w:bottom w:val="none" w:sz="0" w:space="0" w:color="auto"/>
        <w:right w:val="none" w:sz="0" w:space="0" w:color="auto"/>
      </w:divBdr>
    </w:div>
    <w:div w:id="1136531844">
      <w:bodyDiv w:val="1"/>
      <w:marLeft w:val="0"/>
      <w:marRight w:val="0"/>
      <w:marTop w:val="0"/>
      <w:marBottom w:val="0"/>
      <w:divBdr>
        <w:top w:val="none" w:sz="0" w:space="0" w:color="auto"/>
        <w:left w:val="none" w:sz="0" w:space="0" w:color="auto"/>
        <w:bottom w:val="none" w:sz="0" w:space="0" w:color="auto"/>
        <w:right w:val="none" w:sz="0" w:space="0" w:color="auto"/>
      </w:divBdr>
    </w:div>
    <w:div w:id="1187983800">
      <w:bodyDiv w:val="1"/>
      <w:marLeft w:val="0"/>
      <w:marRight w:val="0"/>
      <w:marTop w:val="0"/>
      <w:marBottom w:val="0"/>
      <w:divBdr>
        <w:top w:val="none" w:sz="0" w:space="0" w:color="auto"/>
        <w:left w:val="none" w:sz="0" w:space="0" w:color="auto"/>
        <w:bottom w:val="none" w:sz="0" w:space="0" w:color="auto"/>
        <w:right w:val="none" w:sz="0" w:space="0" w:color="auto"/>
      </w:divBdr>
    </w:div>
    <w:div w:id="1206479264">
      <w:bodyDiv w:val="1"/>
      <w:marLeft w:val="0"/>
      <w:marRight w:val="0"/>
      <w:marTop w:val="0"/>
      <w:marBottom w:val="0"/>
      <w:divBdr>
        <w:top w:val="none" w:sz="0" w:space="0" w:color="auto"/>
        <w:left w:val="none" w:sz="0" w:space="0" w:color="auto"/>
        <w:bottom w:val="none" w:sz="0" w:space="0" w:color="auto"/>
        <w:right w:val="none" w:sz="0" w:space="0" w:color="auto"/>
      </w:divBdr>
    </w:div>
    <w:div w:id="1229028161">
      <w:bodyDiv w:val="1"/>
      <w:marLeft w:val="0"/>
      <w:marRight w:val="0"/>
      <w:marTop w:val="0"/>
      <w:marBottom w:val="0"/>
      <w:divBdr>
        <w:top w:val="none" w:sz="0" w:space="0" w:color="auto"/>
        <w:left w:val="none" w:sz="0" w:space="0" w:color="auto"/>
        <w:bottom w:val="none" w:sz="0" w:space="0" w:color="auto"/>
        <w:right w:val="none" w:sz="0" w:space="0" w:color="auto"/>
      </w:divBdr>
    </w:div>
    <w:div w:id="1256667534">
      <w:bodyDiv w:val="1"/>
      <w:marLeft w:val="0"/>
      <w:marRight w:val="0"/>
      <w:marTop w:val="0"/>
      <w:marBottom w:val="0"/>
      <w:divBdr>
        <w:top w:val="none" w:sz="0" w:space="0" w:color="auto"/>
        <w:left w:val="none" w:sz="0" w:space="0" w:color="auto"/>
        <w:bottom w:val="none" w:sz="0" w:space="0" w:color="auto"/>
        <w:right w:val="none" w:sz="0" w:space="0" w:color="auto"/>
      </w:divBdr>
    </w:div>
    <w:div w:id="1342900235">
      <w:bodyDiv w:val="1"/>
      <w:marLeft w:val="0"/>
      <w:marRight w:val="0"/>
      <w:marTop w:val="0"/>
      <w:marBottom w:val="0"/>
      <w:divBdr>
        <w:top w:val="none" w:sz="0" w:space="0" w:color="auto"/>
        <w:left w:val="none" w:sz="0" w:space="0" w:color="auto"/>
        <w:bottom w:val="none" w:sz="0" w:space="0" w:color="auto"/>
        <w:right w:val="none" w:sz="0" w:space="0" w:color="auto"/>
      </w:divBdr>
    </w:div>
    <w:div w:id="1375621012">
      <w:bodyDiv w:val="1"/>
      <w:marLeft w:val="0"/>
      <w:marRight w:val="0"/>
      <w:marTop w:val="0"/>
      <w:marBottom w:val="0"/>
      <w:divBdr>
        <w:top w:val="none" w:sz="0" w:space="0" w:color="auto"/>
        <w:left w:val="none" w:sz="0" w:space="0" w:color="auto"/>
        <w:bottom w:val="none" w:sz="0" w:space="0" w:color="auto"/>
        <w:right w:val="none" w:sz="0" w:space="0" w:color="auto"/>
      </w:divBdr>
    </w:div>
    <w:div w:id="1400251373">
      <w:bodyDiv w:val="1"/>
      <w:marLeft w:val="0"/>
      <w:marRight w:val="0"/>
      <w:marTop w:val="0"/>
      <w:marBottom w:val="0"/>
      <w:divBdr>
        <w:top w:val="none" w:sz="0" w:space="0" w:color="auto"/>
        <w:left w:val="none" w:sz="0" w:space="0" w:color="auto"/>
        <w:bottom w:val="none" w:sz="0" w:space="0" w:color="auto"/>
        <w:right w:val="none" w:sz="0" w:space="0" w:color="auto"/>
      </w:divBdr>
    </w:div>
    <w:div w:id="1418211499">
      <w:bodyDiv w:val="1"/>
      <w:marLeft w:val="0"/>
      <w:marRight w:val="0"/>
      <w:marTop w:val="0"/>
      <w:marBottom w:val="0"/>
      <w:divBdr>
        <w:top w:val="none" w:sz="0" w:space="0" w:color="auto"/>
        <w:left w:val="none" w:sz="0" w:space="0" w:color="auto"/>
        <w:bottom w:val="none" w:sz="0" w:space="0" w:color="auto"/>
        <w:right w:val="none" w:sz="0" w:space="0" w:color="auto"/>
      </w:divBdr>
    </w:div>
    <w:div w:id="1432355703">
      <w:bodyDiv w:val="1"/>
      <w:marLeft w:val="0"/>
      <w:marRight w:val="0"/>
      <w:marTop w:val="0"/>
      <w:marBottom w:val="0"/>
      <w:divBdr>
        <w:top w:val="none" w:sz="0" w:space="0" w:color="auto"/>
        <w:left w:val="none" w:sz="0" w:space="0" w:color="auto"/>
        <w:bottom w:val="none" w:sz="0" w:space="0" w:color="auto"/>
        <w:right w:val="none" w:sz="0" w:space="0" w:color="auto"/>
      </w:divBdr>
    </w:div>
    <w:div w:id="1448886561">
      <w:bodyDiv w:val="1"/>
      <w:marLeft w:val="0"/>
      <w:marRight w:val="0"/>
      <w:marTop w:val="0"/>
      <w:marBottom w:val="0"/>
      <w:divBdr>
        <w:top w:val="none" w:sz="0" w:space="0" w:color="auto"/>
        <w:left w:val="none" w:sz="0" w:space="0" w:color="auto"/>
        <w:bottom w:val="none" w:sz="0" w:space="0" w:color="auto"/>
        <w:right w:val="none" w:sz="0" w:space="0" w:color="auto"/>
      </w:divBdr>
    </w:div>
    <w:div w:id="1461800718">
      <w:bodyDiv w:val="1"/>
      <w:marLeft w:val="0"/>
      <w:marRight w:val="0"/>
      <w:marTop w:val="0"/>
      <w:marBottom w:val="0"/>
      <w:divBdr>
        <w:top w:val="none" w:sz="0" w:space="0" w:color="auto"/>
        <w:left w:val="none" w:sz="0" w:space="0" w:color="auto"/>
        <w:bottom w:val="none" w:sz="0" w:space="0" w:color="auto"/>
        <w:right w:val="none" w:sz="0" w:space="0" w:color="auto"/>
      </w:divBdr>
    </w:div>
    <w:div w:id="1493376694">
      <w:bodyDiv w:val="1"/>
      <w:marLeft w:val="0"/>
      <w:marRight w:val="0"/>
      <w:marTop w:val="0"/>
      <w:marBottom w:val="0"/>
      <w:divBdr>
        <w:top w:val="none" w:sz="0" w:space="0" w:color="auto"/>
        <w:left w:val="none" w:sz="0" w:space="0" w:color="auto"/>
        <w:bottom w:val="none" w:sz="0" w:space="0" w:color="auto"/>
        <w:right w:val="none" w:sz="0" w:space="0" w:color="auto"/>
      </w:divBdr>
    </w:div>
    <w:div w:id="1580408435">
      <w:bodyDiv w:val="1"/>
      <w:marLeft w:val="0"/>
      <w:marRight w:val="0"/>
      <w:marTop w:val="0"/>
      <w:marBottom w:val="0"/>
      <w:divBdr>
        <w:top w:val="none" w:sz="0" w:space="0" w:color="auto"/>
        <w:left w:val="none" w:sz="0" w:space="0" w:color="auto"/>
        <w:bottom w:val="none" w:sz="0" w:space="0" w:color="auto"/>
        <w:right w:val="none" w:sz="0" w:space="0" w:color="auto"/>
      </w:divBdr>
    </w:div>
    <w:div w:id="1638759013">
      <w:bodyDiv w:val="1"/>
      <w:marLeft w:val="0"/>
      <w:marRight w:val="0"/>
      <w:marTop w:val="0"/>
      <w:marBottom w:val="0"/>
      <w:divBdr>
        <w:top w:val="none" w:sz="0" w:space="0" w:color="auto"/>
        <w:left w:val="none" w:sz="0" w:space="0" w:color="auto"/>
        <w:bottom w:val="none" w:sz="0" w:space="0" w:color="auto"/>
        <w:right w:val="none" w:sz="0" w:space="0" w:color="auto"/>
      </w:divBdr>
    </w:div>
    <w:div w:id="1714889756">
      <w:bodyDiv w:val="1"/>
      <w:marLeft w:val="0"/>
      <w:marRight w:val="0"/>
      <w:marTop w:val="0"/>
      <w:marBottom w:val="0"/>
      <w:divBdr>
        <w:top w:val="none" w:sz="0" w:space="0" w:color="auto"/>
        <w:left w:val="none" w:sz="0" w:space="0" w:color="auto"/>
        <w:bottom w:val="none" w:sz="0" w:space="0" w:color="auto"/>
        <w:right w:val="none" w:sz="0" w:space="0" w:color="auto"/>
      </w:divBdr>
    </w:div>
    <w:div w:id="1776318096">
      <w:bodyDiv w:val="1"/>
      <w:marLeft w:val="0"/>
      <w:marRight w:val="0"/>
      <w:marTop w:val="0"/>
      <w:marBottom w:val="0"/>
      <w:divBdr>
        <w:top w:val="none" w:sz="0" w:space="0" w:color="auto"/>
        <w:left w:val="none" w:sz="0" w:space="0" w:color="auto"/>
        <w:bottom w:val="none" w:sz="0" w:space="0" w:color="auto"/>
        <w:right w:val="none" w:sz="0" w:space="0" w:color="auto"/>
      </w:divBdr>
    </w:div>
    <w:div w:id="1799491192">
      <w:bodyDiv w:val="1"/>
      <w:marLeft w:val="0"/>
      <w:marRight w:val="0"/>
      <w:marTop w:val="0"/>
      <w:marBottom w:val="0"/>
      <w:divBdr>
        <w:top w:val="none" w:sz="0" w:space="0" w:color="auto"/>
        <w:left w:val="none" w:sz="0" w:space="0" w:color="auto"/>
        <w:bottom w:val="none" w:sz="0" w:space="0" w:color="auto"/>
        <w:right w:val="none" w:sz="0" w:space="0" w:color="auto"/>
      </w:divBdr>
    </w:div>
    <w:div w:id="1840272892">
      <w:bodyDiv w:val="1"/>
      <w:marLeft w:val="0"/>
      <w:marRight w:val="0"/>
      <w:marTop w:val="0"/>
      <w:marBottom w:val="0"/>
      <w:divBdr>
        <w:top w:val="none" w:sz="0" w:space="0" w:color="auto"/>
        <w:left w:val="none" w:sz="0" w:space="0" w:color="auto"/>
        <w:bottom w:val="none" w:sz="0" w:space="0" w:color="auto"/>
        <w:right w:val="none" w:sz="0" w:space="0" w:color="auto"/>
      </w:divBdr>
      <w:divsChild>
        <w:div w:id="2019579426">
          <w:marLeft w:val="0"/>
          <w:marRight w:val="0"/>
          <w:marTop w:val="0"/>
          <w:marBottom w:val="0"/>
          <w:divBdr>
            <w:top w:val="none" w:sz="0" w:space="0" w:color="auto"/>
            <w:left w:val="none" w:sz="0" w:space="0" w:color="auto"/>
            <w:bottom w:val="none" w:sz="0" w:space="0" w:color="auto"/>
            <w:right w:val="none" w:sz="0" w:space="0" w:color="auto"/>
          </w:divBdr>
        </w:div>
      </w:divsChild>
    </w:div>
    <w:div w:id="1853107743">
      <w:bodyDiv w:val="1"/>
      <w:marLeft w:val="129"/>
      <w:marRight w:val="129"/>
      <w:marTop w:val="129"/>
      <w:marBottom w:val="129"/>
      <w:divBdr>
        <w:top w:val="none" w:sz="0" w:space="0" w:color="auto"/>
        <w:left w:val="none" w:sz="0" w:space="0" w:color="auto"/>
        <w:bottom w:val="none" w:sz="0" w:space="0" w:color="auto"/>
        <w:right w:val="none" w:sz="0" w:space="0" w:color="auto"/>
      </w:divBdr>
      <w:divsChild>
        <w:div w:id="1925920424">
          <w:marLeft w:val="0"/>
          <w:marRight w:val="0"/>
          <w:marTop w:val="0"/>
          <w:marBottom w:val="0"/>
          <w:divBdr>
            <w:top w:val="none" w:sz="0" w:space="0" w:color="auto"/>
            <w:left w:val="none" w:sz="0" w:space="0" w:color="auto"/>
            <w:bottom w:val="none" w:sz="0" w:space="0" w:color="auto"/>
            <w:right w:val="none" w:sz="0" w:space="0" w:color="auto"/>
          </w:divBdr>
          <w:divsChild>
            <w:div w:id="926184953">
              <w:marLeft w:val="0"/>
              <w:marRight w:val="0"/>
              <w:marTop w:val="0"/>
              <w:marBottom w:val="0"/>
              <w:divBdr>
                <w:top w:val="none" w:sz="0" w:space="0" w:color="auto"/>
                <w:left w:val="none" w:sz="0" w:space="0" w:color="auto"/>
                <w:bottom w:val="none" w:sz="0" w:space="0" w:color="auto"/>
                <w:right w:val="none" w:sz="0" w:space="0" w:color="auto"/>
              </w:divBdr>
              <w:divsChild>
                <w:div w:id="90973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761418">
      <w:bodyDiv w:val="1"/>
      <w:marLeft w:val="0"/>
      <w:marRight w:val="0"/>
      <w:marTop w:val="0"/>
      <w:marBottom w:val="0"/>
      <w:divBdr>
        <w:top w:val="none" w:sz="0" w:space="0" w:color="auto"/>
        <w:left w:val="none" w:sz="0" w:space="0" w:color="auto"/>
        <w:bottom w:val="none" w:sz="0" w:space="0" w:color="auto"/>
        <w:right w:val="none" w:sz="0" w:space="0" w:color="auto"/>
      </w:divBdr>
      <w:divsChild>
        <w:div w:id="112526913">
          <w:marLeft w:val="0"/>
          <w:marRight w:val="0"/>
          <w:marTop w:val="0"/>
          <w:marBottom w:val="0"/>
          <w:divBdr>
            <w:top w:val="none" w:sz="0" w:space="0" w:color="auto"/>
            <w:left w:val="none" w:sz="0" w:space="0" w:color="auto"/>
            <w:bottom w:val="none" w:sz="0" w:space="0" w:color="auto"/>
            <w:right w:val="none" w:sz="0" w:space="0" w:color="auto"/>
          </w:divBdr>
        </w:div>
      </w:divsChild>
    </w:div>
    <w:div w:id="1928684662">
      <w:bodyDiv w:val="1"/>
      <w:marLeft w:val="0"/>
      <w:marRight w:val="0"/>
      <w:marTop w:val="0"/>
      <w:marBottom w:val="0"/>
      <w:divBdr>
        <w:top w:val="none" w:sz="0" w:space="0" w:color="auto"/>
        <w:left w:val="none" w:sz="0" w:space="0" w:color="auto"/>
        <w:bottom w:val="none" w:sz="0" w:space="0" w:color="auto"/>
        <w:right w:val="none" w:sz="0" w:space="0" w:color="auto"/>
      </w:divBdr>
    </w:div>
    <w:div w:id="1933196930">
      <w:bodyDiv w:val="1"/>
      <w:marLeft w:val="129"/>
      <w:marRight w:val="129"/>
      <w:marTop w:val="129"/>
      <w:marBottom w:val="129"/>
      <w:divBdr>
        <w:top w:val="none" w:sz="0" w:space="0" w:color="auto"/>
        <w:left w:val="none" w:sz="0" w:space="0" w:color="auto"/>
        <w:bottom w:val="none" w:sz="0" w:space="0" w:color="auto"/>
        <w:right w:val="none" w:sz="0" w:space="0" w:color="auto"/>
      </w:divBdr>
      <w:divsChild>
        <w:div w:id="1470247028">
          <w:marLeft w:val="0"/>
          <w:marRight w:val="0"/>
          <w:marTop w:val="0"/>
          <w:marBottom w:val="0"/>
          <w:divBdr>
            <w:top w:val="none" w:sz="0" w:space="0" w:color="auto"/>
            <w:left w:val="none" w:sz="0" w:space="0" w:color="auto"/>
            <w:bottom w:val="none" w:sz="0" w:space="0" w:color="auto"/>
            <w:right w:val="none" w:sz="0" w:space="0" w:color="auto"/>
          </w:divBdr>
          <w:divsChild>
            <w:div w:id="2025548987">
              <w:marLeft w:val="0"/>
              <w:marRight w:val="0"/>
              <w:marTop w:val="0"/>
              <w:marBottom w:val="0"/>
              <w:divBdr>
                <w:top w:val="none" w:sz="0" w:space="0" w:color="auto"/>
                <w:left w:val="none" w:sz="0" w:space="0" w:color="auto"/>
                <w:bottom w:val="none" w:sz="0" w:space="0" w:color="auto"/>
                <w:right w:val="none" w:sz="0" w:space="0" w:color="auto"/>
              </w:divBdr>
              <w:divsChild>
                <w:div w:id="447743800">
                  <w:marLeft w:val="0"/>
                  <w:marRight w:val="0"/>
                  <w:marTop w:val="0"/>
                  <w:marBottom w:val="0"/>
                  <w:divBdr>
                    <w:top w:val="none" w:sz="0" w:space="0" w:color="auto"/>
                    <w:left w:val="none" w:sz="0" w:space="0" w:color="auto"/>
                    <w:bottom w:val="none" w:sz="0" w:space="0" w:color="auto"/>
                    <w:right w:val="none" w:sz="0" w:space="0" w:color="auto"/>
                  </w:divBdr>
                </w:div>
                <w:div w:id="557283057">
                  <w:marLeft w:val="0"/>
                  <w:marRight w:val="0"/>
                  <w:marTop w:val="0"/>
                  <w:marBottom w:val="0"/>
                  <w:divBdr>
                    <w:top w:val="none" w:sz="0" w:space="0" w:color="auto"/>
                    <w:left w:val="none" w:sz="0" w:space="0" w:color="auto"/>
                    <w:bottom w:val="none" w:sz="0" w:space="0" w:color="auto"/>
                    <w:right w:val="none" w:sz="0" w:space="0" w:color="auto"/>
                  </w:divBdr>
                </w:div>
                <w:div w:id="790199616">
                  <w:marLeft w:val="0"/>
                  <w:marRight w:val="0"/>
                  <w:marTop w:val="0"/>
                  <w:marBottom w:val="0"/>
                  <w:divBdr>
                    <w:top w:val="none" w:sz="0" w:space="0" w:color="auto"/>
                    <w:left w:val="none" w:sz="0" w:space="0" w:color="auto"/>
                    <w:bottom w:val="none" w:sz="0" w:space="0" w:color="auto"/>
                    <w:right w:val="none" w:sz="0" w:space="0" w:color="auto"/>
                  </w:divBdr>
                </w:div>
                <w:div w:id="958529864">
                  <w:marLeft w:val="0"/>
                  <w:marRight w:val="0"/>
                  <w:marTop w:val="0"/>
                  <w:marBottom w:val="0"/>
                  <w:divBdr>
                    <w:top w:val="none" w:sz="0" w:space="0" w:color="auto"/>
                    <w:left w:val="none" w:sz="0" w:space="0" w:color="auto"/>
                    <w:bottom w:val="none" w:sz="0" w:space="0" w:color="auto"/>
                    <w:right w:val="none" w:sz="0" w:space="0" w:color="auto"/>
                  </w:divBdr>
                </w:div>
                <w:div w:id="189281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446658">
      <w:bodyDiv w:val="1"/>
      <w:marLeft w:val="0"/>
      <w:marRight w:val="0"/>
      <w:marTop w:val="0"/>
      <w:marBottom w:val="0"/>
      <w:divBdr>
        <w:top w:val="none" w:sz="0" w:space="0" w:color="auto"/>
        <w:left w:val="none" w:sz="0" w:space="0" w:color="auto"/>
        <w:bottom w:val="none" w:sz="0" w:space="0" w:color="auto"/>
        <w:right w:val="none" w:sz="0" w:space="0" w:color="auto"/>
      </w:divBdr>
    </w:div>
    <w:div w:id="2006545769">
      <w:bodyDiv w:val="1"/>
      <w:marLeft w:val="0"/>
      <w:marRight w:val="0"/>
      <w:marTop w:val="0"/>
      <w:marBottom w:val="0"/>
      <w:divBdr>
        <w:top w:val="none" w:sz="0" w:space="0" w:color="auto"/>
        <w:left w:val="none" w:sz="0" w:space="0" w:color="auto"/>
        <w:bottom w:val="none" w:sz="0" w:space="0" w:color="auto"/>
        <w:right w:val="none" w:sz="0" w:space="0" w:color="auto"/>
      </w:divBdr>
    </w:div>
    <w:div w:id="2049404847">
      <w:bodyDiv w:val="1"/>
      <w:marLeft w:val="0"/>
      <w:marRight w:val="0"/>
      <w:marTop w:val="0"/>
      <w:marBottom w:val="0"/>
      <w:divBdr>
        <w:top w:val="none" w:sz="0" w:space="0" w:color="auto"/>
        <w:left w:val="none" w:sz="0" w:space="0" w:color="auto"/>
        <w:bottom w:val="none" w:sz="0" w:space="0" w:color="auto"/>
        <w:right w:val="none" w:sz="0" w:space="0" w:color="auto"/>
      </w:divBdr>
    </w:div>
    <w:div w:id="2072799933">
      <w:bodyDiv w:val="1"/>
      <w:marLeft w:val="0"/>
      <w:marRight w:val="0"/>
      <w:marTop w:val="0"/>
      <w:marBottom w:val="0"/>
      <w:divBdr>
        <w:top w:val="none" w:sz="0" w:space="0" w:color="auto"/>
        <w:left w:val="none" w:sz="0" w:space="0" w:color="auto"/>
        <w:bottom w:val="none" w:sz="0" w:space="0" w:color="auto"/>
        <w:right w:val="none" w:sz="0" w:space="0" w:color="auto"/>
      </w:divBdr>
    </w:div>
    <w:div w:id="2094079768">
      <w:bodyDiv w:val="1"/>
      <w:marLeft w:val="0"/>
      <w:marRight w:val="0"/>
      <w:marTop w:val="0"/>
      <w:marBottom w:val="0"/>
      <w:divBdr>
        <w:top w:val="none" w:sz="0" w:space="0" w:color="auto"/>
        <w:left w:val="none" w:sz="0" w:space="0" w:color="auto"/>
        <w:bottom w:val="none" w:sz="0" w:space="0" w:color="auto"/>
        <w:right w:val="none" w:sz="0" w:space="0" w:color="auto"/>
      </w:divBdr>
      <w:divsChild>
        <w:div w:id="470248191">
          <w:marLeft w:val="0"/>
          <w:marRight w:val="0"/>
          <w:marTop w:val="0"/>
          <w:marBottom w:val="0"/>
          <w:divBdr>
            <w:top w:val="none" w:sz="0" w:space="0" w:color="auto"/>
            <w:left w:val="none" w:sz="0" w:space="0" w:color="auto"/>
            <w:bottom w:val="none" w:sz="0" w:space="0" w:color="auto"/>
            <w:right w:val="none" w:sz="0" w:space="0" w:color="auto"/>
          </w:divBdr>
        </w:div>
        <w:div w:id="1508860588">
          <w:marLeft w:val="0"/>
          <w:marRight w:val="0"/>
          <w:marTop w:val="0"/>
          <w:marBottom w:val="0"/>
          <w:divBdr>
            <w:top w:val="none" w:sz="0" w:space="0" w:color="auto"/>
            <w:left w:val="none" w:sz="0" w:space="0" w:color="auto"/>
            <w:bottom w:val="none" w:sz="0" w:space="0" w:color="auto"/>
            <w:right w:val="none" w:sz="0" w:space="0" w:color="auto"/>
          </w:divBdr>
          <w:divsChild>
            <w:div w:id="156147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hyperlink" Target="http://lesthack.github.io/CMobile/images/sdk.png" TargetMode="Externa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63" Type="http://schemas.openxmlformats.org/officeDocument/2006/relationships/image" Target="media/image50.png"/><Relationship Id="rId64" Type="http://schemas.openxmlformats.org/officeDocument/2006/relationships/image" Target="media/image51.png"/><Relationship Id="rId65" Type="http://schemas.openxmlformats.org/officeDocument/2006/relationships/image" Target="media/image52.png"/><Relationship Id="rId66" Type="http://schemas.openxmlformats.org/officeDocument/2006/relationships/image" Target="media/image53.png"/><Relationship Id="rId67" Type="http://schemas.openxmlformats.org/officeDocument/2006/relationships/image" Target="media/image54.png"/><Relationship Id="rId68" Type="http://schemas.openxmlformats.org/officeDocument/2006/relationships/image" Target="media/image55.png"/><Relationship Id="rId69" Type="http://schemas.openxmlformats.org/officeDocument/2006/relationships/image" Target="media/image56.png"/><Relationship Id="rId50" Type="http://schemas.openxmlformats.org/officeDocument/2006/relationships/image" Target="media/image37.png"/><Relationship Id="rId51" Type="http://schemas.openxmlformats.org/officeDocument/2006/relationships/image" Target="media/image38.png"/><Relationship Id="rId52" Type="http://schemas.openxmlformats.org/officeDocument/2006/relationships/image" Target="media/image39.png"/><Relationship Id="rId53" Type="http://schemas.openxmlformats.org/officeDocument/2006/relationships/image" Target="media/image40.png"/><Relationship Id="rId54" Type="http://schemas.openxmlformats.org/officeDocument/2006/relationships/image" Target="media/image41.png"/><Relationship Id="rId55" Type="http://schemas.openxmlformats.org/officeDocument/2006/relationships/image" Target="media/image42.png"/><Relationship Id="rId56" Type="http://schemas.openxmlformats.org/officeDocument/2006/relationships/image" Target="media/image43.png"/><Relationship Id="rId57" Type="http://schemas.openxmlformats.org/officeDocument/2006/relationships/image" Target="media/image44.png"/><Relationship Id="rId58" Type="http://schemas.openxmlformats.org/officeDocument/2006/relationships/image" Target="media/image45.png"/><Relationship Id="rId59" Type="http://schemas.openxmlformats.org/officeDocument/2006/relationships/image" Target="media/image4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png"/><Relationship Id="rId46" Type="http://schemas.openxmlformats.org/officeDocument/2006/relationships/image" Target="media/image33.png"/><Relationship Id="rId47" Type="http://schemas.openxmlformats.org/officeDocument/2006/relationships/image" Target="media/image34.png"/><Relationship Id="rId48" Type="http://schemas.openxmlformats.org/officeDocument/2006/relationships/image" Target="media/image35.png"/><Relationship Id="rId49" Type="http://schemas.openxmlformats.org/officeDocument/2006/relationships/image" Target="media/image3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footer" Target="footer1.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70" Type="http://schemas.openxmlformats.org/officeDocument/2006/relationships/image" Target="media/image57.png"/><Relationship Id="rId71" Type="http://schemas.openxmlformats.org/officeDocument/2006/relationships/image" Target="media/image58.png"/><Relationship Id="rId72" Type="http://schemas.openxmlformats.org/officeDocument/2006/relationships/footer" Target="footer4.xml"/><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73" Type="http://schemas.openxmlformats.org/officeDocument/2006/relationships/footer" Target="footer5.xml"/><Relationship Id="rId74" Type="http://schemas.openxmlformats.org/officeDocument/2006/relationships/fontTable" Target="fontTable.xml"/><Relationship Id="rId75" Type="http://schemas.openxmlformats.org/officeDocument/2006/relationships/theme" Target="theme/theme1.xml"/><Relationship Id="rId60" Type="http://schemas.openxmlformats.org/officeDocument/2006/relationships/image" Target="media/image47.png"/><Relationship Id="rId61" Type="http://schemas.openxmlformats.org/officeDocument/2006/relationships/image" Target="media/image48.png"/><Relationship Id="rId62" Type="http://schemas.openxmlformats.org/officeDocument/2006/relationships/image" Target="media/image49.png"/><Relationship Id="rId10" Type="http://schemas.openxmlformats.org/officeDocument/2006/relationships/footer" Target="footer2.xml"/><Relationship Id="rId11" Type="http://schemas.openxmlformats.org/officeDocument/2006/relationships/header" Target="header1.xml"/><Relationship Id="rId12" Type="http://schemas.openxmlformats.org/officeDocument/2006/relationships/footer" Target="foot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lásico de Office">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And12</b:Tag>
    <b:SourceType>Report</b:SourceType>
    <b:Guid>{5B62707D-DA57-47D8-B004-9799BC271A56}</b:Guid>
    <b:LCID>uz-Cyrl-UZ</b:LCID>
    <b:Author>
      <b:Author>
        <b:NameList>
          <b:Person>
            <b:Last>Moncada</b:Last>
            <b:First>Andrea</b:First>
          </b:Person>
          <b:Person>
            <b:Last>Ramirez</b:Last>
            <b:First>Sergio</b:First>
          </b:Person>
          <b:Person>
            <b:Last>Parra</b:Last>
            <b:First>Ury</b:First>
          </b:Person>
        </b:NameList>
      </b:Author>
    </b:Author>
    <b:Title>Diseño y desarrollo de un prototipo ontológico de software para la representación de los procesos de modalidades de grado de la Facultad de Ingeniería de la Universidad Distrital Francisco José de Caldas</b:Title>
    <b:Year>2012</b:Year>
    <b:City>Bogotá</b:City>
    <b:Department>Cundinamarca</b:Department>
    <b:Institution>Universidad Distrital Francisco José de Caldas</b:Institution>
    <b:RefOrder>1</b:RefOrder>
  </b:Source>
  <b:Source>
    <b:Tag>Luj142</b:Tag>
    <b:SourceType>DocumentFromInternetSite</b:SourceType>
    <b:Guid>{9CB94163-0D05-1946-BDDF-5961DB385289}</b:Guid>
    <b:Author>
      <b:Author>
        <b:NameList>
          <b:Person>
            <b:Last>Lujan</b:Last>
            <b:First>Jose</b:First>
          </b:Person>
        </b:NameList>
      </b:Author>
    </b:Author>
    <b:InternetSiteTitle>Desarrollo web</b:InternetSiteTitle>
    <b:URL>http://www.desarrolloweb.com/articulos/entorno-desarrollo-android.html</b:URL>
    <b:Year>2014</b:Year>
    <b:Month>01</b:Month>
    <b:Day>27</b:Day>
    <b:YearAccessed>2014</b:YearAccessed>
    <b:MonthAccessed>03</b:MonthAccessed>
    <b:DayAccessed>09</b:DayAccessed>
    <b:RefOrder>2</b:RefOrder>
  </b:Source>
  <b:Source>
    <b:Tag>Dio07</b:Tag>
    <b:SourceType>Misc</b:SourceType>
    <b:Guid>{2824BE0C-30EC-7E4A-89F6-258688C0B0AC}</b:Guid>
    <b:Author>
      <b:Author>
        <b:NameList>
          <b:Person>
            <b:Last>Diosa</b:Last>
            <b:First>Henry</b:First>
          </b:Person>
        </b:NameList>
      </b:Author>
    </b:Author>
    <b:Title>Análisis y Diseño Orientado a Objetos con UML. Modelo funcional </b:Title>
    <b:Year>2007</b:Year>
    <b:City>Bogotá</b:City>
    <b:StateProvince>Cundinamarca</b:StateProvince>
    <b:CountryRegion>Colombia</b:CountryRegion>
    <b:RefOrder>3</b:RefOrder>
  </b:Source>
  <b:Source>
    <b:Tag>Pre061</b:Tag>
    <b:SourceType>Misc</b:SourceType>
    <b:Guid>{32CDB870-CD2C-124E-BB65-654B9CEF8DFC}</b:Guid>
    <b:Author>
      <b:Author>
        <b:NameList>
          <b:Person>
            <b:Last>Pressman</b:Last>
            <b:First>Roger</b:First>
          </b:Person>
        </b:NameList>
      </b:Author>
    </b:Author>
    <b:Title>Ingeniería de software: Un enfoque practico </b:Title>
    <b:Year>2006</b:Year>
    <b:City>Madrid</b:City>
    <b:CountryRegion>España</b:CountryRegion>
    <b:Publisher>McGrawHill</b:Publisher>
    <b:Pages>545-550</b:Pages>
    <b:RefOrder>4</b:RefOrder>
  </b:Source>
  <b:Source>
    <b:Tag>Som041</b:Tag>
    <b:SourceType>Book</b:SourceType>
    <b:Guid>{7FB05FAC-0B00-F040-9143-8C06709AF0CA}</b:Guid>
    <b:Title>Ingeniería del Software </b:Title>
    <b:Year>2004</b:Year>
    <b:Author>
      <b:Author>
        <b:NameList>
          <b:Person>
            <b:Last>Sommerville</b:Last>
            <b:First>Ian</b:First>
          </b:Person>
        </b:NameList>
      </b:Author>
    </b:Author>
    <b:City>Madrid</b:City>
    <b:CountryRegion>España</b:CountryRegion>
    <b:Publisher>Pearson</b:Publisher>
    <b:Edition>Séptima edición</b:Edition>
    <b:RefOrder>5</b:RefOrder>
  </b:Source>
  <b:Source>
    <b:Tag>And14</b:Tag>
    <b:SourceType>InternetSite</b:SourceType>
    <b:Guid>{CB4E37CF-CEF2-4D29-9AAC-40B0AC872FA3}</b:Guid>
    <b:LCID>uz-Cyrl-UZ</b:LCID>
    <b:Title>Android</b:Title>
    <b:InternetSiteTitle>Android</b:InternetSiteTitle>
    <b:YearAccessed>2014</b:YearAccessed>
    <b:MonthAccessed>02</b:MonthAccessed>
    <b:DayAccessed>26</b:DayAccessed>
    <b:URL>http://www.android.com/</b:URL>
    <b:RefOrder>6</b:RefOrder>
  </b:Source>
  <b:Source>
    <b:Tag>Dev14</b:Tag>
    <b:SourceType>InternetSite</b:SourceType>
    <b:Guid>{47A2293C-5BFB-4007-832E-8CDBB6303B4B}</b:Guid>
    <b:LCID>uz-Cyrl-UZ</b:LCID>
    <b:Title>Developers Android</b:Title>
    <b:InternetSiteTitle>Developers Android</b:InternetSiteTitle>
    <b:YearAccessed>2014</b:YearAccessed>
    <b:MonthAccessed>03</b:MonthAccessed>
    <b:DayAccessed>10</b:DayAccessed>
    <b:URL>http://developer.android.com/about/index.html</b:URL>
    <b:RefOrder>7</b:RefOrder>
  </b:Source>
  <b:Source>
    <b:Tag>SQL14</b:Tag>
    <b:SourceType>InternetSite</b:SourceType>
    <b:Guid>{C2742909-F4FB-4A1C-85C2-BAE400D4A19A}</b:Guid>
    <b:LCID>uz-Cyrl-UZ</b:LCID>
    <b:Title>SQLite</b:Title>
    <b:InternetSiteTitle>SQLite</b:InternetSiteTitle>
    <b:YearAccessed>2014</b:YearAccessed>
    <b:MonthAccessed>02</b:MonthAccessed>
    <b:DayAccessed>25</b:DayAccessed>
    <b:URL>http://www.sqlite.org/index.html</b:URL>
    <b:RefOrder>8</b:RefOrder>
  </b:Source>
  <b:Source>
    <b:Tag>Ávi12</b:Tag>
    <b:SourceType>JournalArticle</b:SourceType>
    <b:Guid>{42EF342A-1363-4C47-BDA1-8918FCA84952}</b:Guid>
    <b:LCID>uz-Cyrl-UZ</b:LCID>
    <b:Author>
      <b:Author>
        <b:NameList>
          <b:Person>
            <b:Last>Ávila Mejía</b:Last>
            <b:First>Óscar</b:First>
          </b:Person>
        </b:NameList>
      </b:Author>
    </b:Author>
    <b:Title>Android</b:Title>
    <b:Year>2012</b:Year>
    <b:Publisher>ContactoS</b:Publisher>
    <b:JournalName>ContactoS</b:JournalName>
    <b:Pages>43-51</b:Pages>
    <b:RefOrder>9</b:RefOrder>
  </b:Source>
  <b:Source>
    <b:Tag>Min11</b:Tag>
    <b:SourceType>DocumentFromInternetSite</b:SourceType>
    <b:Guid>{DBF825A7-FB36-4845-B278-900A7957E963}</b:Guid>
    <b:LCID>uz-Cyrl-UZ</b:LCID>
    <b:Author>
      <b:Author>
        <b:Corporate>Ministerio de Comercio, Industria y Turismo</b:Corporate>
      </b:Author>
    </b:Author>
    <b:Title>Ministerio de Comercio, Industria y Turismo - Normatividad Turismo</b:Title>
    <b:Year>2011</b:Year>
    <b:Month>07</b:Month>
    <b:Day>20</b:Day>
    <b:YearAccessed>2014</b:YearAccessed>
    <b:MonthAccessed>06</b:MonthAccessed>
    <b:DayAccessed>15</b:DayAccessed>
    <b:URL>http://www.mincit.gov.co/minturismo/descargar.php?id=63639</b:URL>
    <b:RefOrder>10</b:RefOrder>
  </b:Source>
  <b:Source>
    <b:Tag>Pre06</b:Tag>
    <b:SourceType>Book</b:SourceType>
    <b:Guid>{5B793805-DF37-46A2-9163-8FEE4B2006DF}</b:Guid>
    <b:Author>
      <b:Author>
        <b:NameList>
          <b:Person>
            <b:Last>Pressman</b:Last>
            <b:First>Roger</b:First>
          </b:Person>
        </b:NameList>
      </b:Author>
      <b:BookAuthor>
        <b:NameList>
          <b:Person>
            <b:Last>Pressman</b:Last>
            <b:First>Roger</b:First>
          </b:Person>
        </b:NameList>
      </b:BookAuthor>
    </b:Author>
    <b:Title>Ingeniería de Software. Un Enfoque Práctico</b:Title>
    <b:Year>2006</b:Year>
    <b:City>Bogotá</b:City>
    <b:Publisher>McGrawHill</b:Publisher>
    <b:CountryRegion>Colombia</b:CountryRegion>
    <b:StandardNumber>970-10-5473-3</b:StandardNumber>
    <b:Pages>958</b:Pages>
    <b:RefOrder>11</b:RefOrder>
  </b:Source>
  <b:Source>
    <b:Tag>Som04</b:Tag>
    <b:SourceType>BookSection</b:SourceType>
    <b:Guid>{BD3DDBB0-060D-43F0-A29A-0DB911C3EBD8}</b:Guid>
    <b:Author>
      <b:Author>
        <b:NameList>
          <b:Person>
            <b:Last>Sommerville</b:Last>
            <b:First>Ian</b:First>
          </b:Person>
        </b:NameList>
      </b:Author>
      <b:Editor>
        <b:NameList>
          <b:Person>
            <b:Last>Tucker</b:Last>
            <b:First>Allen</b:First>
            <b:Middle>B</b:Middle>
          </b:Person>
        </b:NameList>
      </b:Editor>
    </b:Author>
    <b:Title>Software Process Model</b:Title>
    <b:Year>2004</b:Year>
    <b:BookTitle>Computer Science Handbook</b:BookTitle>
    <b:City>Florida</b:City>
    <b:Publisher>Champan &amp; Hall /CRC</b:Publisher>
    <b:RefOrder>12</b:RefOrder>
  </b:Source>
  <b:Source>
    <b:Tag>Lóp11</b:Tag>
    <b:SourceType>DocumentFromInternetSite</b:SourceType>
    <b:Guid>{AE69B48F-927B-4DC4-A784-126F1065C66F}</b:Guid>
    <b:Author>
      <b:Author>
        <b:NameList>
          <b:Person>
            <b:Last>López</b:Last>
            <b:First>Fernández</b:First>
          </b:Person>
        </b:NameList>
      </b:Author>
    </b:Author>
    <b:YearAccessed>2011</b:YearAccessed>
    <b:MonthAccessed>10</b:MonthAccessed>
    <b:DayAccessed>07</b:DayAccessed>
    <b:URL>http://www.lsi.upc.edu/~bejar/aia/aia-web/4-fernandez.pdf</b:URL>
    <b:RefOrder>13</b:RefOrder>
  </b:Source>
  <b:Source>
    <b:Tag>Con96</b:Tag>
    <b:SourceType>Report</b:SourceType>
    <b:Guid>{8C91A836-F452-C749-B3C4-CD5014A317F1}</b:Guid>
    <b:Author>
      <b:Author>
        <b:Corporate>Congreso de Colombia</b:Corporate>
      </b:Author>
    </b:Author>
    <b:Title>Ley 300 de 1996</b:Title>
    <b:City>Bogotá</b:City>
    <b:Year>1996</b:Year>
    <b:Comments>Por la cual se expide la ley general de turismo y se dictan otras disposiciones</b:Comments>
    <b:RefOrder>14</b:RefOrder>
  </b:Source>
  <b:Source>
    <b:Tag>Con12</b:Tag>
    <b:SourceType>Report</b:SourceType>
    <b:Guid>{CC2909ED-5A4A-3F4C-B006-1A9B26E6E097}</b:Guid>
    <b:Title>Ley Estatutaria 1581 de 2012</b:Title>
    <b:City>Bogotá</b:City>
    <b:Year>2012</b:Year>
    <b:Author>
      <b:Author>
        <b:Corporate>Congreso de Colombia</b:Corporate>
      </b:Author>
    </b:Author>
    <b:Comments>Por la cual se dictan disposiciones generales para la protección de datos personales</b:Comments>
    <b:RefOrder>15</b:RefOrder>
  </b:Source>
  <b:Source>
    <b:Tag>Tan14</b:Tag>
    <b:SourceType>InternetSite</b:SourceType>
    <b:Guid>{73B5BA44-E99A-6F41-AA7B-9B06368B5B0C}</b:Guid>
    <b:Title>Extreme Programming</b:Title>
    <b:Year>2014</b:Year>
    <b:Author>
      <b:Author>
        <b:Corporate>Tangient LLC</b:Corporate>
      </b:Author>
    </b:Author>
    <b:URL>https://ingsistemasaustral.wikispaces.com/Extreme+Programming</b:URL>
    <b:YearAccessed>2014</b:YearAccessed>
    <b:MonthAccessed>06</b:MonthAccessed>
    <b:DayAccessed>28</b:DayAccessed>
    <b:RefOrder>16</b:RefOrder>
  </b:Source>
  <b:Source>
    <b:Tag>Ard12</b:Tag>
    <b:SourceType>JournalArticle</b:SourceType>
    <b:Guid>{FA93F6E1-468F-F143-85EA-7CB36585D45B}</b:Guid>
    <b:Author>
      <b:Author>
        <b:NameList>
          <b:Person>
            <b:Last>Ardila</b:Last>
            <b:First>Ignacio</b:First>
          </b:Person>
        </b:NameList>
      </b:Author>
    </b:Author>
    <b:Title>Colombia: Penetración del 100% en telefonía celular y del 30% en Smartphones</b:Title>
    <b:Year>2012</b:Year>
    <b:Month>11</b:Month>
    <b:Day>12</b:Day>
    <b:JournalName>Publicidad y Mercadeo</b:JournalName>
    <b:RefOrder>17</b:RefOrder>
  </b:Source>
  <b:Source>
    <b:Tag>Red131</b:Tag>
    <b:SourceType>ArticleInAPeriodical</b:SourceType>
    <b:Guid>{521E2CA0-FEB1-1246-B91D-AAEB84ECD00D}</b:Guid>
    <b:Title>Colombianos descargan 17 aplicaciones en sus 'Smartphone'</b:Title>
    <b:Year>2013</b:Year>
    <b:Month>10</b:Month>
    <b:Day>15</b:Day>
    <b:Author>
      <b:Author>
        <b:Corporate>Redacción tecnología</b:Corporate>
      </b:Author>
    </b:Author>
    <b:PeriodicalTitle>El tiempo</b:PeriodicalTitle>
    <b:RefOrder>18</b:RefOrder>
  </b:Source>
  <b:Source>
    <b:Tag>Tas13</b:Tag>
    <b:SourceType>DocumentFromInternetSite</b:SourceType>
    <b:Guid>{FC154C17-D09E-BE43-9696-81EB70FA389F}</b:Guid>
    <b:Title>Javeriana Digital </b:Title>
    <b:Year>2013</b:Year>
    <b:Month>05</b:Month>
    <b:Day>23</b:Day>
    <b:Author>
      <b:Author>
        <b:NameList>
          <b:Person>
            <b:Last>Tascón</b:Last>
            <b:First>Maria</b:First>
          </b:Person>
        </b:NameList>
      </b:Author>
    </b:Author>
    <b:URL>http://javerianadigital.com/colombia-avanza-en-el-desarrollo-de-aplicaciones-moviles/</b:URL>
    <b:YearAccessed>2014</b:YearAccessed>
    <b:MonthAccessed>08</b:MonthAccessed>
    <b:DayAccessed>15</b:DayAccessed>
    <b:RefOrder>19</b:RefOrder>
  </b:Source>
  <b:Source>
    <b:Tag>MarcadorDePosición3</b:Tag>
    <b:SourceType>DocumentFromInternetSite</b:SourceType>
    <b:Guid>{AF19BB9A-C01B-B94B-9C05-5AC38022691A}</b:Guid>
    <b:RefOrder>20</b:RefOrder>
  </b:Source>
</b:Sources>
</file>

<file path=customXml/itemProps1.xml><?xml version="1.0" encoding="utf-8"?>
<ds:datastoreItem xmlns:ds="http://schemas.openxmlformats.org/officeDocument/2006/customXml" ds:itemID="{EC6E570D-1E30-AD47-91FC-E5487AA1A3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1829</TotalTime>
  <Pages>130</Pages>
  <Words>39991</Words>
  <Characters>219956</Characters>
  <Application>Microsoft Macintosh Word</Application>
  <DocSecurity>0</DocSecurity>
  <Lines>1832</Lines>
  <Paragraphs>518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259429</CharactersWithSpaces>
  <SharedDoc>false</SharedDoc>
  <HLinks>
    <vt:vector size="372" baseType="variant">
      <vt:variant>
        <vt:i4>5767183</vt:i4>
      </vt:variant>
      <vt:variant>
        <vt:i4>399</vt:i4>
      </vt:variant>
      <vt:variant>
        <vt:i4>0</vt:i4>
      </vt:variant>
      <vt:variant>
        <vt:i4>5</vt:i4>
      </vt:variant>
      <vt:variant>
        <vt:lpwstr>http://tesis.pucp.edu.pe/files/PUCP000000001136/ANALISIS DISE%D1O E IMPLEMENTACION DE UN SISTEMA DE INFORMACION PARA EL CONTROL DE BECARIOS Y EXBECARIOS DE UNA ASOCIACION EDUCATIVA.pdf</vt:lpwstr>
      </vt:variant>
      <vt:variant>
        <vt:lpwstr/>
      </vt:variant>
      <vt:variant>
        <vt:i4>4325384</vt:i4>
      </vt:variant>
      <vt:variant>
        <vt:i4>393</vt:i4>
      </vt:variant>
      <vt:variant>
        <vt:i4>0</vt:i4>
      </vt:variant>
      <vt:variant>
        <vt:i4>5</vt:i4>
      </vt:variant>
      <vt:variant>
        <vt:lpwstr>http://rhizomik.net/html/~roberto/thesis/html/Methodology.html</vt:lpwstr>
      </vt:variant>
      <vt:variant>
        <vt:lpwstr>suddenly-structured-toc-item-29425</vt:lpwstr>
      </vt:variant>
      <vt:variant>
        <vt:i4>1441844</vt:i4>
      </vt:variant>
      <vt:variant>
        <vt:i4>365</vt:i4>
      </vt:variant>
      <vt:variant>
        <vt:i4>0</vt:i4>
      </vt:variant>
      <vt:variant>
        <vt:i4>5</vt:i4>
      </vt:variant>
      <vt:variant>
        <vt:lpwstr/>
      </vt:variant>
      <vt:variant>
        <vt:lpwstr>_Toc290209639</vt:lpwstr>
      </vt:variant>
      <vt:variant>
        <vt:i4>1441844</vt:i4>
      </vt:variant>
      <vt:variant>
        <vt:i4>359</vt:i4>
      </vt:variant>
      <vt:variant>
        <vt:i4>0</vt:i4>
      </vt:variant>
      <vt:variant>
        <vt:i4>5</vt:i4>
      </vt:variant>
      <vt:variant>
        <vt:lpwstr/>
      </vt:variant>
      <vt:variant>
        <vt:lpwstr>_Toc290209638</vt:lpwstr>
      </vt:variant>
      <vt:variant>
        <vt:i4>1441844</vt:i4>
      </vt:variant>
      <vt:variant>
        <vt:i4>353</vt:i4>
      </vt:variant>
      <vt:variant>
        <vt:i4>0</vt:i4>
      </vt:variant>
      <vt:variant>
        <vt:i4>5</vt:i4>
      </vt:variant>
      <vt:variant>
        <vt:lpwstr/>
      </vt:variant>
      <vt:variant>
        <vt:lpwstr>_Toc290209637</vt:lpwstr>
      </vt:variant>
      <vt:variant>
        <vt:i4>1441844</vt:i4>
      </vt:variant>
      <vt:variant>
        <vt:i4>347</vt:i4>
      </vt:variant>
      <vt:variant>
        <vt:i4>0</vt:i4>
      </vt:variant>
      <vt:variant>
        <vt:i4>5</vt:i4>
      </vt:variant>
      <vt:variant>
        <vt:lpwstr/>
      </vt:variant>
      <vt:variant>
        <vt:lpwstr>_Toc290209636</vt:lpwstr>
      </vt:variant>
      <vt:variant>
        <vt:i4>1703969</vt:i4>
      </vt:variant>
      <vt:variant>
        <vt:i4>341</vt:i4>
      </vt:variant>
      <vt:variant>
        <vt:i4>0</vt:i4>
      </vt:variant>
      <vt:variant>
        <vt:i4>5</vt:i4>
      </vt:variant>
      <vt:variant>
        <vt:lpwstr>D:\Users\AMMG\Desktop\ANTEPROYECTO - ICONTEC 080411.docx</vt:lpwstr>
      </vt:variant>
      <vt:variant>
        <vt:lpwstr>_Toc290209635</vt:lpwstr>
      </vt:variant>
      <vt:variant>
        <vt:i4>1638450</vt:i4>
      </vt:variant>
      <vt:variant>
        <vt:i4>332</vt:i4>
      </vt:variant>
      <vt:variant>
        <vt:i4>0</vt:i4>
      </vt:variant>
      <vt:variant>
        <vt:i4>5</vt:i4>
      </vt:variant>
      <vt:variant>
        <vt:lpwstr/>
      </vt:variant>
      <vt:variant>
        <vt:lpwstr>_Toc290206038</vt:lpwstr>
      </vt:variant>
      <vt:variant>
        <vt:i4>1638450</vt:i4>
      </vt:variant>
      <vt:variant>
        <vt:i4>326</vt:i4>
      </vt:variant>
      <vt:variant>
        <vt:i4>0</vt:i4>
      </vt:variant>
      <vt:variant>
        <vt:i4>5</vt:i4>
      </vt:variant>
      <vt:variant>
        <vt:lpwstr/>
      </vt:variant>
      <vt:variant>
        <vt:lpwstr>_Toc290206037</vt:lpwstr>
      </vt:variant>
      <vt:variant>
        <vt:i4>1638450</vt:i4>
      </vt:variant>
      <vt:variant>
        <vt:i4>320</vt:i4>
      </vt:variant>
      <vt:variant>
        <vt:i4>0</vt:i4>
      </vt:variant>
      <vt:variant>
        <vt:i4>5</vt:i4>
      </vt:variant>
      <vt:variant>
        <vt:lpwstr/>
      </vt:variant>
      <vt:variant>
        <vt:lpwstr>_Toc290206036</vt:lpwstr>
      </vt:variant>
      <vt:variant>
        <vt:i4>1638450</vt:i4>
      </vt:variant>
      <vt:variant>
        <vt:i4>314</vt:i4>
      </vt:variant>
      <vt:variant>
        <vt:i4>0</vt:i4>
      </vt:variant>
      <vt:variant>
        <vt:i4>5</vt:i4>
      </vt:variant>
      <vt:variant>
        <vt:lpwstr/>
      </vt:variant>
      <vt:variant>
        <vt:lpwstr>_Toc290206035</vt:lpwstr>
      </vt:variant>
      <vt:variant>
        <vt:i4>1966133</vt:i4>
      </vt:variant>
      <vt:variant>
        <vt:i4>305</vt:i4>
      </vt:variant>
      <vt:variant>
        <vt:i4>0</vt:i4>
      </vt:variant>
      <vt:variant>
        <vt:i4>5</vt:i4>
      </vt:variant>
      <vt:variant>
        <vt:lpwstr/>
      </vt:variant>
      <vt:variant>
        <vt:lpwstr>_Toc290213617</vt:lpwstr>
      </vt:variant>
      <vt:variant>
        <vt:i4>1966133</vt:i4>
      </vt:variant>
      <vt:variant>
        <vt:i4>299</vt:i4>
      </vt:variant>
      <vt:variant>
        <vt:i4>0</vt:i4>
      </vt:variant>
      <vt:variant>
        <vt:i4>5</vt:i4>
      </vt:variant>
      <vt:variant>
        <vt:lpwstr/>
      </vt:variant>
      <vt:variant>
        <vt:lpwstr>_Toc290213616</vt:lpwstr>
      </vt:variant>
      <vt:variant>
        <vt:i4>1966133</vt:i4>
      </vt:variant>
      <vt:variant>
        <vt:i4>293</vt:i4>
      </vt:variant>
      <vt:variant>
        <vt:i4>0</vt:i4>
      </vt:variant>
      <vt:variant>
        <vt:i4>5</vt:i4>
      </vt:variant>
      <vt:variant>
        <vt:lpwstr/>
      </vt:variant>
      <vt:variant>
        <vt:lpwstr>_Toc290213615</vt:lpwstr>
      </vt:variant>
      <vt:variant>
        <vt:i4>1966133</vt:i4>
      </vt:variant>
      <vt:variant>
        <vt:i4>287</vt:i4>
      </vt:variant>
      <vt:variant>
        <vt:i4>0</vt:i4>
      </vt:variant>
      <vt:variant>
        <vt:i4>5</vt:i4>
      </vt:variant>
      <vt:variant>
        <vt:lpwstr/>
      </vt:variant>
      <vt:variant>
        <vt:lpwstr>_Toc290213614</vt:lpwstr>
      </vt:variant>
      <vt:variant>
        <vt:i4>1572913</vt:i4>
      </vt:variant>
      <vt:variant>
        <vt:i4>278</vt:i4>
      </vt:variant>
      <vt:variant>
        <vt:i4>0</vt:i4>
      </vt:variant>
      <vt:variant>
        <vt:i4>5</vt:i4>
      </vt:variant>
      <vt:variant>
        <vt:lpwstr/>
      </vt:variant>
      <vt:variant>
        <vt:lpwstr>_Toc290216227</vt:lpwstr>
      </vt:variant>
      <vt:variant>
        <vt:i4>1572913</vt:i4>
      </vt:variant>
      <vt:variant>
        <vt:i4>272</vt:i4>
      </vt:variant>
      <vt:variant>
        <vt:i4>0</vt:i4>
      </vt:variant>
      <vt:variant>
        <vt:i4>5</vt:i4>
      </vt:variant>
      <vt:variant>
        <vt:lpwstr/>
      </vt:variant>
      <vt:variant>
        <vt:lpwstr>_Toc290216226</vt:lpwstr>
      </vt:variant>
      <vt:variant>
        <vt:i4>1572913</vt:i4>
      </vt:variant>
      <vt:variant>
        <vt:i4>266</vt:i4>
      </vt:variant>
      <vt:variant>
        <vt:i4>0</vt:i4>
      </vt:variant>
      <vt:variant>
        <vt:i4>5</vt:i4>
      </vt:variant>
      <vt:variant>
        <vt:lpwstr/>
      </vt:variant>
      <vt:variant>
        <vt:lpwstr>_Toc290216225</vt:lpwstr>
      </vt:variant>
      <vt:variant>
        <vt:i4>1572913</vt:i4>
      </vt:variant>
      <vt:variant>
        <vt:i4>260</vt:i4>
      </vt:variant>
      <vt:variant>
        <vt:i4>0</vt:i4>
      </vt:variant>
      <vt:variant>
        <vt:i4>5</vt:i4>
      </vt:variant>
      <vt:variant>
        <vt:lpwstr/>
      </vt:variant>
      <vt:variant>
        <vt:lpwstr>_Toc290216224</vt:lpwstr>
      </vt:variant>
      <vt:variant>
        <vt:i4>1572913</vt:i4>
      </vt:variant>
      <vt:variant>
        <vt:i4>254</vt:i4>
      </vt:variant>
      <vt:variant>
        <vt:i4>0</vt:i4>
      </vt:variant>
      <vt:variant>
        <vt:i4>5</vt:i4>
      </vt:variant>
      <vt:variant>
        <vt:lpwstr/>
      </vt:variant>
      <vt:variant>
        <vt:lpwstr>_Toc290216223</vt:lpwstr>
      </vt:variant>
      <vt:variant>
        <vt:i4>1572913</vt:i4>
      </vt:variant>
      <vt:variant>
        <vt:i4>248</vt:i4>
      </vt:variant>
      <vt:variant>
        <vt:i4>0</vt:i4>
      </vt:variant>
      <vt:variant>
        <vt:i4>5</vt:i4>
      </vt:variant>
      <vt:variant>
        <vt:lpwstr/>
      </vt:variant>
      <vt:variant>
        <vt:lpwstr>_Toc290216222</vt:lpwstr>
      </vt:variant>
      <vt:variant>
        <vt:i4>1572913</vt:i4>
      </vt:variant>
      <vt:variant>
        <vt:i4>242</vt:i4>
      </vt:variant>
      <vt:variant>
        <vt:i4>0</vt:i4>
      </vt:variant>
      <vt:variant>
        <vt:i4>5</vt:i4>
      </vt:variant>
      <vt:variant>
        <vt:lpwstr/>
      </vt:variant>
      <vt:variant>
        <vt:lpwstr>_Toc290216221</vt:lpwstr>
      </vt:variant>
      <vt:variant>
        <vt:i4>1572913</vt:i4>
      </vt:variant>
      <vt:variant>
        <vt:i4>236</vt:i4>
      </vt:variant>
      <vt:variant>
        <vt:i4>0</vt:i4>
      </vt:variant>
      <vt:variant>
        <vt:i4>5</vt:i4>
      </vt:variant>
      <vt:variant>
        <vt:lpwstr/>
      </vt:variant>
      <vt:variant>
        <vt:lpwstr>_Toc290216220</vt:lpwstr>
      </vt:variant>
      <vt:variant>
        <vt:i4>1769521</vt:i4>
      </vt:variant>
      <vt:variant>
        <vt:i4>230</vt:i4>
      </vt:variant>
      <vt:variant>
        <vt:i4>0</vt:i4>
      </vt:variant>
      <vt:variant>
        <vt:i4>5</vt:i4>
      </vt:variant>
      <vt:variant>
        <vt:lpwstr/>
      </vt:variant>
      <vt:variant>
        <vt:lpwstr>_Toc290216219</vt:lpwstr>
      </vt:variant>
      <vt:variant>
        <vt:i4>1769521</vt:i4>
      </vt:variant>
      <vt:variant>
        <vt:i4>224</vt:i4>
      </vt:variant>
      <vt:variant>
        <vt:i4>0</vt:i4>
      </vt:variant>
      <vt:variant>
        <vt:i4>5</vt:i4>
      </vt:variant>
      <vt:variant>
        <vt:lpwstr/>
      </vt:variant>
      <vt:variant>
        <vt:lpwstr>_Toc290216218</vt:lpwstr>
      </vt:variant>
      <vt:variant>
        <vt:i4>1769521</vt:i4>
      </vt:variant>
      <vt:variant>
        <vt:i4>218</vt:i4>
      </vt:variant>
      <vt:variant>
        <vt:i4>0</vt:i4>
      </vt:variant>
      <vt:variant>
        <vt:i4>5</vt:i4>
      </vt:variant>
      <vt:variant>
        <vt:lpwstr/>
      </vt:variant>
      <vt:variant>
        <vt:lpwstr>_Toc290216217</vt:lpwstr>
      </vt:variant>
      <vt:variant>
        <vt:i4>1769521</vt:i4>
      </vt:variant>
      <vt:variant>
        <vt:i4>212</vt:i4>
      </vt:variant>
      <vt:variant>
        <vt:i4>0</vt:i4>
      </vt:variant>
      <vt:variant>
        <vt:i4>5</vt:i4>
      </vt:variant>
      <vt:variant>
        <vt:lpwstr/>
      </vt:variant>
      <vt:variant>
        <vt:lpwstr>_Toc290216216</vt:lpwstr>
      </vt:variant>
      <vt:variant>
        <vt:i4>1769521</vt:i4>
      </vt:variant>
      <vt:variant>
        <vt:i4>206</vt:i4>
      </vt:variant>
      <vt:variant>
        <vt:i4>0</vt:i4>
      </vt:variant>
      <vt:variant>
        <vt:i4>5</vt:i4>
      </vt:variant>
      <vt:variant>
        <vt:lpwstr/>
      </vt:variant>
      <vt:variant>
        <vt:lpwstr>_Toc290216215</vt:lpwstr>
      </vt:variant>
      <vt:variant>
        <vt:i4>1769521</vt:i4>
      </vt:variant>
      <vt:variant>
        <vt:i4>200</vt:i4>
      </vt:variant>
      <vt:variant>
        <vt:i4>0</vt:i4>
      </vt:variant>
      <vt:variant>
        <vt:i4>5</vt:i4>
      </vt:variant>
      <vt:variant>
        <vt:lpwstr/>
      </vt:variant>
      <vt:variant>
        <vt:lpwstr>_Toc290216214</vt:lpwstr>
      </vt:variant>
      <vt:variant>
        <vt:i4>1769521</vt:i4>
      </vt:variant>
      <vt:variant>
        <vt:i4>194</vt:i4>
      </vt:variant>
      <vt:variant>
        <vt:i4>0</vt:i4>
      </vt:variant>
      <vt:variant>
        <vt:i4>5</vt:i4>
      </vt:variant>
      <vt:variant>
        <vt:lpwstr/>
      </vt:variant>
      <vt:variant>
        <vt:lpwstr>_Toc290216213</vt:lpwstr>
      </vt:variant>
      <vt:variant>
        <vt:i4>1769521</vt:i4>
      </vt:variant>
      <vt:variant>
        <vt:i4>188</vt:i4>
      </vt:variant>
      <vt:variant>
        <vt:i4>0</vt:i4>
      </vt:variant>
      <vt:variant>
        <vt:i4>5</vt:i4>
      </vt:variant>
      <vt:variant>
        <vt:lpwstr/>
      </vt:variant>
      <vt:variant>
        <vt:lpwstr>_Toc290216212</vt:lpwstr>
      </vt:variant>
      <vt:variant>
        <vt:i4>1769521</vt:i4>
      </vt:variant>
      <vt:variant>
        <vt:i4>182</vt:i4>
      </vt:variant>
      <vt:variant>
        <vt:i4>0</vt:i4>
      </vt:variant>
      <vt:variant>
        <vt:i4>5</vt:i4>
      </vt:variant>
      <vt:variant>
        <vt:lpwstr/>
      </vt:variant>
      <vt:variant>
        <vt:lpwstr>_Toc290216211</vt:lpwstr>
      </vt:variant>
      <vt:variant>
        <vt:i4>1769521</vt:i4>
      </vt:variant>
      <vt:variant>
        <vt:i4>176</vt:i4>
      </vt:variant>
      <vt:variant>
        <vt:i4>0</vt:i4>
      </vt:variant>
      <vt:variant>
        <vt:i4>5</vt:i4>
      </vt:variant>
      <vt:variant>
        <vt:lpwstr/>
      </vt:variant>
      <vt:variant>
        <vt:lpwstr>_Toc290216210</vt:lpwstr>
      </vt:variant>
      <vt:variant>
        <vt:i4>1703985</vt:i4>
      </vt:variant>
      <vt:variant>
        <vt:i4>170</vt:i4>
      </vt:variant>
      <vt:variant>
        <vt:i4>0</vt:i4>
      </vt:variant>
      <vt:variant>
        <vt:i4>5</vt:i4>
      </vt:variant>
      <vt:variant>
        <vt:lpwstr/>
      </vt:variant>
      <vt:variant>
        <vt:lpwstr>_Toc290216209</vt:lpwstr>
      </vt:variant>
      <vt:variant>
        <vt:i4>1703985</vt:i4>
      </vt:variant>
      <vt:variant>
        <vt:i4>164</vt:i4>
      </vt:variant>
      <vt:variant>
        <vt:i4>0</vt:i4>
      </vt:variant>
      <vt:variant>
        <vt:i4>5</vt:i4>
      </vt:variant>
      <vt:variant>
        <vt:lpwstr/>
      </vt:variant>
      <vt:variant>
        <vt:lpwstr>_Toc290216208</vt:lpwstr>
      </vt:variant>
      <vt:variant>
        <vt:i4>1703985</vt:i4>
      </vt:variant>
      <vt:variant>
        <vt:i4>158</vt:i4>
      </vt:variant>
      <vt:variant>
        <vt:i4>0</vt:i4>
      </vt:variant>
      <vt:variant>
        <vt:i4>5</vt:i4>
      </vt:variant>
      <vt:variant>
        <vt:lpwstr/>
      </vt:variant>
      <vt:variant>
        <vt:lpwstr>_Toc290216207</vt:lpwstr>
      </vt:variant>
      <vt:variant>
        <vt:i4>1703985</vt:i4>
      </vt:variant>
      <vt:variant>
        <vt:i4>152</vt:i4>
      </vt:variant>
      <vt:variant>
        <vt:i4>0</vt:i4>
      </vt:variant>
      <vt:variant>
        <vt:i4>5</vt:i4>
      </vt:variant>
      <vt:variant>
        <vt:lpwstr/>
      </vt:variant>
      <vt:variant>
        <vt:lpwstr>_Toc290216206</vt:lpwstr>
      </vt:variant>
      <vt:variant>
        <vt:i4>1703985</vt:i4>
      </vt:variant>
      <vt:variant>
        <vt:i4>146</vt:i4>
      </vt:variant>
      <vt:variant>
        <vt:i4>0</vt:i4>
      </vt:variant>
      <vt:variant>
        <vt:i4>5</vt:i4>
      </vt:variant>
      <vt:variant>
        <vt:lpwstr/>
      </vt:variant>
      <vt:variant>
        <vt:lpwstr>_Toc290216205</vt:lpwstr>
      </vt:variant>
      <vt:variant>
        <vt:i4>1703985</vt:i4>
      </vt:variant>
      <vt:variant>
        <vt:i4>140</vt:i4>
      </vt:variant>
      <vt:variant>
        <vt:i4>0</vt:i4>
      </vt:variant>
      <vt:variant>
        <vt:i4>5</vt:i4>
      </vt:variant>
      <vt:variant>
        <vt:lpwstr/>
      </vt:variant>
      <vt:variant>
        <vt:lpwstr>_Toc290216204</vt:lpwstr>
      </vt:variant>
      <vt:variant>
        <vt:i4>1703985</vt:i4>
      </vt:variant>
      <vt:variant>
        <vt:i4>134</vt:i4>
      </vt:variant>
      <vt:variant>
        <vt:i4>0</vt:i4>
      </vt:variant>
      <vt:variant>
        <vt:i4>5</vt:i4>
      </vt:variant>
      <vt:variant>
        <vt:lpwstr/>
      </vt:variant>
      <vt:variant>
        <vt:lpwstr>_Toc290216203</vt:lpwstr>
      </vt:variant>
      <vt:variant>
        <vt:i4>1703985</vt:i4>
      </vt:variant>
      <vt:variant>
        <vt:i4>128</vt:i4>
      </vt:variant>
      <vt:variant>
        <vt:i4>0</vt:i4>
      </vt:variant>
      <vt:variant>
        <vt:i4>5</vt:i4>
      </vt:variant>
      <vt:variant>
        <vt:lpwstr/>
      </vt:variant>
      <vt:variant>
        <vt:lpwstr>_Toc290216202</vt:lpwstr>
      </vt:variant>
      <vt:variant>
        <vt:i4>1703985</vt:i4>
      </vt:variant>
      <vt:variant>
        <vt:i4>122</vt:i4>
      </vt:variant>
      <vt:variant>
        <vt:i4>0</vt:i4>
      </vt:variant>
      <vt:variant>
        <vt:i4>5</vt:i4>
      </vt:variant>
      <vt:variant>
        <vt:lpwstr/>
      </vt:variant>
      <vt:variant>
        <vt:lpwstr>_Toc290216201</vt:lpwstr>
      </vt:variant>
      <vt:variant>
        <vt:i4>1703985</vt:i4>
      </vt:variant>
      <vt:variant>
        <vt:i4>116</vt:i4>
      </vt:variant>
      <vt:variant>
        <vt:i4>0</vt:i4>
      </vt:variant>
      <vt:variant>
        <vt:i4>5</vt:i4>
      </vt:variant>
      <vt:variant>
        <vt:lpwstr/>
      </vt:variant>
      <vt:variant>
        <vt:lpwstr>_Toc290216200</vt:lpwstr>
      </vt:variant>
      <vt:variant>
        <vt:i4>1245234</vt:i4>
      </vt:variant>
      <vt:variant>
        <vt:i4>110</vt:i4>
      </vt:variant>
      <vt:variant>
        <vt:i4>0</vt:i4>
      </vt:variant>
      <vt:variant>
        <vt:i4>5</vt:i4>
      </vt:variant>
      <vt:variant>
        <vt:lpwstr/>
      </vt:variant>
      <vt:variant>
        <vt:lpwstr>_Toc290216199</vt:lpwstr>
      </vt:variant>
      <vt:variant>
        <vt:i4>1245234</vt:i4>
      </vt:variant>
      <vt:variant>
        <vt:i4>104</vt:i4>
      </vt:variant>
      <vt:variant>
        <vt:i4>0</vt:i4>
      </vt:variant>
      <vt:variant>
        <vt:i4>5</vt:i4>
      </vt:variant>
      <vt:variant>
        <vt:lpwstr/>
      </vt:variant>
      <vt:variant>
        <vt:lpwstr>_Toc290216198</vt:lpwstr>
      </vt:variant>
      <vt:variant>
        <vt:i4>1245234</vt:i4>
      </vt:variant>
      <vt:variant>
        <vt:i4>98</vt:i4>
      </vt:variant>
      <vt:variant>
        <vt:i4>0</vt:i4>
      </vt:variant>
      <vt:variant>
        <vt:i4>5</vt:i4>
      </vt:variant>
      <vt:variant>
        <vt:lpwstr/>
      </vt:variant>
      <vt:variant>
        <vt:lpwstr>_Toc290216197</vt:lpwstr>
      </vt:variant>
      <vt:variant>
        <vt:i4>1245234</vt:i4>
      </vt:variant>
      <vt:variant>
        <vt:i4>92</vt:i4>
      </vt:variant>
      <vt:variant>
        <vt:i4>0</vt:i4>
      </vt:variant>
      <vt:variant>
        <vt:i4>5</vt:i4>
      </vt:variant>
      <vt:variant>
        <vt:lpwstr/>
      </vt:variant>
      <vt:variant>
        <vt:lpwstr>_Toc290216196</vt:lpwstr>
      </vt:variant>
      <vt:variant>
        <vt:i4>1245234</vt:i4>
      </vt:variant>
      <vt:variant>
        <vt:i4>86</vt:i4>
      </vt:variant>
      <vt:variant>
        <vt:i4>0</vt:i4>
      </vt:variant>
      <vt:variant>
        <vt:i4>5</vt:i4>
      </vt:variant>
      <vt:variant>
        <vt:lpwstr/>
      </vt:variant>
      <vt:variant>
        <vt:lpwstr>_Toc290216195</vt:lpwstr>
      </vt:variant>
      <vt:variant>
        <vt:i4>1245234</vt:i4>
      </vt:variant>
      <vt:variant>
        <vt:i4>80</vt:i4>
      </vt:variant>
      <vt:variant>
        <vt:i4>0</vt:i4>
      </vt:variant>
      <vt:variant>
        <vt:i4>5</vt:i4>
      </vt:variant>
      <vt:variant>
        <vt:lpwstr/>
      </vt:variant>
      <vt:variant>
        <vt:lpwstr>_Toc290216194</vt:lpwstr>
      </vt:variant>
      <vt:variant>
        <vt:i4>1245234</vt:i4>
      </vt:variant>
      <vt:variant>
        <vt:i4>74</vt:i4>
      </vt:variant>
      <vt:variant>
        <vt:i4>0</vt:i4>
      </vt:variant>
      <vt:variant>
        <vt:i4>5</vt:i4>
      </vt:variant>
      <vt:variant>
        <vt:lpwstr/>
      </vt:variant>
      <vt:variant>
        <vt:lpwstr>_Toc290216193</vt:lpwstr>
      </vt:variant>
      <vt:variant>
        <vt:i4>1245234</vt:i4>
      </vt:variant>
      <vt:variant>
        <vt:i4>68</vt:i4>
      </vt:variant>
      <vt:variant>
        <vt:i4>0</vt:i4>
      </vt:variant>
      <vt:variant>
        <vt:i4>5</vt:i4>
      </vt:variant>
      <vt:variant>
        <vt:lpwstr/>
      </vt:variant>
      <vt:variant>
        <vt:lpwstr>_Toc290216192</vt:lpwstr>
      </vt:variant>
      <vt:variant>
        <vt:i4>1245234</vt:i4>
      </vt:variant>
      <vt:variant>
        <vt:i4>62</vt:i4>
      </vt:variant>
      <vt:variant>
        <vt:i4>0</vt:i4>
      </vt:variant>
      <vt:variant>
        <vt:i4>5</vt:i4>
      </vt:variant>
      <vt:variant>
        <vt:lpwstr/>
      </vt:variant>
      <vt:variant>
        <vt:lpwstr>_Toc290216191</vt:lpwstr>
      </vt:variant>
      <vt:variant>
        <vt:i4>1245234</vt:i4>
      </vt:variant>
      <vt:variant>
        <vt:i4>56</vt:i4>
      </vt:variant>
      <vt:variant>
        <vt:i4>0</vt:i4>
      </vt:variant>
      <vt:variant>
        <vt:i4>5</vt:i4>
      </vt:variant>
      <vt:variant>
        <vt:lpwstr/>
      </vt:variant>
      <vt:variant>
        <vt:lpwstr>_Toc290216190</vt:lpwstr>
      </vt:variant>
      <vt:variant>
        <vt:i4>1179698</vt:i4>
      </vt:variant>
      <vt:variant>
        <vt:i4>50</vt:i4>
      </vt:variant>
      <vt:variant>
        <vt:i4>0</vt:i4>
      </vt:variant>
      <vt:variant>
        <vt:i4>5</vt:i4>
      </vt:variant>
      <vt:variant>
        <vt:lpwstr/>
      </vt:variant>
      <vt:variant>
        <vt:lpwstr>_Toc290216189</vt:lpwstr>
      </vt:variant>
      <vt:variant>
        <vt:i4>1179698</vt:i4>
      </vt:variant>
      <vt:variant>
        <vt:i4>44</vt:i4>
      </vt:variant>
      <vt:variant>
        <vt:i4>0</vt:i4>
      </vt:variant>
      <vt:variant>
        <vt:i4>5</vt:i4>
      </vt:variant>
      <vt:variant>
        <vt:lpwstr/>
      </vt:variant>
      <vt:variant>
        <vt:lpwstr>_Toc290216188</vt:lpwstr>
      </vt:variant>
      <vt:variant>
        <vt:i4>1179698</vt:i4>
      </vt:variant>
      <vt:variant>
        <vt:i4>38</vt:i4>
      </vt:variant>
      <vt:variant>
        <vt:i4>0</vt:i4>
      </vt:variant>
      <vt:variant>
        <vt:i4>5</vt:i4>
      </vt:variant>
      <vt:variant>
        <vt:lpwstr/>
      </vt:variant>
      <vt:variant>
        <vt:lpwstr>_Toc290216187</vt:lpwstr>
      </vt:variant>
      <vt:variant>
        <vt:i4>1179698</vt:i4>
      </vt:variant>
      <vt:variant>
        <vt:i4>32</vt:i4>
      </vt:variant>
      <vt:variant>
        <vt:i4>0</vt:i4>
      </vt:variant>
      <vt:variant>
        <vt:i4>5</vt:i4>
      </vt:variant>
      <vt:variant>
        <vt:lpwstr/>
      </vt:variant>
      <vt:variant>
        <vt:lpwstr>_Toc290216186</vt:lpwstr>
      </vt:variant>
      <vt:variant>
        <vt:i4>1179698</vt:i4>
      </vt:variant>
      <vt:variant>
        <vt:i4>26</vt:i4>
      </vt:variant>
      <vt:variant>
        <vt:i4>0</vt:i4>
      </vt:variant>
      <vt:variant>
        <vt:i4>5</vt:i4>
      </vt:variant>
      <vt:variant>
        <vt:lpwstr/>
      </vt:variant>
      <vt:variant>
        <vt:lpwstr>_Toc290216185</vt:lpwstr>
      </vt:variant>
      <vt:variant>
        <vt:i4>1179698</vt:i4>
      </vt:variant>
      <vt:variant>
        <vt:i4>20</vt:i4>
      </vt:variant>
      <vt:variant>
        <vt:i4>0</vt:i4>
      </vt:variant>
      <vt:variant>
        <vt:i4>5</vt:i4>
      </vt:variant>
      <vt:variant>
        <vt:lpwstr/>
      </vt:variant>
      <vt:variant>
        <vt:lpwstr>_Toc290216184</vt:lpwstr>
      </vt:variant>
      <vt:variant>
        <vt:i4>1179698</vt:i4>
      </vt:variant>
      <vt:variant>
        <vt:i4>14</vt:i4>
      </vt:variant>
      <vt:variant>
        <vt:i4>0</vt:i4>
      </vt:variant>
      <vt:variant>
        <vt:i4>5</vt:i4>
      </vt:variant>
      <vt:variant>
        <vt:lpwstr/>
      </vt:variant>
      <vt:variant>
        <vt:lpwstr>_Toc290216183</vt:lpwstr>
      </vt:variant>
      <vt:variant>
        <vt:i4>1179698</vt:i4>
      </vt:variant>
      <vt:variant>
        <vt:i4>8</vt:i4>
      </vt:variant>
      <vt:variant>
        <vt:i4>0</vt:i4>
      </vt:variant>
      <vt:variant>
        <vt:i4>5</vt:i4>
      </vt:variant>
      <vt:variant>
        <vt:lpwstr/>
      </vt:variant>
      <vt:variant>
        <vt:lpwstr>_Toc290216182</vt:lpwstr>
      </vt:variant>
      <vt:variant>
        <vt:i4>1179698</vt:i4>
      </vt:variant>
      <vt:variant>
        <vt:i4>2</vt:i4>
      </vt:variant>
      <vt:variant>
        <vt:i4>0</vt:i4>
      </vt:variant>
      <vt:variant>
        <vt:i4>5</vt:i4>
      </vt:variant>
      <vt:variant>
        <vt:lpwstr/>
      </vt:variant>
      <vt:variant>
        <vt:lpwstr>_Toc290216181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Lunita</dc:creator>
  <cp:lastModifiedBy>Andrea Marcela Moncada Gaitan</cp:lastModifiedBy>
  <cp:revision>125</cp:revision>
  <cp:lastPrinted>2011-08-11T05:25:00Z</cp:lastPrinted>
  <dcterms:created xsi:type="dcterms:W3CDTF">2014-10-08T12:29:00Z</dcterms:created>
  <dcterms:modified xsi:type="dcterms:W3CDTF">2016-03-06T06:00:00Z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zotero-version="4.0.21.5"&gt;&lt;session id="SqhKZTmV"/&gt;&lt;style id="http://www.zotero.org/styles/apa" hasBibliography="1" bibliographyStyleHasBeenSet="1"/&gt;&lt;prefs&gt;&lt;pref name="fieldType" value="Field"/&gt;&lt;pref name="storeReferences" value="tru</vt:lpwstr>
  </property>
  <property fmtid="{D5CDD505-2E9C-101B-9397-08002B2CF9AE}" pid="3" name="ZOTERO_PREF_2">
    <vt:lpwstr>e"/&gt;&lt;pref name="automaticJournalAbbreviations" value="true"/&gt;&lt;pref name="noteType" value="0"/&gt;&lt;/prefs&gt;&lt;/data&gt;</vt:lpwstr>
  </property>
</Properties>
</file>