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526CDA" w:rsidRDefault="00F24319" w:rsidP="00BF1D69">
      <w:pPr>
        <w:spacing w:after="0" w:line="360" w:lineRule="auto"/>
        <w:jc w:val="center"/>
        <w:rPr>
          <w:rFonts w:ascii="Arial" w:hAnsi="Arial" w:cs="Arial"/>
          <w:sz w:val="24"/>
          <w:szCs w:val="24"/>
        </w:rPr>
      </w:pPr>
      <w:r>
        <w:rPr>
          <w:rFonts w:ascii="Arial" w:hAnsi="Arial" w:cs="Arial"/>
          <w:sz w:val="24"/>
          <w:szCs w:val="24"/>
        </w:rPr>
        <w:softHyphen/>
      </w:r>
      <w:r>
        <w:rPr>
          <w:rFonts w:ascii="Arial" w:hAnsi="Arial" w:cs="Arial"/>
          <w:sz w:val="24"/>
          <w:szCs w:val="24"/>
        </w:rPr>
        <w:softHyphen/>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u w:val="single"/>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jc w:val="center"/>
        <w:rPr>
          <w:rFonts w:ascii="Arial" w:hAnsi="Arial" w:cs="Arial"/>
          <w:sz w:val="24"/>
          <w:szCs w:val="24"/>
        </w:rPr>
      </w:pPr>
    </w:p>
    <w:p w:rsidR="00BF1D69" w:rsidRPr="004F68F5" w:rsidRDefault="00BF1D69" w:rsidP="00BF1D69">
      <w:pPr>
        <w:spacing w:after="0"/>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611389" w:rsidRDefault="00BF1D69" w:rsidP="00BF1D69">
      <w:pPr>
        <w:spacing w:after="0" w:line="360" w:lineRule="auto"/>
        <w:jc w:val="center"/>
        <w:rPr>
          <w:rFonts w:ascii="Arial" w:hAnsi="Arial" w:cs="Arial"/>
          <w:sz w:val="24"/>
          <w:szCs w:val="24"/>
          <w:u w:val="single"/>
        </w:rPr>
      </w:pPr>
      <w:r w:rsidRPr="004F68F5">
        <w:rPr>
          <w:rFonts w:ascii="Arial" w:hAnsi="Arial" w:cs="Arial"/>
          <w:sz w:val="24"/>
          <w:szCs w:val="24"/>
        </w:rPr>
        <w:t>IVÁN CAMILO OCAMPO GARZON</w:t>
      </w:r>
      <w:r w:rsidR="00611389">
        <w:rPr>
          <w:rFonts w:ascii="Arial" w:hAnsi="Arial" w:cs="Arial"/>
          <w:sz w:val="24"/>
          <w:szCs w:val="24"/>
        </w:rPr>
        <w:t xml:space="preserve"> 123</w:t>
      </w:r>
      <w:bookmarkStart w:id="0" w:name="_GoBack"/>
      <w:bookmarkEnd w:id="0"/>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2014</w:t>
      </w:r>
      <w:r w:rsidRPr="004F68F5">
        <w:rPr>
          <w:rFonts w:ascii="Arial" w:hAnsi="Arial" w:cs="Arial"/>
          <w:sz w:val="24"/>
          <w:szCs w:val="24"/>
        </w:rPr>
        <w:br w:type="page"/>
      </w:r>
    </w:p>
    <w:p w:rsidR="00942B61" w:rsidRDefault="00942B61"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IVÁN CAMILO OCAMPO GARZON</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Anteproyecto del Proyecto de Grado para </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Optar al título de Ingeniero de Sistemas</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Profesor</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JHON FRANCINED HERRERA CUBIDES</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Ingeniero de Sistemas</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tabs>
          <w:tab w:val="left" w:pos="7200"/>
        </w:tabs>
        <w:spacing w:after="0" w:line="360" w:lineRule="auto"/>
        <w:rPr>
          <w:rFonts w:ascii="Arial" w:hAnsi="Arial" w:cs="Arial"/>
          <w:sz w:val="24"/>
          <w:szCs w:val="24"/>
        </w:rPr>
      </w:pPr>
      <w:r w:rsidRPr="004F68F5">
        <w:rPr>
          <w:rFonts w:ascii="Arial" w:hAnsi="Arial" w:cs="Arial"/>
          <w:sz w:val="24"/>
          <w:szCs w:val="24"/>
        </w:rPr>
        <w:tab/>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rsidR="00BF1D69" w:rsidRPr="004F68F5" w:rsidRDefault="00BF1D69" w:rsidP="00BF1D69">
      <w:pPr>
        <w:spacing w:after="0" w:line="360" w:lineRule="auto"/>
        <w:jc w:val="center"/>
        <w:rPr>
          <w:rFonts w:ascii="Arial" w:hAnsi="Arial" w:cs="Arial"/>
          <w:sz w:val="24"/>
          <w:szCs w:val="24"/>
        </w:rPr>
        <w:sectPr w:rsidR="00BF1D69" w:rsidRPr="004F68F5" w:rsidSect="00A176FB">
          <w:footerReference w:type="even" r:id="rId8"/>
          <w:footerReference w:type="default" r:id="rId9"/>
          <w:headerReference w:type="first" r:id="rId10"/>
          <w:footerReference w:type="first" r:id="rId11"/>
          <w:pgSz w:w="12240" w:h="15840" w:code="1"/>
          <w:pgMar w:top="1701" w:right="1701" w:bottom="1134" w:left="1701" w:header="709" w:footer="1134" w:gutter="0"/>
          <w:pgNumType w:start="1"/>
          <w:cols w:space="708"/>
          <w:titlePg/>
          <w:docGrid w:linePitch="360"/>
        </w:sectPr>
      </w:pPr>
      <w:r w:rsidRPr="004F68F5">
        <w:rPr>
          <w:rFonts w:ascii="Arial" w:hAnsi="Arial" w:cs="Arial"/>
          <w:sz w:val="24"/>
          <w:szCs w:val="24"/>
        </w:rPr>
        <w:t>2014</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CONTENIDO</w:t>
      </w:r>
    </w:p>
    <w:p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rsidR="00BF1D69" w:rsidRPr="004F68F5" w:rsidRDefault="00BF1D69" w:rsidP="00BF1D69">
      <w:pPr>
        <w:rPr>
          <w:rFonts w:ascii="Arial" w:hAnsi="Arial"/>
        </w:rPr>
      </w:pPr>
    </w:p>
    <w:sdt>
      <w:sdtPr>
        <w:rPr>
          <w:rFonts w:ascii="Arial" w:hAnsi="Arial"/>
          <w:lang w:val="es-ES"/>
        </w:rPr>
        <w:id w:val="-810008914"/>
        <w:docPartObj>
          <w:docPartGallery w:val="Table of Contents"/>
          <w:docPartUnique/>
        </w:docPartObj>
      </w:sdtPr>
      <w:sdtEndPr>
        <w:rPr>
          <w:rFonts w:asciiTheme="majorHAnsi" w:hAnsiTheme="majorHAnsi" w:cstheme="majorHAnsi"/>
          <w:b w:val="0"/>
          <w:bCs/>
          <w:noProof/>
          <w:lang w:val="es-ES_tradnl"/>
        </w:rPr>
      </w:sdtEndPr>
      <w:sdtContent>
        <w:p w:rsidR="00CF2C9F" w:rsidRPr="00CF2C9F" w:rsidRDefault="001F18D8">
          <w:pPr>
            <w:pStyle w:val="TDC1"/>
            <w:tabs>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b w:val="0"/>
            </w:rPr>
            <w:fldChar w:fldCharType="begin"/>
          </w:r>
          <w:r w:rsidR="00BF1D69" w:rsidRPr="00CF2C9F">
            <w:rPr>
              <w:rFonts w:asciiTheme="majorHAnsi" w:hAnsiTheme="majorHAnsi" w:cstheme="majorHAnsi"/>
              <w:b w:val="0"/>
            </w:rPr>
            <w:instrText xml:space="preserve"> TOC \o "1-4" </w:instrText>
          </w:r>
          <w:r w:rsidRPr="00CF2C9F">
            <w:rPr>
              <w:rFonts w:asciiTheme="majorHAnsi" w:hAnsiTheme="majorHAnsi" w:cstheme="majorHAnsi"/>
              <w:b w:val="0"/>
            </w:rPr>
            <w:fldChar w:fldCharType="separate"/>
          </w:r>
          <w:r w:rsidR="00CF2C9F" w:rsidRPr="00CF2C9F">
            <w:rPr>
              <w:rFonts w:asciiTheme="majorHAnsi" w:hAnsiTheme="majorHAnsi" w:cstheme="majorHAnsi"/>
              <w:noProof/>
            </w:rPr>
            <w:t>GLOSARIO</w:t>
          </w:r>
          <w:r w:rsidR="00CF2C9F" w:rsidRPr="00CF2C9F">
            <w:rPr>
              <w:rFonts w:asciiTheme="majorHAnsi" w:hAnsiTheme="majorHAnsi" w:cstheme="majorHAnsi"/>
              <w:noProof/>
            </w:rPr>
            <w:tab/>
          </w:r>
          <w:r w:rsidR="00CF2C9F" w:rsidRPr="00CF2C9F">
            <w:rPr>
              <w:rFonts w:asciiTheme="majorHAnsi" w:hAnsiTheme="majorHAnsi" w:cstheme="majorHAnsi"/>
              <w:noProof/>
            </w:rPr>
            <w:fldChar w:fldCharType="begin"/>
          </w:r>
          <w:r w:rsidR="00CF2C9F" w:rsidRPr="00CF2C9F">
            <w:rPr>
              <w:rFonts w:asciiTheme="majorHAnsi" w:hAnsiTheme="majorHAnsi" w:cstheme="majorHAnsi"/>
              <w:noProof/>
            </w:rPr>
            <w:instrText xml:space="preserve"> PAGEREF _Toc400822457 \h </w:instrText>
          </w:r>
          <w:r w:rsidR="00CF2C9F" w:rsidRPr="00CF2C9F">
            <w:rPr>
              <w:rFonts w:asciiTheme="majorHAnsi" w:hAnsiTheme="majorHAnsi" w:cstheme="majorHAnsi"/>
              <w:noProof/>
            </w:rPr>
          </w:r>
          <w:r w:rsidR="00CF2C9F" w:rsidRPr="00CF2C9F">
            <w:rPr>
              <w:rFonts w:asciiTheme="majorHAnsi" w:hAnsiTheme="majorHAnsi" w:cstheme="majorHAnsi"/>
              <w:noProof/>
            </w:rPr>
            <w:fldChar w:fldCharType="separate"/>
          </w:r>
          <w:r w:rsidR="0065560E">
            <w:rPr>
              <w:rFonts w:asciiTheme="majorHAnsi" w:hAnsiTheme="majorHAnsi" w:cstheme="majorHAnsi"/>
              <w:noProof/>
            </w:rPr>
            <w:t>8</w:t>
          </w:r>
          <w:r w:rsidR="00CF2C9F" w:rsidRPr="00CF2C9F">
            <w:rPr>
              <w:rFonts w:asciiTheme="majorHAnsi" w:hAnsiTheme="majorHAnsi" w:cstheme="majorHAnsi"/>
              <w:noProof/>
            </w:rPr>
            <w:fldChar w:fldCharType="end"/>
          </w:r>
        </w:p>
        <w:p w:rsidR="00CF2C9F" w:rsidRPr="00CF2C9F" w:rsidRDefault="00CF2C9F">
          <w:pPr>
            <w:pStyle w:val="TDC1"/>
            <w:tabs>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INTRODUCCIÓN</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_Toc400822458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9</w:t>
          </w:r>
          <w:r w:rsidRPr="00CF2C9F">
            <w:rPr>
              <w:rFonts w:asciiTheme="majorHAnsi" w:hAnsiTheme="majorHAnsi" w:cstheme="majorHAnsi"/>
              <w:noProof/>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FORMULACIÓN DEL PROBLEMA</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_Toc400822459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11</w:t>
          </w:r>
          <w:r w:rsidRPr="00CF2C9F">
            <w:rPr>
              <w:rFonts w:asciiTheme="majorHAnsi" w:hAnsiTheme="majorHAnsi" w:cstheme="majorHAnsi"/>
              <w:noProof/>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2.</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JUSTIFICACIÓN</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_Toc400822460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13</w:t>
          </w:r>
          <w:r w:rsidRPr="00CF2C9F">
            <w:rPr>
              <w:rFonts w:asciiTheme="majorHAnsi" w:hAnsiTheme="majorHAnsi" w:cstheme="majorHAnsi"/>
              <w:noProof/>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3.</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OBJETIVOS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_Toc400822461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15</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3.1.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OBJETIVO GENERAL</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15</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3.2.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OBJETIVOS ESPECÍFICOS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15</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4.</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ALCANCE Y LIMITACIONES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_Toc400822464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16</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4.1.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ALCANCE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16</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4.2.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LIMITACIONES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16</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5.</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MARCO CONCEPTUAL</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_Toc400822467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18</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SISTEMA OPERATIVO ANDROID</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SERVICIOS WEB</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highlight w:val="yellow"/>
            </w:rPr>
            <w:t>5.4.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highlight w:val="yellow"/>
            </w:rPr>
            <w:t>MODELOS DE PROCESOS DE SOFTWARE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19</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20</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Definición según la Organización Mundial del Turismo OMT</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20</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highlight w:val="yellow"/>
            </w:rPr>
            <w:t>5.5.2.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highlight w:val="yellow"/>
            </w:rPr>
            <w:t>Definición de turismo según la Ley 1558 de 2012 del congreso de Colombia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20</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Turismo de aventura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20</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5.5.3.1.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Turismo de aventura suave o soft</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21</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5.5.3.2.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Turismo de aventura fuerte o hard</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21</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5.5.3.3.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Turismo de naturaleza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21</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5.5.3.4.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Definición según la normatividad colombiana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21</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highlight w:val="yellow"/>
            </w:rPr>
            <w:t>5.6.</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highlight w:val="yellow"/>
            </w:rPr>
            <w:t>PAQUETE TURÍSTICO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22</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highlight w:val="yellow"/>
            </w:rPr>
            <w:t>5.7.</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highlight w:val="yellow"/>
            </w:rPr>
            <w:t>PLAN TURÍSTICO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22</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highlight w:val="yellow"/>
            </w:rPr>
            <w:t>5.8.</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highlight w:val="yellow"/>
            </w:rPr>
            <w:t>ALOJAMIENTO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22</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highlight w:val="yellow"/>
            </w:rPr>
            <w:t>5.9.</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highlight w:val="yellow"/>
            </w:rPr>
            <w:t>PROVEEDOR DE SERVICIO TURÍSTICO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22</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6.</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MARCO LEGAL</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_Toc400822484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23</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CONSTITUCION POLITICA DE COLOMBIA 1991</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23</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300 DE 1996 - LEY GENERAL DE 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23</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Principios rectores de la actividad turística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24</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Consejo Superior del 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26</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lastRenderedPageBreak/>
            <w:t>6.2.3.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Consejo Consultivo de la Industria Turística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26</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Registro Nacional de 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28</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6.2.5.</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Norma Técnica Sectorial para el Turismo de Aventura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29</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1581 DE 2012 – SE DICTAN DISPOSICIONES PARA LA PROTECCIÓN DE DATOS PERSONALES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29</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6.3.1.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Principios rectores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30</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1273 DE 2009 – POR MEDIO DE LA CUAL SE MODIFICA EL CODIGO PENAL, SE CREA UN NUEVO BIEN JURÍDICO TUTELADO - DENOMINADO "DE LA PROTECCIÓN DE LA INFORMACIÓN Y DE LOS DATOS"- Y SE PRESERVAN INTEGRALMENTE LOS SISTEMAS QUE UTILICEN LAS TECNOLOGÍAS DE LA INFORMACIÓN Y LAS COMUNICACIONES, ENTRE OTRAS DISPOSICIONES.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31</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6.4.1.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De los atentados contra la confidencialidad, la integridad y la disponibilidad de los datos y de los sistemas de informáticos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32</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1336 DE 2009 - POR MEDIO DE LA CUAL SE ADICIONA Y ROBUSTECE LA LEY 679 DE 2001, DE LUCHA CONTRA LA EXPLOTACION, LA PORNOGRAFIA Y EL TURISMO SEXUAL CON NIÑOS, NIÑAS Y ADOLESCENTES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34</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6.5.1.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Autorregulación en servicios turísticos y en servicios de hospedaje turístico.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35</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6.5.2.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Adhesión a los códigos de conducta por parte de los prestadores de servicios turísticos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35</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7.</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MARCO TEORICO</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_Toc400822499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37</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SISTEMA OPERATIVO ANDROID</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37</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Arquitectura del Sistema Operativo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37</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Kernel de Linux (Linux Kernel)</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38</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Librerías (Libraries)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38</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AndroidRuntime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40</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Marco de trabajo de aplicaciones (Application Framework)</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40</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7.1.1.5.</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Applications</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lang w:val="en-US"/>
            </w:rPr>
            <w:t>42</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7.1.2.</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Jerarquía visual de Android</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lang w:val="en-US"/>
            </w:rPr>
            <w:t>43</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7.1.2.1.</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Views</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lang w:val="en-US"/>
            </w:rPr>
            <w:t>44</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7.1.2.2.</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Viewgroups</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lang w:val="en-US"/>
            </w:rPr>
            <w:t>44</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b/>
              <w:noProof/>
              <w:sz w:val="24"/>
              <w:szCs w:val="24"/>
            </w:rPr>
            <w:t>7.1.3.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b/>
              <w:noProof/>
              <w:sz w:val="24"/>
              <w:szCs w:val="24"/>
            </w:rPr>
            <w:t>Versiones del sistema operativo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44</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47</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7.2.1.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Características 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47</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7.2.2.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Limitaciones de 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48</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7.2.3.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Características de SQL no soportadas por 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MODELOS DE PROCESOS DE SOFTWARE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49</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lastRenderedPageBreak/>
            <w:t>7.3.1.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Clasificación de los modelos existentes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49</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50</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Actividades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50</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Practicas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51</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Artefactos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52</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Roles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52</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USO DE LA INFORMACIÓN EN LA APLICACIÓN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54</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APLICACIONES EXISTENTES EN EL MERCADO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54</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8.</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DISEÑO METODOLÓGICO PRELIMINAR</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_Toc400822524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58</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EXPLORACIÓN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PLANIFICACIÓN DE LA ENTREGA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ITERACIONES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59</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PRODUCCIÓN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59</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MANTENIMIENTO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60</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8.6.</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MUERTE DEL PROYECTO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60</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9.</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ARQUITECTURA PROPUESTA DE  LA APLICACIÓN</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_Toc400822531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61</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9.1.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CAPA DE PRESENTACIÓN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61</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9.2.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CAPA DE NEGOCIO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61</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9.3.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CAPA DE PERSISTENCIA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61</w:t>
          </w:r>
          <w:r w:rsidRPr="00CF2C9F">
            <w:rPr>
              <w:rFonts w:asciiTheme="majorHAnsi" w:hAnsiTheme="majorHAnsi" w:cstheme="majorHAnsi"/>
              <w:noProof/>
              <w:sz w:val="24"/>
              <w:szCs w:val="24"/>
            </w:rPr>
            <w:fldChar w:fldCharType="end"/>
          </w:r>
        </w:p>
        <w:p w:rsidR="00CF2C9F" w:rsidRPr="00CF2C9F" w:rsidRDefault="00CF2C9F">
          <w:pPr>
            <w:pStyle w:val="TDC1"/>
            <w:tabs>
              <w:tab w:val="left" w:pos="66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10.</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RECURSOS DISPONIBLES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_Toc400822535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63</w:t>
          </w:r>
          <w:r w:rsidRPr="00CF2C9F">
            <w:rPr>
              <w:rFonts w:asciiTheme="majorHAnsi" w:hAnsiTheme="majorHAnsi" w:cstheme="majorHAnsi"/>
              <w:noProof/>
            </w:rPr>
            <w:fldChar w:fldCharType="end"/>
          </w:r>
        </w:p>
        <w:p w:rsidR="00CF2C9F" w:rsidRPr="00CF2C9F" w:rsidRDefault="00CF2C9F">
          <w:pPr>
            <w:pStyle w:val="TDC2"/>
            <w:tabs>
              <w:tab w:val="left" w:pos="110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10.1.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RECURSOS MATERIALES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63</w:t>
          </w:r>
          <w:r w:rsidRPr="00CF2C9F">
            <w:rPr>
              <w:rFonts w:asciiTheme="majorHAnsi" w:hAnsiTheme="majorHAnsi" w:cstheme="majorHAnsi"/>
              <w:noProof/>
              <w:sz w:val="24"/>
              <w:szCs w:val="24"/>
            </w:rPr>
            <w:fldChar w:fldCharType="end"/>
          </w:r>
        </w:p>
        <w:p w:rsidR="00CF2C9F" w:rsidRPr="00CF2C9F" w:rsidRDefault="00CF2C9F">
          <w:pPr>
            <w:pStyle w:val="TDC2"/>
            <w:tabs>
              <w:tab w:val="left" w:pos="110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10.2.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TALENTO HUMANO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64</w:t>
          </w:r>
          <w:r w:rsidRPr="00CF2C9F">
            <w:rPr>
              <w:rFonts w:asciiTheme="majorHAnsi" w:hAnsiTheme="majorHAnsi" w:cstheme="majorHAnsi"/>
              <w:noProof/>
              <w:sz w:val="24"/>
              <w:szCs w:val="24"/>
            </w:rPr>
            <w:fldChar w:fldCharType="end"/>
          </w:r>
        </w:p>
        <w:p w:rsidR="00CF2C9F" w:rsidRPr="00CF2C9F" w:rsidRDefault="00CF2C9F">
          <w:pPr>
            <w:pStyle w:val="TDC2"/>
            <w:tabs>
              <w:tab w:val="left" w:pos="110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10.3.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RECURSOS FINANCIEROS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65</w:t>
          </w:r>
          <w:r w:rsidRPr="00CF2C9F">
            <w:rPr>
              <w:rFonts w:asciiTheme="majorHAnsi" w:hAnsiTheme="majorHAnsi" w:cstheme="majorHAnsi"/>
              <w:noProof/>
              <w:sz w:val="24"/>
              <w:szCs w:val="24"/>
            </w:rPr>
            <w:fldChar w:fldCharType="end"/>
          </w:r>
        </w:p>
        <w:p w:rsidR="00CF2C9F" w:rsidRPr="00CF2C9F" w:rsidRDefault="00CF2C9F">
          <w:pPr>
            <w:pStyle w:val="TDC1"/>
            <w:tabs>
              <w:tab w:val="left" w:pos="66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11.</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CRONOGRAMA</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_Toc400822539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66</w:t>
          </w:r>
          <w:r w:rsidRPr="00CF2C9F">
            <w:rPr>
              <w:rFonts w:asciiTheme="majorHAnsi" w:hAnsiTheme="majorHAnsi" w:cstheme="majorHAnsi"/>
              <w:noProof/>
            </w:rPr>
            <w:fldChar w:fldCharType="end"/>
          </w:r>
        </w:p>
        <w:p w:rsidR="00CF2C9F" w:rsidRPr="00CF2C9F" w:rsidRDefault="00CF2C9F">
          <w:pPr>
            <w:pStyle w:val="TDC1"/>
            <w:tabs>
              <w:tab w:val="left" w:pos="66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12.</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REFERENCIAS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_Toc400822540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67</w:t>
          </w:r>
          <w:r w:rsidRPr="00CF2C9F">
            <w:rPr>
              <w:rFonts w:asciiTheme="majorHAnsi" w:hAnsiTheme="majorHAnsi" w:cstheme="majorHAnsi"/>
              <w:noProof/>
            </w:rPr>
            <w:fldChar w:fldCharType="end"/>
          </w:r>
        </w:p>
        <w:p w:rsidR="00BF1D69" w:rsidRPr="00B56E0A" w:rsidRDefault="001F18D8" w:rsidP="00BF1D69">
          <w:pPr>
            <w:pStyle w:val="TDC1"/>
            <w:rPr>
              <w:rFonts w:asciiTheme="majorHAnsi" w:hAnsiTheme="majorHAnsi" w:cstheme="majorHAnsi"/>
            </w:rPr>
          </w:pPr>
          <w:r w:rsidRPr="00CF2C9F">
            <w:rPr>
              <w:rFonts w:asciiTheme="majorHAnsi" w:hAnsiTheme="majorHAnsi" w:cstheme="majorHAnsi"/>
              <w:b w:val="0"/>
            </w:rPr>
            <w:fldChar w:fldCharType="end"/>
          </w:r>
        </w:p>
      </w:sdtContent>
    </w:sdt>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Default="00BF1D69" w:rsidP="00BF1D69">
      <w:pPr>
        <w:spacing w:after="0" w:line="360" w:lineRule="auto"/>
        <w:jc w:val="center"/>
        <w:rPr>
          <w:rFonts w:ascii="Arial" w:hAnsi="Arial" w:cs="Arial"/>
          <w:sz w:val="24"/>
          <w:szCs w:val="24"/>
        </w:rPr>
      </w:pPr>
    </w:p>
    <w:p w:rsidR="00B56E0A" w:rsidRDefault="00B56E0A" w:rsidP="00BF1D69">
      <w:pPr>
        <w:spacing w:after="0" w:line="360" w:lineRule="auto"/>
        <w:jc w:val="center"/>
        <w:rPr>
          <w:rFonts w:ascii="Arial" w:hAnsi="Arial" w:cs="Arial"/>
          <w:sz w:val="24"/>
          <w:szCs w:val="24"/>
        </w:rPr>
      </w:pPr>
    </w:p>
    <w:p w:rsidR="00B56E0A" w:rsidRDefault="00B56E0A" w:rsidP="00BF1D69">
      <w:pPr>
        <w:spacing w:after="0" w:line="360" w:lineRule="auto"/>
        <w:jc w:val="center"/>
        <w:rPr>
          <w:rFonts w:ascii="Arial" w:hAnsi="Arial" w:cs="Arial"/>
          <w:sz w:val="24"/>
          <w:szCs w:val="24"/>
        </w:rPr>
      </w:pPr>
    </w:p>
    <w:p w:rsidR="00B56E0A" w:rsidRDefault="00B56E0A"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LISTA DE TABLAS</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rsidR="00BF1D69" w:rsidRPr="004F68F5" w:rsidRDefault="00BF1D69" w:rsidP="00BF1D69">
      <w:pPr>
        <w:spacing w:after="0" w:line="360" w:lineRule="auto"/>
        <w:jc w:val="both"/>
        <w:rPr>
          <w:rFonts w:ascii="Arial" w:hAnsi="Arial" w:cs="Arial"/>
          <w:sz w:val="24"/>
          <w:szCs w:val="24"/>
        </w:rPr>
      </w:pPr>
    </w:p>
    <w:p w:rsidR="00CF2C9F" w:rsidRPr="00CF2C9F" w:rsidRDefault="001F18D8"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r w:rsidRPr="00CF2C9F">
        <w:rPr>
          <w:rFonts w:asciiTheme="majorHAnsi" w:hAnsiTheme="majorHAnsi" w:cstheme="majorHAnsi"/>
          <w:sz w:val="24"/>
          <w:szCs w:val="24"/>
        </w:rPr>
        <w:fldChar w:fldCharType="begin"/>
      </w:r>
      <w:r w:rsidR="00BF1D69" w:rsidRPr="00CF2C9F">
        <w:rPr>
          <w:rFonts w:asciiTheme="majorHAnsi" w:hAnsiTheme="majorHAnsi" w:cstheme="majorHAnsi"/>
          <w:sz w:val="24"/>
          <w:szCs w:val="24"/>
        </w:rPr>
        <w:instrText xml:space="preserve"> TOC \h \z \c "Tabla" </w:instrText>
      </w:r>
      <w:r w:rsidRPr="00CF2C9F">
        <w:rPr>
          <w:rFonts w:asciiTheme="majorHAnsi" w:hAnsiTheme="majorHAnsi" w:cstheme="majorHAnsi"/>
          <w:sz w:val="24"/>
          <w:szCs w:val="24"/>
        </w:rPr>
        <w:fldChar w:fldCharType="separate"/>
      </w:r>
      <w:hyperlink w:anchor="_Toc400822541" w:history="1">
        <w:r w:rsidR="00CF2C9F" w:rsidRPr="00CF2C9F">
          <w:rPr>
            <w:rStyle w:val="Hipervnculo"/>
            <w:rFonts w:asciiTheme="majorHAnsi" w:hAnsiTheme="majorHAnsi" w:cstheme="majorHAnsi"/>
            <w:noProof/>
            <w:sz w:val="24"/>
            <w:szCs w:val="24"/>
          </w:rPr>
          <w:t>Tabla 1. Normas técnicas sectoriales de turismo de aventura</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_Toc400822541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29</w:t>
        </w:r>
        <w:r w:rsidR="00CF2C9F" w:rsidRPr="00CF2C9F">
          <w:rPr>
            <w:rFonts w:asciiTheme="majorHAnsi" w:hAnsiTheme="majorHAnsi" w:cstheme="majorHAnsi"/>
            <w:noProof/>
            <w:webHidden/>
            <w:sz w:val="24"/>
            <w:szCs w:val="24"/>
          </w:rPr>
          <w:fldChar w:fldCharType="end"/>
        </w:r>
      </w:hyperlink>
    </w:p>
    <w:p w:rsidR="00CF2C9F" w:rsidRPr="00CF2C9F" w:rsidRDefault="00F8299D"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2" w:history="1">
        <w:r w:rsidR="00CF2C9F" w:rsidRPr="00CF2C9F">
          <w:rPr>
            <w:rStyle w:val="Hipervnculo"/>
            <w:rFonts w:asciiTheme="majorHAnsi" w:hAnsiTheme="majorHAnsi" w:cstheme="majorHAnsi"/>
            <w:noProof/>
            <w:sz w:val="24"/>
            <w:szCs w:val="24"/>
          </w:rPr>
          <w:t>Tabla 2. Versiones del Sistema Operativo Android</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_Toc400822542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45</w:t>
        </w:r>
        <w:r w:rsidR="00CF2C9F" w:rsidRPr="00CF2C9F">
          <w:rPr>
            <w:rFonts w:asciiTheme="majorHAnsi" w:hAnsiTheme="majorHAnsi" w:cstheme="majorHAnsi"/>
            <w:noProof/>
            <w:webHidden/>
            <w:sz w:val="24"/>
            <w:szCs w:val="24"/>
          </w:rPr>
          <w:fldChar w:fldCharType="end"/>
        </w:r>
      </w:hyperlink>
    </w:p>
    <w:p w:rsidR="00CF2C9F" w:rsidRPr="00CF2C9F" w:rsidRDefault="00F8299D"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3" w:history="1">
        <w:r w:rsidR="00CF2C9F" w:rsidRPr="00CF2C9F">
          <w:rPr>
            <w:rStyle w:val="Hipervnculo"/>
            <w:rFonts w:asciiTheme="majorHAnsi" w:hAnsiTheme="majorHAnsi" w:cstheme="majorHAnsi"/>
            <w:noProof/>
            <w:sz w:val="24"/>
            <w:szCs w:val="24"/>
          </w:rPr>
          <w:t>Tabla 3. Modelos de proceso</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_Toc400822543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49</w:t>
        </w:r>
        <w:r w:rsidR="00CF2C9F" w:rsidRPr="00CF2C9F">
          <w:rPr>
            <w:rFonts w:asciiTheme="majorHAnsi" w:hAnsiTheme="majorHAnsi" w:cstheme="majorHAnsi"/>
            <w:noProof/>
            <w:webHidden/>
            <w:sz w:val="24"/>
            <w:szCs w:val="24"/>
          </w:rPr>
          <w:fldChar w:fldCharType="end"/>
        </w:r>
      </w:hyperlink>
    </w:p>
    <w:p w:rsidR="00CF2C9F" w:rsidRPr="00CF2C9F" w:rsidRDefault="00F8299D"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4" w:history="1">
        <w:r w:rsidR="00CF2C9F" w:rsidRPr="00CF2C9F">
          <w:rPr>
            <w:rStyle w:val="Hipervnculo"/>
            <w:rFonts w:asciiTheme="majorHAnsi" w:hAnsiTheme="majorHAnsi" w:cstheme="majorHAnsi"/>
            <w:noProof/>
            <w:sz w:val="24"/>
            <w:szCs w:val="24"/>
          </w:rPr>
          <w:t>Tabla 4. Aplicaciones móviles de turismo</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_Toc400822544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55</w:t>
        </w:r>
        <w:r w:rsidR="00CF2C9F" w:rsidRPr="00CF2C9F">
          <w:rPr>
            <w:rFonts w:asciiTheme="majorHAnsi" w:hAnsiTheme="majorHAnsi" w:cstheme="majorHAnsi"/>
            <w:noProof/>
            <w:webHidden/>
            <w:sz w:val="24"/>
            <w:szCs w:val="24"/>
          </w:rPr>
          <w:fldChar w:fldCharType="end"/>
        </w:r>
      </w:hyperlink>
    </w:p>
    <w:p w:rsidR="00CF2C9F" w:rsidRPr="00CF2C9F" w:rsidRDefault="00F8299D"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5" w:history="1">
        <w:r w:rsidR="00CF2C9F" w:rsidRPr="00CF2C9F">
          <w:rPr>
            <w:rStyle w:val="Hipervnculo"/>
            <w:rFonts w:asciiTheme="majorHAnsi" w:hAnsiTheme="majorHAnsi" w:cstheme="majorHAnsi"/>
            <w:noProof/>
            <w:sz w:val="24"/>
            <w:szCs w:val="24"/>
          </w:rPr>
          <w:t>Tabla 5. Relación Hardware Vs Costos</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_Toc400822545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64</w:t>
        </w:r>
        <w:r w:rsidR="00CF2C9F" w:rsidRPr="00CF2C9F">
          <w:rPr>
            <w:rFonts w:asciiTheme="majorHAnsi" w:hAnsiTheme="majorHAnsi" w:cstheme="majorHAnsi"/>
            <w:noProof/>
            <w:webHidden/>
            <w:sz w:val="24"/>
            <w:szCs w:val="24"/>
          </w:rPr>
          <w:fldChar w:fldCharType="end"/>
        </w:r>
      </w:hyperlink>
    </w:p>
    <w:p w:rsidR="00CF2C9F" w:rsidRPr="00CF2C9F" w:rsidRDefault="00F8299D"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6" w:history="1">
        <w:r w:rsidR="00CF2C9F" w:rsidRPr="00CF2C9F">
          <w:rPr>
            <w:rStyle w:val="Hipervnculo"/>
            <w:rFonts w:asciiTheme="majorHAnsi" w:hAnsiTheme="majorHAnsi" w:cstheme="majorHAnsi"/>
            <w:noProof/>
            <w:sz w:val="24"/>
            <w:szCs w:val="24"/>
          </w:rPr>
          <w:t>Tabla 6. Recursos Físicos</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_Toc400822546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64</w:t>
        </w:r>
        <w:r w:rsidR="00CF2C9F" w:rsidRPr="00CF2C9F">
          <w:rPr>
            <w:rFonts w:asciiTheme="majorHAnsi" w:hAnsiTheme="majorHAnsi" w:cstheme="majorHAnsi"/>
            <w:noProof/>
            <w:webHidden/>
            <w:sz w:val="24"/>
            <w:szCs w:val="24"/>
          </w:rPr>
          <w:fldChar w:fldCharType="end"/>
        </w:r>
      </w:hyperlink>
    </w:p>
    <w:p w:rsidR="00CF2C9F" w:rsidRPr="00CF2C9F" w:rsidRDefault="00F8299D"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7" w:history="1">
        <w:r w:rsidR="00CF2C9F" w:rsidRPr="00CF2C9F">
          <w:rPr>
            <w:rStyle w:val="Hipervnculo"/>
            <w:rFonts w:asciiTheme="majorHAnsi" w:hAnsiTheme="majorHAnsi" w:cstheme="majorHAnsi"/>
            <w:noProof/>
            <w:sz w:val="24"/>
            <w:szCs w:val="24"/>
          </w:rPr>
          <w:t>Tabla 7. Talento Humano Vs Actividades Generales y Costos</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_Toc400822547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65</w:t>
        </w:r>
        <w:r w:rsidR="00CF2C9F" w:rsidRPr="00CF2C9F">
          <w:rPr>
            <w:rFonts w:asciiTheme="majorHAnsi" w:hAnsiTheme="majorHAnsi" w:cstheme="majorHAnsi"/>
            <w:noProof/>
            <w:webHidden/>
            <w:sz w:val="24"/>
            <w:szCs w:val="24"/>
          </w:rPr>
          <w:fldChar w:fldCharType="end"/>
        </w:r>
      </w:hyperlink>
    </w:p>
    <w:p w:rsidR="00CF2C9F" w:rsidRPr="00CF2C9F" w:rsidRDefault="00F8299D"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8" w:history="1">
        <w:r w:rsidR="00CF2C9F" w:rsidRPr="00CF2C9F">
          <w:rPr>
            <w:rStyle w:val="Hipervnculo"/>
            <w:rFonts w:asciiTheme="majorHAnsi" w:hAnsiTheme="majorHAnsi" w:cstheme="majorHAnsi"/>
            <w:noProof/>
            <w:sz w:val="24"/>
            <w:szCs w:val="24"/>
          </w:rPr>
          <w:t>Tabla 8. Costo total del proyecto</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_Toc400822548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65</w:t>
        </w:r>
        <w:r w:rsidR="00CF2C9F" w:rsidRPr="00CF2C9F">
          <w:rPr>
            <w:rFonts w:asciiTheme="majorHAnsi" w:hAnsiTheme="majorHAnsi" w:cstheme="majorHAnsi"/>
            <w:noProof/>
            <w:webHidden/>
            <w:sz w:val="24"/>
            <w:szCs w:val="24"/>
          </w:rPr>
          <w:fldChar w:fldCharType="end"/>
        </w:r>
      </w:hyperlink>
    </w:p>
    <w:p w:rsidR="00BF1D69" w:rsidRPr="004F68F5" w:rsidRDefault="001F18D8" w:rsidP="00CF2C9F">
      <w:pPr>
        <w:spacing w:after="0" w:line="360" w:lineRule="auto"/>
        <w:jc w:val="both"/>
        <w:rPr>
          <w:rFonts w:ascii="Arial" w:hAnsi="Arial" w:cs="Arial"/>
          <w:sz w:val="24"/>
          <w:szCs w:val="24"/>
        </w:rPr>
      </w:pPr>
      <w:r w:rsidRPr="00CF2C9F">
        <w:rPr>
          <w:rFonts w:asciiTheme="majorHAnsi" w:hAnsiTheme="majorHAnsi" w:cstheme="majorHAnsi"/>
          <w:sz w:val="24"/>
          <w:szCs w:val="24"/>
        </w:rPr>
        <w:fldChar w:fldCharType="end"/>
      </w:r>
    </w:p>
    <w:p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LISTA DE FIGURAS</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rsidR="00BF1D69" w:rsidRPr="004F68F5" w:rsidRDefault="00BF1D69" w:rsidP="00BF1D69">
      <w:pPr>
        <w:spacing w:after="0" w:line="360" w:lineRule="auto"/>
        <w:jc w:val="both"/>
        <w:rPr>
          <w:rFonts w:ascii="Arial" w:hAnsi="Arial" w:cs="Arial"/>
          <w:sz w:val="24"/>
          <w:szCs w:val="24"/>
        </w:rPr>
      </w:pPr>
    </w:p>
    <w:p w:rsidR="00BF1D69" w:rsidRPr="004F68F5" w:rsidRDefault="001F18D8"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sz w:val="24"/>
          <w:szCs w:val="24"/>
        </w:rPr>
        <w:fldChar w:fldCharType="begin"/>
      </w:r>
      <w:r w:rsidR="00BF1D69" w:rsidRPr="004F68F5">
        <w:rPr>
          <w:rFonts w:ascii="Arial" w:hAnsi="Arial" w:cs="Arial"/>
          <w:sz w:val="24"/>
          <w:szCs w:val="24"/>
        </w:rPr>
        <w:instrText xml:space="preserve"> TOC \h \z \c "Figura" </w:instrText>
      </w:r>
      <w:r w:rsidRPr="004F68F5">
        <w:rPr>
          <w:rFonts w:ascii="Arial" w:hAnsi="Arial" w:cs="Arial"/>
          <w:sz w:val="24"/>
          <w:szCs w:val="24"/>
        </w:rPr>
        <w:fldChar w:fldCharType="separate"/>
      </w:r>
      <w:r w:rsidR="00BF1D69" w:rsidRPr="004F68F5">
        <w:rPr>
          <w:rFonts w:ascii="Arial" w:hAnsi="Arial" w:cs="Arial"/>
          <w:noProof/>
          <w:sz w:val="24"/>
          <w:szCs w:val="24"/>
        </w:rPr>
        <w:t>Figura 1. Interacción de un conjunto de servicios web</w:t>
      </w:r>
      <w:r w:rsidR="00BF1D69" w:rsidRPr="004F68F5">
        <w:rPr>
          <w:rFonts w:ascii="Arial" w:hAnsi="Arial" w:cs="Arial"/>
          <w:noProof/>
          <w:sz w:val="24"/>
          <w:szCs w:val="24"/>
        </w:rPr>
        <w:tab/>
      </w:r>
      <w:r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_Toc265689947 \h </w:instrText>
      </w:r>
      <w:r w:rsidRPr="004F68F5">
        <w:rPr>
          <w:rFonts w:ascii="Arial" w:hAnsi="Arial" w:cs="Arial"/>
          <w:noProof/>
          <w:sz w:val="24"/>
          <w:szCs w:val="24"/>
        </w:rPr>
      </w:r>
      <w:r w:rsidRPr="004F68F5">
        <w:rPr>
          <w:rFonts w:ascii="Arial" w:hAnsi="Arial" w:cs="Arial"/>
          <w:noProof/>
          <w:sz w:val="24"/>
          <w:szCs w:val="24"/>
        </w:rPr>
        <w:fldChar w:fldCharType="separate"/>
      </w:r>
      <w:r w:rsidR="0065560E">
        <w:rPr>
          <w:rFonts w:ascii="Arial" w:hAnsi="Arial" w:cs="Arial"/>
          <w:noProof/>
          <w:sz w:val="24"/>
          <w:szCs w:val="24"/>
        </w:rPr>
        <w:t>19</w:t>
      </w:r>
      <w:r w:rsidRPr="004F68F5">
        <w:rPr>
          <w:rFonts w:ascii="Arial" w:hAnsi="Arial" w:cs="Arial"/>
          <w:noProof/>
          <w:sz w:val="24"/>
          <w:szCs w:val="24"/>
        </w:rPr>
        <w:fldChar w:fldCharType="end"/>
      </w:r>
    </w:p>
    <w:p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2. Arquitectura de Android</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_Toc265689948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65560E">
        <w:rPr>
          <w:rFonts w:ascii="Arial" w:hAnsi="Arial" w:cs="Arial"/>
          <w:noProof/>
          <w:sz w:val="24"/>
          <w:szCs w:val="24"/>
        </w:rPr>
        <w:t>38</w:t>
      </w:r>
      <w:r w:rsidR="001F18D8" w:rsidRPr="004F68F5">
        <w:rPr>
          <w:rFonts w:ascii="Arial" w:hAnsi="Arial" w:cs="Arial"/>
          <w:noProof/>
          <w:sz w:val="24"/>
          <w:szCs w:val="24"/>
        </w:rPr>
        <w:fldChar w:fldCharType="end"/>
      </w:r>
    </w:p>
    <w:p w:rsidR="00BF1D69" w:rsidRPr="004F68F5" w:rsidRDefault="00CF2C9F" w:rsidP="00CF2C9F">
      <w:pPr>
        <w:pStyle w:val="Tabladeilustraciones"/>
        <w:tabs>
          <w:tab w:val="right" w:leader="dot" w:pos="8828"/>
        </w:tabs>
        <w:spacing w:line="360" w:lineRule="auto"/>
        <w:rPr>
          <w:rFonts w:ascii="Arial" w:eastAsiaTheme="minorEastAsia" w:hAnsi="Arial" w:cs="Arial"/>
          <w:noProof/>
          <w:sz w:val="24"/>
          <w:szCs w:val="24"/>
          <w:lang w:eastAsia="ja-JP"/>
        </w:rPr>
      </w:pPr>
      <w:r>
        <w:rPr>
          <w:rFonts w:ascii="Arial" w:hAnsi="Arial" w:cs="Arial"/>
          <w:noProof/>
          <w:sz w:val="24"/>
          <w:szCs w:val="24"/>
        </w:rPr>
        <w:t>Figura 3. Jerarquía de vistas</w:t>
      </w:r>
      <w:r w:rsidR="00BF1D69" w:rsidRPr="004F68F5">
        <w:rPr>
          <w:rFonts w:ascii="Arial" w:hAnsi="Arial" w:cs="Arial"/>
          <w:noProof/>
          <w:sz w:val="24"/>
          <w:szCs w:val="24"/>
        </w:rPr>
        <w:tab/>
      </w:r>
      <w:r w:rsidR="001F18D8"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_Toc265689949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65560E">
        <w:rPr>
          <w:rFonts w:ascii="Arial" w:hAnsi="Arial" w:cs="Arial"/>
          <w:noProof/>
          <w:sz w:val="24"/>
          <w:szCs w:val="24"/>
        </w:rPr>
        <w:t>43</w:t>
      </w:r>
      <w:r w:rsidR="001F18D8" w:rsidRPr="004F68F5">
        <w:rPr>
          <w:rFonts w:ascii="Arial" w:hAnsi="Arial" w:cs="Arial"/>
          <w:noProof/>
          <w:sz w:val="24"/>
          <w:szCs w:val="24"/>
        </w:rPr>
        <w:fldChar w:fldCharType="end"/>
      </w:r>
    </w:p>
    <w:p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4. Arquitectura de la aplicación</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_Toc265689950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65560E">
        <w:rPr>
          <w:rFonts w:ascii="Arial" w:hAnsi="Arial" w:cs="Arial"/>
          <w:noProof/>
          <w:sz w:val="24"/>
          <w:szCs w:val="24"/>
        </w:rPr>
        <w:t>62</w:t>
      </w:r>
      <w:r w:rsidR="001F18D8" w:rsidRPr="004F68F5">
        <w:rPr>
          <w:rFonts w:ascii="Arial" w:hAnsi="Arial" w:cs="Arial"/>
          <w:noProof/>
          <w:sz w:val="24"/>
          <w:szCs w:val="24"/>
        </w:rPr>
        <w:fldChar w:fldCharType="end"/>
      </w:r>
    </w:p>
    <w:p w:rsidR="00BF1D69" w:rsidRPr="004F68F5" w:rsidRDefault="001F18D8" w:rsidP="00CF2C9F">
      <w:pPr>
        <w:spacing w:after="0" w:line="360" w:lineRule="auto"/>
        <w:jc w:val="both"/>
        <w:rPr>
          <w:rFonts w:ascii="Arial" w:hAnsi="Arial" w:cs="Arial"/>
          <w:sz w:val="24"/>
          <w:szCs w:val="24"/>
        </w:rPr>
      </w:pPr>
      <w:r w:rsidRPr="004F68F5">
        <w:rPr>
          <w:rFonts w:ascii="Arial" w:hAnsi="Arial" w:cs="Arial"/>
          <w:sz w:val="24"/>
          <w:szCs w:val="24"/>
        </w:rPr>
        <w:fldChar w:fldCharType="end"/>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rsidR="00BF1D69" w:rsidRDefault="00BF1D69" w:rsidP="00B347CE">
      <w:pPr>
        <w:pStyle w:val="Ttulo1"/>
        <w:numPr>
          <w:ilvl w:val="0"/>
          <w:numId w:val="0"/>
        </w:numPr>
      </w:pPr>
      <w:bookmarkStart w:id="1" w:name="_Toc265610222"/>
      <w:bookmarkStart w:id="2" w:name="_Toc265610575"/>
      <w:bookmarkStart w:id="3" w:name="_Toc400822457"/>
      <w:r w:rsidRPr="004F68F5">
        <w:lastRenderedPageBreak/>
        <w:t>GLOSARIO</w:t>
      </w:r>
      <w:bookmarkEnd w:id="1"/>
      <w:bookmarkEnd w:id="2"/>
      <w:bookmarkEnd w:id="3"/>
    </w:p>
    <w:p w:rsidR="00BA2948" w:rsidRPr="00BA2948" w:rsidRDefault="00BA2948" w:rsidP="001A2010">
      <w:pPr>
        <w:ind w:left="708" w:hanging="708"/>
      </w:pPr>
    </w:p>
    <w:p w:rsidR="00BF1D69" w:rsidRPr="004F68F5" w:rsidRDefault="00BF1D69" w:rsidP="00BF1D69">
      <w:pPr>
        <w:rPr>
          <w:rFonts w:ascii="Arial" w:hAnsi="Arial" w:cstheme="majorHAnsi"/>
          <w:sz w:val="24"/>
          <w:szCs w:val="24"/>
        </w:rPr>
      </w:pPr>
    </w:p>
    <w:p w:rsidR="00BF1D69" w:rsidRPr="004F68F5" w:rsidRDefault="00BF1D69" w:rsidP="00BF1D69">
      <w:pPr>
        <w:spacing w:after="0" w:line="360" w:lineRule="auto"/>
        <w:jc w:val="both"/>
        <w:rPr>
          <w:rFonts w:ascii="Arial" w:hAnsi="Arial" w:cstheme="majorHAnsi"/>
          <w:sz w:val="24"/>
          <w:szCs w:val="24"/>
        </w:rPr>
      </w:pPr>
      <w:r w:rsidRPr="004F68F5">
        <w:rPr>
          <w:rFonts w:ascii="Arial" w:hAnsi="Arial" w:cstheme="majorHAnsi"/>
          <w:sz w:val="24"/>
          <w:szCs w:val="24"/>
        </w:rPr>
        <w:t>METODOLOGIA AGIL: Son métodos de ingeniería de software basado en el desarrollo iterativo e incremental, donde los requisitos y soluciones evolucionan mediante la colaboración de grupos auto organizados y multidisciplinarios.</w:t>
      </w:r>
    </w:p>
    <w:p w:rsidR="00BF1D69" w:rsidRPr="004F68F5" w:rsidRDefault="00BF1D69" w:rsidP="00BF1D69">
      <w:pPr>
        <w:spacing w:after="0" w:line="360" w:lineRule="auto"/>
        <w:jc w:val="both"/>
        <w:rPr>
          <w:rFonts w:ascii="Arial" w:hAnsi="Arial" w:cstheme="majorHAnsi"/>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cstheme="majorHAnsi"/>
          <w:sz w:val="24"/>
          <w:szCs w:val="24"/>
        </w:rPr>
        <w:t>EXTREME PROGRAMMING:</w:t>
      </w:r>
      <w:r w:rsidRPr="004F68F5">
        <w:rPr>
          <w:rFonts w:ascii="Arial" w:hAnsi="Arial" w:cs="Arial"/>
          <w:sz w:val="24"/>
          <w:szCs w:val="24"/>
        </w:rPr>
        <w:t xml:space="preserve"> “Es una metodología ágil centrada en potenciar la relaciones interpersonales como clave para el éxito en desarrollo de software, promoviendo el trabajo en equipo, preocupándose por el aprendizaje de los desarrolladores y propiciando un buen clima de trabajo”. </w:t>
      </w:r>
      <w:r w:rsidR="001F18D8" w:rsidRPr="004F68F5">
        <w:rPr>
          <w:rFonts w:ascii="Arial" w:hAnsi="Arial" w:cs="Arial"/>
          <w:sz w:val="24"/>
          <w:szCs w:val="24"/>
        </w:rPr>
        <w:fldChar w:fldCharType="begin"/>
      </w:r>
      <w:r w:rsidR="00526CDA">
        <w:rPr>
          <w:rFonts w:ascii="Arial" w:hAnsi="Arial" w:cs="Arial"/>
          <w:sz w:val="24"/>
          <w:szCs w:val="24"/>
        </w:rPr>
        <w:instrText xml:space="preserve"> ADDIN ZOTERO_ITEM CSL_CITATION {"citationID":"itpp9tedf","properties":{"formattedCitation":"{\\rtf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11,12]]},"accessed":{"date-parts":[["2014",7,24]]}}}],"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szCs w:val="24"/>
        </w:rPr>
        <w:t>(Letelier &amp; Sánchez, 2003)</w:t>
      </w:r>
      <w:r w:rsidR="001F18D8" w:rsidRPr="004F68F5">
        <w:rPr>
          <w:rFonts w:ascii="Arial" w:hAnsi="Arial" w:cs="Arial"/>
          <w:sz w:val="24"/>
          <w:szCs w:val="24"/>
        </w:rPr>
        <w:fldChar w:fldCharType="end"/>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MODELO DE PROCESO DE SOFTWARE: Es una representación abstracta de las actividades y entregables en el proceso de software. Incluyendo información de las herramientas y el ambiente de desarrollo y los roles especificados para cada actividad. </w:t>
      </w:r>
      <w:r w:rsidRPr="004F68F5">
        <w:rPr>
          <w:rFonts w:ascii="Arial" w:hAnsi="Arial" w:cs="Arial"/>
          <w:noProof/>
          <w:color w:val="000000" w:themeColor="text1"/>
          <w:sz w:val="24"/>
          <w:szCs w:val="24"/>
          <w:lang w:val="es-ES"/>
        </w:rPr>
        <w:t>(Sommerville, 2004)</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Es el conjunto de medidas y actividades interrelacionadas realizadas para obtener un conjunto especifico de productos, resultados o servicios.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DE SOFTWARE: Es un conjunto de actividades con sus entradas y salidas las cuales están involucradas en el desarrollo de software desde su concepción inicial hasta la entrega final al usuario. </w:t>
      </w:r>
      <w:r w:rsidR="001F18D8" w:rsidRPr="004F68F5">
        <w:rPr>
          <w:rFonts w:ascii="Arial" w:hAnsi="Arial" w:cs="Arial"/>
          <w:color w:val="000000" w:themeColor="text1"/>
          <w:sz w:val="24"/>
          <w:szCs w:val="24"/>
        </w:rPr>
        <w:fldChar w:fldCharType="begin"/>
      </w:r>
      <w:r w:rsidR="00526CDA">
        <w:rPr>
          <w:rFonts w:ascii="Arial" w:hAnsi="Arial" w:cs="Arial"/>
          <w:color w:val="000000" w:themeColor="text1"/>
          <w:sz w:val="24"/>
          <w:szCs w:val="24"/>
        </w:rPr>
        <w:instrText xml:space="preserve"> ADDIN ZOTERO_ITEM CSL_CITATION {"citationID":"ntb52f07s","properties":{"formattedCitation":"(Sommerville,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4F68F5">
        <w:rPr>
          <w:rFonts w:ascii="Arial" w:hAnsi="Arial" w:cs="Arial"/>
          <w:color w:val="000000" w:themeColor="text1"/>
          <w:sz w:val="24"/>
          <w:szCs w:val="24"/>
        </w:rPr>
        <w:fldChar w:fldCharType="separate"/>
      </w:r>
      <w:r w:rsidR="009701D8" w:rsidRPr="009701D8">
        <w:rPr>
          <w:rFonts w:ascii="Arial" w:hAnsi="Arial" w:cs="Arial"/>
          <w:sz w:val="24"/>
        </w:rPr>
        <w:t>(Sommerville, 2004)</w:t>
      </w:r>
      <w:r w:rsidR="001F18D8" w:rsidRPr="004F68F5">
        <w:rPr>
          <w:rFonts w:ascii="Arial" w:hAnsi="Arial" w:cs="Arial"/>
          <w:color w:val="000000" w:themeColor="text1"/>
          <w:sz w:val="24"/>
          <w:szCs w:val="24"/>
        </w:rPr>
        <w:fldChar w:fldCharType="end"/>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rPr>
          <w:rFonts w:ascii="Arial" w:hAnsi="Arial" w:cs="Arial"/>
          <w:b/>
          <w:bCs/>
          <w:sz w:val="24"/>
          <w:szCs w:val="24"/>
        </w:rPr>
      </w:pPr>
      <w:r w:rsidRPr="004F68F5">
        <w:rPr>
          <w:rFonts w:ascii="Arial" w:hAnsi="Arial" w:cs="Arial"/>
          <w:b/>
          <w:bCs/>
          <w:sz w:val="24"/>
          <w:szCs w:val="24"/>
        </w:rPr>
        <w:br w:type="page"/>
      </w:r>
    </w:p>
    <w:p w:rsidR="00BF1D69" w:rsidRDefault="00BF1D69" w:rsidP="00A803BB">
      <w:pPr>
        <w:pStyle w:val="Ttulo1"/>
        <w:numPr>
          <w:ilvl w:val="0"/>
          <w:numId w:val="0"/>
        </w:numPr>
      </w:pPr>
      <w:bookmarkStart w:id="4" w:name="_Toc265610223"/>
      <w:bookmarkStart w:id="5" w:name="_Toc265610576"/>
      <w:bookmarkStart w:id="6" w:name="_Toc400822458"/>
      <w:r w:rsidRPr="004F68F5">
        <w:lastRenderedPageBreak/>
        <w:t>INTRODUCCIÓN</w:t>
      </w:r>
      <w:bookmarkEnd w:id="4"/>
      <w:bookmarkEnd w:id="5"/>
      <w:bookmarkEnd w:id="6"/>
    </w:p>
    <w:p w:rsidR="00526CDA" w:rsidRPr="00526CDA" w:rsidRDefault="00526CDA" w:rsidP="00526CDA"/>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En el presente anteproyecto, se propone llevar a cabo el diseño y desarrollo de un prototipo de una aplicación móvil que permita estimar planes turísticos para la realización de deportes extremos (deportes de aventura) en el departamento de Cundinamarca teniendo en cuenta las prioridades de búsqueda relacionadas con hospedaje, transporte y comida del usuario.</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Con el desarrollo de la aplicación móvil para Android se buscará tener acceso a dos nichos de mercado, el primario corresponde a los usuarios finales, quienes a través de una aplicación gratuita podrán tener acceso a la información relacionada con los planes turísticos de deportes extremos; por otro lado como oportunidad de negocio se tiene un nicho de mercado secundario que corresponde a las ofertas a los proveedores de dichos servicios turísticos para que sean incluidos y así ampliar la información en la aplicación.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Es importante tener en cuenta que el turismo de deporte extremo o deporte de aventura, en el departamento de Cundinamarca, se encuentra centralizado en los municipios que se encuentran cerca de la ciudad de Bogotá como son: Villeta, Tobia, La Calera, Suesca, entre otros, donde las empresas que prestan dichos servicios ofrecen paquetes turísticos en los cuales se incluyen: equipos de seguridad, guía, almuerzo y seguro contra accidentes. Por lo tanto, la información necesaria para la aplicación será recolectada de las páginas de internet de las empresas prestadoras de</w:t>
      </w:r>
      <w:r w:rsidR="007A0886">
        <w:rPr>
          <w:rFonts w:ascii="Arial" w:hAnsi="Arial" w:cs="Arial"/>
          <w:color w:val="000000" w:themeColor="text1"/>
          <w:sz w:val="24"/>
          <w:szCs w:val="24"/>
        </w:rPr>
        <w:t xml:space="preserve">l servicio y de cotizaciones que se llevarán a cabo.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No obstante, la aplicación móvil propuesta debe permitir que la búsqueda de la información solicitada sea rápida y que la interacción con dicha aplicación sea una experiencia agradable para el usuario final, para lo cual debe tener en cuenta las características físicas de los dispositivos, los tiempos de respuesta, el diseño de la </w:t>
      </w:r>
      <w:r w:rsidRPr="004F68F5">
        <w:rPr>
          <w:rFonts w:ascii="Arial" w:hAnsi="Arial" w:cs="Arial"/>
          <w:color w:val="000000" w:themeColor="text1"/>
          <w:sz w:val="24"/>
          <w:szCs w:val="24"/>
        </w:rPr>
        <w:lastRenderedPageBreak/>
        <w:t xml:space="preserve">interfaz gráfica, razón por la cual la aplicación se deberá desarrollar teniendo como base las cualidades que todo software debe tener, según la ingeniería de software como son: la usabilidad, el desempeño, la disponibilidad, la escalabilidad, entre otras.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Por lo tanto la aplicación se desarrollará de tal forma que pueda tener un fácil mantenimiento, para lo cual se busca separar en capas el desarrollo como son: la capa de aplicación, la capa de negocio y la capa de persistencia.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Sin embargo, es importante resaltar que como trabajos futuros y/o proyectos derivados, corresponderían al diseño y ejecución de un plan de mercadeo y campaña publicitaria orientada hacia a los proveedores de los servicios turísticos, con el fin de dar a conocer la aplicación en ese sector turístico.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Default="00BF1D69" w:rsidP="00B347CE">
      <w:pPr>
        <w:pStyle w:val="Ttulo1"/>
        <w:ind w:left="360" w:hanging="360"/>
      </w:pPr>
      <w:bookmarkStart w:id="7" w:name="_Toc400822459"/>
      <w:r w:rsidRPr="004F68F5">
        <w:lastRenderedPageBreak/>
        <w:t>FORMULACIÓN DEL PROBLEMA</w:t>
      </w:r>
      <w:bookmarkEnd w:id="7"/>
    </w:p>
    <w:p w:rsidR="00C8263E" w:rsidRDefault="00C8263E" w:rsidP="00BF1D69">
      <w:pPr>
        <w:spacing w:after="0" w:line="360" w:lineRule="auto"/>
        <w:outlineLvl w:val="0"/>
        <w:rPr>
          <w:rFonts w:ascii="Arial" w:hAnsi="Arial" w:cs="Arial"/>
          <w:sz w:val="24"/>
          <w:szCs w:val="24"/>
        </w:rPr>
      </w:pPr>
    </w:p>
    <w:p w:rsidR="006C08BE" w:rsidRPr="004F68F5" w:rsidRDefault="006C08BE" w:rsidP="00BF1D69">
      <w:pPr>
        <w:spacing w:after="0" w:line="360" w:lineRule="auto"/>
        <w:outlineLvl w:val="0"/>
        <w:rPr>
          <w:rFonts w:ascii="Arial" w:hAnsi="Arial" w:cs="Arial"/>
          <w:sz w:val="24"/>
          <w:szCs w:val="24"/>
        </w:rPr>
      </w:pPr>
    </w:p>
    <w:p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Actualmente el sector turístico, es un sector atractivo que ha tenido un considerable crecimiento en los últimos años a nivel nacional, gracias a las políticas y estrategias establecidas por el Ministerio de Comercio y Turismo y a la gran diversidad cultural, gastronómica del país, entre otras, llevando a así a la generación de nuevos empleados asociados al sector. </w:t>
      </w:r>
    </w:p>
    <w:p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Uno de los sectores turísticos, que en los últimos años ha aumentado su popularidad dentro de la población joven entre los 15 y 44 años es la práctica de deportes extremos, sin embargo el acceso a la información relacionada con las tarifas, lugares donde practicar, transporte, horarios, entre otros, se encuentra limitada a las páginas web de las distintas empresas que prestan el servicio, de las agencias de viaje o por referencia de personas que practican estos deportes. </w:t>
      </w:r>
    </w:p>
    <w:p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Lo anterior lleva a que en muchos casos la información obtenida por el turista o la persona que se encuentra interesada en realizar dicho deporte, sea desactualizada con relación a las tarifas, horarios, lugares, reservas, servicio de hospedaje, servicio de parqueadero, etc., ocasionando que en muchas situaciones, las personas se encuentren mal informadas y asistan a muchos de estos sitios, los cuales requieren de reserva previa, generando una pérdida de dinero y tiempo para los usuarios. </w:t>
      </w:r>
    </w:p>
    <w:p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Dado que muchas empresas que prestan el servicio de deportes extremos manejan reservas, se hace necesario y oportuno que los usuarios que practican estos deportes extremos, tengan acceso a una información completa, oportuna y confiable, de los diferentes planes disponibles para practicar estos deportes, la cual debe tener en cuenta los siguientes factores: ubicación, transporte, hospedaje, alimentación, número de personas, horarios, cantidad y tipo de deportes a practicar, precio. Lo anterior  con el fin de que el usuario </w:t>
      </w:r>
      <w:r w:rsidRPr="00EF5BA4">
        <w:rPr>
          <w:rFonts w:ascii="Arial" w:hAnsi="Arial" w:cs="Arial"/>
          <w:sz w:val="24"/>
          <w:szCs w:val="24"/>
        </w:rPr>
        <w:lastRenderedPageBreak/>
        <w:t xml:space="preserve">pueda armar y estimar los costos de su plan turístico de acuerdo a sus necesidades y presupuesto. </w:t>
      </w:r>
    </w:p>
    <w:p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Dada la anterior problemática, a continuación se plantea la siguiente pregunta de investigación:</w:t>
      </w:r>
    </w:p>
    <w:p w:rsidR="00EF5BA4" w:rsidRPr="00EF5BA4" w:rsidRDefault="00EF5BA4" w:rsidP="00EF5BA4">
      <w:pPr>
        <w:spacing w:line="360" w:lineRule="auto"/>
        <w:ind w:left="360"/>
        <w:jc w:val="both"/>
        <w:rPr>
          <w:rFonts w:ascii="Arial" w:hAnsi="Arial" w:cs="Arial"/>
          <w:b/>
          <w:sz w:val="24"/>
          <w:szCs w:val="24"/>
        </w:rPr>
      </w:pPr>
      <w:r w:rsidRPr="00EF5BA4">
        <w:rPr>
          <w:rFonts w:ascii="Arial" w:hAnsi="Arial" w:cs="Arial"/>
          <w:b/>
          <w:sz w:val="24"/>
          <w:szCs w:val="24"/>
        </w:rPr>
        <w:t>¿Cómo facilitar el acceso a la información completa y oportuna, sobre los planes turísticos asociados a la práctica de deportes extremos, de tal forma que esté disponible cuando sea requerida por el usuario?</w:t>
      </w: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BF1D69" w:rsidRDefault="00BF1D69" w:rsidP="00B347CE">
      <w:pPr>
        <w:pStyle w:val="Ttulo1"/>
        <w:ind w:left="360" w:hanging="360"/>
      </w:pPr>
      <w:bookmarkStart w:id="8" w:name="_Toc400822460"/>
      <w:r w:rsidRPr="004F68F5">
        <w:lastRenderedPageBreak/>
        <w:t>JUSTIFICACIÓN</w:t>
      </w:r>
      <w:bookmarkEnd w:id="8"/>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De acuerdo a cifras del Ministerio de Tecnologías de la Información y las Comunicaciones, en el primer trimestre del año 2014 el número de abonados de telefonía móvil fue de 51.594.619 de los cuales el 13,82% se encuentran afiliados a planes pospago; por otro lado, el número de usuarios que usan internet móvil asciende a 19.641.843 para lo cual se tienen en cuenta el número de suscriptores y el acceso por demanda. Estas cifras revelan un aumento en la penetración de telefonía móvil  en Colombia el cual oscila entre 3,5% con relación al año anterior.</w:t>
      </w:r>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No obstante el aumento no solo se relaciona con telefonía e internet móvil, sino también en el mercado de teléfonos inteligentes, ya que tal como se publico en la revista Publicidad y Mercadeo, en donde un estudio realizado por Ipsos Napoleón Franco sobre el nivel de digitalización de los Colombianos revela que de cada 100 celulares en Colombia, 30 son teléfonos inteligentes “Smartphones”. </w:t>
      </w:r>
      <w:r w:rsidR="001F18D8" w:rsidRPr="004F68F5">
        <w:rPr>
          <w:rFonts w:ascii="Arial" w:hAnsi="Arial"/>
          <w:sz w:val="24"/>
          <w:szCs w:val="24"/>
        </w:rPr>
        <w:fldChar w:fldCharType="begin"/>
      </w:r>
      <w:r w:rsidR="00526CDA">
        <w:rPr>
          <w:rFonts w:ascii="Arial" w:hAnsi="Arial"/>
          <w:sz w:val="24"/>
          <w:szCs w:val="24"/>
        </w:rPr>
        <w:instrText xml:space="preserve"> ADDIN ZOTERO_ITEM CSL_CITATION {"citationID":"143e3ke7im","properties":{"formattedCitation":"(Ardila,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11,12]]},"accessed":{"date-parts":[["2014",8,19]]}}}],"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rPr>
        <w:t>(Ardila, 2012)</w:t>
      </w:r>
      <w:r w:rsidR="001F18D8" w:rsidRPr="004F68F5">
        <w:rPr>
          <w:rFonts w:ascii="Arial" w:hAnsi="Arial"/>
          <w:sz w:val="24"/>
          <w:szCs w:val="24"/>
        </w:rPr>
        <w:fldChar w:fldCharType="end"/>
      </w:r>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Por lo tanto, lo anterior, ha impulsado de manera inherente el crecimiento del mercado de las aplicaciones móviles y publicidad móvil; lo cual se muestra en el  estudio realizado por Advertising Bureau (IAB) en donde se afirma que en Colombia se invirtió en el primer semestre del 2013 la suma de 1.744 millones de pesos, lo cual corresponde  a un crecimiento de 26% con respecto al 2012, por lo tanto se ha incrementado el uso de dichas aplicaciones por parte de los usuarios, puesto que facilitan el acceso a la información, publicidad gracias a su fácil uso y disponibilidad. </w:t>
      </w:r>
      <w:r w:rsidR="001F18D8" w:rsidRPr="004F68F5">
        <w:rPr>
          <w:rFonts w:ascii="Arial" w:hAnsi="Arial" w:cs="Arial"/>
          <w:sz w:val="24"/>
          <w:szCs w:val="24"/>
        </w:rPr>
        <w:fldChar w:fldCharType="begin"/>
      </w:r>
      <w:r w:rsidR="00526CDA">
        <w:rPr>
          <w:rFonts w:ascii="Arial" w:hAnsi="Arial" w:cs="Arial"/>
          <w:sz w:val="24"/>
          <w:szCs w:val="24"/>
        </w:rPr>
        <w:instrText xml:space="preserve"> ADDIN ZOTERO_ITEM CSL_CITATION {"citationID":"2oinmk0mk9","properties":{"formattedCitation":"(Ardila,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11,12]]},"accessed":{"date-parts":[["2014",8,19]]}}}],"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rPr>
        <w:t>(Ardila, 2012)</w:t>
      </w:r>
      <w:r w:rsidR="001F18D8" w:rsidRPr="004F68F5">
        <w:rPr>
          <w:rFonts w:ascii="Arial" w:hAnsi="Arial" w:cs="Arial"/>
          <w:sz w:val="24"/>
          <w:szCs w:val="24"/>
        </w:rPr>
        <w:fldChar w:fldCharType="end"/>
      </w:r>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Con base en los hechos anteriores, el desarrollo de las aplicaciones móviles ha tenido un crecimiento significativo en el mercado nacional, lo cual se debe a los siguientes factores, el fácil acceso a los dispositivos móviles y a iniciativas gubernamentales como Apps.Co que busca fortalecer el mercado y fomentar el emprendimiento asociado al desarrollo de aplicaciones mediante convocatorias. </w:t>
      </w:r>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lastRenderedPageBreak/>
        <w:t xml:space="preserve">Por otro tanto el aumento del desarrollo de aplicaciones móviles se refleja en el número de empresas que se dedican a esta actividad, lo cual, de acuerdo a un estudio realizado por el Ministerio de Tecnologías de la Información y las Comunicaciones hay al menos 92 empresas las cuales facturan más de 425 millones de dólares en ventas.  </w:t>
      </w:r>
      <w:r w:rsidR="001F18D8" w:rsidRPr="004F68F5">
        <w:rPr>
          <w:rFonts w:ascii="Arial" w:hAnsi="Arial"/>
          <w:sz w:val="24"/>
          <w:szCs w:val="24"/>
        </w:rPr>
        <w:fldChar w:fldCharType="begin"/>
      </w:r>
      <w:r w:rsidRPr="004F68F5">
        <w:rPr>
          <w:rFonts w:ascii="Arial" w:hAnsi="Arial"/>
          <w:sz w:val="24"/>
          <w:szCs w:val="24"/>
        </w:rPr>
        <w:instrText xml:space="preserve"> ADDIN ZOTERO_ITEM CSL_CITATION {"citationID":"1lb0o2o46","properties":{"formattedCitation":"(Tascon, 2013)","plainCitation":"(Tascon, 2013)"},"citationItems":[{"id":44,"uris":["http://zotero.org/users/local/P1NyEPNj/items/E8E3VK8C"],"uri":["http://zotero.org/users/local/P1NyEPNj/items/E8E3VK8C"],"itemData":{"id":44,"type":"report","title":"Colombia avanza en el desarrollo de aplicaciones móviles","publisher-place":"Bogotá","event-place":"Bogotá","URL":"http://javerianadigital.com/colombia-avanza-en-el-desarrollo-de-aplicaciones-moviles/","author":[{"family":"Tascon","given":"Maria"}],"issued":{"date-parts":[["2013",5,23]]}}}],"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rPr>
        <w:t>(Tascon, 2013)</w:t>
      </w:r>
      <w:r w:rsidR="001F18D8" w:rsidRPr="004F68F5">
        <w:rPr>
          <w:rFonts w:ascii="Arial" w:hAnsi="Arial"/>
          <w:sz w:val="24"/>
          <w:szCs w:val="24"/>
        </w:rPr>
        <w:fldChar w:fldCharType="end"/>
      </w:r>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t xml:space="preserve">Igualmente el uso de dichas aplicaciones hoy en día es más común tal como se evidenció en un estudio realizado por Samsung en el 2013, en el cual se muestra que en promedio cada usuario descarga unas 17 aplicaciones a sus teléfonos inteligentes de las cuales una fue comprada. </w:t>
      </w:r>
      <w:r w:rsidR="001F18D8" w:rsidRPr="004F68F5">
        <w:rPr>
          <w:rFonts w:ascii="Arial" w:hAnsi="Arial"/>
          <w:sz w:val="24"/>
          <w:szCs w:val="24"/>
        </w:rPr>
        <w:fldChar w:fldCharType="begin"/>
      </w:r>
      <w:r w:rsidRPr="004F68F5">
        <w:rPr>
          <w:rFonts w:ascii="Arial" w:hAnsi="Arial"/>
          <w:sz w:val="24"/>
          <w:szCs w:val="24"/>
        </w:rPr>
        <w:instrText xml:space="preserve"> ADDIN ZOTERO_ITEM CSL_CITATION {"citationID":"2o8lg25k9q","properties":{"formattedCitation":"{\\rtf (Redacci\\uc0\\u243{}n tecnolog\\uc0\\u237{}a, 2013)}","plainCitation":"(Redacción tecnología, 2013)"},"citationItems":[{"id":47,"uris":["http://zotero.org/users/local/P1NyEPNj/items/5HXK3XQ9"],"uri":["http://zotero.org/users/local/P1NyEPNj/items/5HXK3XQ9"],"itemData":{"id":47,"type":"article-newspaper","title":"Colombianos descargan 17 aplicaciones en sus 'smartphone' - Archivo - Archivo Digital de Noticias de Colombia y el Mundo desde 1.990 - eltiempo.com","publisher-place":"Bogotá","section":"Tecnología","event-place":"Bogotá","URL":"http://www.eltiempo.com/archivo/documento/CMS-13123375","language":"Español","author":[{"family":"Redacción tecnología","given":""}],"issued":{"date-parts":[["2013",10,15]]},"accessed":{"date-parts":[["2014",8,19]]}}}],"schema":"https://github.com/citation-style-language/schema/raw/master/csl-citation.json"}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szCs w:val="24"/>
        </w:rPr>
        <w:t>(Redacción tecnología, 2013)</w:t>
      </w:r>
      <w:r w:rsidR="001F18D8" w:rsidRPr="004F68F5">
        <w:rPr>
          <w:rFonts w:ascii="Arial" w:hAnsi="Arial"/>
          <w:sz w:val="24"/>
          <w:szCs w:val="24"/>
        </w:rPr>
        <w:fldChar w:fldCharType="end"/>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No obstante, el crecimiento de la telefonía móvil y desarrollo de aplicaciones móviles no son los únicos factores a tener en cuenta para el diseño y desarrollo de la aplicación asociada a los deportes extremos, sino que también otro elemento importante es el aumento de la popularidad de los deportes extremos en Colombia, ya que periódicos como el tiempo han dedicado varios artículos  a mostrar los diferentes planes extremos que se pueden realizar en los municipios cercanos a la ciudad de Bogotá, igualmente se ha incrementando el número de empresas que ofrecen estos servicios puesto que argumentan que la demanda ha aumentado considerablemente.  </w:t>
      </w:r>
    </w:p>
    <w:p w:rsidR="00BF1D69" w:rsidRPr="004F68F5" w:rsidRDefault="00BF1D69" w:rsidP="00BF1D69">
      <w:pPr>
        <w:spacing w:after="0" w:line="360" w:lineRule="auto"/>
        <w:jc w:val="both"/>
        <w:rPr>
          <w:rFonts w:ascii="Arial" w:hAnsi="Arial" w:cs="Arial"/>
          <w:sz w:val="24"/>
          <w:szCs w:val="24"/>
        </w:rPr>
      </w:pPr>
    </w:p>
    <w:p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Por lo tanto, estos tres factores: a) Crecimiento de la telefonía móvil, b) Aumento de las aplicaciones móviles y c) Incremento de la popularidad de los deportes extremos, de manera conjunta hacen que el proyecto en el cual se involucre el desarrollo de una aplicación móvil asociada a planes turísticos de deportes extremos sea pertinente, puesto que hasta la fecha no existe tal aplicación y también porque la gente que practica dichos deportes de acuerdo a un estudio realizado en el Perú oscila entre los 15 y 44 años, por lo tanto es la población joven la que hace este deporte  y por lo tanto su acceso a la telefonía y dispositivos móviles se hace más evidente.</w:t>
      </w:r>
    </w:p>
    <w:p w:rsidR="00526CDA" w:rsidRDefault="00526CDA" w:rsidP="00BF1D69">
      <w:pPr>
        <w:spacing w:after="0" w:line="360" w:lineRule="auto"/>
        <w:jc w:val="both"/>
        <w:rPr>
          <w:rFonts w:ascii="Arial" w:hAnsi="Arial" w:cs="Arial"/>
          <w:sz w:val="24"/>
          <w:szCs w:val="24"/>
        </w:rPr>
      </w:pPr>
    </w:p>
    <w:p w:rsidR="00BF1D69" w:rsidRPr="004F68F5" w:rsidRDefault="00BF1D69" w:rsidP="00B347CE">
      <w:pPr>
        <w:pStyle w:val="Ttulo1"/>
        <w:ind w:left="360" w:hanging="360"/>
      </w:pPr>
      <w:bookmarkStart w:id="9" w:name="_Toc400822461"/>
      <w:r w:rsidRPr="004F68F5">
        <w:lastRenderedPageBreak/>
        <w:t>OBJETIVOS</w:t>
      </w:r>
      <w:bookmarkEnd w:id="9"/>
    </w:p>
    <w:p w:rsidR="00BF1D69" w:rsidRPr="004F68F5" w:rsidRDefault="00BF1D69" w:rsidP="00BF1D69">
      <w:pPr>
        <w:pStyle w:val="Prrafodelista"/>
        <w:spacing w:after="0" w:line="360" w:lineRule="auto"/>
        <w:ind w:left="360"/>
        <w:outlineLvl w:val="0"/>
        <w:rPr>
          <w:rFonts w:ascii="Arial" w:hAnsi="Arial" w:cs="Arial"/>
          <w:b/>
          <w:sz w:val="24"/>
          <w:szCs w:val="24"/>
        </w:rPr>
      </w:pPr>
    </w:p>
    <w:p w:rsidR="00BF1D69" w:rsidRPr="004F68F5" w:rsidRDefault="00BF1D69" w:rsidP="00BF1D69">
      <w:pPr>
        <w:spacing w:after="0" w:line="360" w:lineRule="auto"/>
        <w:rPr>
          <w:rFonts w:ascii="Arial" w:hAnsi="Arial" w:cs="Arial"/>
          <w:b/>
          <w:sz w:val="24"/>
          <w:szCs w:val="24"/>
        </w:rPr>
      </w:pPr>
    </w:p>
    <w:p w:rsidR="00BF1D69" w:rsidRPr="004F68F5" w:rsidRDefault="00BF1D69" w:rsidP="00BF1D69">
      <w:pPr>
        <w:pStyle w:val="Ttulo2"/>
        <w:numPr>
          <w:ilvl w:val="1"/>
          <w:numId w:val="19"/>
        </w:numPr>
        <w:spacing w:before="0" w:after="0" w:line="360" w:lineRule="auto"/>
        <w:contextualSpacing/>
        <w:jc w:val="both"/>
      </w:pPr>
      <w:bookmarkStart w:id="10" w:name="_Toc400822462"/>
      <w:r w:rsidRPr="004F68F5">
        <w:t>OBJETIVO GENERAL</w:t>
      </w:r>
      <w:bookmarkEnd w:id="10"/>
    </w:p>
    <w:p w:rsidR="00BF1D69" w:rsidRPr="004F68F5" w:rsidRDefault="00BF1D69" w:rsidP="00BF1D69">
      <w:pPr>
        <w:spacing w:after="0" w:line="360" w:lineRule="auto"/>
        <w:jc w:val="both"/>
        <w:rPr>
          <w:rFonts w:ascii="Arial" w:hAnsi="Arial" w:cs="Arial"/>
          <w:bCs/>
          <w:sz w:val="24"/>
          <w:szCs w:val="24"/>
        </w:rPr>
      </w:pPr>
    </w:p>
    <w:p w:rsidR="00BF1D69" w:rsidRPr="004F68F5" w:rsidRDefault="00BF1D69" w:rsidP="00BF1D69">
      <w:pPr>
        <w:spacing w:after="0" w:line="360" w:lineRule="auto"/>
        <w:jc w:val="both"/>
        <w:rPr>
          <w:rFonts w:ascii="Arial" w:eastAsia="Times New Roman" w:hAnsi="Arial" w:cs="Arial"/>
          <w:color w:val="FF0000"/>
          <w:sz w:val="24"/>
          <w:szCs w:val="24"/>
        </w:rPr>
      </w:pPr>
      <w:r w:rsidRPr="004F68F5">
        <w:rPr>
          <w:rFonts w:ascii="Arial" w:eastAsia="Times New Roman" w:hAnsi="Arial" w:cs="Arial"/>
          <w:sz w:val="24"/>
          <w:szCs w:val="24"/>
        </w:rPr>
        <w:t xml:space="preserve">Diseñar y desarrollar un prototipo de software </w:t>
      </w:r>
      <w:r w:rsidR="008179E5">
        <w:rPr>
          <w:rFonts w:ascii="Arial" w:eastAsia="Times New Roman" w:hAnsi="Arial" w:cs="Arial"/>
          <w:sz w:val="24"/>
          <w:szCs w:val="24"/>
        </w:rPr>
        <w:t xml:space="preserve">móvil para </w:t>
      </w:r>
      <w:r w:rsidRPr="004F68F5">
        <w:rPr>
          <w:rFonts w:ascii="Arial" w:eastAsia="Times New Roman" w:hAnsi="Arial" w:cs="Arial"/>
          <w:sz w:val="24"/>
          <w:szCs w:val="24"/>
        </w:rPr>
        <w:t xml:space="preserve">la plataforma Android, que permita </w:t>
      </w:r>
      <w:r w:rsidR="00763878">
        <w:rPr>
          <w:rFonts w:ascii="Arial" w:eastAsia="Times New Roman" w:hAnsi="Arial" w:cs="Arial"/>
          <w:sz w:val="24"/>
          <w:szCs w:val="24"/>
        </w:rPr>
        <w:t>consultar</w:t>
      </w:r>
      <w:r w:rsidR="008179E5">
        <w:rPr>
          <w:rFonts w:ascii="Arial" w:eastAsia="Times New Roman" w:hAnsi="Arial" w:cs="Arial"/>
          <w:sz w:val="24"/>
          <w:szCs w:val="24"/>
        </w:rPr>
        <w:t xml:space="preserve"> un plan de viaje para la práctica de deportes extremos en el departamento de Cundin</w:t>
      </w:r>
      <w:r w:rsidRPr="004F68F5">
        <w:rPr>
          <w:rFonts w:ascii="Arial" w:eastAsia="Times New Roman" w:hAnsi="Arial" w:cs="Arial"/>
          <w:sz w:val="24"/>
          <w:szCs w:val="24"/>
        </w:rPr>
        <w:t>a</w:t>
      </w:r>
      <w:r w:rsidR="008179E5">
        <w:rPr>
          <w:rFonts w:ascii="Arial" w:eastAsia="Times New Roman" w:hAnsi="Arial" w:cs="Arial"/>
          <w:sz w:val="24"/>
          <w:szCs w:val="24"/>
        </w:rPr>
        <w:t xml:space="preserve">marca, en </w:t>
      </w:r>
      <w:r w:rsidRPr="004F68F5">
        <w:rPr>
          <w:rFonts w:ascii="Arial" w:eastAsia="Times New Roman" w:hAnsi="Arial" w:cs="Arial"/>
          <w:sz w:val="24"/>
          <w:szCs w:val="24"/>
        </w:rPr>
        <w:t>función de un presupuesto ingresado</w:t>
      </w:r>
      <w:r w:rsidR="008179E5">
        <w:rPr>
          <w:rFonts w:ascii="Arial" w:eastAsia="Times New Roman" w:hAnsi="Arial" w:cs="Arial"/>
          <w:sz w:val="24"/>
          <w:szCs w:val="24"/>
        </w:rPr>
        <w:t xml:space="preserve"> y</w:t>
      </w:r>
      <w:r w:rsidR="00763878">
        <w:rPr>
          <w:rFonts w:ascii="Arial" w:eastAsia="Times New Roman" w:hAnsi="Arial" w:cs="Arial"/>
          <w:sz w:val="24"/>
          <w:szCs w:val="24"/>
        </w:rPr>
        <w:t xml:space="preserve"> el o los tipos de deporte que el usuario desea practicar.</w:t>
      </w:r>
    </w:p>
    <w:p w:rsidR="00BF1D69" w:rsidRPr="004F68F5" w:rsidRDefault="00BF1D69" w:rsidP="00BF1D69">
      <w:pPr>
        <w:spacing w:after="0" w:line="360" w:lineRule="auto"/>
        <w:jc w:val="both"/>
        <w:rPr>
          <w:rFonts w:ascii="Arial" w:hAnsi="Arial" w:cs="Arial"/>
          <w:b/>
          <w:bCs/>
          <w:sz w:val="24"/>
          <w:szCs w:val="24"/>
        </w:rPr>
      </w:pPr>
    </w:p>
    <w:p w:rsidR="00BF1D69" w:rsidRPr="004F68F5" w:rsidRDefault="00BF1D69" w:rsidP="00BF1D69">
      <w:pPr>
        <w:pStyle w:val="Ttulo2"/>
        <w:numPr>
          <w:ilvl w:val="1"/>
          <w:numId w:val="19"/>
        </w:numPr>
        <w:spacing w:before="0" w:after="0" w:line="360" w:lineRule="auto"/>
        <w:contextualSpacing/>
        <w:jc w:val="both"/>
      </w:pPr>
      <w:bookmarkStart w:id="11" w:name="_Toc400822463"/>
      <w:r w:rsidRPr="004F68F5">
        <w:t>OBJETIVOS ESPECÍFICOS</w:t>
      </w:r>
      <w:bookmarkEnd w:id="11"/>
    </w:p>
    <w:p w:rsidR="00BF1D69" w:rsidRPr="004F68F5" w:rsidRDefault="00BF1D69" w:rsidP="00BF1D69">
      <w:pPr>
        <w:pStyle w:val="Prrafodelista"/>
        <w:spacing w:after="0" w:line="360" w:lineRule="auto"/>
        <w:jc w:val="both"/>
        <w:outlineLvl w:val="1"/>
        <w:rPr>
          <w:rFonts w:ascii="Arial" w:hAnsi="Arial" w:cs="Arial"/>
          <w:sz w:val="24"/>
          <w:szCs w:val="24"/>
        </w:rPr>
      </w:pPr>
    </w:p>
    <w:p w:rsidR="00104FC8" w:rsidRPr="00571FE6"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highlight w:val="yellow"/>
        </w:rPr>
      </w:pPr>
      <w:r w:rsidRPr="00571FE6">
        <w:rPr>
          <w:rFonts w:ascii="Arial" w:hAnsi="Arial" w:cs="Arial"/>
          <w:highlight w:val="yellow"/>
        </w:rPr>
        <w:t>Realizar el levantamiento d</w:t>
      </w:r>
      <w:r w:rsidR="00A00363">
        <w:rPr>
          <w:rFonts w:ascii="Arial" w:hAnsi="Arial" w:cs="Arial"/>
          <w:highlight w:val="yellow"/>
        </w:rPr>
        <w:t>e la información, analizándola e identificandola</w:t>
      </w:r>
      <w:r w:rsidRPr="00571FE6">
        <w:rPr>
          <w:rFonts w:ascii="Arial" w:hAnsi="Arial" w:cs="Arial"/>
          <w:highlight w:val="yellow"/>
        </w:rPr>
        <w:t xml:space="preserve"> por medio de las </w:t>
      </w:r>
      <w:r w:rsidR="0026630C" w:rsidRPr="00571FE6">
        <w:rPr>
          <w:rFonts w:ascii="Arial" w:hAnsi="Arial" w:cs="Arial"/>
          <w:highlight w:val="yellow"/>
        </w:rPr>
        <w:t>páginas</w:t>
      </w:r>
      <w:r w:rsidRPr="00571FE6">
        <w:rPr>
          <w:rFonts w:ascii="Arial" w:hAnsi="Arial" w:cs="Arial"/>
          <w:highlight w:val="yellow"/>
        </w:rPr>
        <w:t xml:space="preserve"> web y cotizaciones a las empresas que ofrecen los servicios de los deportes extremos, con el propósito de conocer las tarifas y planes ofrecidos.</w:t>
      </w:r>
    </w:p>
    <w:p w:rsidR="001A63DC" w:rsidRPr="00571FE6"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highlight w:val="yellow"/>
        </w:rPr>
      </w:pPr>
      <w:r w:rsidRPr="00571FE6">
        <w:rPr>
          <w:rFonts w:ascii="Arial" w:hAnsi="Arial" w:cs="Arial"/>
          <w:highlight w:val="yellow"/>
        </w:rPr>
        <w:t xml:space="preserve">Hacer el modelo funcional y estructural de la aplicación de tal forma que se reflejan las funcionalidades que deben desarrollarse y la aplicación sea extensible a las actividades de mantenimiento posteriores. </w:t>
      </w:r>
    </w:p>
    <w:p w:rsidR="00763878" w:rsidRPr="00571FE6"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highlight w:val="yellow"/>
        </w:rPr>
      </w:pPr>
      <w:bookmarkStart w:id="12" w:name="_Toc386531942"/>
      <w:r w:rsidRPr="00571FE6">
        <w:rPr>
          <w:rFonts w:ascii="Arial" w:hAnsi="Arial" w:cs="Arial"/>
          <w:highlight w:val="yellow"/>
        </w:rPr>
        <w:t>Diseñar e implementar la base de datos</w:t>
      </w:r>
      <w:bookmarkEnd w:id="12"/>
      <w:r w:rsidRPr="00571FE6">
        <w:rPr>
          <w:rFonts w:ascii="Arial" w:hAnsi="Arial" w:cs="Arial"/>
          <w:highlight w:val="yellow"/>
        </w:rPr>
        <w:t>, que permite el almacenamiento de la información</w:t>
      </w:r>
      <w:r w:rsidR="00104FC8" w:rsidRPr="00571FE6">
        <w:rPr>
          <w:rFonts w:ascii="Arial" w:hAnsi="Arial" w:cs="Arial"/>
          <w:highlight w:val="yellow"/>
        </w:rPr>
        <w:t>, de acuerdo al análisis y levantamiento de la información realizado con anterioridad.</w:t>
      </w:r>
    </w:p>
    <w:p w:rsidR="00104FC8" w:rsidRPr="00571FE6"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highlight w:val="yellow"/>
        </w:rPr>
      </w:pPr>
      <w:r w:rsidRPr="00571FE6">
        <w:rPr>
          <w:rFonts w:ascii="Arial" w:hAnsi="Arial" w:cs="Arial"/>
          <w:highlight w:val="yellow"/>
        </w:rPr>
        <w:t>Implementación de un servicio web que permita la conexión del prototipo de software desarrollado, con la base de datos implementada en un servidor para la consulta de la información.</w:t>
      </w:r>
    </w:p>
    <w:p w:rsidR="00763878" w:rsidRPr="00571FE6" w:rsidRDefault="00763878" w:rsidP="00763878">
      <w:pPr>
        <w:pStyle w:val="NormalWeb"/>
        <w:numPr>
          <w:ilvl w:val="0"/>
          <w:numId w:val="3"/>
        </w:numPr>
        <w:spacing w:before="0" w:beforeAutospacing="0" w:after="0" w:afterAutospacing="0" w:line="360" w:lineRule="auto"/>
        <w:jc w:val="both"/>
        <w:textAlignment w:val="baseline"/>
        <w:rPr>
          <w:rFonts w:ascii="Arial" w:hAnsi="Arial" w:cs="Arial"/>
          <w:highlight w:val="yellow"/>
        </w:rPr>
      </w:pPr>
      <w:r w:rsidRPr="00571FE6">
        <w:rPr>
          <w:rFonts w:ascii="Arial" w:hAnsi="Arial" w:cs="Arial"/>
          <w:highlight w:val="yellow"/>
        </w:rPr>
        <w:t xml:space="preserve">Desarrollar un prototipo de aplicación en la plataforma Android mediante el paradigma orientado a objetos, que permita consultar los planes para la práctica de deportes extremos en el departamento de Cundinamarca. </w:t>
      </w:r>
    </w:p>
    <w:p w:rsidR="00BF1D69" w:rsidRPr="004F68F5" w:rsidRDefault="00BF1D69" w:rsidP="00BF1D69">
      <w:pPr>
        <w:spacing w:after="0" w:line="360" w:lineRule="auto"/>
        <w:ind w:left="720"/>
        <w:jc w:val="both"/>
        <w:rPr>
          <w:rFonts w:ascii="Arial" w:hAnsi="Arial" w:cs="Arial"/>
          <w:sz w:val="24"/>
          <w:szCs w:val="24"/>
        </w:rPr>
      </w:pPr>
    </w:p>
    <w:p w:rsidR="00BF1D69" w:rsidRPr="004F68F5" w:rsidRDefault="00BF1D69" w:rsidP="00BF1D69">
      <w:pPr>
        <w:spacing w:after="0" w:line="360" w:lineRule="auto"/>
        <w:ind w:left="720"/>
        <w:jc w:val="both"/>
        <w:rPr>
          <w:rFonts w:ascii="Arial" w:hAnsi="Arial" w:cs="Arial"/>
          <w:sz w:val="24"/>
          <w:szCs w:val="24"/>
        </w:rPr>
      </w:pPr>
    </w:p>
    <w:p w:rsidR="00BF1D69" w:rsidRPr="004F68F5" w:rsidRDefault="00BF1D69" w:rsidP="00DD3C12">
      <w:pPr>
        <w:pStyle w:val="Ttulo1"/>
        <w:ind w:left="708" w:hanging="708"/>
      </w:pPr>
      <w:bookmarkStart w:id="13" w:name="_Toc400822464"/>
      <w:r w:rsidRPr="004F68F5">
        <w:lastRenderedPageBreak/>
        <w:t>ALCANCE Y LIMITACIONES</w:t>
      </w:r>
      <w:bookmarkEnd w:id="13"/>
    </w:p>
    <w:p w:rsidR="00BF1D69" w:rsidRPr="004F68F5" w:rsidRDefault="00BF1D69" w:rsidP="00BF1D69">
      <w:pPr>
        <w:pStyle w:val="Prrafodelista"/>
        <w:spacing w:after="0" w:line="360" w:lineRule="auto"/>
        <w:ind w:left="360"/>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14" w:name="_Toc400822465"/>
      <w:r w:rsidRPr="004F68F5">
        <w:t>ALCANCE</w:t>
      </w:r>
      <w:bookmarkEnd w:id="14"/>
    </w:p>
    <w:p w:rsidR="00BF1D69" w:rsidRPr="004F68F5" w:rsidRDefault="00BF1D69" w:rsidP="00BF1D69">
      <w:pPr>
        <w:pStyle w:val="NormalWeb"/>
        <w:spacing w:before="0" w:beforeAutospacing="0" w:after="0" w:afterAutospacing="0" w:line="360" w:lineRule="auto"/>
        <w:jc w:val="both"/>
        <w:rPr>
          <w:rFonts w:ascii="Arial" w:eastAsia="Calibri" w:hAnsi="Arial" w:cs="Arial"/>
          <w:lang w:eastAsia="en-US"/>
        </w:rPr>
      </w:pPr>
    </w:p>
    <w:p w:rsidR="007A0886" w:rsidRPr="00175765" w:rsidRDefault="00BF1D69" w:rsidP="00175765">
      <w:pPr>
        <w:pStyle w:val="Prrafodelista"/>
        <w:numPr>
          <w:ilvl w:val="0"/>
          <w:numId w:val="1"/>
        </w:numPr>
        <w:spacing w:after="0" w:line="360" w:lineRule="auto"/>
        <w:jc w:val="both"/>
        <w:rPr>
          <w:rFonts w:ascii="Arial" w:eastAsia="Times New Roman" w:hAnsi="Arial" w:cs="Arial"/>
          <w:sz w:val="24"/>
          <w:szCs w:val="24"/>
          <w:highlight w:val="yellow"/>
        </w:rPr>
      </w:pPr>
      <w:bookmarkStart w:id="15" w:name="_Toc386531945"/>
      <w:r w:rsidRPr="00175765">
        <w:rPr>
          <w:rFonts w:ascii="Arial" w:eastAsia="Times New Roman" w:hAnsi="Arial" w:cs="Arial"/>
          <w:sz w:val="24"/>
          <w:szCs w:val="24"/>
          <w:highlight w:val="yellow"/>
        </w:rPr>
        <w:t xml:space="preserve">Para mostrar la funcionalidad de la aplicación se tendrá en cuenta </w:t>
      </w:r>
      <w:r w:rsidR="007A0886" w:rsidRPr="00175765">
        <w:rPr>
          <w:rFonts w:ascii="Arial" w:eastAsia="Times New Roman" w:hAnsi="Arial" w:cs="Arial"/>
          <w:sz w:val="24"/>
          <w:szCs w:val="24"/>
          <w:highlight w:val="yellow"/>
        </w:rPr>
        <w:t>los requerimientos de información necesarios para la esti</w:t>
      </w:r>
      <w:r w:rsidR="00175765" w:rsidRPr="00175765">
        <w:rPr>
          <w:rFonts w:ascii="Arial" w:eastAsia="Times New Roman" w:hAnsi="Arial" w:cs="Arial"/>
          <w:sz w:val="24"/>
          <w:szCs w:val="24"/>
          <w:highlight w:val="yellow"/>
        </w:rPr>
        <w:t xml:space="preserve">mación de los planes turísticos, sin embargo los datos serán cargados a la base de datos con base en la información recolectada de las páginas web y las cotizaciones realizadas. </w:t>
      </w:r>
    </w:p>
    <w:bookmarkEnd w:id="15"/>
    <w:p w:rsidR="00BF1D69" w:rsidRPr="004F68F5" w:rsidRDefault="00BF1D69" w:rsidP="00BF1D69">
      <w:pPr>
        <w:pStyle w:val="Prrafodelista"/>
        <w:numPr>
          <w:ilvl w:val="0"/>
          <w:numId w:val="1"/>
        </w:numPr>
        <w:spacing w:after="0" w:line="360" w:lineRule="auto"/>
        <w:jc w:val="both"/>
        <w:rPr>
          <w:rFonts w:ascii="Arial" w:eastAsia="Times New Roman" w:hAnsi="Arial" w:cs="Arial"/>
          <w:sz w:val="24"/>
          <w:szCs w:val="24"/>
        </w:rPr>
      </w:pPr>
      <w:r w:rsidRPr="004F68F5">
        <w:rPr>
          <w:rFonts w:ascii="Arial" w:eastAsia="Times New Roman" w:hAnsi="Arial" w:cs="Arial"/>
          <w:sz w:val="24"/>
          <w:szCs w:val="24"/>
        </w:rPr>
        <w:t>El prototipo de la aplicación será desarrollado sobre la plat</w:t>
      </w:r>
      <w:r w:rsidR="00526CDA">
        <w:rPr>
          <w:rFonts w:ascii="Arial" w:eastAsia="Times New Roman" w:hAnsi="Arial" w:cs="Arial"/>
          <w:sz w:val="24"/>
          <w:szCs w:val="24"/>
        </w:rPr>
        <w:t>aforma Android en la versión 4.4</w:t>
      </w:r>
    </w:p>
    <w:p w:rsidR="00BF1D69" w:rsidRPr="004F68F5" w:rsidRDefault="00BF1D69" w:rsidP="00BF1D69">
      <w:pPr>
        <w:pStyle w:val="Prrafodelista"/>
        <w:numPr>
          <w:ilvl w:val="0"/>
          <w:numId w:val="1"/>
        </w:numPr>
        <w:spacing w:after="0" w:line="360" w:lineRule="auto"/>
        <w:jc w:val="both"/>
        <w:rPr>
          <w:rFonts w:ascii="Arial" w:eastAsia="Times New Roman" w:hAnsi="Arial" w:cs="Arial"/>
          <w:sz w:val="24"/>
          <w:szCs w:val="24"/>
        </w:rPr>
      </w:pPr>
      <w:r w:rsidRPr="004F68F5">
        <w:rPr>
          <w:rFonts w:ascii="Arial" w:eastAsia="Times New Roman" w:hAnsi="Arial" w:cs="Arial"/>
          <w:sz w:val="24"/>
          <w:szCs w:val="24"/>
        </w:rPr>
        <w:t>La utilización del ser</w:t>
      </w:r>
      <w:r w:rsidR="00763878">
        <w:rPr>
          <w:rFonts w:ascii="Arial" w:eastAsia="Times New Roman" w:hAnsi="Arial" w:cs="Arial"/>
          <w:sz w:val="24"/>
          <w:szCs w:val="24"/>
        </w:rPr>
        <w:t>vicio web estará disponible</w:t>
      </w:r>
      <w:r w:rsidRPr="004F68F5">
        <w:rPr>
          <w:rFonts w:ascii="Arial" w:eastAsia="Times New Roman" w:hAnsi="Arial" w:cs="Arial"/>
          <w:sz w:val="24"/>
          <w:szCs w:val="24"/>
        </w:rPr>
        <w:t xml:space="preserve"> cuando el dispositivo móvil tenga acceso a una red WI-FI</w:t>
      </w:r>
      <w:r w:rsidR="00763878">
        <w:rPr>
          <w:rFonts w:ascii="Arial" w:eastAsia="Times New Roman" w:hAnsi="Arial" w:cs="Arial"/>
          <w:sz w:val="24"/>
          <w:szCs w:val="24"/>
        </w:rPr>
        <w:t xml:space="preserve"> o haga utilización del plan de datos</w:t>
      </w:r>
      <w:r w:rsidRPr="004F68F5">
        <w:rPr>
          <w:rFonts w:ascii="Arial" w:eastAsia="Times New Roman" w:hAnsi="Arial" w:cs="Arial"/>
          <w:sz w:val="24"/>
          <w:szCs w:val="24"/>
        </w:rPr>
        <w:t>.</w:t>
      </w:r>
    </w:p>
    <w:p w:rsidR="00BF1D69" w:rsidRPr="007A0886" w:rsidRDefault="007A0886" w:rsidP="007A0886">
      <w:pPr>
        <w:pStyle w:val="NormalWeb"/>
        <w:numPr>
          <w:ilvl w:val="0"/>
          <w:numId w:val="1"/>
        </w:numPr>
        <w:spacing w:before="0" w:beforeAutospacing="0" w:after="0" w:afterAutospacing="0" w:line="360" w:lineRule="auto"/>
        <w:jc w:val="both"/>
        <w:textAlignment w:val="baseline"/>
        <w:rPr>
          <w:rFonts w:ascii="Arial" w:hAnsi="Arial" w:cs="Arial"/>
          <w:highlight w:val="yellow"/>
        </w:rPr>
      </w:pPr>
      <w:r>
        <w:rPr>
          <w:rFonts w:ascii="Arial" w:hAnsi="Arial" w:cs="Arial"/>
          <w:highlight w:val="yellow"/>
        </w:rPr>
        <w:t>El prototipo no</w:t>
      </w:r>
      <w:r w:rsidR="00BF1D69" w:rsidRPr="007A0886">
        <w:rPr>
          <w:rFonts w:ascii="Arial" w:hAnsi="Arial" w:cs="Arial"/>
          <w:highlight w:val="yellow"/>
        </w:rPr>
        <w:t xml:space="preserve"> ofrecerá al usuario la funcionalidad de reservas,</w:t>
      </w:r>
      <w:r w:rsidRPr="007A0886">
        <w:rPr>
          <w:rFonts w:ascii="Arial" w:hAnsi="Arial" w:cs="Arial"/>
          <w:highlight w:val="yellow"/>
        </w:rPr>
        <w:t xml:space="preserve"> sólo se limitará a permitir la consulta de información asociada a la práctica de deporte extremo teniendo en cuenta los siguientes elementos: </w:t>
      </w:r>
      <w:r w:rsidR="00BF1D69" w:rsidRPr="007A0886">
        <w:rPr>
          <w:rFonts w:ascii="Arial" w:hAnsi="Arial" w:cs="Arial"/>
          <w:highlight w:val="yellow"/>
        </w:rPr>
        <w:t>ubicación, valor de la actividad, transporte e información de contacto de la empresa prestadora del servicio.</w:t>
      </w:r>
    </w:p>
    <w:p w:rsidR="00CA6EA2" w:rsidRDefault="00CA6EA2" w:rsidP="00DF3E97">
      <w:pPr>
        <w:pStyle w:val="NormalWeb"/>
        <w:numPr>
          <w:ilvl w:val="0"/>
          <w:numId w:val="1"/>
        </w:numPr>
        <w:spacing w:before="0" w:beforeAutospacing="0" w:after="0" w:afterAutospacing="0" w:line="360" w:lineRule="auto"/>
        <w:jc w:val="both"/>
        <w:textAlignment w:val="baseline"/>
        <w:rPr>
          <w:rFonts w:ascii="Arial" w:hAnsi="Arial" w:cs="Arial"/>
        </w:rPr>
      </w:pPr>
      <w:r>
        <w:rPr>
          <w:rFonts w:ascii="Arial" w:hAnsi="Arial" w:cs="Arial"/>
        </w:rPr>
        <w:t>El prototipo de software no será multimoneda.</w:t>
      </w:r>
    </w:p>
    <w:p w:rsidR="006C6948" w:rsidRDefault="006C6948" w:rsidP="00DF3E97">
      <w:pPr>
        <w:pStyle w:val="NormalWeb"/>
        <w:numPr>
          <w:ilvl w:val="0"/>
          <w:numId w:val="1"/>
        </w:numPr>
        <w:spacing w:before="0" w:beforeAutospacing="0" w:after="0" w:afterAutospacing="0" w:line="360" w:lineRule="auto"/>
        <w:jc w:val="both"/>
        <w:textAlignment w:val="baseline"/>
        <w:rPr>
          <w:rFonts w:ascii="Arial" w:hAnsi="Arial" w:cs="Arial"/>
        </w:rPr>
      </w:pPr>
      <w:r>
        <w:rPr>
          <w:rFonts w:ascii="Arial" w:hAnsi="Arial" w:cs="Arial"/>
        </w:rPr>
        <w:t>El prototipo de software solo estará disponible en idioma español.</w:t>
      </w:r>
    </w:p>
    <w:p w:rsidR="007A0886" w:rsidRPr="007A0886" w:rsidRDefault="007A0886" w:rsidP="00DF3E97">
      <w:pPr>
        <w:pStyle w:val="NormalWeb"/>
        <w:numPr>
          <w:ilvl w:val="0"/>
          <w:numId w:val="1"/>
        </w:numPr>
        <w:spacing w:before="0" w:beforeAutospacing="0" w:after="0" w:afterAutospacing="0" w:line="360" w:lineRule="auto"/>
        <w:jc w:val="both"/>
        <w:textAlignment w:val="baseline"/>
        <w:rPr>
          <w:rFonts w:ascii="Arial" w:hAnsi="Arial" w:cs="Arial"/>
          <w:highlight w:val="yellow"/>
        </w:rPr>
      </w:pPr>
      <w:r w:rsidRPr="007A0886">
        <w:rPr>
          <w:rFonts w:ascii="Arial" w:hAnsi="Arial" w:cs="Arial"/>
          <w:highlight w:val="yellow"/>
        </w:rPr>
        <w:t xml:space="preserve">Para el mantenimiento de la información asociada a la práctica de deportes extremos, se llevará a cabo el desarrollo de una aplicación web con un sólo usuario. </w:t>
      </w:r>
    </w:p>
    <w:p w:rsidR="00BF1D69" w:rsidRPr="004F68F5" w:rsidRDefault="00BF1D69" w:rsidP="00BF1D69">
      <w:pPr>
        <w:pStyle w:val="Prrafodelista"/>
        <w:spacing w:after="0" w:line="360" w:lineRule="auto"/>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16" w:name="_Toc400822466"/>
      <w:r w:rsidRPr="004F68F5">
        <w:t>LIMITACIONES</w:t>
      </w:r>
      <w:bookmarkEnd w:id="16"/>
    </w:p>
    <w:p w:rsidR="00BF1D69" w:rsidRPr="004F68F5" w:rsidRDefault="00BF1D69" w:rsidP="00BF1D69">
      <w:pPr>
        <w:spacing w:after="0" w:line="360" w:lineRule="auto"/>
        <w:rPr>
          <w:rFonts w:ascii="Arial" w:hAnsi="Arial" w:cs="Arial"/>
          <w:sz w:val="24"/>
          <w:szCs w:val="24"/>
        </w:rPr>
      </w:pPr>
    </w:p>
    <w:p w:rsidR="00BF1D69" w:rsidRPr="00DF3E97" w:rsidRDefault="00BF1D69" w:rsidP="00BF1D69">
      <w:pPr>
        <w:pStyle w:val="Prrafodelista"/>
        <w:numPr>
          <w:ilvl w:val="0"/>
          <w:numId w:val="1"/>
        </w:numPr>
        <w:spacing w:after="0" w:line="360" w:lineRule="auto"/>
        <w:jc w:val="both"/>
        <w:rPr>
          <w:rFonts w:ascii="Arial" w:eastAsia="Times New Roman" w:hAnsi="Arial" w:cs="Arial"/>
          <w:sz w:val="24"/>
          <w:szCs w:val="24"/>
        </w:rPr>
      </w:pPr>
      <w:r w:rsidRPr="004F68F5">
        <w:rPr>
          <w:rFonts w:ascii="Arial" w:hAnsi="Arial" w:cs="Arial"/>
          <w:sz w:val="24"/>
          <w:szCs w:val="24"/>
        </w:rPr>
        <w:t xml:space="preserve">En la realización del modelo y  posterior desarrollo del prototipo no se tendrá en cuenta la parte relacionada a protocolos de seguridad ni </w:t>
      </w:r>
      <w:r w:rsidR="00526CDA">
        <w:rPr>
          <w:rFonts w:ascii="Arial" w:hAnsi="Arial" w:cs="Arial"/>
          <w:sz w:val="24"/>
          <w:szCs w:val="24"/>
        </w:rPr>
        <w:t>encripción</w:t>
      </w:r>
      <w:r w:rsidRPr="004F68F5">
        <w:rPr>
          <w:rFonts w:ascii="Arial" w:hAnsi="Arial" w:cs="Arial"/>
          <w:sz w:val="24"/>
          <w:szCs w:val="24"/>
        </w:rPr>
        <w:t xml:space="preserve"> de datos.</w:t>
      </w:r>
    </w:p>
    <w:p w:rsidR="00DF3E97" w:rsidRPr="00DF3E97"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La disponibilidad del servicio web, estará dada desde un servidor local.</w:t>
      </w:r>
    </w:p>
    <w:p w:rsidR="00DF3E97" w:rsidRPr="004F68F5"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Para la realización de las pruebas funcionales, se hará uso de un emulador.</w:t>
      </w:r>
    </w:p>
    <w:p w:rsidR="00BF1D69" w:rsidRPr="004F68F5" w:rsidRDefault="00BF1D69" w:rsidP="00BF1D69">
      <w:pPr>
        <w:pStyle w:val="Prrafodelista"/>
        <w:numPr>
          <w:ilvl w:val="0"/>
          <w:numId w:val="1"/>
        </w:numPr>
        <w:spacing w:after="0" w:line="360" w:lineRule="auto"/>
        <w:jc w:val="both"/>
        <w:rPr>
          <w:rFonts w:ascii="Arial" w:eastAsia="Times New Roman" w:hAnsi="Arial" w:cs="Arial"/>
          <w:sz w:val="24"/>
          <w:szCs w:val="24"/>
        </w:rPr>
      </w:pPr>
      <w:bookmarkStart w:id="17" w:name="_Toc386531947"/>
      <w:r w:rsidRPr="004F68F5">
        <w:rPr>
          <w:rFonts w:ascii="Arial" w:eastAsia="Times New Roman" w:hAnsi="Arial" w:cs="Arial"/>
          <w:sz w:val="24"/>
          <w:szCs w:val="24"/>
        </w:rPr>
        <w:lastRenderedPageBreak/>
        <w:t>La información de los planes y tarifas que se tendrá en cuenta será la publicada a la fecha por las empresas que ofrecen dichos planes.</w:t>
      </w:r>
      <w:bookmarkEnd w:id="17"/>
    </w:p>
    <w:p w:rsidR="00175765" w:rsidRDefault="00BF1D69" w:rsidP="00BF1D69">
      <w:pPr>
        <w:pStyle w:val="Prrafodelista"/>
        <w:numPr>
          <w:ilvl w:val="0"/>
          <w:numId w:val="1"/>
        </w:numPr>
        <w:spacing w:after="0" w:line="360" w:lineRule="auto"/>
        <w:jc w:val="both"/>
        <w:rPr>
          <w:rFonts w:ascii="Arial" w:eastAsia="Times New Roman" w:hAnsi="Arial" w:cs="Arial"/>
          <w:sz w:val="24"/>
          <w:szCs w:val="24"/>
          <w:highlight w:val="yellow"/>
        </w:rPr>
      </w:pPr>
      <w:r w:rsidRPr="00175765">
        <w:rPr>
          <w:rFonts w:ascii="Arial" w:eastAsia="Times New Roman" w:hAnsi="Arial" w:cs="Arial"/>
          <w:sz w:val="24"/>
          <w:szCs w:val="24"/>
          <w:highlight w:val="yellow"/>
        </w:rPr>
        <w:t>La disponibilidad y acceso de la información puede ser limitada</w:t>
      </w:r>
      <w:r w:rsidR="00175765" w:rsidRPr="00175765">
        <w:rPr>
          <w:rFonts w:ascii="Arial" w:eastAsia="Times New Roman" w:hAnsi="Arial" w:cs="Arial"/>
          <w:sz w:val="24"/>
          <w:szCs w:val="24"/>
          <w:highlight w:val="yellow"/>
        </w:rPr>
        <w:t xml:space="preserve"> puesto ésta será recolectada de dos maneras: a) Páginas web y b) Cotizaciones. </w:t>
      </w: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Pr="0023375F" w:rsidRDefault="0023375F" w:rsidP="0023375F">
      <w:pPr>
        <w:spacing w:after="0" w:line="360" w:lineRule="auto"/>
        <w:jc w:val="both"/>
        <w:rPr>
          <w:rFonts w:ascii="Arial" w:eastAsia="Times New Roman" w:hAnsi="Arial" w:cs="Arial"/>
          <w:sz w:val="24"/>
          <w:szCs w:val="24"/>
          <w:highlight w:val="yellow"/>
        </w:rPr>
      </w:pPr>
    </w:p>
    <w:p w:rsidR="00BF1D69" w:rsidRDefault="00BF1D69" w:rsidP="00175765">
      <w:pPr>
        <w:pStyle w:val="Prrafodelista"/>
        <w:spacing w:after="0" w:line="360" w:lineRule="auto"/>
        <w:ind w:left="360"/>
        <w:jc w:val="both"/>
        <w:rPr>
          <w:rFonts w:ascii="Arial" w:eastAsia="Times New Roman" w:hAnsi="Arial" w:cs="Arial"/>
          <w:sz w:val="24"/>
          <w:szCs w:val="24"/>
        </w:rPr>
      </w:pPr>
    </w:p>
    <w:p w:rsidR="0023375F" w:rsidRPr="00175765" w:rsidRDefault="0023375F" w:rsidP="00175765">
      <w:pPr>
        <w:pStyle w:val="Prrafodelista"/>
        <w:spacing w:after="0" w:line="360" w:lineRule="auto"/>
        <w:ind w:left="360"/>
        <w:jc w:val="both"/>
        <w:rPr>
          <w:rFonts w:ascii="Arial" w:eastAsia="Times New Roman" w:hAnsi="Arial" w:cs="Arial"/>
          <w:sz w:val="24"/>
          <w:szCs w:val="24"/>
        </w:rPr>
      </w:pPr>
    </w:p>
    <w:p w:rsidR="00BF1D69" w:rsidRPr="004F68F5" w:rsidRDefault="00BF1D69" w:rsidP="00B347CE">
      <w:pPr>
        <w:pStyle w:val="Ttulo1"/>
        <w:ind w:left="360" w:hanging="360"/>
      </w:pPr>
      <w:bookmarkStart w:id="18" w:name="_Toc400822467"/>
      <w:r w:rsidRPr="004F68F5">
        <w:lastRenderedPageBreak/>
        <w:t>MARCO CONCEPTUAL</w:t>
      </w:r>
      <w:bookmarkEnd w:id="18"/>
    </w:p>
    <w:p w:rsidR="00BF1D69" w:rsidRPr="004F68F5" w:rsidRDefault="00BF1D69" w:rsidP="00BF1D69">
      <w:pPr>
        <w:rPr>
          <w:rFonts w:ascii="Arial" w:hAnsi="Arial"/>
        </w:rPr>
      </w:pPr>
    </w:p>
    <w:p w:rsidR="00175765" w:rsidRDefault="00175765" w:rsidP="00BF1D69">
      <w:pPr>
        <w:spacing w:after="0" w:line="360" w:lineRule="auto"/>
        <w:jc w:val="both"/>
        <w:rPr>
          <w:rFonts w:ascii="Arial" w:hAnsi="Arial" w:cs="Arial"/>
          <w:bCs/>
          <w:iCs/>
          <w:sz w:val="24"/>
          <w:szCs w:val="24"/>
        </w:rPr>
      </w:pPr>
      <w:r w:rsidRPr="00175765">
        <w:rPr>
          <w:rFonts w:ascii="Arial" w:hAnsi="Arial" w:cs="Arial"/>
          <w:bCs/>
          <w:iCs/>
          <w:sz w:val="24"/>
          <w:szCs w:val="24"/>
          <w:highlight w:val="yellow"/>
        </w:rPr>
        <w:t>Con el fin de dar cobertura a los elementos utilizados en el presente anteproyecto, el marco conceptual se encuentra dividido en dos componentes. El primer componente hace referencia a los elementos o conceptos que sustentan el contexto tecnológico sobre el cual se planea el desarrollo del prototipo de la aplicación. El segundo componente conceptualiza los referentes asociados con los aspectos turísticos y la práctica de deporte extremo.</w:t>
      </w:r>
      <w:r>
        <w:rPr>
          <w:rFonts w:ascii="Arial" w:hAnsi="Arial" w:cs="Arial"/>
          <w:bCs/>
          <w:iCs/>
          <w:sz w:val="24"/>
          <w:szCs w:val="24"/>
        </w:rPr>
        <w:t xml:space="preserve"> </w:t>
      </w:r>
    </w:p>
    <w:p w:rsidR="00BF1D69" w:rsidRPr="004F68F5" w:rsidRDefault="00BF1D69" w:rsidP="00BF1D69">
      <w:pPr>
        <w:spacing w:after="0" w:line="360" w:lineRule="auto"/>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19" w:name="_Toc400822468"/>
      <w:r w:rsidRPr="004F68F5">
        <w:t>SISTEMA OPERATIVO ANDROID</w:t>
      </w:r>
      <w:bookmarkEnd w:id="19"/>
    </w:p>
    <w:p w:rsidR="00BF1D69" w:rsidRPr="00175765" w:rsidRDefault="00175765" w:rsidP="00BF1D69">
      <w:pPr>
        <w:spacing w:after="0" w:line="360" w:lineRule="auto"/>
        <w:jc w:val="both"/>
        <w:rPr>
          <w:rFonts w:ascii="Arial" w:hAnsi="Arial" w:cs="Arial"/>
          <w:sz w:val="24"/>
          <w:szCs w:val="24"/>
        </w:rPr>
      </w:pPr>
      <w:r w:rsidRPr="00175765">
        <w:rPr>
          <w:rFonts w:ascii="Arial" w:hAnsi="Arial" w:cs="Arial"/>
          <w:sz w:val="24"/>
          <w:szCs w:val="24"/>
          <w:highlight w:val="yellow"/>
        </w:rPr>
        <w:t xml:space="preserve">Teniendo en cuenta de que el presente anteproyecto se fundamenta en el diseño y desarrollo de una aplicación en la plataforma Android, es pertinente tener en cuenta que éste es un </w:t>
      </w:r>
      <w:r w:rsidR="006F67AF" w:rsidRPr="00175765">
        <w:rPr>
          <w:rFonts w:ascii="Arial" w:hAnsi="Arial" w:cs="Arial"/>
          <w:bCs/>
          <w:iCs/>
          <w:sz w:val="24"/>
          <w:szCs w:val="24"/>
          <w:highlight w:val="yellow"/>
        </w:rPr>
        <w:t>software de código abierto</w:t>
      </w:r>
      <w:r w:rsidR="00BF1D69" w:rsidRPr="00175765">
        <w:rPr>
          <w:rFonts w:ascii="Arial" w:hAnsi="Arial" w:cs="Arial"/>
          <w:bCs/>
          <w:iCs/>
          <w:sz w:val="24"/>
          <w:szCs w:val="24"/>
          <w:highlight w:val="yellow"/>
        </w:rPr>
        <w:t xml:space="preserve"> para dispositivos móviles que est</w:t>
      </w:r>
      <w:r>
        <w:rPr>
          <w:rFonts w:ascii="Arial" w:hAnsi="Arial" w:cs="Arial"/>
          <w:bCs/>
          <w:iCs/>
          <w:sz w:val="24"/>
          <w:szCs w:val="24"/>
          <w:highlight w:val="yellow"/>
        </w:rPr>
        <w:t>á basado en el kernel de Linux, c</w:t>
      </w:r>
      <w:r w:rsidR="00BF1D69" w:rsidRPr="00175765">
        <w:rPr>
          <w:rFonts w:ascii="Arial" w:hAnsi="Arial" w:cs="Arial"/>
          <w:bCs/>
          <w:iCs/>
          <w:sz w:val="24"/>
          <w:szCs w:val="24"/>
          <w:highlight w:val="yellow"/>
        </w:rPr>
        <w:t>onstruido par</w:t>
      </w:r>
      <w:r w:rsidR="006F67AF" w:rsidRPr="00175765">
        <w:rPr>
          <w:rFonts w:ascii="Arial" w:hAnsi="Arial" w:cs="Arial"/>
          <w:bCs/>
          <w:iCs/>
          <w:sz w:val="24"/>
          <w:szCs w:val="24"/>
          <w:highlight w:val="yellow"/>
        </w:rPr>
        <w:t>a permitir a los desarrolladores y fabricantes de equipos originales</w:t>
      </w:r>
      <w:r w:rsidR="00BF1D69" w:rsidRPr="00175765">
        <w:rPr>
          <w:rFonts w:ascii="Arial" w:hAnsi="Arial" w:cs="Arial"/>
          <w:bCs/>
          <w:iCs/>
          <w:sz w:val="24"/>
          <w:szCs w:val="24"/>
          <w:highlight w:val="yellow"/>
        </w:rPr>
        <w:t xml:space="preserve"> la creación de aplicaciones, permitiendo el acceso a las capacidades y características de los dispositivos</w:t>
      </w:r>
      <w:r w:rsidR="00E32876" w:rsidRPr="00175765">
        <w:rPr>
          <w:rFonts w:ascii="Arial" w:hAnsi="Arial" w:cs="Arial"/>
          <w:bCs/>
          <w:iCs/>
          <w:sz w:val="24"/>
          <w:szCs w:val="24"/>
          <w:highlight w:val="yellow"/>
        </w:rPr>
        <w:t>.</w:t>
      </w:r>
      <w:r w:rsidR="001F18D8" w:rsidRPr="00175765">
        <w:rPr>
          <w:rFonts w:ascii="Arial" w:hAnsi="Arial" w:cs="Arial"/>
          <w:bCs/>
          <w:iCs/>
          <w:sz w:val="24"/>
          <w:szCs w:val="24"/>
          <w:highlight w:val="yellow"/>
        </w:rPr>
        <w:fldChar w:fldCharType="begin"/>
      </w:r>
      <w:r w:rsidR="00E32876" w:rsidRPr="00175765">
        <w:rPr>
          <w:rFonts w:ascii="Arial" w:hAnsi="Arial" w:cs="Arial"/>
          <w:bCs/>
          <w:iCs/>
          <w:sz w:val="24"/>
          <w:szCs w:val="24"/>
          <w:highlight w:val="yellow"/>
        </w:rPr>
        <w:instrText xml:space="preserve"> ADDIN ZOTERO_ITEM CSL_CITATION {"citationID":"rirXko9F","properties":{"formattedCitation":"{\\rtf (\\uc0\\u171{}Android Developers\\uc0\\u187{}, s.\\uc0\\u160{}f.)}","plainCitation":"(«Android Developers», s. f.)"},"citationItems":[{"id":41,"uris":["http://zotero.org/users/local/iQKuqCY5/items/8DRG6X63"],"uri":["http://zotero.org/users/local/iQKuqCY5/items/8DRG6X63"],"itemData":{"id":41,"type":"webpage","title":"Android Developers","URL":"http://source.android.com/","accessed":{"date-parts":[["2014",5,19]]}}}],"schema":"https://github.com/citation-style-language/schema/raw/master/csl-citation.json"} </w:instrText>
      </w:r>
      <w:r w:rsidR="001F18D8" w:rsidRPr="00175765">
        <w:rPr>
          <w:rFonts w:ascii="Arial" w:hAnsi="Arial" w:cs="Arial"/>
          <w:bCs/>
          <w:iCs/>
          <w:sz w:val="24"/>
          <w:szCs w:val="24"/>
          <w:highlight w:val="yellow"/>
        </w:rPr>
        <w:fldChar w:fldCharType="separate"/>
      </w:r>
      <w:r w:rsidR="00E32876" w:rsidRPr="00175765">
        <w:rPr>
          <w:rFonts w:ascii="Arial" w:hAnsi="Arial" w:cs="Arial"/>
          <w:sz w:val="24"/>
          <w:szCs w:val="24"/>
          <w:highlight w:val="yellow"/>
        </w:rPr>
        <w:t>(«Android Developers», s. f.)</w:t>
      </w:r>
      <w:r w:rsidR="001F18D8" w:rsidRPr="00175765">
        <w:rPr>
          <w:rFonts w:ascii="Arial" w:hAnsi="Arial" w:cs="Arial"/>
          <w:bCs/>
          <w:iCs/>
          <w:sz w:val="24"/>
          <w:szCs w:val="24"/>
          <w:highlight w:val="yellow"/>
        </w:rPr>
        <w:fldChar w:fldCharType="end"/>
      </w:r>
    </w:p>
    <w:p w:rsidR="00BF1D69" w:rsidRPr="004F68F5" w:rsidRDefault="00BF1D69" w:rsidP="00BF1D69">
      <w:pPr>
        <w:pStyle w:val="Prrafodelista"/>
        <w:spacing w:after="0" w:line="360" w:lineRule="auto"/>
        <w:outlineLvl w:val="1"/>
        <w:rPr>
          <w:rFonts w:ascii="Arial" w:hAnsi="Arial" w:cs="Arial"/>
          <w:b/>
          <w:sz w:val="24"/>
          <w:szCs w:val="24"/>
        </w:rPr>
      </w:pPr>
    </w:p>
    <w:p w:rsidR="00BF1D69" w:rsidRDefault="00BF1D69" w:rsidP="00BF1D69">
      <w:pPr>
        <w:pStyle w:val="Ttulo2"/>
        <w:numPr>
          <w:ilvl w:val="1"/>
          <w:numId w:val="19"/>
        </w:numPr>
        <w:spacing w:before="0" w:after="0" w:line="360" w:lineRule="auto"/>
        <w:contextualSpacing/>
        <w:jc w:val="both"/>
      </w:pPr>
      <w:bookmarkStart w:id="20" w:name="_Toc400822469"/>
      <w:r w:rsidRPr="004F68F5">
        <w:t>SQLITE</w:t>
      </w:r>
      <w:bookmarkEnd w:id="20"/>
    </w:p>
    <w:p w:rsidR="004A4210" w:rsidRPr="00D43E6B" w:rsidRDefault="00175765" w:rsidP="00D43E6B">
      <w:pPr>
        <w:spacing w:after="0" w:line="360" w:lineRule="auto"/>
        <w:jc w:val="both"/>
        <w:rPr>
          <w:rFonts w:ascii="Arial" w:hAnsi="Arial" w:cs="Arial"/>
          <w:sz w:val="24"/>
          <w:szCs w:val="24"/>
          <w:highlight w:val="yellow"/>
        </w:rPr>
      </w:pPr>
      <w:r w:rsidRPr="00D43E6B">
        <w:rPr>
          <w:rFonts w:ascii="Arial" w:hAnsi="Arial" w:cs="Arial"/>
          <w:sz w:val="24"/>
          <w:szCs w:val="24"/>
          <w:highlight w:val="yellow"/>
        </w:rPr>
        <w:t>Dado que el presente anteproyecto se basa en el desarrollo de una aplicación para Android, éste requiere almacenamiento persistente de datos</w:t>
      </w:r>
      <w:r w:rsidR="00D43E6B" w:rsidRPr="00D43E6B">
        <w:rPr>
          <w:rFonts w:ascii="Arial" w:hAnsi="Arial" w:cs="Arial"/>
          <w:sz w:val="24"/>
          <w:szCs w:val="24"/>
          <w:highlight w:val="yellow"/>
        </w:rPr>
        <w:t xml:space="preserve"> para lo cual se usará SQLLite que </w:t>
      </w:r>
      <w:r w:rsidR="00BF1D69" w:rsidRPr="00D43E6B">
        <w:rPr>
          <w:rFonts w:ascii="Arial" w:eastAsia="Times New Roman" w:hAnsi="Arial" w:cs="Arial"/>
          <w:sz w:val="24"/>
          <w:szCs w:val="24"/>
          <w:highlight w:val="yellow"/>
        </w:rPr>
        <w:t xml:space="preserve">es una librería que implementa un motor de base de datos transaccional SQL, la versión actual es la 3.8.6. </w:t>
      </w:r>
      <w:r w:rsidR="00D43E6B" w:rsidRPr="00D43E6B">
        <w:rPr>
          <w:rFonts w:ascii="Arial" w:eastAsia="Times New Roman" w:hAnsi="Arial" w:cs="Arial"/>
          <w:sz w:val="24"/>
          <w:szCs w:val="24"/>
          <w:highlight w:val="yellow"/>
        </w:rPr>
        <w:t>Y</w:t>
      </w:r>
      <w:r w:rsidR="00BF1D69" w:rsidRPr="00D43E6B">
        <w:rPr>
          <w:rFonts w:ascii="Arial" w:eastAsia="Times New Roman" w:hAnsi="Arial" w:cs="Arial"/>
          <w:sz w:val="24"/>
          <w:szCs w:val="24"/>
          <w:highlight w:val="yellow"/>
        </w:rPr>
        <w:t xml:space="preserve"> es la recomendada para todos los nuevos desarrollos</w:t>
      </w:r>
      <w:r w:rsidR="004A4210" w:rsidRPr="00D43E6B">
        <w:rPr>
          <w:rFonts w:ascii="Arial" w:eastAsia="Times New Roman" w:hAnsi="Arial" w:cs="Arial"/>
          <w:sz w:val="24"/>
          <w:szCs w:val="24"/>
          <w:highlight w:val="yellow"/>
        </w:rPr>
        <w:t xml:space="preserve">. </w:t>
      </w:r>
      <w:r w:rsidR="001F18D8" w:rsidRPr="00D43E6B">
        <w:rPr>
          <w:rFonts w:ascii="Arial" w:hAnsi="Arial" w:cs="Arial"/>
          <w:sz w:val="24"/>
          <w:szCs w:val="24"/>
          <w:highlight w:val="yellow"/>
        </w:rPr>
        <w:fldChar w:fldCharType="begin"/>
      </w:r>
      <w:r w:rsidR="004A4210" w:rsidRPr="00D43E6B">
        <w:rPr>
          <w:rFonts w:ascii="Arial" w:hAnsi="Arial" w:cs="Arial"/>
          <w:sz w:val="24"/>
          <w:szCs w:val="24"/>
          <w:highlight w:val="yellow"/>
        </w:rPr>
        <w:instrText xml:space="preserve"> ADDIN ZOTERO_ITEM CSL_CITATION {"citationID":"1mjtfom5hm","properties":{"formattedCitation":"{\\rtf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D43E6B">
        <w:rPr>
          <w:rFonts w:ascii="Arial" w:hAnsi="Arial" w:cs="Arial"/>
          <w:sz w:val="24"/>
          <w:szCs w:val="24"/>
          <w:highlight w:val="yellow"/>
        </w:rPr>
        <w:fldChar w:fldCharType="separate"/>
      </w:r>
      <w:r w:rsidR="009701D8" w:rsidRPr="00D43E6B">
        <w:rPr>
          <w:rFonts w:ascii="Arial" w:hAnsi="Arial" w:cs="Arial"/>
          <w:sz w:val="24"/>
          <w:szCs w:val="24"/>
          <w:highlight w:val="yellow"/>
        </w:rPr>
        <w:t>(«SQLite Home Page», s. f.)</w:t>
      </w:r>
      <w:r w:rsidR="001F18D8" w:rsidRPr="00D43E6B">
        <w:rPr>
          <w:rFonts w:ascii="Arial" w:hAnsi="Arial" w:cs="Arial"/>
          <w:sz w:val="24"/>
          <w:szCs w:val="24"/>
          <w:highlight w:val="yellow"/>
        </w:rPr>
        <w:fldChar w:fldCharType="end"/>
      </w:r>
    </w:p>
    <w:p w:rsidR="00BF1D69" w:rsidRPr="004F68F5" w:rsidRDefault="00BF1D69" w:rsidP="00BF1D69">
      <w:pPr>
        <w:spacing w:after="0" w:line="360" w:lineRule="auto"/>
        <w:jc w:val="both"/>
        <w:rPr>
          <w:rFonts w:ascii="Arial" w:hAnsi="Arial" w:cs="Arial"/>
          <w:bCs/>
          <w:sz w:val="24"/>
          <w:szCs w:val="24"/>
          <w:u w:val="single"/>
        </w:rPr>
      </w:pPr>
    </w:p>
    <w:p w:rsidR="00BF1D69" w:rsidRPr="004F68F5" w:rsidRDefault="00BF1D69" w:rsidP="00BF1D69">
      <w:pPr>
        <w:pStyle w:val="Ttulo2"/>
        <w:numPr>
          <w:ilvl w:val="1"/>
          <w:numId w:val="19"/>
        </w:numPr>
        <w:spacing w:before="0" w:after="0" w:line="360" w:lineRule="auto"/>
        <w:contextualSpacing/>
        <w:jc w:val="both"/>
      </w:pPr>
      <w:bookmarkStart w:id="21" w:name="_Toc400822470"/>
      <w:r w:rsidRPr="004F68F5">
        <w:t>SERVICIOS WEB</w:t>
      </w:r>
      <w:bookmarkEnd w:id="21"/>
    </w:p>
    <w:p w:rsidR="00BF1D69" w:rsidRPr="004F68F5" w:rsidRDefault="00D32120" w:rsidP="00BF1D69">
      <w:pPr>
        <w:spacing w:after="0" w:line="360" w:lineRule="auto"/>
        <w:jc w:val="both"/>
        <w:rPr>
          <w:rFonts w:ascii="Arial" w:eastAsia="Times New Roman" w:hAnsi="Arial" w:cs="Arial"/>
          <w:sz w:val="24"/>
          <w:szCs w:val="24"/>
        </w:rPr>
      </w:pPr>
      <w:bookmarkStart w:id="22" w:name="_Toc386532079"/>
      <w:r>
        <w:rPr>
          <w:rFonts w:ascii="Arial" w:eastAsia="Times New Roman" w:hAnsi="Arial" w:cs="Arial"/>
          <w:sz w:val="24"/>
          <w:szCs w:val="24"/>
        </w:rPr>
        <w:t xml:space="preserve">La consulta de información desde la aplicación móvil, hacia la base de datos que se encuentra alojada en el servidor, se llevará a cabo a través de un servicio web, es tener necesario tener en cuenta que un éste es </w:t>
      </w:r>
      <w:r w:rsidR="00BF1D69" w:rsidRPr="004F68F5">
        <w:rPr>
          <w:rFonts w:ascii="Arial" w:eastAsia="Times New Roman" w:hAnsi="Arial" w:cs="Arial"/>
          <w:sz w:val="24"/>
          <w:szCs w:val="24"/>
        </w:rPr>
        <w:t xml:space="preserve">un sistema de software capaz </w:t>
      </w:r>
      <w:r>
        <w:rPr>
          <w:rFonts w:ascii="Arial" w:eastAsia="Times New Roman" w:hAnsi="Arial" w:cs="Arial"/>
          <w:sz w:val="24"/>
          <w:szCs w:val="24"/>
        </w:rPr>
        <w:t>de interoperar con diferentes má</w:t>
      </w:r>
      <w:r w:rsidR="00BF1D69" w:rsidRPr="004F68F5">
        <w:rPr>
          <w:rFonts w:ascii="Arial" w:eastAsia="Times New Roman" w:hAnsi="Arial" w:cs="Arial"/>
          <w:sz w:val="24"/>
          <w:szCs w:val="24"/>
        </w:rPr>
        <w:t xml:space="preserve">quinas que se encuentran sobre una red, </w:t>
      </w:r>
      <w:r w:rsidR="00BF1D69" w:rsidRPr="004F68F5">
        <w:rPr>
          <w:rFonts w:ascii="Arial" w:eastAsia="Times New Roman" w:hAnsi="Arial" w:cs="Arial"/>
          <w:sz w:val="24"/>
          <w:szCs w:val="24"/>
        </w:rPr>
        <w:lastRenderedPageBreak/>
        <w:t xml:space="preserve">intercambiando datos entre sí con el objetivo de ofrecer unos servicios; poseen una interfaz descrita en un formato procesable por </w:t>
      </w:r>
      <w:r w:rsidR="00A855A0">
        <w:rPr>
          <w:rFonts w:ascii="Arial" w:eastAsia="Times New Roman" w:hAnsi="Arial" w:cs="Arial"/>
          <w:sz w:val="24"/>
          <w:szCs w:val="24"/>
        </w:rPr>
        <w:t>máquina</w:t>
      </w:r>
      <w:r w:rsidR="00BF1D69" w:rsidRPr="004F68F5">
        <w:rPr>
          <w:rFonts w:ascii="Arial" w:eastAsia="Times New Roman" w:hAnsi="Arial" w:cs="Arial"/>
          <w:sz w:val="24"/>
          <w:szCs w:val="24"/>
        </w:rPr>
        <w:t xml:space="preserve"> (WSDL). Otros sistemas interactúan con el servicio Web haciendo uso de mensajes SOAP, por lo general la transmisión se realiza por medio de HTTP en conjunto con otros estándares o normas Web (véase figura 1).</w:t>
      </w:r>
      <w:bookmarkEnd w:id="22"/>
      <w:r w:rsidR="001F18D8">
        <w:rPr>
          <w:rFonts w:ascii="Arial" w:eastAsia="Times New Roman" w:hAnsi="Arial" w:cs="Arial"/>
          <w:sz w:val="24"/>
          <w:szCs w:val="24"/>
        </w:rPr>
        <w:fldChar w:fldCharType="begin"/>
      </w:r>
      <w:r w:rsidR="00526CDA">
        <w:rPr>
          <w:rFonts w:ascii="Arial" w:eastAsia="Times New Roman" w:hAnsi="Arial" w:cs="Arial"/>
          <w:sz w:val="24"/>
          <w:szCs w:val="24"/>
        </w:rPr>
        <w:instrText xml:space="preserve"> ADDIN ZOTERO_ITEM CSL_CITATION {"citationID":"1j892ccovd","properties":{"formattedCitation":"{\\rtf (W3C, s.\\uc0\\u160{}f.)}","plainCitation":"(W3C, s. f.)"},"citationItems":[{"id":66,"uris":["http://zotero.org/users/local/P1NyEPNj/items/RKSMPA3K"],"uri":["http://zotero.org/users/local/P1NyEPNj/items/RKSMPA3K"],"itemData":{"id":66,"type":"webpage","title":"Guía Breve de Servicios Web","URL":"http://www.w3c.es/Divulgacion/GuiasBreves/ServiciosWeb","author":[{"family":"W3C","given":""}],"accessed":{"date-parts":[["2014",8,21]]}}}],"schema":"https://github.com/citation-style-language/schema/raw/master/csl-citation.json"} </w:instrText>
      </w:r>
      <w:r w:rsidR="001F18D8">
        <w:rPr>
          <w:rFonts w:ascii="Arial" w:eastAsia="Times New Roman" w:hAnsi="Arial" w:cs="Arial"/>
          <w:sz w:val="24"/>
          <w:szCs w:val="24"/>
        </w:rPr>
        <w:fldChar w:fldCharType="separate"/>
      </w:r>
      <w:r w:rsidR="009701D8" w:rsidRPr="009701D8">
        <w:rPr>
          <w:rFonts w:ascii="Arial" w:hAnsi="Arial" w:cs="Arial"/>
          <w:sz w:val="24"/>
          <w:szCs w:val="24"/>
        </w:rPr>
        <w:t>(W3C, s. f.)</w:t>
      </w:r>
      <w:r w:rsidR="001F18D8">
        <w:rPr>
          <w:rFonts w:ascii="Arial" w:eastAsia="Times New Roman" w:hAnsi="Arial" w:cs="Arial"/>
          <w:sz w:val="24"/>
          <w:szCs w:val="24"/>
        </w:rPr>
        <w:fldChar w:fldCharType="end"/>
      </w:r>
    </w:p>
    <w:p w:rsidR="00BF1D69" w:rsidRPr="004F68F5" w:rsidRDefault="00BF1D69" w:rsidP="00BF1D69">
      <w:pPr>
        <w:spacing w:after="0" w:line="360" w:lineRule="auto"/>
        <w:jc w:val="both"/>
        <w:rPr>
          <w:rFonts w:ascii="Arial" w:hAnsi="Arial" w:cs="Arial"/>
          <w:b/>
          <w:sz w:val="24"/>
          <w:szCs w:val="24"/>
        </w:rPr>
      </w:pPr>
      <w:r w:rsidRPr="004F68F5">
        <w:rPr>
          <w:rFonts w:ascii="Arial" w:hAnsi="Arial" w:cs="Arial"/>
          <w:b/>
          <w:noProof/>
          <w:sz w:val="24"/>
          <w:szCs w:val="24"/>
          <w:lang w:val="es-CO" w:eastAsia="es-CO"/>
        </w:rPr>
        <w:drawing>
          <wp:inline distT="0" distB="0" distL="0" distR="0">
            <wp:extent cx="5612130" cy="2675255"/>
            <wp:effectExtent l="0" t="0" r="1270" b="0"/>
            <wp:docPr id="22" name="1 Imagen" descr="servicios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Web1.png"/>
                    <pic:cNvPicPr/>
                  </pic:nvPicPr>
                  <pic:blipFill>
                    <a:blip r:embed="rId12"/>
                    <a:stretch>
                      <a:fillRect/>
                    </a:stretch>
                  </pic:blipFill>
                  <pic:spPr>
                    <a:xfrm>
                      <a:off x="0" y="0"/>
                      <a:ext cx="5612130" cy="2675255"/>
                    </a:xfrm>
                    <a:prstGeom prst="rect">
                      <a:avLst/>
                    </a:prstGeom>
                  </pic:spPr>
                </pic:pic>
              </a:graphicData>
            </a:graphic>
          </wp:inline>
        </w:drawing>
      </w:r>
    </w:p>
    <w:p w:rsidR="00BF1D69" w:rsidRPr="004F68F5" w:rsidRDefault="00BF1D69" w:rsidP="00BF1D69">
      <w:pPr>
        <w:spacing w:after="0" w:line="360" w:lineRule="auto"/>
        <w:jc w:val="both"/>
        <w:rPr>
          <w:rFonts w:ascii="Arial" w:hAnsi="Arial" w:cs="Arial"/>
          <w:sz w:val="24"/>
          <w:szCs w:val="24"/>
        </w:rPr>
      </w:pPr>
      <w:bookmarkStart w:id="23" w:name="_Toc265689947"/>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Pr="004F68F5">
        <w:rPr>
          <w:rFonts w:ascii="Arial" w:hAnsi="Arial" w:cs="Arial"/>
          <w:b/>
          <w:noProof/>
          <w:sz w:val="24"/>
          <w:szCs w:val="24"/>
        </w:rPr>
        <w:t>1</w:t>
      </w:r>
      <w:r w:rsidR="001F18D8" w:rsidRPr="004F68F5">
        <w:rPr>
          <w:rFonts w:ascii="Arial" w:hAnsi="Arial" w:cs="Arial"/>
          <w:b/>
          <w:sz w:val="24"/>
          <w:szCs w:val="24"/>
        </w:rPr>
        <w:fldChar w:fldCharType="end"/>
      </w:r>
      <w:r w:rsidRPr="004F68F5">
        <w:rPr>
          <w:rFonts w:ascii="Arial" w:hAnsi="Arial" w:cs="Arial"/>
          <w:b/>
          <w:sz w:val="24"/>
          <w:szCs w:val="24"/>
        </w:rPr>
        <w:t>. Interacción de un conjunto de servicios web</w:t>
      </w:r>
      <w:bookmarkEnd w:id="23"/>
      <w:r w:rsidRPr="004F68F5">
        <w:rPr>
          <w:rFonts w:ascii="Arial" w:hAnsi="Arial" w:cs="Arial"/>
          <w:b/>
          <w:sz w:val="24"/>
          <w:szCs w:val="24"/>
        </w:rPr>
        <w:t xml:space="preserve">. </w:t>
      </w:r>
      <w:r w:rsidRPr="004F68F5">
        <w:rPr>
          <w:rFonts w:ascii="Arial" w:hAnsi="Arial" w:cs="Arial"/>
          <w:sz w:val="24"/>
          <w:szCs w:val="24"/>
        </w:rPr>
        <w:t>Muestra como interactúa un conjunto de servicios web.  Recuperado de  http://www.w3c.es/Divulgacion/GuiasBreves/ServiciosWeb</w:t>
      </w:r>
    </w:p>
    <w:p w:rsidR="00BF1D69" w:rsidRPr="004F68F5" w:rsidRDefault="00BF1D69" w:rsidP="00BF1D69">
      <w:pPr>
        <w:spacing w:after="0" w:line="360" w:lineRule="auto"/>
        <w:jc w:val="both"/>
        <w:rPr>
          <w:rFonts w:ascii="Arial" w:hAnsi="Arial" w:cs="Arial"/>
          <w:sz w:val="24"/>
          <w:szCs w:val="24"/>
        </w:rPr>
      </w:pPr>
    </w:p>
    <w:p w:rsidR="00BF1D69" w:rsidRPr="008E68B1" w:rsidRDefault="00BF1D69" w:rsidP="00D32120">
      <w:pPr>
        <w:pStyle w:val="Ttulo2"/>
        <w:numPr>
          <w:ilvl w:val="1"/>
          <w:numId w:val="19"/>
        </w:numPr>
        <w:spacing w:before="0" w:after="0" w:line="360" w:lineRule="auto"/>
        <w:contextualSpacing/>
        <w:jc w:val="both"/>
        <w:rPr>
          <w:highlight w:val="yellow"/>
        </w:rPr>
      </w:pPr>
      <w:bookmarkStart w:id="24" w:name="_Toc400822471"/>
      <w:r w:rsidRPr="008E68B1">
        <w:rPr>
          <w:highlight w:val="yellow"/>
        </w:rPr>
        <w:t>MODELOS DE PROCESOS DE SOFTWARE</w:t>
      </w:r>
      <w:bookmarkEnd w:id="24"/>
    </w:p>
    <w:p w:rsidR="00BF1D69" w:rsidRPr="008E68B1" w:rsidRDefault="00D32120" w:rsidP="00BF1D69">
      <w:pPr>
        <w:spacing w:after="0" w:line="360" w:lineRule="auto"/>
        <w:jc w:val="both"/>
        <w:rPr>
          <w:rFonts w:ascii="Arial" w:eastAsia="Times New Roman" w:hAnsi="Arial" w:cs="Arial"/>
          <w:sz w:val="24"/>
          <w:szCs w:val="24"/>
          <w:highlight w:val="yellow"/>
        </w:rPr>
      </w:pPr>
      <w:r w:rsidRPr="008E68B1">
        <w:rPr>
          <w:rFonts w:ascii="Arial" w:hAnsi="Arial" w:cs="Arial"/>
          <w:sz w:val="24"/>
          <w:szCs w:val="24"/>
          <w:highlight w:val="yellow"/>
        </w:rPr>
        <w:t xml:space="preserve">Teniendo en cuenta  que todo proyecto que involucre el desarrollo de un software requiere definir un modelo de proceso de software, es necesario tener en cuenta que éste es </w:t>
      </w:r>
      <w:r w:rsidR="00BF1D69" w:rsidRPr="008E68B1">
        <w:rPr>
          <w:rFonts w:ascii="Arial" w:eastAsia="Times New Roman" w:hAnsi="Arial" w:cs="Arial"/>
          <w:sz w:val="24"/>
          <w:szCs w:val="24"/>
          <w:highlight w:val="yellow"/>
        </w:rPr>
        <w:t>una descripción simplificada de un proceso del software que pre</w:t>
      </w:r>
      <w:r w:rsidRPr="008E68B1">
        <w:rPr>
          <w:rFonts w:ascii="Arial" w:eastAsia="Times New Roman" w:hAnsi="Arial" w:cs="Arial"/>
          <w:sz w:val="24"/>
          <w:szCs w:val="24"/>
          <w:highlight w:val="yellow"/>
        </w:rPr>
        <w:t xml:space="preserve">senta una visión de ese proceso, los cuales </w:t>
      </w:r>
      <w:r w:rsidR="00BF1D69" w:rsidRPr="008E68B1">
        <w:rPr>
          <w:rFonts w:ascii="Arial" w:eastAsia="Times New Roman" w:hAnsi="Arial" w:cs="Arial"/>
          <w:sz w:val="24"/>
          <w:szCs w:val="24"/>
          <w:highlight w:val="yellow"/>
        </w:rPr>
        <w:t xml:space="preserve">pueden incluir actividades que son parte de los procesos y productos de software y el papel de las personas involucradas en la ingeniería del software. </w:t>
      </w:r>
      <w:r w:rsidR="001F18D8" w:rsidRPr="008E68B1">
        <w:rPr>
          <w:rFonts w:ascii="Arial" w:eastAsia="Times New Roman" w:hAnsi="Arial" w:cs="Arial"/>
          <w:sz w:val="24"/>
          <w:szCs w:val="24"/>
          <w:highlight w:val="yellow"/>
        </w:rPr>
        <w:fldChar w:fldCharType="begin"/>
      </w:r>
      <w:r w:rsidR="00526CDA" w:rsidRPr="008E68B1">
        <w:rPr>
          <w:rFonts w:ascii="Arial" w:eastAsia="Times New Roman" w:hAnsi="Arial" w:cs="Arial"/>
          <w:sz w:val="24"/>
          <w:szCs w:val="24"/>
          <w:highlight w:val="yellow"/>
        </w:rPr>
        <w:instrText xml:space="preserve"> ADDIN ZOTERO_ITEM CSL_CITATION {"citationID":"12ofh509vu","properties":{"formattedCitation":"(Sommerville,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8E68B1">
        <w:rPr>
          <w:rFonts w:ascii="Arial" w:eastAsia="Times New Roman" w:hAnsi="Arial" w:cs="Arial"/>
          <w:sz w:val="24"/>
          <w:szCs w:val="24"/>
          <w:highlight w:val="yellow"/>
        </w:rPr>
        <w:fldChar w:fldCharType="separate"/>
      </w:r>
      <w:r w:rsidR="009701D8" w:rsidRPr="008E68B1">
        <w:rPr>
          <w:rFonts w:ascii="Arial" w:hAnsi="Arial" w:cs="Arial"/>
          <w:sz w:val="24"/>
          <w:highlight w:val="yellow"/>
        </w:rPr>
        <w:t>(Sommerville, 2004)</w:t>
      </w:r>
      <w:r w:rsidR="001F18D8" w:rsidRPr="008E68B1">
        <w:rPr>
          <w:rFonts w:ascii="Arial" w:eastAsia="Times New Roman" w:hAnsi="Arial" w:cs="Arial"/>
          <w:sz w:val="24"/>
          <w:szCs w:val="24"/>
          <w:highlight w:val="yellow"/>
        </w:rPr>
        <w:fldChar w:fldCharType="end"/>
      </w:r>
    </w:p>
    <w:p w:rsidR="00D32120" w:rsidRPr="008E68B1" w:rsidRDefault="00D32120" w:rsidP="00BF1D69">
      <w:pPr>
        <w:spacing w:after="0" w:line="360" w:lineRule="auto"/>
        <w:jc w:val="both"/>
        <w:rPr>
          <w:rFonts w:ascii="Arial" w:eastAsia="Times New Roman" w:hAnsi="Arial" w:cs="Arial"/>
          <w:sz w:val="24"/>
          <w:szCs w:val="24"/>
          <w:highlight w:val="yellow"/>
        </w:rPr>
      </w:pPr>
    </w:p>
    <w:p w:rsidR="00BF1D69" w:rsidRPr="008E68B1" w:rsidRDefault="00D32120" w:rsidP="00BF1D69">
      <w:pPr>
        <w:spacing w:after="0" w:line="360" w:lineRule="auto"/>
        <w:jc w:val="both"/>
        <w:rPr>
          <w:rFonts w:asciiTheme="majorHAnsi" w:hAnsiTheme="majorHAnsi" w:cstheme="majorHAnsi"/>
          <w:sz w:val="24"/>
          <w:szCs w:val="24"/>
        </w:rPr>
      </w:pPr>
      <w:r w:rsidRPr="008E68B1">
        <w:rPr>
          <w:rFonts w:asciiTheme="majorHAnsi" w:eastAsia="Times New Roman" w:hAnsiTheme="majorHAnsi" w:cstheme="majorHAnsi"/>
          <w:sz w:val="24"/>
          <w:szCs w:val="24"/>
          <w:highlight w:val="yellow"/>
        </w:rPr>
        <w:t>Sin embargo, dado que existen múltiples metodológicas para el desarrollo de un software, el anteproyecto propone desarrollar sus actividades sobre XP (</w:t>
      </w:r>
      <w:r w:rsidRPr="008E68B1">
        <w:rPr>
          <w:rFonts w:asciiTheme="majorHAnsi" w:hAnsiTheme="majorHAnsi" w:cstheme="majorHAnsi"/>
          <w:sz w:val="24"/>
          <w:szCs w:val="24"/>
          <w:highlight w:val="yellow"/>
        </w:rPr>
        <w:t>Extreme Programming, la cual se define como</w:t>
      </w:r>
      <w:r w:rsidR="008E68B1" w:rsidRPr="008E68B1">
        <w:rPr>
          <w:rFonts w:asciiTheme="majorHAnsi" w:hAnsiTheme="majorHAnsi" w:cstheme="majorHAnsi"/>
          <w:sz w:val="24"/>
          <w:szCs w:val="24"/>
          <w:highlight w:val="yellow"/>
        </w:rPr>
        <w:t xml:space="preserve"> </w:t>
      </w:r>
      <w:r w:rsidR="00BF1D69" w:rsidRPr="008E68B1">
        <w:rPr>
          <w:rFonts w:ascii="Arial" w:hAnsi="Arial" w:cs="Arial"/>
          <w:sz w:val="24"/>
          <w:szCs w:val="24"/>
          <w:highlight w:val="yellow"/>
        </w:rPr>
        <w:t xml:space="preserve">una metodología ágil centrada en potenciar </w:t>
      </w:r>
      <w:r w:rsidR="00BF1D69" w:rsidRPr="008E68B1">
        <w:rPr>
          <w:rFonts w:ascii="Arial" w:hAnsi="Arial" w:cs="Arial"/>
          <w:sz w:val="24"/>
          <w:szCs w:val="24"/>
          <w:highlight w:val="yellow"/>
        </w:rPr>
        <w:lastRenderedPageBreak/>
        <w:t>la relaciones interpersonales como clave para el éxito en desarrollo de software, promoviendo el trabajo en equipo, preocupándose por el aprendizaje de los desarrolladores y propiciando un buen clima de trabajo.</w:t>
      </w:r>
      <w:r w:rsidR="001F18D8" w:rsidRPr="008E68B1">
        <w:rPr>
          <w:rFonts w:ascii="Arial" w:hAnsi="Arial" w:cs="Arial"/>
          <w:sz w:val="24"/>
          <w:szCs w:val="24"/>
          <w:highlight w:val="yellow"/>
        </w:rPr>
        <w:fldChar w:fldCharType="begin"/>
      </w:r>
      <w:r w:rsidR="00526CDA" w:rsidRPr="008E68B1">
        <w:rPr>
          <w:rFonts w:ascii="Arial" w:hAnsi="Arial" w:cs="Arial"/>
          <w:sz w:val="24"/>
          <w:szCs w:val="24"/>
          <w:highlight w:val="yellow"/>
        </w:rPr>
        <w:instrText xml:space="preserve"> ADDIN ZOTERO_ITEM CSL_CITATION {"citationID":"145l2b5rs0","properties":{"formattedCitation":"{\\rtf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11,12]]},"accessed":{"date-parts":[["2014",7,24]]}}}],"schema":"https://github.com/citation-style-language/schema/raw/master/csl-citation.json"} </w:instrText>
      </w:r>
      <w:r w:rsidR="001F18D8" w:rsidRPr="008E68B1">
        <w:rPr>
          <w:rFonts w:ascii="Arial" w:hAnsi="Arial" w:cs="Arial"/>
          <w:sz w:val="24"/>
          <w:szCs w:val="24"/>
          <w:highlight w:val="yellow"/>
        </w:rPr>
        <w:fldChar w:fldCharType="separate"/>
      </w:r>
      <w:r w:rsidR="009701D8" w:rsidRPr="008E68B1">
        <w:rPr>
          <w:rFonts w:ascii="Arial" w:hAnsi="Arial" w:cs="Arial"/>
          <w:sz w:val="24"/>
          <w:szCs w:val="24"/>
          <w:highlight w:val="yellow"/>
        </w:rPr>
        <w:t>(Letelier &amp; Sánchez, 2003)</w:t>
      </w:r>
      <w:r w:rsidR="001F18D8" w:rsidRPr="008E68B1">
        <w:rPr>
          <w:rFonts w:ascii="Arial" w:hAnsi="Arial" w:cs="Arial"/>
          <w:sz w:val="24"/>
          <w:szCs w:val="24"/>
          <w:highlight w:val="yellow"/>
        </w:rPr>
        <w:fldChar w:fldCharType="end"/>
      </w:r>
    </w:p>
    <w:p w:rsidR="00BF1D69" w:rsidRPr="004F68F5" w:rsidRDefault="00BF1D69" w:rsidP="00BF1D69">
      <w:pPr>
        <w:spacing w:after="0" w:line="360" w:lineRule="auto"/>
        <w:jc w:val="both"/>
        <w:rPr>
          <w:rFonts w:ascii="Arial" w:hAnsi="Arial" w:cs="Arial"/>
          <w:sz w:val="24"/>
          <w:szCs w:val="24"/>
        </w:rPr>
      </w:pPr>
    </w:p>
    <w:p w:rsidR="00E03A45" w:rsidRDefault="00BF1D69" w:rsidP="00E03A45">
      <w:pPr>
        <w:pStyle w:val="Ttulo2"/>
        <w:numPr>
          <w:ilvl w:val="1"/>
          <w:numId w:val="19"/>
        </w:numPr>
        <w:spacing w:before="0" w:after="0" w:line="360" w:lineRule="auto"/>
        <w:contextualSpacing/>
        <w:jc w:val="both"/>
      </w:pPr>
      <w:bookmarkStart w:id="25" w:name="_Toc400822472"/>
      <w:r w:rsidRPr="004F68F5">
        <w:t>TURISMO</w:t>
      </w:r>
      <w:bookmarkEnd w:id="25"/>
    </w:p>
    <w:p w:rsidR="00E03A45" w:rsidRDefault="00E03A45" w:rsidP="00E03A45">
      <w:pPr>
        <w:spacing w:after="0" w:line="360" w:lineRule="auto"/>
        <w:jc w:val="both"/>
        <w:rPr>
          <w:rFonts w:asciiTheme="majorHAnsi" w:eastAsia="Times New Roman" w:hAnsiTheme="majorHAnsi" w:cstheme="majorHAnsi"/>
          <w:sz w:val="24"/>
          <w:szCs w:val="24"/>
        </w:rPr>
      </w:pPr>
      <w:r w:rsidRPr="00FA36DF">
        <w:rPr>
          <w:rFonts w:asciiTheme="majorHAnsi" w:eastAsia="Times New Roman" w:hAnsiTheme="majorHAnsi" w:cstheme="majorHAnsi"/>
          <w:sz w:val="24"/>
          <w:szCs w:val="24"/>
          <w:highlight w:val="yellow"/>
        </w:rPr>
        <w:t>Teniendo en cuenta que ya se definieron los conceptos que sustentan el marco tecnológico, y que la aplicación se encuentra relacionada con el turismo, a continuación se busca definir los elementos que conceptualizan los aspectos turísticos y la práctica de deporte extremo.</w:t>
      </w:r>
      <w:r>
        <w:rPr>
          <w:rFonts w:asciiTheme="majorHAnsi" w:eastAsia="Times New Roman" w:hAnsiTheme="majorHAnsi" w:cstheme="majorHAnsi"/>
          <w:sz w:val="24"/>
          <w:szCs w:val="24"/>
        </w:rPr>
        <w:t xml:space="preserve"> </w:t>
      </w:r>
    </w:p>
    <w:p w:rsidR="0065560E" w:rsidRPr="008E68B1" w:rsidRDefault="0065560E" w:rsidP="00E03A45">
      <w:pPr>
        <w:spacing w:after="0" w:line="360" w:lineRule="auto"/>
        <w:jc w:val="both"/>
        <w:rPr>
          <w:rFonts w:asciiTheme="majorHAnsi" w:hAnsiTheme="majorHAnsi" w:cstheme="majorHAnsi"/>
          <w:sz w:val="24"/>
          <w:szCs w:val="24"/>
        </w:rPr>
      </w:pPr>
    </w:p>
    <w:p w:rsidR="00BF1D69" w:rsidRPr="004F68F5" w:rsidRDefault="00BF1D69" w:rsidP="00BF1D69">
      <w:pPr>
        <w:pStyle w:val="Ttulo3"/>
        <w:keepNext w:val="0"/>
        <w:keepLines w:val="0"/>
        <w:numPr>
          <w:ilvl w:val="2"/>
          <w:numId w:val="19"/>
        </w:numPr>
        <w:spacing w:before="0" w:line="360" w:lineRule="auto"/>
        <w:contextualSpacing/>
      </w:pPr>
      <w:bookmarkStart w:id="26" w:name="_Toc400822473"/>
      <w:r w:rsidRPr="004F68F5">
        <w:t>Definición según la Organización Mundial del Turismo OMT</w:t>
      </w:r>
      <w:bookmarkEnd w:id="26"/>
    </w:p>
    <w:p w:rsidR="00BF1D69" w:rsidRPr="004F68F5" w:rsidRDefault="00BF1D69" w:rsidP="00BF1D69">
      <w:pPr>
        <w:spacing w:after="0" w:line="360" w:lineRule="auto"/>
        <w:ind w:left="708"/>
        <w:jc w:val="both"/>
        <w:rPr>
          <w:rFonts w:ascii="Arial" w:hAnsi="Arial" w:cs="Arial"/>
          <w:sz w:val="24"/>
          <w:szCs w:val="24"/>
        </w:rPr>
      </w:pPr>
      <w:r w:rsidRPr="004F68F5">
        <w:rPr>
          <w:rFonts w:ascii="Arial" w:hAnsi="Arial" w:cs="Arial"/>
          <w:sz w:val="24"/>
          <w:szCs w:val="24"/>
        </w:rPr>
        <w:t xml:space="preserve">El turismo es un fenómeno social, cultural y económico relacionado con los desplazamientos de las personas a destinos que se encuentran fuera de su lugar de residencia habitual, normalmente por motivos de ocio, lo que hace que genere impactos en las economías de los países receptores y emisores, en el entorno natural, en los destinos y en la población receptora. Esta diversidad de impactos hace necesario que los procesos de planificación aborden dinámicas globales de desarrollo, gestión y supervisión. </w:t>
      </w:r>
      <w:r w:rsidR="001F18D8" w:rsidRPr="004F68F5">
        <w:rPr>
          <w:rFonts w:ascii="Arial" w:hAnsi="Arial" w:cs="Arial"/>
          <w:sz w:val="24"/>
          <w:szCs w:val="24"/>
        </w:rPr>
        <w:fldChar w:fldCharType="begin"/>
      </w:r>
      <w:r w:rsidRPr="004F68F5">
        <w:rPr>
          <w:rFonts w:ascii="Arial" w:hAnsi="Arial" w:cs="Arial"/>
          <w:sz w:val="24"/>
          <w:szCs w:val="24"/>
        </w:rPr>
        <w:instrText xml:space="preserve"> ADDIN ZOTERO_ITEM CSL_CITATION {"citationID":"6c963o44u","properties":{"formattedCitation":"(Ministerio de Comercio, Industria y Turismo, 2014)","plainCitation":"(Ministerio de Comercio, Industria y Turismo, 2014)"},"citationItems":[{"id":60,"uris":["http://zotero.org/users/local/P1NyEPNj/items/2A63KAGU"],"uri":["http://zotero.org/users/local/P1NyEPNj/items/2A63KAGU"],"itemData":{"id":60,"type":"article","title":"Plan Sectorial de turismo 2014 - 2018","author":[{"family":"Ministerio de Comercio, Industria y Turismo","given":""}],"issued":{"date-parts":[["2014",3]]},"accessed":{"date-parts":[["2014",9,19]]}}}],"schema":"https://github.com/citation-style-language/schema/raw/master/csl-citation.json"}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rPr>
        <w:t>(Ministerio de Comercio, Industria y Turismo, 2014)</w:t>
      </w:r>
      <w:r w:rsidR="001F18D8" w:rsidRPr="004F68F5">
        <w:rPr>
          <w:rFonts w:ascii="Arial" w:hAnsi="Arial" w:cs="Arial"/>
          <w:sz w:val="24"/>
          <w:szCs w:val="24"/>
        </w:rPr>
        <w:fldChar w:fldCharType="end"/>
      </w:r>
    </w:p>
    <w:p w:rsidR="00BF1D69" w:rsidRPr="004F68F5" w:rsidRDefault="00BF1D69" w:rsidP="00BF1D69">
      <w:pPr>
        <w:spacing w:after="0" w:line="360" w:lineRule="auto"/>
        <w:jc w:val="both"/>
        <w:rPr>
          <w:rFonts w:ascii="Arial" w:hAnsi="Arial" w:cs="Arial"/>
          <w:sz w:val="24"/>
          <w:szCs w:val="24"/>
        </w:rPr>
      </w:pPr>
    </w:p>
    <w:p w:rsidR="00BF1D69" w:rsidRPr="00FA36DF" w:rsidRDefault="00BF1D69" w:rsidP="00BF1D69">
      <w:pPr>
        <w:pStyle w:val="Ttulo3"/>
        <w:keepNext w:val="0"/>
        <w:keepLines w:val="0"/>
        <w:numPr>
          <w:ilvl w:val="2"/>
          <w:numId w:val="19"/>
        </w:numPr>
        <w:spacing w:before="0" w:line="360" w:lineRule="auto"/>
        <w:contextualSpacing/>
        <w:rPr>
          <w:highlight w:val="yellow"/>
        </w:rPr>
      </w:pPr>
      <w:bookmarkStart w:id="27" w:name="_Toc400822474"/>
      <w:r w:rsidRPr="00FA36DF">
        <w:rPr>
          <w:highlight w:val="yellow"/>
        </w:rPr>
        <w:t xml:space="preserve">Definición </w:t>
      </w:r>
      <w:r w:rsidR="00FA36DF">
        <w:rPr>
          <w:highlight w:val="yellow"/>
        </w:rPr>
        <w:t xml:space="preserve">de turismo </w:t>
      </w:r>
      <w:r w:rsidRPr="00FA36DF">
        <w:rPr>
          <w:highlight w:val="yellow"/>
        </w:rPr>
        <w:t xml:space="preserve">según </w:t>
      </w:r>
      <w:r w:rsidR="00E03A45" w:rsidRPr="00FA36DF">
        <w:rPr>
          <w:highlight w:val="yellow"/>
        </w:rPr>
        <w:t xml:space="preserve">la Ley 1558 de 2012 </w:t>
      </w:r>
      <w:r w:rsidR="00104FC8">
        <w:rPr>
          <w:highlight w:val="yellow"/>
        </w:rPr>
        <w:t>del congreso de Colombia</w:t>
      </w:r>
      <w:bookmarkEnd w:id="27"/>
    </w:p>
    <w:p w:rsidR="00BF1D69" w:rsidRPr="004F68F5" w:rsidRDefault="00BF1D69" w:rsidP="00BF1D69">
      <w:pPr>
        <w:spacing w:after="0" w:line="360" w:lineRule="auto"/>
        <w:jc w:val="both"/>
        <w:rPr>
          <w:rFonts w:ascii="Arial" w:hAnsi="Arial" w:cs="Arial"/>
          <w:b/>
          <w:sz w:val="24"/>
          <w:szCs w:val="24"/>
        </w:rPr>
      </w:pPr>
    </w:p>
    <w:p w:rsidR="00BF1D69" w:rsidRDefault="00BF1D69" w:rsidP="00BF1D69">
      <w:pPr>
        <w:pStyle w:val="Normal1"/>
        <w:spacing w:after="0" w:line="360" w:lineRule="auto"/>
        <w:jc w:val="both"/>
        <w:rPr>
          <w:rFonts w:ascii="Arial" w:eastAsia="Arial" w:hAnsi="Arial" w:cs="Arial"/>
          <w:sz w:val="24"/>
        </w:rPr>
      </w:pPr>
      <w:r w:rsidRPr="004F68F5">
        <w:rPr>
          <w:rFonts w:ascii="Arial" w:eastAsia="Arial" w:hAnsi="Arial" w:cs="Arial"/>
          <w:sz w:val="24"/>
        </w:rPr>
        <w:t xml:space="preserve">Conjunto de actividades que realizan las personas "turistas" durante sus viajes y estancias en lugares distintos al de su entorno habitual, con fines entre otros de ocio, cultura, salud, convenciones o negocios. </w:t>
      </w:r>
    </w:p>
    <w:p w:rsidR="0065560E" w:rsidRDefault="0065560E" w:rsidP="00BF1D69">
      <w:pPr>
        <w:pStyle w:val="Normal1"/>
        <w:spacing w:after="0" w:line="360" w:lineRule="auto"/>
        <w:jc w:val="both"/>
        <w:rPr>
          <w:rFonts w:ascii="Arial" w:eastAsia="Arial" w:hAnsi="Arial" w:cs="Arial"/>
          <w:sz w:val="24"/>
        </w:rPr>
      </w:pPr>
    </w:p>
    <w:p w:rsidR="00BF1D69" w:rsidRPr="004F68F5" w:rsidRDefault="00BF1D69" w:rsidP="00BF1D69">
      <w:pPr>
        <w:pStyle w:val="Ttulo3"/>
        <w:keepNext w:val="0"/>
        <w:keepLines w:val="0"/>
        <w:numPr>
          <w:ilvl w:val="2"/>
          <w:numId w:val="19"/>
        </w:numPr>
        <w:spacing w:before="0" w:line="360" w:lineRule="auto"/>
        <w:contextualSpacing/>
      </w:pPr>
      <w:bookmarkStart w:id="28" w:name="_Toc400822475"/>
      <w:r w:rsidRPr="004F68F5">
        <w:t>Turismo de aventura</w:t>
      </w:r>
      <w:bookmarkEnd w:id="28"/>
    </w:p>
    <w:p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Organización Mundial de Turismo OMT, clasifica el turismo de aventura en tres tipos: </w:t>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4"/>
      </w:pPr>
      <w:bookmarkStart w:id="29" w:name="_Toc400822476"/>
      <w:r w:rsidRPr="004F68F5">
        <w:lastRenderedPageBreak/>
        <w:t>Turismo de aventura suave o soft</w:t>
      </w:r>
      <w:bookmarkEnd w:id="29"/>
    </w:p>
    <w:p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Comprende actividades de un nivel básico y aprovecha normalmente los recursos físico-recreacionales. A este tipo de turismo pueden acceder personas que no conocen a profundidad las actividades.</w:t>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Caminata o trekking</w:t>
      </w:r>
    </w:p>
    <w:p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Kayac en aguas de corrientes suaves</w:t>
      </w:r>
    </w:p>
    <w:p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 xml:space="preserve">Montañismo </w:t>
      </w:r>
    </w:p>
    <w:p w:rsidR="00BF1D69" w:rsidRPr="004F68F5" w:rsidRDefault="00BF1D69" w:rsidP="00BF1D69">
      <w:pPr>
        <w:pStyle w:val="Normal1"/>
        <w:numPr>
          <w:ilvl w:val="0"/>
          <w:numId w:val="11"/>
        </w:numPr>
        <w:spacing w:after="0" w:line="360" w:lineRule="auto"/>
        <w:jc w:val="both"/>
        <w:rPr>
          <w:rFonts w:ascii="Arial" w:hAnsi="Arial"/>
        </w:rPr>
      </w:pPr>
      <w:r w:rsidRPr="004F68F5">
        <w:rPr>
          <w:rFonts w:ascii="Arial" w:eastAsia="Arial" w:hAnsi="Arial" w:cs="Arial"/>
          <w:sz w:val="24"/>
        </w:rPr>
        <w:t>Cabalgatas</w:t>
      </w:r>
    </w:p>
    <w:p w:rsidR="00BF1D69" w:rsidRPr="004F68F5" w:rsidRDefault="00BF1D69" w:rsidP="00BF1D69">
      <w:pPr>
        <w:pStyle w:val="Normal1"/>
        <w:spacing w:after="0" w:line="360" w:lineRule="auto"/>
        <w:ind w:left="720"/>
        <w:jc w:val="both"/>
        <w:rPr>
          <w:rFonts w:ascii="Arial" w:hAnsi="Arial"/>
        </w:rPr>
      </w:pPr>
    </w:p>
    <w:p w:rsidR="00BF1D69" w:rsidRPr="004F68F5" w:rsidRDefault="00BF1D69" w:rsidP="00BF1D69">
      <w:pPr>
        <w:pStyle w:val="Ttulo4"/>
      </w:pPr>
      <w:bookmarkStart w:id="30" w:name="_Toc400822477"/>
      <w:r w:rsidRPr="004F68F5">
        <w:t>Turismo de aventura fuerte o hard</w:t>
      </w:r>
      <w:bookmarkEnd w:id="30"/>
    </w:p>
    <w:p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Es desarrollado por personas que conocen a profundidad estas actividades, pues suponen algunos riesgos</w:t>
      </w:r>
      <w:r w:rsidR="00E03A45">
        <w:rPr>
          <w:rFonts w:ascii="Arial" w:eastAsia="Arial" w:hAnsi="Arial" w:cs="Arial"/>
          <w:sz w:val="24"/>
        </w:rPr>
        <w:t>.</w:t>
      </w:r>
    </w:p>
    <w:p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Caminata o trekking.</w:t>
      </w:r>
    </w:p>
    <w:p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Kayac en aguas de corrientes suaves.</w:t>
      </w:r>
    </w:p>
    <w:p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Montañismo.</w:t>
      </w:r>
    </w:p>
    <w:p w:rsidR="00BF1D69"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Cabalgatas.</w:t>
      </w:r>
    </w:p>
    <w:p w:rsidR="00104FC8" w:rsidRDefault="00104FC8" w:rsidP="00104FC8">
      <w:pPr>
        <w:pStyle w:val="Normal1"/>
        <w:spacing w:after="0" w:line="360" w:lineRule="auto"/>
        <w:jc w:val="both"/>
        <w:rPr>
          <w:rFonts w:ascii="Arial" w:eastAsia="Arial" w:hAnsi="Arial" w:cs="Arial"/>
          <w:sz w:val="24"/>
        </w:rPr>
      </w:pPr>
    </w:p>
    <w:p w:rsidR="00BF1D69" w:rsidRPr="004F68F5" w:rsidRDefault="00BF1D69" w:rsidP="00BF1D69">
      <w:pPr>
        <w:pStyle w:val="Ttulo4"/>
      </w:pPr>
      <w:bookmarkStart w:id="31" w:name="_Toc400822478"/>
      <w:r w:rsidRPr="004F68F5">
        <w:t>Turismo de naturaleza</w:t>
      </w:r>
      <w:bookmarkEnd w:id="31"/>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Normal1"/>
        <w:spacing w:after="0" w:line="360" w:lineRule="auto"/>
        <w:contextualSpacing/>
        <w:jc w:val="both"/>
        <w:rPr>
          <w:rFonts w:ascii="Arial" w:eastAsia="Arial" w:hAnsi="Arial" w:cs="Arial"/>
          <w:sz w:val="24"/>
          <w:u w:val="single"/>
        </w:rPr>
      </w:pPr>
      <w:r w:rsidRPr="004F68F5">
        <w:rPr>
          <w:rFonts w:ascii="Arial" w:eastAsia="Arial" w:hAnsi="Arial" w:cs="Arial"/>
          <w:sz w:val="24"/>
        </w:rPr>
        <w:t>Se desarrolla en zonas naturales. Existen las de interés específico y las que buscan beneficios personales de la relación con el entorno natural.</w:t>
      </w:r>
    </w:p>
    <w:p w:rsidR="006C08BE" w:rsidRDefault="006C08BE" w:rsidP="006C08BE"/>
    <w:p w:rsidR="00E03A45" w:rsidRPr="006C08BE" w:rsidRDefault="00E03A45" w:rsidP="006C08BE"/>
    <w:p w:rsidR="00BF1D69" w:rsidRPr="004F68F5" w:rsidRDefault="00BF1D69" w:rsidP="00BF1D69">
      <w:pPr>
        <w:pStyle w:val="Ttulo4"/>
      </w:pPr>
      <w:bookmarkStart w:id="32" w:name="_Toc400822479"/>
      <w:r w:rsidRPr="004F68F5">
        <w:t>Definición según la normatividad colombiana</w:t>
      </w:r>
      <w:bookmarkEnd w:id="32"/>
    </w:p>
    <w:p w:rsidR="00BF1D69" w:rsidRDefault="00BF1D69" w:rsidP="00BF1D69">
      <w:pPr>
        <w:pStyle w:val="Normal1"/>
        <w:spacing w:after="0" w:line="360" w:lineRule="auto"/>
        <w:jc w:val="both"/>
        <w:rPr>
          <w:rFonts w:ascii="Arial" w:eastAsia="Arial" w:hAnsi="Arial" w:cs="Arial"/>
          <w:sz w:val="24"/>
        </w:rPr>
      </w:pPr>
      <w:r w:rsidRPr="004F68F5">
        <w:rPr>
          <w:rFonts w:ascii="Arial" w:eastAsia="Arial" w:hAnsi="Arial" w:cs="Arial"/>
          <w:sz w:val="24"/>
        </w:rPr>
        <w:t>Viajes que tienen como fin él realizar actividades recreativas y deportivas asociadas a desafíos impuestos por la naturaleza.</w:t>
      </w:r>
    </w:p>
    <w:p w:rsidR="0082033E" w:rsidRPr="004F68F5" w:rsidRDefault="0082033E" w:rsidP="00BF1D69">
      <w:pPr>
        <w:pStyle w:val="Normal1"/>
        <w:spacing w:after="0" w:line="360" w:lineRule="auto"/>
        <w:jc w:val="both"/>
        <w:rPr>
          <w:rFonts w:ascii="Arial" w:eastAsia="Arial" w:hAnsi="Arial" w:cs="Arial"/>
          <w:sz w:val="24"/>
        </w:rPr>
      </w:pPr>
    </w:p>
    <w:p w:rsidR="0082033E" w:rsidRPr="009173AE" w:rsidRDefault="0082033E" w:rsidP="0082033E">
      <w:pPr>
        <w:pStyle w:val="Ttulo2"/>
        <w:numPr>
          <w:ilvl w:val="1"/>
          <w:numId w:val="19"/>
        </w:numPr>
        <w:spacing w:before="0" w:after="0" w:line="360" w:lineRule="auto"/>
        <w:contextualSpacing/>
        <w:jc w:val="both"/>
        <w:rPr>
          <w:highlight w:val="yellow"/>
        </w:rPr>
      </w:pPr>
      <w:bookmarkStart w:id="33" w:name="_Toc400822480"/>
      <w:r w:rsidRPr="009173AE">
        <w:rPr>
          <w:highlight w:val="yellow"/>
        </w:rPr>
        <w:lastRenderedPageBreak/>
        <w:t>PAQUETE TURÍSTICO</w:t>
      </w:r>
      <w:bookmarkEnd w:id="33"/>
      <w:r w:rsidRPr="009173AE">
        <w:rPr>
          <w:highlight w:val="yellow"/>
        </w:rPr>
        <w:t xml:space="preserve"> </w:t>
      </w:r>
    </w:p>
    <w:p w:rsidR="00393DA5" w:rsidRPr="009173AE" w:rsidRDefault="0082033E" w:rsidP="00393DA5">
      <w:pPr>
        <w:spacing w:after="0" w:line="360" w:lineRule="auto"/>
        <w:jc w:val="both"/>
        <w:rPr>
          <w:rFonts w:ascii="Arial" w:hAnsi="Arial" w:cs="Arial"/>
          <w:sz w:val="24"/>
          <w:szCs w:val="24"/>
          <w:highlight w:val="yellow"/>
        </w:rPr>
      </w:pPr>
      <w:r w:rsidRPr="009173AE">
        <w:rPr>
          <w:rFonts w:ascii="Arial" w:eastAsia="Arial" w:hAnsi="Arial" w:cs="Arial"/>
          <w:sz w:val="24"/>
          <w:highlight w:val="yellow"/>
        </w:rPr>
        <w:t>Teniendo en cuenta que la aplicación móvil ofrecerá al usuario, la posibilidad de armar sus paquetes turísticos para la práctica de deportes extremos se hace pertinente saber que un paquete turístico es un conjunto de servicios turísticos que se venden al viajero por conducto de las Agencias de Viaje o de líneas áreas. Por lo general, comprende: transporte, alojamiento, alimentación, recreación y excursiones.</w:t>
      </w:r>
      <w:r w:rsidR="00393DA5" w:rsidRPr="009173AE">
        <w:rPr>
          <w:rFonts w:ascii="Arial" w:eastAsia="Arial" w:hAnsi="Arial" w:cs="Arial"/>
          <w:sz w:val="24"/>
          <w:highlight w:val="yellow"/>
        </w:rPr>
        <w:t xml:space="preserve"> </w:t>
      </w:r>
      <w:r w:rsidR="001F18D8" w:rsidRPr="009173AE">
        <w:rPr>
          <w:rFonts w:ascii="Arial" w:hAnsi="Arial" w:cs="Arial"/>
          <w:sz w:val="24"/>
          <w:szCs w:val="24"/>
          <w:highlight w:val="yellow"/>
        </w:rPr>
        <w:fldChar w:fldCharType="begin"/>
      </w:r>
      <w:r w:rsidR="00393DA5" w:rsidRPr="009173AE">
        <w:rPr>
          <w:rFonts w:ascii="Arial" w:hAnsi="Arial" w:cs="Arial"/>
          <w:sz w:val="24"/>
          <w:szCs w:val="24"/>
          <w:highlight w:val="yellow"/>
        </w:rPr>
        <w:instrText xml:space="preserve"> ADDIN ZOTERO_ITEM CSL_CITATION {"citationID":"1mjtfom5hm","properties":{"formattedCitation":"{\\rtf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9173AE">
        <w:rPr>
          <w:rFonts w:ascii="Arial" w:hAnsi="Arial" w:cs="Arial"/>
          <w:sz w:val="24"/>
          <w:szCs w:val="24"/>
          <w:highlight w:val="yellow"/>
        </w:rPr>
        <w:fldChar w:fldCharType="separate"/>
      </w:r>
      <w:r w:rsidR="00393DA5" w:rsidRPr="009173AE">
        <w:rPr>
          <w:rFonts w:ascii="Arial" w:hAnsi="Arial" w:cs="Arial"/>
          <w:sz w:val="24"/>
          <w:szCs w:val="24"/>
          <w:highlight w:val="yellow"/>
        </w:rPr>
        <w:t>(«Boletín turístico», s. f.)</w:t>
      </w:r>
      <w:r w:rsidR="001F18D8" w:rsidRPr="009173AE">
        <w:rPr>
          <w:rFonts w:ascii="Arial" w:hAnsi="Arial" w:cs="Arial"/>
          <w:sz w:val="24"/>
          <w:szCs w:val="24"/>
          <w:highlight w:val="yellow"/>
        </w:rPr>
        <w:fldChar w:fldCharType="end"/>
      </w:r>
    </w:p>
    <w:p w:rsidR="00393DA5" w:rsidRPr="009173AE" w:rsidRDefault="00393DA5" w:rsidP="00393DA5">
      <w:pPr>
        <w:spacing w:after="0" w:line="360" w:lineRule="auto"/>
        <w:jc w:val="both"/>
        <w:rPr>
          <w:rFonts w:ascii="Arial" w:hAnsi="Arial" w:cs="Arial"/>
          <w:sz w:val="24"/>
          <w:szCs w:val="24"/>
          <w:highlight w:val="yellow"/>
        </w:rPr>
      </w:pPr>
    </w:p>
    <w:p w:rsidR="00393DA5" w:rsidRPr="009173AE" w:rsidRDefault="00393DA5" w:rsidP="00393DA5">
      <w:pPr>
        <w:pStyle w:val="Ttulo2"/>
        <w:numPr>
          <w:ilvl w:val="1"/>
          <w:numId w:val="19"/>
        </w:numPr>
        <w:spacing w:before="0" w:after="0" w:line="360" w:lineRule="auto"/>
        <w:contextualSpacing/>
        <w:jc w:val="both"/>
        <w:rPr>
          <w:highlight w:val="yellow"/>
        </w:rPr>
      </w:pPr>
      <w:bookmarkStart w:id="34" w:name="_Toc400822481"/>
      <w:r w:rsidRPr="009173AE">
        <w:rPr>
          <w:highlight w:val="yellow"/>
        </w:rPr>
        <w:t>PLAN TURÍSTICO</w:t>
      </w:r>
      <w:bookmarkEnd w:id="34"/>
      <w:r w:rsidRPr="009173AE">
        <w:rPr>
          <w:highlight w:val="yellow"/>
        </w:rPr>
        <w:t xml:space="preserve"> </w:t>
      </w:r>
    </w:p>
    <w:p w:rsidR="00393DA5" w:rsidRPr="009173AE" w:rsidRDefault="00393DA5" w:rsidP="00393DA5">
      <w:pPr>
        <w:spacing w:after="0" w:line="360" w:lineRule="auto"/>
        <w:jc w:val="both"/>
        <w:rPr>
          <w:rFonts w:ascii="Arial" w:hAnsi="Arial" w:cs="Arial"/>
          <w:sz w:val="24"/>
          <w:szCs w:val="24"/>
          <w:highlight w:val="yellow"/>
        </w:rPr>
      </w:pPr>
      <w:r w:rsidRPr="009173AE">
        <w:rPr>
          <w:rFonts w:ascii="Arial" w:eastAsia="Arial" w:hAnsi="Arial" w:cs="Arial"/>
          <w:sz w:val="24"/>
          <w:highlight w:val="yellow"/>
        </w:rPr>
        <w:t>S</w:t>
      </w:r>
      <w:r w:rsidR="00E03A45" w:rsidRPr="009173AE">
        <w:rPr>
          <w:rFonts w:ascii="Arial" w:eastAsia="Arial" w:hAnsi="Arial" w:cs="Arial"/>
          <w:sz w:val="24"/>
          <w:highlight w:val="yellow"/>
        </w:rPr>
        <w:t>e puede definir como las alternativas u opciones que se encuentra</w:t>
      </w:r>
      <w:r w:rsidRPr="009173AE">
        <w:rPr>
          <w:rFonts w:ascii="Arial" w:eastAsia="Arial" w:hAnsi="Arial" w:cs="Arial"/>
          <w:sz w:val="24"/>
          <w:highlight w:val="yellow"/>
        </w:rPr>
        <w:t>n dentro de un paquete turístico</w:t>
      </w:r>
      <w:r w:rsidR="00E03A45" w:rsidRPr="009173AE">
        <w:rPr>
          <w:rFonts w:ascii="Arial" w:eastAsia="Arial" w:hAnsi="Arial" w:cs="Arial"/>
          <w:sz w:val="24"/>
          <w:highlight w:val="yellow"/>
        </w:rPr>
        <w:t xml:space="preserve">. </w:t>
      </w:r>
      <w:r w:rsidR="001F18D8" w:rsidRPr="009173AE">
        <w:rPr>
          <w:rFonts w:ascii="Arial" w:hAnsi="Arial" w:cs="Arial"/>
          <w:sz w:val="24"/>
          <w:szCs w:val="24"/>
          <w:highlight w:val="yellow"/>
        </w:rPr>
        <w:fldChar w:fldCharType="begin"/>
      </w:r>
      <w:r w:rsidRPr="009173AE">
        <w:rPr>
          <w:rFonts w:ascii="Arial" w:hAnsi="Arial" w:cs="Arial"/>
          <w:sz w:val="24"/>
          <w:szCs w:val="24"/>
          <w:highlight w:val="yellow"/>
        </w:rPr>
        <w:instrText xml:space="preserve"> ADDIN ZOTERO_ITEM CSL_CITATION {"citationID":"1mjtfom5hm","properties":{"formattedCitation":"{\\rtf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9173AE">
        <w:rPr>
          <w:rFonts w:ascii="Arial" w:hAnsi="Arial" w:cs="Arial"/>
          <w:sz w:val="24"/>
          <w:szCs w:val="24"/>
          <w:highlight w:val="yellow"/>
        </w:rPr>
        <w:fldChar w:fldCharType="separate"/>
      </w:r>
      <w:r w:rsidRPr="009173AE">
        <w:rPr>
          <w:rFonts w:ascii="Arial" w:hAnsi="Arial" w:cs="Arial"/>
          <w:sz w:val="24"/>
          <w:szCs w:val="24"/>
          <w:highlight w:val="yellow"/>
        </w:rPr>
        <w:t>(«Boletín turístico», s. f.)</w:t>
      </w:r>
      <w:r w:rsidR="001F18D8" w:rsidRPr="009173AE">
        <w:rPr>
          <w:rFonts w:ascii="Arial" w:hAnsi="Arial" w:cs="Arial"/>
          <w:sz w:val="24"/>
          <w:szCs w:val="24"/>
          <w:highlight w:val="yellow"/>
        </w:rPr>
        <w:fldChar w:fldCharType="end"/>
      </w:r>
    </w:p>
    <w:p w:rsidR="00E03A45" w:rsidRPr="009173AE" w:rsidRDefault="00E03A45" w:rsidP="00BF1D69">
      <w:pPr>
        <w:pStyle w:val="Normal1"/>
        <w:spacing w:after="0" w:line="360" w:lineRule="auto"/>
        <w:jc w:val="both"/>
        <w:rPr>
          <w:rFonts w:ascii="Arial" w:eastAsia="Arial" w:hAnsi="Arial" w:cs="Arial"/>
          <w:sz w:val="24"/>
          <w:highlight w:val="yellow"/>
        </w:rPr>
      </w:pPr>
    </w:p>
    <w:p w:rsidR="00393DA5" w:rsidRPr="009173AE" w:rsidRDefault="00393DA5" w:rsidP="00393DA5">
      <w:pPr>
        <w:pStyle w:val="Ttulo2"/>
        <w:numPr>
          <w:ilvl w:val="1"/>
          <w:numId w:val="19"/>
        </w:numPr>
        <w:spacing w:before="0" w:after="0" w:line="360" w:lineRule="auto"/>
        <w:contextualSpacing/>
        <w:jc w:val="both"/>
        <w:rPr>
          <w:highlight w:val="yellow"/>
        </w:rPr>
      </w:pPr>
      <w:bookmarkStart w:id="35" w:name="_Toc400822482"/>
      <w:r w:rsidRPr="009173AE">
        <w:rPr>
          <w:highlight w:val="yellow"/>
        </w:rPr>
        <w:t>ALOJAMIENTO</w:t>
      </w:r>
      <w:bookmarkEnd w:id="35"/>
    </w:p>
    <w:p w:rsidR="0082033E" w:rsidRPr="009173AE" w:rsidRDefault="00393DA5" w:rsidP="00393DA5">
      <w:pPr>
        <w:spacing w:after="0" w:line="360" w:lineRule="auto"/>
        <w:jc w:val="both"/>
        <w:rPr>
          <w:rFonts w:ascii="Arial" w:eastAsia="Arial" w:hAnsi="Arial" w:cs="Arial"/>
          <w:sz w:val="24"/>
          <w:highlight w:val="yellow"/>
        </w:rPr>
      </w:pPr>
      <w:r w:rsidRPr="009173AE">
        <w:rPr>
          <w:rFonts w:ascii="Arial" w:eastAsia="Arial" w:hAnsi="Arial" w:cs="Arial"/>
          <w:sz w:val="24"/>
          <w:highlight w:val="yellow"/>
        </w:rPr>
        <w:t>Con base en que un paquete turístico incluye alojamiento, es necesario identificar el tipo de alojamiento que aplicaría para la práctica del deporte extremo, así como los ofrecidos por las empresas proveedoras del servicio, e</w:t>
      </w:r>
      <w:r w:rsidR="0082033E" w:rsidRPr="009173AE">
        <w:rPr>
          <w:rFonts w:ascii="Arial" w:eastAsia="Arial" w:hAnsi="Arial" w:cs="Arial"/>
          <w:sz w:val="24"/>
          <w:highlight w:val="yellow"/>
        </w:rPr>
        <w:t xml:space="preserve">xisten varios tipos de alojamiento: a) Tipo hotelero, b) Tipo residencial y c) Tipo complementario, para el caso de la práctica de deportes extremos se utilizará el tipo complementario los cuales son: albergues de juventud, camping, centros vacacionales entre otros. </w:t>
      </w:r>
      <w:r w:rsidR="001F18D8" w:rsidRPr="009173AE">
        <w:rPr>
          <w:rFonts w:ascii="Arial" w:hAnsi="Arial" w:cs="Arial"/>
          <w:sz w:val="24"/>
          <w:szCs w:val="24"/>
          <w:highlight w:val="yellow"/>
        </w:rPr>
        <w:fldChar w:fldCharType="begin"/>
      </w:r>
      <w:r w:rsidRPr="009173AE">
        <w:rPr>
          <w:rFonts w:ascii="Arial" w:hAnsi="Arial" w:cs="Arial"/>
          <w:sz w:val="24"/>
          <w:szCs w:val="24"/>
          <w:highlight w:val="yellow"/>
        </w:rPr>
        <w:instrText xml:space="preserve"> ADDIN ZOTERO_ITEM CSL_CITATION {"citationID":"1mjtfom5hm","properties":{"formattedCitation":"{\\rtf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9173AE">
        <w:rPr>
          <w:rFonts w:ascii="Arial" w:hAnsi="Arial" w:cs="Arial"/>
          <w:sz w:val="24"/>
          <w:szCs w:val="24"/>
          <w:highlight w:val="yellow"/>
        </w:rPr>
        <w:fldChar w:fldCharType="separate"/>
      </w:r>
      <w:r w:rsidRPr="009173AE">
        <w:rPr>
          <w:rFonts w:ascii="Arial" w:hAnsi="Arial" w:cs="Arial"/>
          <w:sz w:val="24"/>
          <w:szCs w:val="24"/>
          <w:highlight w:val="yellow"/>
        </w:rPr>
        <w:t>(«Boletín turístico», s. f.)</w:t>
      </w:r>
      <w:r w:rsidR="001F18D8" w:rsidRPr="009173AE">
        <w:rPr>
          <w:rFonts w:ascii="Arial" w:hAnsi="Arial" w:cs="Arial"/>
          <w:sz w:val="24"/>
          <w:szCs w:val="24"/>
          <w:highlight w:val="yellow"/>
        </w:rPr>
        <w:fldChar w:fldCharType="end"/>
      </w:r>
    </w:p>
    <w:p w:rsidR="00393DA5" w:rsidRPr="009173AE" w:rsidRDefault="00393DA5" w:rsidP="00393DA5">
      <w:pPr>
        <w:pStyle w:val="Normal1"/>
        <w:spacing w:after="0" w:line="360" w:lineRule="auto"/>
        <w:jc w:val="both"/>
        <w:rPr>
          <w:rFonts w:ascii="Arial" w:eastAsia="Arial" w:hAnsi="Arial" w:cs="Arial"/>
          <w:sz w:val="24"/>
          <w:highlight w:val="yellow"/>
        </w:rPr>
      </w:pPr>
    </w:p>
    <w:p w:rsidR="00393DA5" w:rsidRPr="009173AE" w:rsidRDefault="00393DA5" w:rsidP="00393DA5">
      <w:pPr>
        <w:pStyle w:val="Ttulo2"/>
        <w:numPr>
          <w:ilvl w:val="1"/>
          <w:numId w:val="19"/>
        </w:numPr>
        <w:spacing w:before="0" w:after="0" w:line="360" w:lineRule="auto"/>
        <w:contextualSpacing/>
        <w:jc w:val="both"/>
        <w:rPr>
          <w:highlight w:val="yellow"/>
        </w:rPr>
      </w:pPr>
      <w:bookmarkStart w:id="36" w:name="_Toc400822483"/>
      <w:r w:rsidRPr="009173AE">
        <w:rPr>
          <w:highlight w:val="yellow"/>
        </w:rPr>
        <w:t>PROVEEDOR DE SERVICIO TURÍSTICO</w:t>
      </w:r>
      <w:bookmarkEnd w:id="36"/>
      <w:r w:rsidRPr="009173AE">
        <w:rPr>
          <w:highlight w:val="yellow"/>
        </w:rPr>
        <w:t xml:space="preserve"> </w:t>
      </w:r>
    </w:p>
    <w:p w:rsidR="00393DA5" w:rsidRDefault="00393DA5" w:rsidP="00BF1D69">
      <w:pPr>
        <w:pStyle w:val="Normal1"/>
        <w:spacing w:after="0" w:line="360" w:lineRule="auto"/>
        <w:jc w:val="both"/>
        <w:rPr>
          <w:rFonts w:ascii="Arial" w:eastAsia="Arial" w:hAnsi="Arial" w:cs="Arial"/>
          <w:sz w:val="24"/>
        </w:rPr>
      </w:pPr>
      <w:r w:rsidRPr="009173AE">
        <w:rPr>
          <w:rFonts w:ascii="Arial" w:eastAsia="Arial" w:hAnsi="Arial" w:cs="Arial"/>
          <w:sz w:val="24"/>
          <w:highlight w:val="yellow"/>
          <w:lang w:val="es-ES_tradnl"/>
        </w:rPr>
        <w:t xml:space="preserve">Dado que los servicios para la práctica de los deportes extremos, son ofrecidos por proveedores de servicios turísticos, es pertinente saber que éstos son, </w:t>
      </w:r>
      <w:r w:rsidR="0082033E" w:rsidRPr="009173AE">
        <w:rPr>
          <w:rFonts w:ascii="Arial" w:eastAsia="Arial" w:hAnsi="Arial" w:cs="Arial"/>
          <w:sz w:val="24"/>
          <w:highlight w:val="yellow"/>
        </w:rPr>
        <w:t xml:space="preserve"> los que permiten que la actividad turística pueda llevarse a cabo en un destino. </w:t>
      </w:r>
      <w:r w:rsidR="001F18D8" w:rsidRPr="009173AE">
        <w:rPr>
          <w:rFonts w:ascii="Arial" w:hAnsi="Arial" w:cs="Arial"/>
          <w:sz w:val="24"/>
          <w:szCs w:val="24"/>
          <w:highlight w:val="yellow"/>
        </w:rPr>
        <w:fldChar w:fldCharType="begin"/>
      </w:r>
      <w:r w:rsidRPr="009173AE">
        <w:rPr>
          <w:rFonts w:ascii="Arial" w:hAnsi="Arial" w:cs="Arial"/>
          <w:sz w:val="24"/>
          <w:szCs w:val="24"/>
          <w:highlight w:val="yellow"/>
        </w:rPr>
        <w:instrText xml:space="preserve"> ADDIN ZOTERO_ITEM CSL_CITATION {"citationID":"1mjtfom5hm","properties":{"formattedCitation":"{\\rtf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9173AE">
        <w:rPr>
          <w:rFonts w:ascii="Arial" w:hAnsi="Arial" w:cs="Arial"/>
          <w:sz w:val="24"/>
          <w:szCs w:val="24"/>
          <w:highlight w:val="yellow"/>
        </w:rPr>
        <w:fldChar w:fldCharType="separate"/>
      </w:r>
      <w:r w:rsidRPr="009173AE">
        <w:rPr>
          <w:rFonts w:ascii="Arial" w:hAnsi="Arial" w:cs="Arial"/>
          <w:sz w:val="24"/>
          <w:szCs w:val="24"/>
          <w:highlight w:val="yellow"/>
        </w:rPr>
        <w:t>(«Boletín turístico», s. f.)</w:t>
      </w:r>
      <w:r w:rsidR="001F18D8" w:rsidRPr="009173AE">
        <w:rPr>
          <w:rFonts w:ascii="Arial" w:hAnsi="Arial" w:cs="Arial"/>
          <w:sz w:val="24"/>
          <w:szCs w:val="24"/>
          <w:highlight w:val="yellow"/>
        </w:rPr>
        <w:fldChar w:fldCharType="end"/>
      </w:r>
    </w:p>
    <w:p w:rsidR="00393DA5" w:rsidRDefault="00393DA5" w:rsidP="00BF1D69">
      <w:pPr>
        <w:pStyle w:val="Normal1"/>
        <w:spacing w:after="0" w:line="360" w:lineRule="auto"/>
        <w:jc w:val="both"/>
        <w:rPr>
          <w:rFonts w:ascii="Arial" w:eastAsia="Arial" w:hAnsi="Arial" w:cs="Arial"/>
          <w:sz w:val="24"/>
        </w:rPr>
      </w:pPr>
    </w:p>
    <w:p w:rsidR="0065560E" w:rsidRDefault="0065560E" w:rsidP="00BF1D69">
      <w:pPr>
        <w:pStyle w:val="Normal1"/>
        <w:spacing w:after="0" w:line="360" w:lineRule="auto"/>
        <w:jc w:val="both"/>
        <w:rPr>
          <w:rFonts w:ascii="Arial" w:eastAsia="Arial" w:hAnsi="Arial" w:cs="Arial"/>
          <w:sz w:val="24"/>
        </w:rPr>
      </w:pPr>
    </w:p>
    <w:p w:rsidR="0065560E" w:rsidRDefault="0065560E" w:rsidP="00BF1D69">
      <w:pPr>
        <w:pStyle w:val="Normal1"/>
        <w:spacing w:after="0" w:line="360" w:lineRule="auto"/>
        <w:jc w:val="both"/>
        <w:rPr>
          <w:rFonts w:ascii="Arial" w:eastAsia="Arial" w:hAnsi="Arial" w:cs="Arial"/>
          <w:sz w:val="24"/>
        </w:rPr>
      </w:pPr>
    </w:p>
    <w:p w:rsidR="0065560E" w:rsidRDefault="0065560E" w:rsidP="00BF1D69">
      <w:pPr>
        <w:pStyle w:val="Normal1"/>
        <w:spacing w:after="0" w:line="360" w:lineRule="auto"/>
        <w:jc w:val="both"/>
        <w:rPr>
          <w:rFonts w:ascii="Arial" w:eastAsia="Arial" w:hAnsi="Arial" w:cs="Arial"/>
          <w:sz w:val="24"/>
        </w:rPr>
      </w:pPr>
    </w:p>
    <w:p w:rsidR="0065560E" w:rsidRDefault="0065560E" w:rsidP="00BF1D69">
      <w:pPr>
        <w:pStyle w:val="Normal1"/>
        <w:spacing w:after="0" w:line="360" w:lineRule="auto"/>
        <w:jc w:val="both"/>
        <w:rPr>
          <w:rFonts w:ascii="Arial" w:eastAsia="Arial" w:hAnsi="Arial" w:cs="Arial"/>
          <w:sz w:val="24"/>
        </w:rPr>
      </w:pPr>
    </w:p>
    <w:p w:rsidR="00BF1D69" w:rsidRPr="004F68F5" w:rsidRDefault="00BF1D69" w:rsidP="00B347CE">
      <w:pPr>
        <w:pStyle w:val="Ttulo1"/>
        <w:ind w:left="360" w:hanging="360"/>
      </w:pPr>
      <w:bookmarkStart w:id="37" w:name="_Toc400822484"/>
      <w:r w:rsidRPr="004F68F5">
        <w:lastRenderedPageBreak/>
        <w:t>MARCO LEGAL</w:t>
      </w:r>
      <w:bookmarkEnd w:id="37"/>
    </w:p>
    <w:p w:rsidR="00BF1D69" w:rsidRDefault="00BF1D69" w:rsidP="00BF1D69">
      <w:pPr>
        <w:rPr>
          <w:rFonts w:ascii="Arial" w:hAnsi="Arial"/>
        </w:rPr>
      </w:pPr>
    </w:p>
    <w:p w:rsidR="0083016F" w:rsidRPr="004F68F5" w:rsidRDefault="0083016F" w:rsidP="00BF1D69">
      <w:pPr>
        <w:rPr>
          <w:rFonts w:ascii="Arial" w:hAnsi="Arial"/>
        </w:rPr>
      </w:pPr>
    </w:p>
    <w:p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w:t>
      </w:r>
      <w:r w:rsidR="0026630C">
        <w:rPr>
          <w:rFonts w:ascii="Arial" w:hAnsi="Arial" w:cs="Arial"/>
          <w:sz w:val="24"/>
          <w:szCs w:val="24"/>
        </w:rPr>
        <w:t>n e</w:t>
      </w:r>
      <w:r w:rsidRPr="004F68F5">
        <w:rPr>
          <w:rFonts w:ascii="Arial" w:hAnsi="Arial" w:cs="Arial"/>
          <w:sz w:val="24"/>
          <w:szCs w:val="24"/>
        </w:rPr>
        <w:t xml:space="preserve">l marco legal se muestra de manera general las consideraciones establecidas en la normatividad colombiana asociadas al turismo, </w:t>
      </w:r>
      <w:r w:rsidR="0026630C">
        <w:rPr>
          <w:rFonts w:ascii="Arial" w:hAnsi="Arial" w:cs="Arial"/>
          <w:sz w:val="24"/>
          <w:szCs w:val="24"/>
        </w:rPr>
        <w:t>considerando</w:t>
      </w:r>
      <w:r w:rsidRPr="004F68F5">
        <w:rPr>
          <w:rFonts w:ascii="Arial" w:hAnsi="Arial" w:cs="Arial"/>
          <w:sz w:val="24"/>
          <w:szCs w:val="24"/>
        </w:rPr>
        <w:t xml:space="preserve"> la Constitución d</w:t>
      </w:r>
      <w:r w:rsidR="008F4B1E">
        <w:rPr>
          <w:rFonts w:ascii="Arial" w:hAnsi="Arial" w:cs="Arial"/>
          <w:sz w:val="24"/>
          <w:szCs w:val="24"/>
        </w:rPr>
        <w:t xml:space="preserve">e 1991 y la Ley de 300 de 1996; es importante </w:t>
      </w:r>
      <w:r w:rsidR="006C6948">
        <w:rPr>
          <w:rFonts w:ascii="Arial" w:hAnsi="Arial" w:cs="Arial"/>
          <w:sz w:val="24"/>
          <w:szCs w:val="24"/>
        </w:rPr>
        <w:t>aclara</w:t>
      </w:r>
      <w:r w:rsidR="008F4B1E">
        <w:rPr>
          <w:rFonts w:ascii="Arial" w:hAnsi="Arial" w:cs="Arial"/>
          <w:sz w:val="24"/>
          <w:szCs w:val="24"/>
        </w:rPr>
        <w:t>r</w:t>
      </w:r>
      <w:r w:rsidR="006C6948">
        <w:rPr>
          <w:rFonts w:ascii="Arial" w:hAnsi="Arial" w:cs="Arial"/>
          <w:sz w:val="24"/>
          <w:szCs w:val="24"/>
        </w:rPr>
        <w:t xml:space="preserve"> que en la </w:t>
      </w:r>
      <w:r w:rsidR="0026630C">
        <w:rPr>
          <w:rFonts w:ascii="Arial" w:hAnsi="Arial" w:cs="Arial"/>
          <w:sz w:val="24"/>
          <w:szCs w:val="24"/>
        </w:rPr>
        <w:t>en</w:t>
      </w:r>
      <w:r w:rsidR="006C6948">
        <w:rPr>
          <w:rFonts w:ascii="Arial" w:hAnsi="Arial" w:cs="Arial"/>
          <w:sz w:val="24"/>
          <w:szCs w:val="24"/>
        </w:rPr>
        <w:t xml:space="preserve"> la legislación colombiana </w:t>
      </w:r>
      <w:r w:rsidR="0026630C">
        <w:rPr>
          <w:rFonts w:ascii="Arial" w:hAnsi="Arial" w:cs="Arial"/>
          <w:sz w:val="24"/>
          <w:szCs w:val="24"/>
        </w:rPr>
        <w:t xml:space="preserve">actualmente </w:t>
      </w:r>
      <w:r w:rsidR="006C6948">
        <w:rPr>
          <w:rFonts w:ascii="Arial" w:hAnsi="Arial" w:cs="Arial"/>
          <w:sz w:val="24"/>
          <w:szCs w:val="24"/>
        </w:rPr>
        <w:t>no existe una ley referente al turismo de aventura</w:t>
      </w:r>
      <w:r w:rsidR="008F4B1E">
        <w:rPr>
          <w:rFonts w:ascii="Arial" w:hAnsi="Arial" w:cs="Arial"/>
          <w:sz w:val="24"/>
          <w:szCs w:val="24"/>
        </w:rPr>
        <w:t xml:space="preserve"> (deportes extremos)</w:t>
      </w:r>
      <w:r w:rsidR="0083016F">
        <w:rPr>
          <w:rFonts w:ascii="Arial" w:hAnsi="Arial" w:cs="Arial"/>
          <w:sz w:val="24"/>
          <w:szCs w:val="24"/>
        </w:rPr>
        <w:t>, también se referencian las normas existentes con relación al uso de los datos personales y el uso de estos en los sistemas de información y/</w:t>
      </w:r>
      <w:r w:rsidR="0026630C">
        <w:rPr>
          <w:rFonts w:ascii="Arial" w:hAnsi="Arial" w:cs="Arial"/>
          <w:sz w:val="24"/>
          <w:szCs w:val="24"/>
        </w:rPr>
        <w:t>o tecnologías de la información</w:t>
      </w:r>
      <w:r w:rsidR="0083016F">
        <w:rPr>
          <w:rFonts w:ascii="Arial" w:hAnsi="Arial" w:cs="Arial"/>
          <w:sz w:val="24"/>
          <w:szCs w:val="24"/>
        </w:rPr>
        <w:t xml:space="preserve"> </w:t>
      </w:r>
      <w:r w:rsidR="0026630C">
        <w:rPr>
          <w:rFonts w:ascii="Arial" w:hAnsi="Arial" w:cs="Arial"/>
          <w:sz w:val="24"/>
          <w:szCs w:val="24"/>
        </w:rPr>
        <w:t>y</w:t>
      </w:r>
      <w:r w:rsidR="0083016F">
        <w:rPr>
          <w:rFonts w:ascii="Arial" w:hAnsi="Arial" w:cs="Arial"/>
          <w:sz w:val="24"/>
          <w:szCs w:val="24"/>
        </w:rPr>
        <w:t xml:space="preserve"> la ley referente a la prohibición de abuso sexual, pornografía y otras prácticas en el sector del turismo. </w:t>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38" w:name="_Toc400822485"/>
      <w:r w:rsidRPr="004F68F5">
        <w:t>CONSTITUCION POLITICA DE COLOMBIA 1991</w:t>
      </w:r>
      <w:bookmarkEnd w:id="38"/>
    </w:p>
    <w:p w:rsidR="00BF1D69" w:rsidRPr="004F68F5" w:rsidRDefault="00BF1D69" w:rsidP="00BF1D69">
      <w:pPr>
        <w:spacing w:after="0" w:line="360" w:lineRule="auto"/>
        <w:jc w:val="both"/>
        <w:outlineLvl w:val="0"/>
        <w:rPr>
          <w:rFonts w:ascii="Arial" w:hAnsi="Arial" w:cs="Arial"/>
          <w:sz w:val="24"/>
          <w:szCs w:val="24"/>
        </w:rPr>
      </w:pPr>
      <w:bookmarkStart w:id="39" w:name="_Toc391681013"/>
    </w:p>
    <w:p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articulo 52 contempla lo siguiente: "El derecho de todas las personas a la recreación, a la práctica del deporte y al aprovechamiento del tiempo libre. El estado fomentar</w:t>
      </w:r>
      <w:r w:rsidR="0026630C">
        <w:rPr>
          <w:rFonts w:ascii="Arial" w:hAnsi="Arial" w:cs="Arial"/>
          <w:sz w:val="24"/>
          <w:szCs w:val="24"/>
        </w:rPr>
        <w:t>á</w:t>
      </w:r>
      <w:r w:rsidRPr="004F68F5">
        <w:rPr>
          <w:rFonts w:ascii="Arial" w:hAnsi="Arial" w:cs="Arial"/>
          <w:sz w:val="24"/>
          <w:szCs w:val="24"/>
        </w:rPr>
        <w:t xml:space="preserve"> estas actividades e inspeccionará las organizaciones deportivas, cuya estructura y propiedad deberán ser democráticas"</w:t>
      </w:r>
      <w:bookmarkEnd w:id="39"/>
      <w:r w:rsidR="00EE1508">
        <w:rPr>
          <w:rFonts w:ascii="Arial" w:hAnsi="Arial" w:cs="Arial"/>
          <w:sz w:val="24"/>
          <w:szCs w:val="24"/>
        </w:rPr>
        <w:t xml:space="preserve">. </w:t>
      </w:r>
      <w:r w:rsidR="001F18D8">
        <w:rPr>
          <w:rFonts w:ascii="Arial" w:hAnsi="Arial" w:cs="Arial"/>
          <w:sz w:val="24"/>
          <w:szCs w:val="24"/>
        </w:rPr>
        <w:fldChar w:fldCharType="begin"/>
      </w:r>
      <w:r w:rsidR="00EE1508">
        <w:rPr>
          <w:rFonts w:ascii="Arial" w:hAnsi="Arial" w:cs="Arial"/>
          <w:sz w:val="24"/>
          <w:szCs w:val="24"/>
        </w:rPr>
        <w:instrText xml:space="preserve"> ADDIN ZOTERO_ITEM CSL_CITATION {"citationID":"1g7c4v9g1q","properties":{"formattedCitation":"{\\rtf (Congreso de la Rep\\uc0\\u250{}blica de Colombia, 1991)}","plainCitation":"(Congreso de la República de Colombia, 1991)"},"citationItems":[{"id":73,"uris":["http://zotero.org/users/local/P1NyEPNj/items/TMSBHSKR"],"uri":["http://zotero.org/users/local/P1NyEPNj/items/TMSBHSKR"],"itemData":{"id":73,"type":"article","title":"Constitución Política de Colombia","URL":"http://www.senado.gov.co/images/stories/Informacion_General/constitucion_politica.pdf","language":"Español","author":[{"family":"Congreso de la República de Colombia","given":""}],"issued":{"date-parts":[["1991",7,20]]},"accessed":{"date-parts":[["2014",8,24]]}}}],"schema":"https://github.com/citation-style-language/schema/raw/master/csl-citation.json"}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1991)</w:t>
      </w:r>
      <w:r w:rsidR="001F18D8">
        <w:rPr>
          <w:rFonts w:ascii="Arial" w:hAnsi="Arial" w:cs="Arial"/>
          <w:sz w:val="24"/>
          <w:szCs w:val="24"/>
        </w:rPr>
        <w:fldChar w:fldCharType="end"/>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40" w:name="_Toc400822486"/>
      <w:r w:rsidRPr="004F68F5">
        <w:t>LEY 300 DE 1996 - LEY GENERAL DE TURISMO</w:t>
      </w:r>
      <w:bookmarkEnd w:id="40"/>
    </w:p>
    <w:p w:rsidR="00BF1D69" w:rsidRPr="004F68F5" w:rsidRDefault="00BF1D69" w:rsidP="00BF1D69">
      <w:pPr>
        <w:spacing w:after="0" w:line="360" w:lineRule="auto"/>
        <w:jc w:val="both"/>
        <w:outlineLvl w:val="0"/>
        <w:rPr>
          <w:rFonts w:ascii="Arial" w:hAnsi="Arial" w:cs="Arial"/>
          <w:sz w:val="24"/>
          <w:szCs w:val="24"/>
        </w:rPr>
      </w:pPr>
      <w:bookmarkStart w:id="41" w:name="_Toc391681015"/>
    </w:p>
    <w:p w:rsidR="00BF1D69"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En esta ley se tiene como por objetivo el fomento, desarrollo, promoción, competitividad del sector y regulación de la actividad turística, a través de los mecanismos necesarios para la creación, conservación, protección y aprovechamiento de los recursos atractivos turísticos nacionales, resguardando el desarrollo sostenible y sustentable y la optimización de la calidad, estableciendo los mecanismos de participación y concertación de los sectores público y privado en la actividad</w:t>
      </w:r>
      <w:bookmarkEnd w:id="41"/>
      <w:r w:rsidRPr="004F68F5">
        <w:rPr>
          <w:rFonts w:ascii="Arial" w:hAnsi="Arial" w:cs="Arial"/>
          <w:sz w:val="24"/>
          <w:szCs w:val="24"/>
        </w:rPr>
        <w:t xml:space="preserve">. </w:t>
      </w:r>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42" w:name="_Toc400822487"/>
      <w:r w:rsidRPr="004F68F5">
        <w:rPr>
          <w:rFonts w:cs="Arial"/>
          <w:szCs w:val="24"/>
        </w:rPr>
        <w:lastRenderedPageBreak/>
        <w:t>Principios rectores de la actividad turística</w:t>
      </w:r>
      <w:bookmarkEnd w:id="42"/>
    </w:p>
    <w:p w:rsidR="00BF1D69" w:rsidRPr="004F68F5" w:rsidRDefault="00BF1D69" w:rsidP="00FB29DE">
      <w:pPr>
        <w:spacing w:after="0" w:line="360" w:lineRule="auto"/>
        <w:ind w:firstLine="708"/>
        <w:jc w:val="both"/>
        <w:outlineLvl w:val="0"/>
        <w:rPr>
          <w:rFonts w:ascii="Arial" w:hAnsi="Arial" w:cs="Arial"/>
          <w:sz w:val="24"/>
          <w:szCs w:val="24"/>
        </w:rPr>
      </w:pPr>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3" w:name="_Toc391681017"/>
      <w:r w:rsidRPr="004F68F5">
        <w:rPr>
          <w:rFonts w:ascii="Arial" w:hAnsi="Arial" w:cs="Arial"/>
          <w:sz w:val="24"/>
          <w:szCs w:val="24"/>
          <w:u w:val="single"/>
        </w:rPr>
        <w:t>Concertación:</w:t>
      </w:r>
      <w:r w:rsidRPr="004F68F5">
        <w:rPr>
          <w:rFonts w:ascii="Arial" w:hAnsi="Arial" w:cs="Arial"/>
          <w:sz w:val="24"/>
          <w:szCs w:val="24"/>
        </w:rPr>
        <w:t xml:space="preserve"> En virtud del cual las decisiones y actividades del sector se socializaran en acuerdos para asumir responsabilidades, esfuerzos y recursos entre los diferentes agentes comprometidos, tanto del sector estatal como del sector privado nacional e internacional para el logro de los objetivos comunes que beneficien el turismo. Las comunidades se constituyen en parte y sujeto de consulta en procesos de toma de decisiones en circunstancias que así lo ameriten, para ello se acudirá al consentimiento previo libre e informado como instrumento jurídico ajustado al marco internacional de Naciones Unidas.</w:t>
      </w:r>
      <w:bookmarkEnd w:id="43"/>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4" w:name="_Toc391681018"/>
      <w:r w:rsidRPr="004F68F5">
        <w:rPr>
          <w:rFonts w:ascii="Arial" w:hAnsi="Arial" w:cs="Arial"/>
          <w:sz w:val="24"/>
          <w:szCs w:val="24"/>
          <w:u w:val="single"/>
        </w:rPr>
        <w:t>Coordinación:</w:t>
      </w:r>
      <w:r w:rsidRPr="004F68F5">
        <w:rPr>
          <w:rFonts w:ascii="Arial" w:hAnsi="Arial" w:cs="Arial"/>
          <w:sz w:val="24"/>
          <w:szCs w:val="24"/>
        </w:rPr>
        <w:t xml:space="preserve"> En virtud del cual las entidades públicas que integran el sector turismo actuarán en forma coordinada en el ejercicio de sus funciones.</w:t>
      </w:r>
      <w:bookmarkEnd w:id="44"/>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5" w:name="_Toc391681019"/>
      <w:r w:rsidRPr="004F68F5">
        <w:rPr>
          <w:rFonts w:ascii="Arial" w:hAnsi="Arial" w:cs="Arial"/>
          <w:sz w:val="24"/>
          <w:szCs w:val="24"/>
          <w:u w:val="single"/>
        </w:rPr>
        <w:t>Descentralización:</w:t>
      </w:r>
      <w:r w:rsidRPr="004F68F5">
        <w:rPr>
          <w:rFonts w:ascii="Arial" w:hAnsi="Arial" w:cs="Arial"/>
          <w:sz w:val="24"/>
          <w:szCs w:val="24"/>
        </w:rPr>
        <w:t xml:space="preserve"> En virtud del cual la actividad turística es responsabilidad de los diferentes niveles del Estado en sus áreas de competencia.</w:t>
      </w:r>
      <w:bookmarkEnd w:id="45"/>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6" w:name="_Toc391681020"/>
      <w:r w:rsidRPr="004F68F5">
        <w:rPr>
          <w:rFonts w:ascii="Arial" w:hAnsi="Arial" w:cs="Arial"/>
          <w:sz w:val="24"/>
          <w:szCs w:val="24"/>
          <w:u w:val="single"/>
        </w:rPr>
        <w:t>Planeación:</w:t>
      </w:r>
      <w:r w:rsidRPr="004F68F5">
        <w:rPr>
          <w:rFonts w:ascii="Arial" w:hAnsi="Arial" w:cs="Arial"/>
          <w:sz w:val="24"/>
          <w:szCs w:val="24"/>
        </w:rPr>
        <w:t xml:space="preserve"> En virtud del cual las actividades turísticas serán desarrolladas de acuerdo con el plan sectorial de turismo, el cual formará parte del plan nacional de desarrollo.</w:t>
      </w:r>
      <w:bookmarkEnd w:id="46"/>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7" w:name="_Toc391681021"/>
      <w:r w:rsidRPr="004F68F5">
        <w:rPr>
          <w:rFonts w:ascii="Arial" w:hAnsi="Arial" w:cs="Arial"/>
          <w:sz w:val="24"/>
          <w:szCs w:val="24"/>
          <w:u w:val="single"/>
        </w:rPr>
        <w:t>Libertad de empresa:</w:t>
      </w:r>
      <w:r w:rsidRPr="004F68F5">
        <w:rPr>
          <w:rFonts w:ascii="Arial" w:hAnsi="Arial" w:cs="Arial"/>
          <w:sz w:val="24"/>
          <w:szCs w:val="24"/>
        </w:rPr>
        <w:t xml:space="preserve"> En virtud del cual, y de conformidad con lo establecido en el artículo 333 de la Constitución Política, el turismo es una industria de servicios de libre iniciativa privada, libre acceso y libre competencia, sujeta a los requisitos establecidos en la ley y en sus normas reglamentarias. Las autoridades de turismo en los niveles nacional y territorial preservarán el mercado libre, la competencia abierta y leal, así como la libertad de empresa dentro de un marco normativo de idoneidad, responsabilidad y relación equilibrada con los usuarios.</w:t>
      </w:r>
      <w:bookmarkEnd w:id="47"/>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8" w:name="_Toc391681022"/>
      <w:r w:rsidRPr="004F68F5">
        <w:rPr>
          <w:rFonts w:ascii="Arial" w:hAnsi="Arial" w:cs="Arial"/>
          <w:sz w:val="24"/>
          <w:szCs w:val="24"/>
          <w:u w:val="single"/>
        </w:rPr>
        <w:t>Fomento:</w:t>
      </w:r>
      <w:r w:rsidRPr="004F68F5">
        <w:rPr>
          <w:rFonts w:ascii="Arial" w:hAnsi="Arial" w:cs="Arial"/>
          <w:sz w:val="24"/>
          <w:szCs w:val="24"/>
        </w:rPr>
        <w:t xml:space="preserve"> En virtud del cual el Estado protegerá y otorgará prioridad al desarrollo integral de las actividades turísticas, recreacionales y en general, todo lo relacionado con esta actividad en todo el territorio  nacional.</w:t>
      </w:r>
      <w:bookmarkEnd w:id="48"/>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9" w:name="_Toc391681023"/>
      <w:r w:rsidRPr="004F68F5">
        <w:rPr>
          <w:rFonts w:ascii="Arial" w:hAnsi="Arial" w:cs="Arial"/>
          <w:sz w:val="24"/>
          <w:szCs w:val="24"/>
          <w:u w:val="single"/>
        </w:rPr>
        <w:lastRenderedPageBreak/>
        <w:t>Facilitación:</w:t>
      </w:r>
      <w:r w:rsidRPr="004F68F5">
        <w:rPr>
          <w:rFonts w:ascii="Arial" w:hAnsi="Arial" w:cs="Arial"/>
          <w:sz w:val="24"/>
          <w:szCs w:val="24"/>
        </w:rPr>
        <w:t xml:space="preserve"> En virtud del cual los distintos organismos relacionados directa o indirectamente con la actividad turística, simplificarán y allanaran los trámites y procesos que el consejo superior de turismo identifique como obstáculos para el desarrollo del turismo.</w:t>
      </w:r>
      <w:bookmarkEnd w:id="49"/>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50" w:name="_Toc391681024"/>
      <w:r w:rsidRPr="004F68F5">
        <w:rPr>
          <w:rFonts w:ascii="Arial" w:hAnsi="Arial" w:cs="Arial"/>
          <w:sz w:val="24"/>
          <w:szCs w:val="24"/>
          <w:u w:val="single"/>
        </w:rPr>
        <w:t>Desarrollo social, económico y cultural:</w:t>
      </w:r>
      <w:r w:rsidRPr="004F68F5">
        <w:rPr>
          <w:rFonts w:ascii="Arial" w:hAnsi="Arial" w:cs="Arial"/>
          <w:sz w:val="24"/>
          <w:szCs w:val="24"/>
        </w:rPr>
        <w:t xml:space="preserve"> El turismo conforme al artículo 52 de la Constitución Política, es un derecho social y económico de las personas dada su contribución al desarrollo integral en el aprovechamiento del tiempo libre y en la revalorización de la identidad cultural de las comunidades.</w:t>
      </w:r>
      <w:bookmarkEnd w:id="50"/>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51" w:name="_Toc391681025"/>
      <w:r w:rsidRPr="004F68F5">
        <w:rPr>
          <w:rFonts w:ascii="Arial" w:hAnsi="Arial" w:cs="Arial"/>
          <w:sz w:val="24"/>
          <w:szCs w:val="24"/>
          <w:u w:val="single"/>
        </w:rPr>
        <w:t>Desarrollo sostenible:</w:t>
      </w:r>
      <w:r w:rsidRPr="004F68F5">
        <w:rPr>
          <w:rFonts w:ascii="Arial" w:hAnsi="Arial" w:cs="Arial"/>
          <w:sz w:val="24"/>
          <w:szCs w:val="24"/>
        </w:rPr>
        <w:t> El turismo se desarrolla en armonía con los recursos naturales y culturales a fin de garantizar sus beneficios a las futuras generaciones. La determinación de la capacidad de carga constituye un elemento fundamental de la aplicación de este principio. El I desarrollo sostenible se aplica en tres ejes básicos: ambiente, sociedad y economía.</w:t>
      </w:r>
      <w:bookmarkEnd w:id="51"/>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52" w:name="_Toc391681026"/>
      <w:r w:rsidRPr="004F68F5">
        <w:rPr>
          <w:rFonts w:ascii="Arial" w:hAnsi="Arial" w:cs="Arial"/>
          <w:sz w:val="24"/>
          <w:szCs w:val="24"/>
          <w:u w:val="single"/>
        </w:rPr>
        <w:t>Calidad:</w:t>
      </w:r>
      <w:r w:rsidRPr="004F68F5">
        <w:rPr>
          <w:rFonts w:ascii="Arial" w:hAnsi="Arial" w:cs="Arial"/>
          <w:sz w:val="24"/>
          <w:szCs w:val="24"/>
        </w:rPr>
        <w:t xml:space="preserve"> En virtud del cual, es prioridad optimizar la calidad de los destinos y de los servicios turísticos en todas sus áreas, con el fin de aumentar la competitividad del destino y satisfacer la demanda nacional e internacional.</w:t>
      </w:r>
      <w:bookmarkEnd w:id="52"/>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53" w:name="_Toc391681027"/>
      <w:r w:rsidRPr="004F68F5">
        <w:rPr>
          <w:rFonts w:ascii="Arial" w:hAnsi="Arial" w:cs="Arial"/>
          <w:sz w:val="24"/>
          <w:szCs w:val="24"/>
          <w:u w:val="single"/>
        </w:rPr>
        <w:t>Competitividad:</w:t>
      </w:r>
      <w:r w:rsidRPr="004F68F5">
        <w:rPr>
          <w:rFonts w:ascii="Arial" w:hAnsi="Arial" w:cs="Arial"/>
          <w:sz w:val="24"/>
          <w:szCs w:val="24"/>
        </w:rPr>
        <w:t xml:space="preserve"> En virtud del cual, el desarrollo del turismo requiere propiciar las condiciones necesarias para el mejoramiento continuo de la industria turística, de forma que mediante el incremento de la demanda genere riqueza y fomente la inversión de capital nacional y extranjero.</w:t>
      </w:r>
      <w:bookmarkEnd w:id="53"/>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54" w:name="_Toc391681028"/>
      <w:r w:rsidRPr="004F68F5">
        <w:rPr>
          <w:rFonts w:ascii="Arial" w:hAnsi="Arial" w:cs="Arial"/>
          <w:sz w:val="24"/>
          <w:szCs w:val="24"/>
          <w:u w:val="single"/>
        </w:rPr>
        <w:t>Accesibilidad:</w:t>
      </w:r>
      <w:r w:rsidRPr="004F68F5">
        <w:rPr>
          <w:rFonts w:ascii="Arial" w:hAnsi="Arial" w:cs="Arial"/>
          <w:sz w:val="24"/>
          <w:szCs w:val="24"/>
        </w:rPr>
        <w:t xml:space="preserve"> En virtud del cual, es deber del sector turístico propender conforme al artículo 13 de la Constitución Política, la eliminación de las barreras que impidan el uso y disfrute de la actividad turística por todos los sectores de la sociedad, incentivando la equiparación de oportunidades.</w:t>
      </w:r>
      <w:bookmarkEnd w:id="54"/>
    </w:p>
    <w:p w:rsidR="00BF1D69" w:rsidRDefault="00BF1D69" w:rsidP="00BF1D69">
      <w:pPr>
        <w:pStyle w:val="Prrafodelista"/>
        <w:numPr>
          <w:ilvl w:val="0"/>
          <w:numId w:val="13"/>
        </w:numPr>
        <w:spacing w:after="0" w:line="360" w:lineRule="auto"/>
        <w:jc w:val="both"/>
        <w:outlineLvl w:val="0"/>
        <w:rPr>
          <w:rFonts w:ascii="Arial" w:hAnsi="Arial" w:cs="Arial"/>
          <w:sz w:val="24"/>
          <w:szCs w:val="24"/>
        </w:rPr>
      </w:pPr>
      <w:bookmarkStart w:id="55" w:name="_Toc391681029"/>
      <w:r w:rsidRPr="004F68F5">
        <w:rPr>
          <w:rFonts w:ascii="Arial" w:hAnsi="Arial" w:cs="Arial"/>
          <w:sz w:val="24"/>
          <w:szCs w:val="24"/>
          <w:u w:val="single"/>
        </w:rPr>
        <w:t>Protección al consumidor:</w:t>
      </w:r>
      <w:r w:rsidRPr="004F68F5">
        <w:rPr>
          <w:rFonts w:ascii="Arial" w:hAnsi="Arial" w:cs="Arial"/>
          <w:sz w:val="24"/>
          <w:szCs w:val="24"/>
        </w:rPr>
        <w:t xml:space="preserve"> Con miras al cabal desarrollo del turismo, el consumidor será objeto de protección específica por parte de las entidades públicas y privadas.</w:t>
      </w:r>
      <w:bookmarkEnd w:id="55"/>
    </w:p>
    <w:p w:rsidR="005350DC" w:rsidRPr="004F68F5" w:rsidRDefault="005350DC" w:rsidP="005350DC">
      <w:pPr>
        <w:pStyle w:val="Prrafodelista"/>
        <w:spacing w:after="0" w:line="360" w:lineRule="auto"/>
        <w:jc w:val="both"/>
        <w:outlineLvl w:val="0"/>
        <w:rPr>
          <w:rFonts w:ascii="Arial" w:hAnsi="Arial" w:cs="Arial"/>
          <w:sz w:val="24"/>
          <w:szCs w:val="24"/>
        </w:rPr>
      </w:pPr>
    </w:p>
    <w:p w:rsidR="006D2EE5" w:rsidRPr="004F68F5" w:rsidRDefault="006D2EE5" w:rsidP="00BF1D69">
      <w:pPr>
        <w:spacing w:after="0" w:line="360" w:lineRule="auto"/>
        <w:jc w:val="both"/>
        <w:rPr>
          <w:rFonts w:ascii="Arial"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56" w:name="_Toc400822488"/>
      <w:r w:rsidRPr="004F68F5">
        <w:rPr>
          <w:rFonts w:cs="Arial"/>
          <w:szCs w:val="24"/>
        </w:rPr>
        <w:lastRenderedPageBreak/>
        <w:t>Consejo Superior del Turismo</w:t>
      </w:r>
      <w:bookmarkEnd w:id="56"/>
    </w:p>
    <w:p w:rsidR="00BF1D69" w:rsidRPr="004F68F5" w:rsidRDefault="00BF1D69" w:rsidP="00BF1D69">
      <w:pPr>
        <w:pStyle w:val="Prrafodelista"/>
        <w:spacing w:after="0" w:line="360" w:lineRule="auto"/>
        <w:outlineLvl w:val="2"/>
        <w:rPr>
          <w:rFonts w:ascii="Arial" w:hAnsi="Arial" w:cs="Arial"/>
          <w:b/>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57" w:name="_Toc391681031"/>
      <w:r w:rsidRPr="004F68F5">
        <w:rPr>
          <w:rFonts w:ascii="Arial" w:hAnsi="Arial" w:cs="Arial"/>
          <w:sz w:val="24"/>
          <w:szCs w:val="24"/>
        </w:rPr>
        <w:t>Bajo la dirección del Ministerio de Comercio, Industria y Turismo, que es el órgano coordinador entre los entes estatales con el propósito de armonizar el ejercicio de sus competencias con la política turística dictada por dicho Ministerio, se integra el consejo superior del turismo de la siguiente forma:</w:t>
      </w:r>
      <w:bookmarkEnd w:id="57"/>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58" w:name="_Toc391681032"/>
      <w:r w:rsidRPr="004F68F5">
        <w:rPr>
          <w:rFonts w:ascii="Arial" w:hAnsi="Arial" w:cs="Arial"/>
          <w:sz w:val="24"/>
          <w:szCs w:val="24"/>
        </w:rPr>
        <w:t>El Ministerio de Comercio, Industria y Turismo.</w:t>
      </w:r>
      <w:bookmarkEnd w:id="58"/>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59" w:name="_Toc391681033"/>
      <w:r w:rsidRPr="004F68F5">
        <w:rPr>
          <w:rFonts w:ascii="Arial" w:hAnsi="Arial" w:cs="Arial"/>
          <w:sz w:val="24"/>
          <w:szCs w:val="24"/>
        </w:rPr>
        <w:t>El Ministerio del Interior.</w:t>
      </w:r>
      <w:bookmarkEnd w:id="59"/>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0" w:name="_Toc391681034"/>
      <w:r w:rsidRPr="004F68F5">
        <w:rPr>
          <w:rFonts w:ascii="Arial" w:hAnsi="Arial" w:cs="Arial"/>
          <w:sz w:val="24"/>
          <w:szCs w:val="24"/>
        </w:rPr>
        <w:t>El Ministerio de Relaciones Exteriores.</w:t>
      </w:r>
      <w:bookmarkEnd w:id="60"/>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1" w:name="_Toc391681035"/>
      <w:r w:rsidRPr="004F68F5">
        <w:rPr>
          <w:rFonts w:ascii="Arial" w:hAnsi="Arial" w:cs="Arial"/>
          <w:sz w:val="24"/>
          <w:szCs w:val="24"/>
        </w:rPr>
        <w:t>El Ministerio de Ambiente y Desarrollo Sostenible.</w:t>
      </w:r>
      <w:bookmarkEnd w:id="61"/>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2" w:name="_Toc391681036"/>
      <w:r w:rsidRPr="004F68F5">
        <w:rPr>
          <w:rFonts w:ascii="Arial" w:hAnsi="Arial" w:cs="Arial"/>
          <w:sz w:val="24"/>
          <w:szCs w:val="24"/>
        </w:rPr>
        <w:t>El Ministerio de Transporte.</w:t>
      </w:r>
      <w:bookmarkEnd w:id="62"/>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3" w:name="_Toc391681037"/>
      <w:r w:rsidRPr="004F68F5">
        <w:rPr>
          <w:rFonts w:ascii="Arial" w:hAnsi="Arial" w:cs="Arial"/>
          <w:sz w:val="24"/>
          <w:szCs w:val="24"/>
        </w:rPr>
        <w:t>El Ministerio de Cultura.</w:t>
      </w:r>
      <w:bookmarkEnd w:id="63"/>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4" w:name="_Toc391681038"/>
      <w:r w:rsidRPr="004F68F5">
        <w:rPr>
          <w:rFonts w:ascii="Arial" w:hAnsi="Arial" w:cs="Arial"/>
          <w:sz w:val="24"/>
          <w:szCs w:val="24"/>
        </w:rPr>
        <w:t>El Viceministro de Turismo.</w:t>
      </w:r>
      <w:bookmarkEnd w:id="64"/>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5" w:name="_Toc391681039"/>
      <w:r w:rsidRPr="004F68F5">
        <w:rPr>
          <w:rFonts w:ascii="Arial" w:hAnsi="Arial" w:cs="Arial"/>
          <w:sz w:val="24"/>
          <w:szCs w:val="24"/>
        </w:rPr>
        <w:t>El Director de la Unidad Administrativa Especial de Aeronáutica Civil.</w:t>
      </w:r>
      <w:bookmarkEnd w:id="65"/>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6" w:name="_Toc391681040"/>
      <w:r w:rsidRPr="004F68F5">
        <w:rPr>
          <w:rFonts w:ascii="Arial" w:hAnsi="Arial" w:cs="Arial"/>
          <w:sz w:val="24"/>
          <w:szCs w:val="24"/>
        </w:rPr>
        <w:t>El Director de la Unidad Especial de Migración Colombia.</w:t>
      </w:r>
      <w:bookmarkEnd w:id="66"/>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7" w:name="_Toc391681041"/>
      <w:r w:rsidRPr="004F68F5">
        <w:rPr>
          <w:rFonts w:ascii="Arial" w:hAnsi="Arial" w:cs="Arial"/>
          <w:sz w:val="24"/>
          <w:szCs w:val="24"/>
        </w:rPr>
        <w:t>El Director de la Unidad Administrativa Especial de Parques Nacionales.</w:t>
      </w:r>
      <w:bookmarkEnd w:id="67"/>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8" w:name="_Toc391681042"/>
      <w:r w:rsidRPr="004F68F5">
        <w:rPr>
          <w:rFonts w:ascii="Arial" w:hAnsi="Arial" w:cs="Arial"/>
          <w:sz w:val="24"/>
          <w:szCs w:val="24"/>
        </w:rPr>
        <w:t>El Director general de la Policía Nacional.</w:t>
      </w:r>
      <w:bookmarkEnd w:id="68"/>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9" w:name="_Toc391681043"/>
      <w:r w:rsidRPr="004F68F5">
        <w:rPr>
          <w:rFonts w:ascii="Arial" w:hAnsi="Arial" w:cs="Arial"/>
          <w:sz w:val="24"/>
          <w:szCs w:val="24"/>
        </w:rPr>
        <w:t>El Director general del SENA.</w:t>
      </w:r>
      <w:bookmarkEnd w:id="69"/>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70" w:name="_Toc391681044"/>
      <w:r w:rsidRPr="004F68F5">
        <w:rPr>
          <w:rFonts w:ascii="Arial" w:hAnsi="Arial" w:cs="Arial"/>
          <w:sz w:val="24"/>
          <w:szCs w:val="24"/>
        </w:rPr>
        <w:t>El Ministro de Tecnologías de la Información y las Comunicaciones o su delegado.</w:t>
      </w:r>
      <w:bookmarkEnd w:id="70"/>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71" w:name="_Toc400822489"/>
      <w:r w:rsidRPr="004F68F5">
        <w:rPr>
          <w:rFonts w:cs="Arial"/>
          <w:szCs w:val="24"/>
        </w:rPr>
        <w:t>Consejo Consultivo de la Industria Turística</w:t>
      </w:r>
      <w:bookmarkEnd w:id="71"/>
    </w:p>
    <w:p w:rsidR="00BF1D69" w:rsidRPr="004F68F5" w:rsidRDefault="00BF1D69" w:rsidP="00BF1D69">
      <w:pPr>
        <w:pStyle w:val="Prrafodelista"/>
        <w:spacing w:after="0" w:line="360" w:lineRule="auto"/>
        <w:outlineLvl w:val="2"/>
        <w:rPr>
          <w:rFonts w:ascii="Arial" w:hAnsi="Arial" w:cs="Arial"/>
          <w:b/>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72" w:name="_Toc391681046"/>
      <w:r w:rsidRPr="004F68F5">
        <w:rPr>
          <w:rFonts w:ascii="Arial" w:hAnsi="Arial" w:cs="Arial"/>
          <w:sz w:val="24"/>
          <w:szCs w:val="24"/>
        </w:rPr>
        <w:t>El Consejo Consultivo de la Industria Turística será integrado por:</w:t>
      </w:r>
      <w:bookmarkEnd w:id="72"/>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3" w:name="_Toc391681047"/>
      <w:r w:rsidRPr="004F68F5">
        <w:rPr>
          <w:rFonts w:ascii="Arial" w:hAnsi="Arial" w:cs="Arial"/>
          <w:sz w:val="24"/>
          <w:szCs w:val="24"/>
        </w:rPr>
        <w:t>El Ministerio de Comercio, Industria y Turismo.</w:t>
      </w:r>
      <w:bookmarkEnd w:id="73"/>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4" w:name="_Toc391681048"/>
      <w:r w:rsidRPr="004F68F5">
        <w:rPr>
          <w:rFonts w:ascii="Arial" w:hAnsi="Arial" w:cs="Arial"/>
          <w:sz w:val="24"/>
          <w:szCs w:val="24"/>
        </w:rPr>
        <w:t>El Viceministro de Turismo.</w:t>
      </w:r>
      <w:bookmarkEnd w:id="74"/>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5" w:name="_Toc391681049"/>
      <w:r w:rsidRPr="004F68F5">
        <w:rPr>
          <w:rFonts w:ascii="Arial" w:hAnsi="Arial" w:cs="Arial"/>
          <w:sz w:val="24"/>
          <w:szCs w:val="24"/>
        </w:rPr>
        <w:t>El Presidente de ProExport, quien podrá delegar en el vicepresidente de Turismo.</w:t>
      </w:r>
      <w:bookmarkEnd w:id="75"/>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6" w:name="_Toc391681050"/>
      <w:r w:rsidRPr="004F68F5">
        <w:rPr>
          <w:rFonts w:ascii="Arial" w:hAnsi="Arial" w:cs="Arial"/>
          <w:sz w:val="24"/>
          <w:szCs w:val="24"/>
        </w:rPr>
        <w:lastRenderedPageBreak/>
        <w:t>El Director del Fondo Nacional de Turismo</w:t>
      </w:r>
      <w:bookmarkEnd w:id="76"/>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7" w:name="_Toc391681051"/>
      <w:r w:rsidRPr="004F68F5">
        <w:rPr>
          <w:rFonts w:ascii="Arial" w:hAnsi="Arial" w:cs="Arial"/>
          <w:sz w:val="24"/>
          <w:szCs w:val="24"/>
        </w:rPr>
        <w:t>Los Presidentes de los gremios nacionales del sector, uno por cada tipo de prestador turístico, el de mayor número de afiliados.</w:t>
      </w:r>
      <w:bookmarkEnd w:id="77"/>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8" w:name="_Toc391681052"/>
      <w:r w:rsidRPr="004F68F5">
        <w:rPr>
          <w:rFonts w:ascii="Arial" w:hAnsi="Arial" w:cs="Arial"/>
          <w:sz w:val="24"/>
          <w:szCs w:val="24"/>
        </w:rPr>
        <w:t>Un representante de las facultades de Administración Turística o similares, de las instituciones de Educación superior, que será elegido dentro de sus miembros por el comité nacional de capacitación y formación turística.</w:t>
      </w:r>
      <w:bookmarkEnd w:id="78"/>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79" w:name="_Toc391681053"/>
      <w:r w:rsidRPr="004F68F5">
        <w:rPr>
          <w:rFonts w:ascii="Arial" w:hAnsi="Arial" w:cs="Arial"/>
          <w:sz w:val="24"/>
          <w:szCs w:val="24"/>
        </w:rPr>
        <w:t>Funciones del Consejo de la Industria Turística:</w:t>
      </w:r>
      <w:bookmarkEnd w:id="79"/>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0" w:name="_Toc391681054"/>
      <w:r w:rsidRPr="004F68F5">
        <w:rPr>
          <w:rFonts w:ascii="Arial" w:hAnsi="Arial" w:cs="Arial"/>
          <w:sz w:val="24"/>
          <w:szCs w:val="24"/>
        </w:rPr>
        <w:t>Asesorar al Ministerio de Comercio, Industria y Turismo en la concepción, definición y formulación de las políticas, programas y proyectos de desarrollo y competitividad del turismo.</w:t>
      </w:r>
      <w:bookmarkEnd w:id="80"/>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1" w:name="_Toc391681055"/>
      <w:r w:rsidRPr="004F68F5">
        <w:rPr>
          <w:rFonts w:ascii="Arial" w:hAnsi="Arial" w:cs="Arial"/>
          <w:sz w:val="24"/>
          <w:szCs w:val="24"/>
        </w:rPr>
        <w:t>Promover acuerdos de Cooperación Económica o Técnica Internacional en favor del turismo y recomendar las gestiones pertinentes a su obtención.</w:t>
      </w:r>
      <w:bookmarkEnd w:id="81"/>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2" w:name="_Toc391681056"/>
      <w:r w:rsidRPr="004F68F5">
        <w:rPr>
          <w:rFonts w:ascii="Arial" w:hAnsi="Arial" w:cs="Arial"/>
          <w:sz w:val="24"/>
          <w:szCs w:val="24"/>
        </w:rPr>
        <w:t>Recomendar mecanismos que procuren una efectiva y permanente coordinación entre el sector público y el sector privado en favor del desarrollo y competitividad del turismo.</w:t>
      </w:r>
      <w:bookmarkEnd w:id="82"/>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3" w:name="_Toc391681057"/>
      <w:r w:rsidRPr="004F68F5">
        <w:rPr>
          <w:rFonts w:ascii="Arial" w:hAnsi="Arial" w:cs="Arial"/>
          <w:sz w:val="24"/>
          <w:szCs w:val="24"/>
        </w:rPr>
        <w:t>Analizar el desempeño nacional e internacional del sector turismo; realizar actividades de seguimiento, evaluación y análisis de impacto de las políticas, programas y proyectos del Gobierno en relación con el turismo, y presentar recomendaciones para el desarrollo y proyección del sector.</w:t>
      </w:r>
      <w:bookmarkEnd w:id="83"/>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4" w:name="_Toc391681058"/>
      <w:r w:rsidRPr="004F68F5">
        <w:rPr>
          <w:rFonts w:ascii="Arial" w:hAnsi="Arial" w:cs="Arial"/>
          <w:sz w:val="24"/>
          <w:szCs w:val="24"/>
        </w:rPr>
        <w:t>Propiciar el establecimiento, monitoreo y evaluación de indicadores de gestión relativos a las políticas, programas y proyectos del Gobierno respecto del turismo.</w:t>
      </w:r>
      <w:bookmarkEnd w:id="84"/>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5" w:name="_Toc391681059"/>
      <w:r w:rsidRPr="004F68F5">
        <w:rPr>
          <w:rFonts w:ascii="Arial" w:hAnsi="Arial" w:cs="Arial"/>
          <w:sz w:val="24"/>
          <w:szCs w:val="24"/>
        </w:rPr>
        <w:t>Recomendar estrategias de seguridad turística.</w:t>
      </w:r>
      <w:bookmarkEnd w:id="85"/>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6" w:name="_Toc391681060"/>
      <w:r w:rsidRPr="004F68F5">
        <w:rPr>
          <w:rFonts w:ascii="Arial" w:hAnsi="Arial" w:cs="Arial"/>
          <w:sz w:val="24"/>
          <w:szCs w:val="24"/>
        </w:rPr>
        <w:t>Proponer candidatos para la medalla al merito turístico.</w:t>
      </w:r>
      <w:bookmarkEnd w:id="86"/>
    </w:p>
    <w:p w:rsidR="00BF1D69" w:rsidRDefault="00BF1D69" w:rsidP="00BF1D69">
      <w:pPr>
        <w:spacing w:after="0" w:line="360" w:lineRule="auto"/>
        <w:jc w:val="both"/>
        <w:outlineLvl w:val="0"/>
        <w:rPr>
          <w:rFonts w:ascii="Arial" w:hAnsi="Arial" w:cs="Arial"/>
          <w:b/>
          <w:sz w:val="24"/>
          <w:szCs w:val="24"/>
        </w:rPr>
      </w:pPr>
    </w:p>
    <w:p w:rsidR="006D2EE5" w:rsidRDefault="006D2EE5" w:rsidP="00BF1D69">
      <w:pPr>
        <w:spacing w:after="0" w:line="360" w:lineRule="auto"/>
        <w:jc w:val="both"/>
        <w:outlineLvl w:val="0"/>
        <w:rPr>
          <w:rFonts w:ascii="Arial" w:hAnsi="Arial" w:cs="Arial"/>
          <w:b/>
          <w:sz w:val="24"/>
          <w:szCs w:val="24"/>
        </w:rPr>
      </w:pPr>
    </w:p>
    <w:p w:rsidR="006D2EE5" w:rsidRDefault="006D2EE5" w:rsidP="00BF1D69">
      <w:pPr>
        <w:spacing w:after="0" w:line="360" w:lineRule="auto"/>
        <w:jc w:val="both"/>
        <w:outlineLvl w:val="0"/>
        <w:rPr>
          <w:rFonts w:ascii="Arial" w:hAnsi="Arial" w:cs="Arial"/>
          <w:b/>
          <w:sz w:val="24"/>
          <w:szCs w:val="24"/>
        </w:rPr>
      </w:pPr>
    </w:p>
    <w:p w:rsidR="006D2EE5" w:rsidRPr="004F68F5" w:rsidRDefault="006D2EE5" w:rsidP="00BF1D69">
      <w:pPr>
        <w:spacing w:after="0" w:line="360" w:lineRule="auto"/>
        <w:jc w:val="both"/>
        <w:outlineLvl w:val="0"/>
        <w:rPr>
          <w:rFonts w:ascii="Arial" w:hAnsi="Arial" w:cs="Arial"/>
          <w:b/>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87" w:name="_Toc400822490"/>
      <w:r w:rsidRPr="004F68F5">
        <w:rPr>
          <w:rFonts w:cs="Arial"/>
          <w:szCs w:val="24"/>
        </w:rPr>
        <w:lastRenderedPageBreak/>
        <w:t>Registro Nacional de Turismo</w:t>
      </w:r>
      <w:bookmarkEnd w:id="87"/>
    </w:p>
    <w:p w:rsidR="00BF1D69" w:rsidRPr="004F68F5" w:rsidRDefault="00BF1D69" w:rsidP="00BF1D69">
      <w:pPr>
        <w:pStyle w:val="Prrafodelista"/>
        <w:spacing w:after="0" w:line="360" w:lineRule="auto"/>
        <w:outlineLvl w:val="2"/>
        <w:rPr>
          <w:rFonts w:ascii="Arial" w:hAnsi="Arial" w:cs="Arial"/>
          <w:b/>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88" w:name="_Toc391681062"/>
      <w:r w:rsidRPr="004F68F5">
        <w:rPr>
          <w:rFonts w:ascii="Arial" w:hAnsi="Arial" w:cs="Arial"/>
          <w:sz w:val="24"/>
          <w:szCs w:val="24"/>
        </w:rPr>
        <w:t>El Ministerio de Desarrollo Económico lleva el Registro Nacional de Turismo, en el cual deberán inscribirse todos los prestadores de servicios turísticos que efectúen sus operaciones en Colombia. Este registro será obligatorio para el funcionamiento de dichos prestadores turísticos y deberá actualizarse anualmente.</w:t>
      </w:r>
      <w:bookmarkEnd w:id="88"/>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89" w:name="_Toc391681063"/>
      <w:r w:rsidRPr="004F68F5">
        <w:rPr>
          <w:rFonts w:ascii="Arial" w:hAnsi="Arial" w:cs="Arial"/>
          <w:sz w:val="24"/>
          <w:szCs w:val="24"/>
        </w:rPr>
        <w:t>Prestadores de servicios turísticos obligados a inscribirse en el registro nacional de turismo:</w:t>
      </w:r>
      <w:bookmarkEnd w:id="89"/>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0" w:name="_Toc391681064"/>
      <w:r w:rsidRPr="004F68F5">
        <w:rPr>
          <w:rFonts w:ascii="Arial" w:hAnsi="Arial" w:cs="Arial"/>
          <w:sz w:val="24"/>
          <w:szCs w:val="24"/>
        </w:rPr>
        <w:t>Agencias de viajes y turismo, agencias mayoristas y operadores de turismo.</w:t>
      </w:r>
      <w:bookmarkEnd w:id="90"/>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1" w:name="_Toc391681065"/>
      <w:r w:rsidRPr="004F68F5">
        <w:rPr>
          <w:rFonts w:ascii="Arial" w:hAnsi="Arial" w:cs="Arial"/>
          <w:sz w:val="24"/>
          <w:szCs w:val="24"/>
        </w:rPr>
        <w:t>Establecimientos de alojamiento y hospedaje</w:t>
      </w:r>
      <w:bookmarkEnd w:id="91"/>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2" w:name="_Toc391681066"/>
      <w:r w:rsidRPr="004F68F5">
        <w:rPr>
          <w:rFonts w:ascii="Arial" w:hAnsi="Arial" w:cs="Arial"/>
          <w:sz w:val="24"/>
          <w:szCs w:val="24"/>
        </w:rPr>
        <w:t>Operadores profesionales de congresos, ferias y convenciones</w:t>
      </w:r>
      <w:bookmarkEnd w:id="92"/>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3" w:name="_Toc391681067"/>
      <w:r w:rsidRPr="004F68F5">
        <w:rPr>
          <w:rFonts w:ascii="Arial" w:hAnsi="Arial" w:cs="Arial"/>
          <w:sz w:val="24"/>
          <w:szCs w:val="24"/>
        </w:rPr>
        <w:t>Arrendadores de vehículos.</w:t>
      </w:r>
      <w:bookmarkEnd w:id="93"/>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4" w:name="_Toc391681068"/>
      <w:r w:rsidRPr="004F68F5">
        <w:rPr>
          <w:rFonts w:ascii="Arial" w:hAnsi="Arial" w:cs="Arial"/>
          <w:sz w:val="24"/>
          <w:szCs w:val="24"/>
        </w:rPr>
        <w:t>Oficinas de representaciones turísticas.</w:t>
      </w:r>
      <w:bookmarkEnd w:id="94"/>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5" w:name="_Toc391681069"/>
      <w:r w:rsidRPr="004F68F5">
        <w:rPr>
          <w:rFonts w:ascii="Arial" w:hAnsi="Arial" w:cs="Arial"/>
          <w:sz w:val="24"/>
          <w:szCs w:val="24"/>
        </w:rPr>
        <w:t>Usuarios operadores, desarrolladores e industrias en zonas francas turísticas.</w:t>
      </w:r>
      <w:bookmarkEnd w:id="95"/>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6" w:name="_Toc391681070"/>
      <w:r w:rsidRPr="004F68F5">
        <w:rPr>
          <w:rFonts w:ascii="Arial" w:hAnsi="Arial" w:cs="Arial"/>
          <w:sz w:val="24"/>
          <w:szCs w:val="24"/>
        </w:rPr>
        <w:t>Empresas promotoras y comercializadoras de proyectos de tiempo compartido y multipropiedad</w:t>
      </w:r>
      <w:bookmarkEnd w:id="96"/>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7" w:name="_Toc391681071"/>
      <w:r w:rsidRPr="004F68F5">
        <w:rPr>
          <w:rFonts w:ascii="Arial" w:hAnsi="Arial" w:cs="Arial"/>
          <w:sz w:val="24"/>
          <w:szCs w:val="24"/>
        </w:rPr>
        <w:t>Establecimientos de gastronomía, bares y negocios similares calificados por el gremio respectivo como establecimientos de interés turístico.</w:t>
      </w:r>
      <w:bookmarkEnd w:id="97"/>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8" w:name="_Toc391681072"/>
      <w:r w:rsidRPr="004F68F5">
        <w:rPr>
          <w:rFonts w:ascii="Arial" w:hAnsi="Arial" w:cs="Arial"/>
          <w:sz w:val="24"/>
          <w:szCs w:val="24"/>
        </w:rPr>
        <w:t>Los guías de turismo.</w:t>
      </w:r>
      <w:bookmarkEnd w:id="98"/>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9" w:name="_Toc391681073"/>
      <w:r w:rsidRPr="004F68F5">
        <w:rPr>
          <w:rFonts w:ascii="Arial" w:hAnsi="Arial" w:cs="Arial"/>
          <w:sz w:val="24"/>
          <w:szCs w:val="24"/>
        </w:rPr>
        <w:t>Las empresas captadoras de ahorro para viajes y empresas de servicios turísticos prepagados.</w:t>
      </w:r>
      <w:bookmarkEnd w:id="99"/>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100" w:name="_Toc391681074"/>
      <w:r w:rsidRPr="004F68F5">
        <w:rPr>
          <w:rFonts w:ascii="Arial" w:hAnsi="Arial" w:cs="Arial"/>
          <w:sz w:val="24"/>
          <w:szCs w:val="24"/>
        </w:rPr>
        <w:t>Los establecimientos que presten servicios de turismo de interés social.</w:t>
      </w:r>
      <w:bookmarkEnd w:id="100"/>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101" w:name="_Toc391681075"/>
      <w:r w:rsidRPr="004F68F5">
        <w:rPr>
          <w:rFonts w:ascii="Arial" w:hAnsi="Arial" w:cs="Arial"/>
          <w:sz w:val="24"/>
          <w:szCs w:val="24"/>
        </w:rPr>
        <w:t>Las empresas que prestan servicios especializados de turismo contemplado en el título IV de la ley 300 de 1996.</w:t>
      </w:r>
      <w:bookmarkEnd w:id="101"/>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102" w:name="_Toc391681076"/>
      <w:r w:rsidRPr="004F68F5">
        <w:rPr>
          <w:rFonts w:ascii="Arial" w:hAnsi="Arial" w:cs="Arial"/>
          <w:sz w:val="24"/>
          <w:szCs w:val="24"/>
        </w:rPr>
        <w:t>Los demás que el Gobierno Nacional determine.</w:t>
      </w:r>
      <w:bookmarkEnd w:id="102"/>
    </w:p>
    <w:p w:rsidR="00BF1D69" w:rsidRDefault="00BF1D69" w:rsidP="00BF1D69">
      <w:pPr>
        <w:pStyle w:val="Ttulo3"/>
        <w:ind w:left="720"/>
        <w:rPr>
          <w:rFonts w:cs="Arial"/>
          <w:szCs w:val="24"/>
        </w:rPr>
      </w:pPr>
    </w:p>
    <w:p w:rsidR="006D2EE5" w:rsidRPr="006D2EE5" w:rsidRDefault="006D2EE5" w:rsidP="006D2EE5"/>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03" w:name="_Toc400822491"/>
      <w:r w:rsidRPr="004F68F5">
        <w:rPr>
          <w:rFonts w:cs="Arial"/>
          <w:szCs w:val="24"/>
        </w:rPr>
        <w:lastRenderedPageBreak/>
        <w:t>Norma Técnica Sectorial para el Turismo de Aventura</w:t>
      </w:r>
      <w:bookmarkEnd w:id="103"/>
    </w:p>
    <w:p w:rsidR="00BF1D69" w:rsidRPr="004F68F5" w:rsidRDefault="00BF1D69" w:rsidP="00BF1D69">
      <w:pPr>
        <w:spacing w:after="0" w:line="360" w:lineRule="auto"/>
        <w:jc w:val="both"/>
        <w:outlineLvl w:val="0"/>
        <w:rPr>
          <w:rFonts w:ascii="Arial" w:hAnsi="Arial" w:cs="Arial"/>
          <w:sz w:val="24"/>
          <w:szCs w:val="24"/>
        </w:rPr>
      </w:pPr>
      <w:bookmarkStart w:id="104" w:name="_Toc391681078"/>
    </w:p>
    <w:p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Las Normas Técnicas Sectoriales, son documentos aprobados por un organismo reconocido, en cuyo caso es el ICONTEC, en el cual se establecen las reglas, directrices o características de un producto o proceso.</w:t>
      </w:r>
      <w:bookmarkEnd w:id="104"/>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En la tabla 1, se listan las normas técnicas sectoriales vigentes para el turismo de aventura:</w:t>
      </w:r>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Descripcin"/>
        <w:keepNext/>
        <w:rPr>
          <w:rFonts w:ascii="Arial" w:hAnsi="Arial" w:cs="Arial"/>
          <w:color w:val="auto"/>
          <w:sz w:val="24"/>
          <w:szCs w:val="24"/>
        </w:rPr>
      </w:pPr>
      <w:bookmarkStart w:id="105" w:name="_Toc400822541"/>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1</w:t>
      </w:r>
      <w:r w:rsidR="001F18D8" w:rsidRPr="004F68F5">
        <w:rPr>
          <w:rFonts w:ascii="Arial" w:hAnsi="Arial" w:cs="Arial"/>
          <w:color w:val="auto"/>
          <w:sz w:val="24"/>
          <w:szCs w:val="24"/>
        </w:rPr>
        <w:fldChar w:fldCharType="end"/>
      </w:r>
      <w:r w:rsidRPr="004F68F5">
        <w:rPr>
          <w:rFonts w:ascii="Arial" w:hAnsi="Arial" w:cs="Arial"/>
          <w:color w:val="auto"/>
          <w:sz w:val="24"/>
          <w:szCs w:val="24"/>
        </w:rPr>
        <w:t>. Normas técnicas sectoriales de turismo de aventura</w:t>
      </w:r>
      <w:bookmarkEnd w:id="105"/>
    </w:p>
    <w:tbl>
      <w:tblPr>
        <w:tblStyle w:val="Cuadrculaclara1"/>
        <w:tblpPr w:leftFromText="141" w:rightFromText="141" w:vertAnchor="text" w:horzAnchor="page" w:tblpX="1700" w:tblpY="233"/>
        <w:tblW w:w="0" w:type="auto"/>
        <w:tblLook w:val="04A0" w:firstRow="1" w:lastRow="0" w:firstColumn="1" w:lastColumn="0" w:noHBand="0" w:noVBand="1"/>
      </w:tblPr>
      <w:tblGrid>
        <w:gridCol w:w="3369"/>
        <w:gridCol w:w="5685"/>
      </w:tblGrid>
      <w:tr w:rsidR="00BF1D69" w:rsidRPr="004F68F5" w:rsidTr="00CA6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rsidR="00BF1D69" w:rsidRPr="004F68F5" w:rsidRDefault="00BF1D69" w:rsidP="00CA6EA2">
            <w:pPr>
              <w:jc w:val="center"/>
              <w:outlineLvl w:val="0"/>
              <w:rPr>
                <w:rFonts w:ascii="Arial" w:hAnsi="Arial" w:cs="Arial"/>
                <w:sz w:val="24"/>
                <w:szCs w:val="24"/>
              </w:rPr>
            </w:pPr>
            <w:bookmarkStart w:id="106" w:name="_Toc391681080"/>
            <w:bookmarkStart w:id="107" w:name="_Toc391681079"/>
            <w:r w:rsidRPr="004F68F5">
              <w:rPr>
                <w:rFonts w:ascii="Arial" w:hAnsi="Arial" w:cs="Arial"/>
                <w:sz w:val="24"/>
                <w:szCs w:val="24"/>
              </w:rPr>
              <w:t>SIGLA</w:t>
            </w:r>
            <w:bookmarkEnd w:id="106"/>
          </w:p>
        </w:tc>
        <w:tc>
          <w:tcPr>
            <w:tcW w:w="5685" w:type="dxa"/>
            <w:vAlign w:val="center"/>
          </w:tcPr>
          <w:p w:rsidR="00BF1D69" w:rsidRPr="004F68F5" w:rsidRDefault="00BF1D69" w:rsidP="00CA6EA2">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bookmarkStart w:id="108" w:name="_Toc391681081"/>
            <w:r w:rsidRPr="004F68F5">
              <w:rPr>
                <w:rFonts w:ascii="Arial" w:hAnsi="Arial" w:cs="Arial"/>
                <w:sz w:val="24"/>
                <w:szCs w:val="24"/>
              </w:rPr>
              <w:t>NOMBRE</w:t>
            </w:r>
            <w:bookmarkEnd w:id="108"/>
          </w:p>
        </w:tc>
      </w:tr>
      <w:tr w:rsidR="00BF1D69" w:rsidRPr="004F68F5" w:rsidTr="00CA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rsidR="00BF1D69" w:rsidRPr="004F68F5" w:rsidRDefault="00BF1D69" w:rsidP="00CA6EA2">
            <w:pPr>
              <w:spacing w:after="0" w:line="240" w:lineRule="auto"/>
              <w:outlineLvl w:val="0"/>
              <w:rPr>
                <w:rFonts w:ascii="Arial" w:hAnsi="Arial" w:cs="Arial"/>
                <w:sz w:val="24"/>
                <w:szCs w:val="24"/>
              </w:rPr>
            </w:pPr>
            <w:bookmarkStart w:id="109" w:name="_Toc391681082"/>
            <w:r w:rsidRPr="004F68F5">
              <w:rPr>
                <w:rFonts w:ascii="Arial" w:hAnsi="Arial" w:cs="Arial"/>
                <w:sz w:val="24"/>
                <w:szCs w:val="24"/>
              </w:rPr>
              <w:t>NORMA TÉCNICA SECTORIAL NTS- AV010</w:t>
            </w:r>
            <w:bookmarkEnd w:id="109"/>
          </w:p>
        </w:tc>
        <w:tc>
          <w:tcPr>
            <w:tcW w:w="5685" w:type="dxa"/>
            <w:vAlign w:val="center"/>
          </w:tcPr>
          <w:p w:rsidR="00BF1D69" w:rsidRPr="004F68F5" w:rsidRDefault="00BF1D69" w:rsidP="00CA6EA2">
            <w:pPr>
              <w:spacing w:after="0" w:line="240" w:lineRule="auto"/>
              <w:jc w:val="both"/>
              <w:outlineLvl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10" w:name="_Toc391681083"/>
            <w:r w:rsidRPr="004F68F5">
              <w:rPr>
                <w:rFonts w:ascii="Arial" w:hAnsi="Arial" w:cs="Arial"/>
                <w:sz w:val="24"/>
                <w:szCs w:val="24"/>
              </w:rPr>
              <w:t xml:space="preserve">Requisitos para la operación de actividades de Rafting en Turismo de Aventura. </w:t>
            </w:r>
            <w:bookmarkEnd w:id="110"/>
          </w:p>
        </w:tc>
      </w:tr>
      <w:tr w:rsidR="00BF1D69" w:rsidRPr="004F68F5" w:rsidTr="00CA6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rsidR="00BF1D69" w:rsidRPr="004F68F5" w:rsidRDefault="00BF1D69" w:rsidP="00CA6EA2">
            <w:pPr>
              <w:spacing w:after="0" w:line="240" w:lineRule="auto"/>
              <w:outlineLvl w:val="0"/>
              <w:rPr>
                <w:rFonts w:ascii="Arial" w:hAnsi="Arial" w:cs="Arial"/>
                <w:sz w:val="24"/>
                <w:szCs w:val="24"/>
              </w:rPr>
            </w:pPr>
            <w:bookmarkStart w:id="111" w:name="_Toc391681084"/>
            <w:r w:rsidRPr="004F68F5">
              <w:rPr>
                <w:rFonts w:ascii="Arial" w:hAnsi="Arial" w:cs="Arial"/>
                <w:sz w:val="24"/>
                <w:szCs w:val="24"/>
              </w:rPr>
              <w:t>NORMA TÉCNICA SECTORIAL NTS - AV011</w:t>
            </w:r>
            <w:bookmarkEnd w:id="111"/>
          </w:p>
        </w:tc>
        <w:tc>
          <w:tcPr>
            <w:tcW w:w="5685" w:type="dxa"/>
            <w:vAlign w:val="center"/>
          </w:tcPr>
          <w:p w:rsidR="00BF1D69" w:rsidRPr="004F68F5" w:rsidRDefault="00BF1D69" w:rsidP="00CA6EA2">
            <w:pPr>
              <w:spacing w:after="0" w:line="240" w:lineRule="auto"/>
              <w:jc w:val="both"/>
              <w:outlineLvl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bookmarkStart w:id="112" w:name="_Toc391681085"/>
            <w:r w:rsidRPr="004F68F5">
              <w:rPr>
                <w:rFonts w:ascii="Arial" w:hAnsi="Arial" w:cs="Arial"/>
                <w:sz w:val="24"/>
                <w:szCs w:val="24"/>
              </w:rPr>
              <w:t>Requisitos para la operación de actividades de Rapel en Turismo de aventura.</w:t>
            </w:r>
            <w:bookmarkEnd w:id="112"/>
          </w:p>
        </w:tc>
      </w:tr>
      <w:tr w:rsidR="00BF1D69" w:rsidRPr="004F68F5" w:rsidTr="00CA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rsidR="00BF1D69" w:rsidRPr="004F68F5" w:rsidRDefault="00BF1D69" w:rsidP="00CA6EA2">
            <w:pPr>
              <w:spacing w:after="0" w:line="240" w:lineRule="auto"/>
              <w:outlineLvl w:val="0"/>
              <w:rPr>
                <w:rFonts w:ascii="Arial" w:hAnsi="Arial" w:cs="Arial"/>
                <w:sz w:val="24"/>
                <w:szCs w:val="24"/>
              </w:rPr>
            </w:pPr>
            <w:bookmarkStart w:id="113" w:name="_Toc391681086"/>
            <w:r w:rsidRPr="004F68F5">
              <w:rPr>
                <w:rFonts w:ascii="Arial" w:hAnsi="Arial" w:cs="Arial"/>
                <w:sz w:val="24"/>
                <w:szCs w:val="24"/>
              </w:rPr>
              <w:t>NORMA TÉCNICA SECTORIAL NTS - AV012</w:t>
            </w:r>
            <w:bookmarkEnd w:id="113"/>
          </w:p>
        </w:tc>
        <w:tc>
          <w:tcPr>
            <w:tcW w:w="5685" w:type="dxa"/>
            <w:vAlign w:val="center"/>
          </w:tcPr>
          <w:p w:rsidR="00BF1D69" w:rsidRPr="004F68F5" w:rsidRDefault="00BF1D69" w:rsidP="00CA6EA2">
            <w:pPr>
              <w:spacing w:after="0" w:line="240" w:lineRule="auto"/>
              <w:jc w:val="both"/>
              <w:outlineLvl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14" w:name="_Toc391681087"/>
            <w:r w:rsidRPr="004F68F5">
              <w:rPr>
                <w:rFonts w:ascii="Arial" w:hAnsi="Arial" w:cs="Arial"/>
                <w:sz w:val="24"/>
                <w:szCs w:val="24"/>
              </w:rPr>
              <w:t xml:space="preserve">Requisitos para la operación de actividades de Espeleología recreativa en Turismo de aventura. </w:t>
            </w:r>
            <w:bookmarkEnd w:id="114"/>
          </w:p>
        </w:tc>
      </w:tr>
      <w:tr w:rsidR="00BF1D69" w:rsidRPr="004F68F5" w:rsidTr="00CA6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rsidR="00BF1D69" w:rsidRPr="004F68F5" w:rsidRDefault="00BF1D69" w:rsidP="00CA6EA2">
            <w:pPr>
              <w:spacing w:after="0" w:line="240" w:lineRule="auto"/>
              <w:outlineLvl w:val="0"/>
              <w:rPr>
                <w:rFonts w:ascii="Arial" w:hAnsi="Arial" w:cs="Arial"/>
                <w:sz w:val="24"/>
                <w:szCs w:val="24"/>
              </w:rPr>
            </w:pPr>
            <w:bookmarkStart w:id="115" w:name="_Toc391681088"/>
            <w:r w:rsidRPr="004F68F5">
              <w:rPr>
                <w:rFonts w:ascii="Arial" w:hAnsi="Arial" w:cs="Arial"/>
                <w:sz w:val="24"/>
                <w:szCs w:val="24"/>
              </w:rPr>
              <w:t>NORMA TÉCNICA SECTORIAL NTS - AV013</w:t>
            </w:r>
            <w:bookmarkEnd w:id="115"/>
          </w:p>
        </w:tc>
        <w:tc>
          <w:tcPr>
            <w:tcW w:w="5685" w:type="dxa"/>
            <w:vAlign w:val="center"/>
          </w:tcPr>
          <w:p w:rsidR="00BF1D69" w:rsidRPr="004F68F5" w:rsidRDefault="00BF1D69" w:rsidP="00CA6EA2">
            <w:pPr>
              <w:spacing w:after="0" w:line="240" w:lineRule="auto"/>
              <w:jc w:val="both"/>
              <w:outlineLvl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bookmarkStart w:id="116" w:name="_Toc391681089"/>
            <w:r w:rsidRPr="004F68F5">
              <w:rPr>
                <w:rFonts w:ascii="Arial" w:hAnsi="Arial" w:cs="Arial"/>
                <w:sz w:val="24"/>
                <w:szCs w:val="24"/>
              </w:rPr>
              <w:t xml:space="preserve">Requisitos para la operación de actividades de parapente en Turismo de aventura. </w:t>
            </w:r>
            <w:bookmarkEnd w:id="116"/>
          </w:p>
        </w:tc>
      </w:tr>
    </w:tbl>
    <w:p w:rsidR="00BF1D69" w:rsidRPr="004F68F5" w:rsidRDefault="00BF1D69" w:rsidP="00BF1D69">
      <w:pPr>
        <w:pStyle w:val="Ttulo2"/>
        <w:spacing w:before="0" w:after="0" w:line="360" w:lineRule="auto"/>
        <w:ind w:left="720"/>
        <w:contextualSpacing/>
        <w:jc w:val="both"/>
      </w:pPr>
    </w:p>
    <w:p w:rsidR="00BF1D69" w:rsidRPr="004F68F5" w:rsidRDefault="00BF1D69" w:rsidP="00BF1D69">
      <w:pPr>
        <w:rPr>
          <w:rFonts w:ascii="Arial" w:hAnsi="Arial" w:cs="Arial"/>
          <w:sz w:val="24"/>
          <w:szCs w:val="24"/>
        </w:rPr>
      </w:pPr>
      <w:r w:rsidRPr="004F68F5">
        <w:rPr>
          <w:rFonts w:ascii="Arial" w:hAnsi="Arial" w:cs="Arial"/>
          <w:sz w:val="24"/>
          <w:szCs w:val="24"/>
        </w:rPr>
        <w:t xml:space="preserve">Fuente: Elaboración propia </w:t>
      </w:r>
    </w:p>
    <w:p w:rsidR="00BF1D69" w:rsidRPr="004F68F5" w:rsidRDefault="00BF1D69" w:rsidP="00BF1D69">
      <w:pPr>
        <w:pStyle w:val="Ttulo2"/>
        <w:numPr>
          <w:ilvl w:val="1"/>
          <w:numId w:val="19"/>
        </w:numPr>
        <w:spacing w:before="0" w:after="0" w:line="360" w:lineRule="auto"/>
        <w:contextualSpacing/>
        <w:jc w:val="both"/>
      </w:pPr>
      <w:bookmarkStart w:id="117" w:name="_Toc400822492"/>
      <w:r w:rsidRPr="004F68F5">
        <w:t>LEY 1581 DE 2012 – SE DICTAN DISPOSICIONES PARA LA PROTECCIÓN DE DATOS PERSONALES</w:t>
      </w:r>
      <w:bookmarkEnd w:id="117"/>
    </w:p>
    <w:p w:rsidR="00BF1D69" w:rsidRPr="004F68F5" w:rsidRDefault="00BF1D69" w:rsidP="00BF1D69">
      <w:pPr>
        <w:spacing w:after="0" w:line="360" w:lineRule="auto"/>
        <w:outlineLvl w:val="1"/>
        <w:rPr>
          <w:rFonts w:ascii="Arial" w:hAnsi="Arial" w:cs="Arial"/>
          <w:b/>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118" w:name="_Toc391681091"/>
      <w:bookmarkEnd w:id="107"/>
      <w:r w:rsidRPr="004F68F5">
        <w:rPr>
          <w:rFonts w:ascii="Arial" w:hAnsi="Arial" w:cs="Arial"/>
          <w:sz w:val="24"/>
          <w:szCs w:val="24"/>
        </w:rPr>
        <w:t>El objeto de esta ley es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bookmarkEnd w:id="118"/>
      <w:r w:rsidR="001F18D8">
        <w:rPr>
          <w:rFonts w:ascii="Arial" w:hAnsi="Arial" w:cs="Arial"/>
          <w:sz w:val="24"/>
          <w:szCs w:val="24"/>
        </w:rPr>
        <w:fldChar w:fldCharType="begin"/>
      </w:r>
      <w:r w:rsidR="00FB29DE">
        <w:rPr>
          <w:rFonts w:ascii="Arial" w:hAnsi="Arial" w:cs="Arial"/>
          <w:sz w:val="24"/>
          <w:szCs w:val="24"/>
        </w:rPr>
        <w:instrText xml:space="preserve"> ADDIN ZOTERO_ITEM CSL_CITATION {"citationID":"tvs7avf77","properties":{"formattedCitation":"{\\rtf (Congreso de la Rep\\uc0\\u250{}blica de Colombia, 2012)}","plainCitation":"(Congreso de la República de Colombia, 2012)"},"citationItems":[{"id":65,"uris":["http://zotero.org/users/local/P1NyEPNj/items/J57QIHZG"],"uri":["http://zotero.org/users/local/P1NyEPNj/items/J57QIHZG"],"itemData":{"id":65,"type":"article","title":"Ley Estatutaria 1581 de 2012","author":[{"family":"Congreso de la República de Colombia","given":""}],"issued":{"date-parts":[["2012"]]},"accessed":{"date-parts":[["2014",7,1]]}}}],"schema":"https://github.com/citation-style-language/schema/raw/master/csl-citation.json"}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2012)</w:t>
      </w:r>
      <w:r w:rsidR="001F18D8">
        <w:rPr>
          <w:rFonts w:ascii="Arial" w:hAnsi="Arial" w:cs="Arial"/>
          <w:sz w:val="24"/>
          <w:szCs w:val="24"/>
        </w:rPr>
        <w:fldChar w:fldCharType="end"/>
      </w:r>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119" w:name="_Toc391681092"/>
      <w:r w:rsidRPr="004F68F5">
        <w:rPr>
          <w:rFonts w:ascii="Arial" w:hAnsi="Arial" w:cs="Arial"/>
          <w:sz w:val="24"/>
          <w:szCs w:val="24"/>
        </w:rPr>
        <w:lastRenderedPageBreak/>
        <w:t>Esta ley se aplicar</w:t>
      </w:r>
      <w:r w:rsidR="0026630C">
        <w:rPr>
          <w:rFonts w:ascii="Arial" w:hAnsi="Arial" w:cs="Arial"/>
          <w:sz w:val="24"/>
          <w:szCs w:val="24"/>
        </w:rPr>
        <w:t>á</w:t>
      </w:r>
      <w:r w:rsidRPr="004F68F5">
        <w:rPr>
          <w:rFonts w:ascii="Arial" w:hAnsi="Arial" w:cs="Arial"/>
          <w:sz w:val="24"/>
          <w:szCs w:val="24"/>
        </w:rPr>
        <w:t xml:space="preserve"> a los datos personales registrados en cualquier base de datos que los haga susceptibles de tratamiento por entidades de</w:t>
      </w:r>
      <w:r w:rsidR="0026630C">
        <w:rPr>
          <w:rFonts w:ascii="Arial" w:hAnsi="Arial" w:cs="Arial"/>
          <w:sz w:val="24"/>
          <w:szCs w:val="24"/>
        </w:rPr>
        <w:t xml:space="preserve"> naturaleza pública o privada; n</w:t>
      </w:r>
      <w:r w:rsidRPr="004F68F5">
        <w:rPr>
          <w:rFonts w:ascii="Arial" w:hAnsi="Arial" w:cs="Arial"/>
          <w:sz w:val="24"/>
          <w:szCs w:val="24"/>
        </w:rPr>
        <w:t>o será de aplicación de la ley para los siguientes casos:</w:t>
      </w:r>
      <w:bookmarkEnd w:id="119"/>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0" w:name="_Toc391681093"/>
      <w:r w:rsidRPr="004F68F5">
        <w:rPr>
          <w:rFonts w:ascii="Arial" w:hAnsi="Arial" w:cs="Arial"/>
          <w:sz w:val="24"/>
          <w:szCs w:val="24"/>
        </w:rPr>
        <w:t>Bases de datos o archivos mantenidos en un ámbit</w:t>
      </w:r>
      <w:r w:rsidR="0026630C">
        <w:rPr>
          <w:rFonts w:ascii="Arial" w:hAnsi="Arial" w:cs="Arial"/>
          <w:sz w:val="24"/>
          <w:szCs w:val="24"/>
        </w:rPr>
        <w:t>o exclusivamente personal o domé</w:t>
      </w:r>
      <w:r w:rsidRPr="004F68F5">
        <w:rPr>
          <w:rFonts w:ascii="Arial" w:hAnsi="Arial" w:cs="Arial"/>
          <w:sz w:val="24"/>
          <w:szCs w:val="24"/>
        </w:rPr>
        <w:t>stico</w:t>
      </w:r>
      <w:bookmarkEnd w:id="120"/>
    </w:p>
    <w:p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1" w:name="_Toc391681094"/>
      <w:r w:rsidRPr="004F68F5">
        <w:rPr>
          <w:rFonts w:ascii="Arial" w:hAnsi="Arial" w:cs="Arial"/>
          <w:sz w:val="24"/>
          <w:szCs w:val="24"/>
        </w:rPr>
        <w:t>Bases de datos que tengan por finalidad la seguridad y defensa nacional, así como la prevención, detección, monitoreo y control del lavado de activos y el financiamiento del terrorismo.</w:t>
      </w:r>
      <w:bookmarkEnd w:id="121"/>
    </w:p>
    <w:p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2" w:name="_Toc391681095"/>
      <w:r w:rsidRPr="004F68F5">
        <w:rPr>
          <w:rFonts w:ascii="Arial" w:hAnsi="Arial" w:cs="Arial"/>
          <w:sz w:val="24"/>
          <w:szCs w:val="24"/>
        </w:rPr>
        <w:t>Bases de datos que tengan como fin y contengan información de inteligencia y contrainteligencia.</w:t>
      </w:r>
      <w:bookmarkEnd w:id="122"/>
    </w:p>
    <w:p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3" w:name="_Toc391681096"/>
      <w:r w:rsidRPr="004F68F5">
        <w:rPr>
          <w:rFonts w:ascii="Arial" w:hAnsi="Arial" w:cs="Arial"/>
          <w:sz w:val="24"/>
          <w:szCs w:val="24"/>
        </w:rPr>
        <w:t>Bases de datos de información periodística y otros contenidos editoriales.</w:t>
      </w:r>
      <w:bookmarkEnd w:id="123"/>
    </w:p>
    <w:p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4" w:name="_Toc391681097"/>
      <w:r w:rsidRPr="004F68F5">
        <w:rPr>
          <w:rFonts w:ascii="Arial" w:hAnsi="Arial" w:cs="Arial"/>
          <w:sz w:val="24"/>
          <w:szCs w:val="24"/>
        </w:rPr>
        <w:t>Bases de datos y archivos regulados por la ley 1266 de 2008</w:t>
      </w:r>
      <w:bookmarkEnd w:id="124"/>
    </w:p>
    <w:p w:rsidR="00BF1D69" w:rsidRPr="004F68F5" w:rsidRDefault="00BF1D69" w:rsidP="00BF1D69">
      <w:pPr>
        <w:pStyle w:val="Prrafodelista"/>
        <w:numPr>
          <w:ilvl w:val="0"/>
          <w:numId w:val="18"/>
        </w:numPr>
        <w:spacing w:after="0" w:line="360" w:lineRule="auto"/>
        <w:jc w:val="both"/>
        <w:rPr>
          <w:rFonts w:ascii="Arial" w:hAnsi="Arial" w:cs="Arial"/>
          <w:sz w:val="24"/>
          <w:szCs w:val="24"/>
        </w:rPr>
      </w:pPr>
      <w:bookmarkStart w:id="125" w:name="_Toc391681098"/>
      <w:r w:rsidRPr="004F68F5">
        <w:rPr>
          <w:rFonts w:ascii="Arial" w:hAnsi="Arial" w:cs="Arial"/>
          <w:sz w:val="24"/>
          <w:szCs w:val="24"/>
        </w:rPr>
        <w:t>Bases de datos y archivos regulados por la ley 79 de 1993</w:t>
      </w:r>
      <w:bookmarkEnd w:id="125"/>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26" w:name="_Toc400822493"/>
      <w:r w:rsidRPr="004F68F5">
        <w:rPr>
          <w:rFonts w:cs="Arial"/>
          <w:szCs w:val="24"/>
        </w:rPr>
        <w:t>Principios rectores</w:t>
      </w:r>
      <w:bookmarkEnd w:id="126"/>
    </w:p>
    <w:p w:rsidR="00BF1D69" w:rsidRPr="004F68F5" w:rsidRDefault="00BF1D69" w:rsidP="00BF1D69">
      <w:pPr>
        <w:pStyle w:val="Prrafodelista"/>
        <w:spacing w:after="0" w:line="360" w:lineRule="auto"/>
        <w:outlineLvl w:val="2"/>
        <w:rPr>
          <w:rFonts w:ascii="Arial" w:hAnsi="Arial" w:cs="Arial"/>
          <w:b/>
          <w:sz w:val="24"/>
          <w:szCs w:val="24"/>
        </w:rPr>
      </w:pPr>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7" w:name="_Toc391681100"/>
      <w:r w:rsidRPr="004F68F5">
        <w:rPr>
          <w:rFonts w:ascii="Arial" w:hAnsi="Arial" w:cs="Arial"/>
          <w:sz w:val="24"/>
          <w:szCs w:val="24"/>
          <w:u w:val="single"/>
        </w:rPr>
        <w:t>Legalidad en materia de tratamiento de datos:</w:t>
      </w:r>
      <w:r w:rsidRPr="004F68F5">
        <w:rPr>
          <w:rFonts w:ascii="Arial" w:hAnsi="Arial" w:cs="Arial"/>
          <w:sz w:val="24"/>
          <w:szCs w:val="24"/>
        </w:rPr>
        <w:t xml:space="preserve"> Es una actividad reglada que debe sujetarse a lo establecido en ella y en las demás disposiciones que la desarrollen.</w:t>
      </w:r>
      <w:bookmarkEnd w:id="127"/>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8" w:name="_Toc391681101"/>
      <w:r w:rsidRPr="004F68F5">
        <w:rPr>
          <w:rFonts w:ascii="Arial" w:hAnsi="Arial" w:cs="Arial"/>
          <w:sz w:val="24"/>
          <w:szCs w:val="24"/>
          <w:u w:val="single"/>
        </w:rPr>
        <w:t>Finalidad:</w:t>
      </w:r>
      <w:r w:rsidRPr="004F68F5">
        <w:rPr>
          <w:rFonts w:ascii="Arial" w:hAnsi="Arial" w:cs="Arial"/>
          <w:sz w:val="24"/>
          <w:szCs w:val="24"/>
        </w:rPr>
        <w:t xml:space="preserve"> El tratamiento de los datos debe de pertenecer a una finalidad </w:t>
      </w:r>
      <w:r w:rsidR="008C4633" w:rsidRPr="004F68F5">
        <w:rPr>
          <w:rFonts w:ascii="Arial" w:hAnsi="Arial" w:cs="Arial"/>
          <w:sz w:val="24"/>
          <w:szCs w:val="24"/>
        </w:rPr>
        <w:t>legítima</w:t>
      </w:r>
      <w:r w:rsidRPr="004F68F5">
        <w:rPr>
          <w:rFonts w:ascii="Arial" w:hAnsi="Arial" w:cs="Arial"/>
          <w:sz w:val="24"/>
          <w:szCs w:val="24"/>
        </w:rPr>
        <w:t xml:space="preserve"> de acuerdo con la Constitución y la Ley, la cual debe ser informada al titular.</w:t>
      </w:r>
      <w:bookmarkEnd w:id="128"/>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9" w:name="_Toc391681102"/>
      <w:r w:rsidRPr="004F68F5">
        <w:rPr>
          <w:rFonts w:ascii="Arial" w:hAnsi="Arial" w:cs="Arial"/>
          <w:sz w:val="24"/>
          <w:szCs w:val="24"/>
          <w:u w:val="single"/>
        </w:rPr>
        <w:t>Libertad:</w:t>
      </w:r>
      <w:r w:rsidRPr="004F68F5">
        <w:rPr>
          <w:rFonts w:ascii="Arial" w:hAnsi="Arial" w:cs="Arial"/>
          <w:sz w:val="24"/>
          <w:szCs w:val="24"/>
        </w:rPr>
        <w:t xml:space="preserve"> El tratamiento solo puede ejercerse con el consentimiento, previo, expreso e informado del titular. Los datos personales no podrán ser obtenidos o divulgados sin previa autorización, o en ausencia del mandato legal o judicial que releve el consentimiento.</w:t>
      </w:r>
      <w:bookmarkEnd w:id="129"/>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0" w:name="_Toc391681103"/>
      <w:r w:rsidRPr="004F68F5">
        <w:rPr>
          <w:rFonts w:ascii="Arial" w:hAnsi="Arial" w:cs="Arial"/>
          <w:sz w:val="24"/>
          <w:szCs w:val="24"/>
          <w:u w:val="single"/>
        </w:rPr>
        <w:t>Veracidad o calidad:</w:t>
      </w:r>
      <w:r w:rsidRPr="004F68F5">
        <w:rPr>
          <w:rFonts w:ascii="Arial" w:hAnsi="Arial" w:cs="Arial"/>
          <w:sz w:val="24"/>
          <w:szCs w:val="24"/>
        </w:rPr>
        <w:t xml:space="preserve"> La información debe ser veraz, exacta, comprobable, actual y comprensible.</w:t>
      </w:r>
      <w:bookmarkEnd w:id="130"/>
    </w:p>
    <w:p w:rsidR="00BF1D69" w:rsidRPr="004F68F5" w:rsidRDefault="00D32944" w:rsidP="00BF1D69">
      <w:pPr>
        <w:pStyle w:val="Prrafodelista"/>
        <w:numPr>
          <w:ilvl w:val="0"/>
          <w:numId w:val="20"/>
        </w:numPr>
        <w:spacing w:after="0" w:line="360" w:lineRule="auto"/>
        <w:jc w:val="both"/>
        <w:outlineLvl w:val="0"/>
        <w:rPr>
          <w:rFonts w:ascii="Arial" w:hAnsi="Arial" w:cs="Arial"/>
          <w:sz w:val="24"/>
          <w:szCs w:val="24"/>
          <w:u w:val="single"/>
        </w:rPr>
      </w:pPr>
      <w:bookmarkStart w:id="131" w:name="_Toc391681104"/>
      <w:r>
        <w:rPr>
          <w:rFonts w:ascii="Arial" w:hAnsi="Arial" w:cs="Arial"/>
          <w:sz w:val="24"/>
          <w:szCs w:val="24"/>
          <w:u w:val="single"/>
        </w:rPr>
        <w:lastRenderedPageBreak/>
        <w:t>T</w:t>
      </w:r>
      <w:r w:rsidR="00BF1D69" w:rsidRPr="004F68F5">
        <w:rPr>
          <w:rFonts w:ascii="Arial" w:hAnsi="Arial" w:cs="Arial"/>
          <w:sz w:val="24"/>
          <w:szCs w:val="24"/>
          <w:u w:val="single"/>
        </w:rPr>
        <w:t>ransparencia</w:t>
      </w:r>
      <w:bookmarkEnd w:id="131"/>
      <w:r w:rsidR="00BF1D69" w:rsidRPr="004F68F5">
        <w:rPr>
          <w:rFonts w:ascii="Arial" w:hAnsi="Arial" w:cs="Arial"/>
          <w:sz w:val="24"/>
          <w:szCs w:val="24"/>
          <w:u w:val="single"/>
        </w:rPr>
        <w:t>:</w:t>
      </w:r>
      <w:r w:rsidR="00BF1D69" w:rsidRPr="004F68F5">
        <w:rPr>
          <w:rFonts w:ascii="Arial" w:hAnsi="Arial" w:cs="Arial"/>
          <w:sz w:val="24"/>
          <w:szCs w:val="24"/>
        </w:rPr>
        <w:t xml:space="preserve"> Se le garantiza el derecho al titular a obtener del responsable o encargado del tratamiento de los datos, en cualquier momento y sin restricciones, información acerca de la existencia de datos que le conciernan</w:t>
      </w:r>
      <w:r>
        <w:rPr>
          <w:rFonts w:ascii="Arial" w:hAnsi="Arial" w:cs="Arial"/>
          <w:sz w:val="24"/>
          <w:szCs w:val="24"/>
        </w:rPr>
        <w:t>.</w:t>
      </w:r>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2" w:name="_Toc391681105"/>
      <w:r w:rsidRPr="004F68F5">
        <w:rPr>
          <w:rFonts w:ascii="Arial" w:hAnsi="Arial" w:cs="Arial"/>
          <w:sz w:val="24"/>
          <w:szCs w:val="24"/>
          <w:u w:val="single"/>
        </w:rPr>
        <w:t>Acceso y circulación restringida</w:t>
      </w:r>
      <w:bookmarkEnd w:id="132"/>
      <w:r w:rsidRPr="004F68F5">
        <w:rPr>
          <w:rFonts w:ascii="Arial" w:hAnsi="Arial" w:cs="Arial"/>
          <w:sz w:val="24"/>
          <w:szCs w:val="24"/>
          <w:u w:val="single"/>
        </w:rPr>
        <w:t>:</w:t>
      </w:r>
      <w:r w:rsidRPr="004F68F5">
        <w:rPr>
          <w:rFonts w:ascii="Arial" w:hAnsi="Arial" w:cs="Arial"/>
          <w:sz w:val="24"/>
          <w:szCs w:val="24"/>
        </w:rPr>
        <w:t xml:space="preserve"> El tratamiento de los datos solo podrá hacerse por personas autorizadas por el titulas y/o por las personas prevista en la ley 1581 de 2012.</w:t>
      </w:r>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3" w:name="_Toc391681106"/>
      <w:r w:rsidRPr="004F68F5">
        <w:rPr>
          <w:rFonts w:ascii="Arial" w:hAnsi="Arial" w:cs="Arial"/>
          <w:sz w:val="24"/>
          <w:szCs w:val="24"/>
          <w:u w:val="single"/>
        </w:rPr>
        <w:t>Seguridad</w:t>
      </w:r>
      <w:bookmarkEnd w:id="133"/>
      <w:r w:rsidRPr="004F68F5">
        <w:rPr>
          <w:rFonts w:ascii="Arial" w:hAnsi="Arial" w:cs="Arial"/>
          <w:sz w:val="24"/>
          <w:szCs w:val="24"/>
          <w:u w:val="single"/>
        </w:rPr>
        <w:t>:</w:t>
      </w:r>
      <w:r w:rsidRPr="004F68F5">
        <w:rPr>
          <w:rFonts w:ascii="Arial" w:hAnsi="Arial" w:cs="Arial"/>
          <w:sz w:val="24"/>
          <w:szCs w:val="24"/>
        </w:rPr>
        <w:t xml:space="preserve"> La información se deberá manejar con las medidas técnicas, humanas y administrativas que sean necesarias para otorgar seguridad a los registros evitando su adulteración, perdida, consulta, uso o acceso no autorizado o fraudulento.</w:t>
      </w:r>
    </w:p>
    <w:p w:rsidR="00BF1D69" w:rsidRPr="00B22C5E"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4" w:name="_Toc391681107"/>
      <w:r w:rsidRPr="004F68F5">
        <w:rPr>
          <w:rFonts w:ascii="Arial" w:hAnsi="Arial" w:cs="Arial"/>
          <w:sz w:val="24"/>
          <w:szCs w:val="24"/>
          <w:u w:val="single"/>
        </w:rPr>
        <w:t>Confidencialidad</w:t>
      </w:r>
      <w:bookmarkEnd w:id="134"/>
      <w:r w:rsidRPr="004F68F5">
        <w:rPr>
          <w:rFonts w:ascii="Arial" w:hAnsi="Arial" w:cs="Arial"/>
          <w:sz w:val="24"/>
          <w:szCs w:val="24"/>
          <w:u w:val="single"/>
        </w:rPr>
        <w:t>:</w:t>
      </w:r>
      <w:r w:rsidRPr="004F68F5">
        <w:rPr>
          <w:rFonts w:ascii="Arial" w:hAnsi="Arial" w:cs="Arial"/>
          <w:sz w:val="24"/>
          <w:szCs w:val="24"/>
        </w:rPr>
        <w:t xml:space="preserve"> Todas las personas que intervengan en el tratamiento de datos personales que no tengan la naturaleza de públicos están obligadas a garantizar la reserva de la información, inclusive después de finalizada su relación con alguna de las labores que comprende el tratamiento.</w:t>
      </w:r>
    </w:p>
    <w:p w:rsidR="00B22C5E" w:rsidRDefault="00B22C5E" w:rsidP="00B22C5E">
      <w:pPr>
        <w:spacing w:after="0" w:line="360" w:lineRule="auto"/>
        <w:ind w:left="360"/>
        <w:jc w:val="both"/>
        <w:outlineLvl w:val="0"/>
        <w:rPr>
          <w:rFonts w:ascii="Arial" w:hAnsi="Arial" w:cs="Arial"/>
          <w:sz w:val="24"/>
          <w:szCs w:val="24"/>
          <w:u w:val="single"/>
        </w:rPr>
      </w:pPr>
    </w:p>
    <w:p w:rsidR="00A803BB" w:rsidRDefault="00B22C5E" w:rsidP="00DA31E3">
      <w:pPr>
        <w:pStyle w:val="Ttulo2"/>
        <w:numPr>
          <w:ilvl w:val="1"/>
          <w:numId w:val="19"/>
        </w:numPr>
        <w:spacing w:before="0" w:after="0" w:line="360" w:lineRule="auto"/>
        <w:contextualSpacing/>
        <w:jc w:val="both"/>
      </w:pPr>
      <w:bookmarkStart w:id="135" w:name="_Toc400822494"/>
      <w:r>
        <w:t>LEY 1273 DE 2009 – POR MEDIO DE LA CUAL SE MODIFICA EL CODIGO P</w:t>
      </w:r>
      <w:r w:rsidR="00FB29DE">
        <w:t>ENAL, SE CREA UN NUEVO BIEN JURÍ</w:t>
      </w:r>
      <w:r>
        <w:t>DICO TUTELA</w:t>
      </w:r>
      <w:r w:rsidR="00FB29DE">
        <w:t>DO - DENOMINADO "DE LA PROTECCIÓN DE LA INFORMACIÓ</w:t>
      </w:r>
      <w:r>
        <w:t xml:space="preserve">N Y DE LOS DATOS"- Y SE PRESERVAN INTEGRALMENTE </w:t>
      </w:r>
      <w:r w:rsidR="00A803BB">
        <w:t>LOS SISTEMAS QUE UTILICEN LAS TE</w:t>
      </w:r>
      <w:r w:rsidR="00FB29DE">
        <w:t>CNOLOGÍ</w:t>
      </w:r>
      <w:r>
        <w:t>A</w:t>
      </w:r>
      <w:r w:rsidR="00A803BB">
        <w:t>S</w:t>
      </w:r>
      <w:r w:rsidR="00FB29DE">
        <w:t xml:space="preserve"> DE LA INFORMACIÓ</w:t>
      </w:r>
      <w:r>
        <w:t>N Y LAS COMUNICACIONES, ENTRE OTRAS DISPOSICIONES.</w:t>
      </w:r>
      <w:bookmarkEnd w:id="135"/>
    </w:p>
    <w:p w:rsidR="00A803BB" w:rsidRPr="00A803BB" w:rsidRDefault="00A803BB" w:rsidP="00A803BB"/>
    <w:p w:rsidR="00BF1D69" w:rsidRDefault="00A803BB" w:rsidP="006D2EE5">
      <w:pPr>
        <w:spacing w:line="360" w:lineRule="auto"/>
        <w:jc w:val="both"/>
        <w:rPr>
          <w:rFonts w:ascii="Arial" w:hAnsi="Arial" w:cs="Arial"/>
          <w:sz w:val="24"/>
          <w:szCs w:val="24"/>
        </w:rPr>
      </w:pPr>
      <w:r w:rsidRPr="00A803BB">
        <w:rPr>
          <w:rFonts w:ascii="Arial" w:hAnsi="Arial" w:cs="Arial"/>
          <w:sz w:val="24"/>
          <w:szCs w:val="24"/>
        </w:rPr>
        <w:t xml:space="preserve">La ley </w:t>
      </w:r>
      <w:r>
        <w:rPr>
          <w:rFonts w:ascii="Arial" w:hAnsi="Arial" w:cs="Arial"/>
          <w:sz w:val="24"/>
          <w:szCs w:val="24"/>
        </w:rPr>
        <w:t xml:space="preserve">1273 de 2009, busca reglamentar el uso de la información y de los datos acerca de los sistemas que utilicen las tecnologías de la información y las comunicaciones. </w:t>
      </w:r>
    </w:p>
    <w:p w:rsidR="006D2EE5" w:rsidRDefault="006D2EE5" w:rsidP="006D2EE5">
      <w:pPr>
        <w:spacing w:line="360" w:lineRule="auto"/>
        <w:jc w:val="both"/>
        <w:rPr>
          <w:rFonts w:ascii="Arial" w:hAnsi="Arial" w:cs="Arial"/>
          <w:sz w:val="24"/>
          <w:szCs w:val="24"/>
        </w:rPr>
      </w:pPr>
    </w:p>
    <w:p w:rsidR="006D2EE5" w:rsidRPr="006D2EE5" w:rsidRDefault="006D2EE5" w:rsidP="006D2EE5">
      <w:pPr>
        <w:spacing w:line="360" w:lineRule="auto"/>
        <w:jc w:val="both"/>
        <w:rPr>
          <w:rFonts w:ascii="Arial" w:hAnsi="Arial" w:cs="Arial"/>
          <w:sz w:val="24"/>
          <w:szCs w:val="24"/>
        </w:rPr>
      </w:pPr>
    </w:p>
    <w:p w:rsidR="00B22C5E" w:rsidRDefault="00B22C5E" w:rsidP="00D32944">
      <w:pPr>
        <w:pStyle w:val="Ttulo3"/>
        <w:keepNext w:val="0"/>
        <w:keepLines w:val="0"/>
        <w:numPr>
          <w:ilvl w:val="2"/>
          <w:numId w:val="19"/>
        </w:numPr>
        <w:spacing w:before="0" w:line="360" w:lineRule="auto"/>
        <w:contextualSpacing/>
        <w:jc w:val="both"/>
        <w:rPr>
          <w:rFonts w:cs="Arial"/>
          <w:szCs w:val="24"/>
        </w:rPr>
      </w:pPr>
      <w:bookmarkStart w:id="136" w:name="_Toc400822495"/>
      <w:r w:rsidRPr="00D32944">
        <w:rPr>
          <w:rFonts w:cs="Arial"/>
          <w:szCs w:val="24"/>
        </w:rPr>
        <w:lastRenderedPageBreak/>
        <w:t xml:space="preserve">De los atentados contra la confidencialidad, la integridad y la disponibilidad de los datos y de los sistemas </w:t>
      </w:r>
      <w:r w:rsidR="00D32944">
        <w:rPr>
          <w:rFonts w:cs="Arial"/>
          <w:szCs w:val="24"/>
        </w:rPr>
        <w:t>de informáticos</w:t>
      </w:r>
      <w:bookmarkEnd w:id="136"/>
    </w:p>
    <w:p w:rsidR="00A803BB" w:rsidRDefault="00A803BB" w:rsidP="00A803BB"/>
    <w:p w:rsidR="00B22C5E" w:rsidRDefault="00A803BB" w:rsidP="00A803BB">
      <w:pPr>
        <w:spacing w:line="360" w:lineRule="auto"/>
        <w:jc w:val="both"/>
        <w:rPr>
          <w:lang w:eastAsia="es-CO"/>
        </w:rPr>
      </w:pPr>
      <w:r w:rsidRPr="00A803BB">
        <w:rPr>
          <w:rFonts w:ascii="Arial" w:hAnsi="Arial" w:cs="Arial"/>
          <w:sz w:val="24"/>
          <w:szCs w:val="24"/>
        </w:rPr>
        <w:t>A continuación</w:t>
      </w:r>
      <w:r>
        <w:rPr>
          <w:rFonts w:ascii="Arial" w:hAnsi="Arial" w:cs="Arial"/>
          <w:sz w:val="24"/>
          <w:szCs w:val="24"/>
        </w:rPr>
        <w:t xml:space="preserve"> se muestran los artículos relacionados con la confidencialidad, integridad y disponibilidad de los datos y de los sistemas informáticos. </w:t>
      </w:r>
      <w:r w:rsidR="001F18D8">
        <w:rPr>
          <w:rFonts w:ascii="Arial" w:hAnsi="Arial" w:cs="Arial"/>
          <w:sz w:val="24"/>
          <w:szCs w:val="24"/>
        </w:rPr>
        <w:fldChar w:fldCharType="begin"/>
      </w:r>
      <w:r>
        <w:rPr>
          <w:rFonts w:ascii="Arial" w:hAnsi="Arial" w:cs="Arial"/>
          <w:sz w:val="24"/>
          <w:szCs w:val="24"/>
        </w:rPr>
        <w:instrText xml:space="preserve"> ADDIN ZOTERO_ITEM CSL_CITATION {"citationID":"2cvfd19nt9","properties":{"formattedCitation":"{\\rtf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Colombia","given":""}],"issued":{"date-parts":[["2009",1,5]]}}}],"schema":"https://github.com/citation-style-language/schema/raw/master/csl-citation.json"}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2009a)</w:t>
      </w:r>
      <w:r w:rsidR="001F18D8">
        <w:rPr>
          <w:rFonts w:ascii="Arial" w:hAnsi="Arial" w:cs="Arial"/>
          <w:sz w:val="24"/>
          <w:szCs w:val="24"/>
        </w:rPr>
        <w:fldChar w:fldCharType="end"/>
      </w:r>
    </w:p>
    <w:p w:rsidR="00B22C5E" w:rsidRPr="00A803BB"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269A:</w:t>
      </w:r>
      <w:r w:rsidRPr="000A61FD">
        <w:rPr>
          <w:rFonts w:asciiTheme="majorHAnsi" w:hAnsiTheme="majorHAnsi" w:cstheme="majorHAnsi"/>
          <w:sz w:val="24"/>
          <w:szCs w:val="24"/>
          <w:lang w:eastAsia="es-CO"/>
        </w:rPr>
        <w:t xml:space="preserve"> ACCESO ABUSIVO A UN SISTEMA INFORMATICO. </w:t>
      </w:r>
      <w:r w:rsidR="00A803BB">
        <w:rPr>
          <w:rFonts w:asciiTheme="majorHAnsi" w:hAnsiTheme="majorHAnsi" w:cstheme="majorHAnsi"/>
          <w:sz w:val="24"/>
          <w:szCs w:val="24"/>
          <w:lang w:eastAsia="es-CO"/>
        </w:rPr>
        <w:t xml:space="preserve">Cuando se accede a un sistema informático protegido o no de manera parcial o total, o que acceda en el mismo en contra de la voluntad del que tenga el legítimo  derecho, incurrirá en pena de prisión de cuarenta y ocho (48) </w:t>
      </w:r>
      <w:r w:rsidRPr="00A803BB">
        <w:rPr>
          <w:rFonts w:asciiTheme="majorHAnsi" w:hAnsiTheme="majorHAnsi" w:cstheme="majorHAnsi"/>
          <w:sz w:val="24"/>
          <w:szCs w:val="24"/>
          <w:lang w:eastAsia="es-CO"/>
        </w:rPr>
        <w:t xml:space="preserve">a noventa y seis (96) meses y en multa de 100 a 1000 salarios </w:t>
      </w:r>
      <w:r w:rsidR="00D32944" w:rsidRPr="00A803BB">
        <w:rPr>
          <w:rFonts w:asciiTheme="majorHAnsi" w:hAnsiTheme="majorHAnsi" w:cstheme="majorHAnsi"/>
          <w:sz w:val="24"/>
          <w:szCs w:val="24"/>
          <w:lang w:eastAsia="es-CO"/>
        </w:rPr>
        <w:t>mínimos</w:t>
      </w:r>
      <w:r w:rsidRPr="00A803BB">
        <w:rPr>
          <w:rFonts w:asciiTheme="majorHAnsi" w:hAnsiTheme="majorHAnsi" w:cstheme="majorHAnsi"/>
          <w:sz w:val="24"/>
          <w:szCs w:val="24"/>
          <w:lang w:eastAsia="es-CO"/>
        </w:rPr>
        <w:t xml:space="preserve"> legales vigentes.</w:t>
      </w:r>
    </w:p>
    <w:p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269B:</w:t>
      </w:r>
      <w:r w:rsidRPr="000A61FD">
        <w:rPr>
          <w:rFonts w:asciiTheme="majorHAnsi" w:hAnsiTheme="majorHAnsi" w:cstheme="majorHAnsi"/>
          <w:sz w:val="24"/>
          <w:szCs w:val="24"/>
          <w:lang w:eastAsia="es-CO"/>
        </w:rPr>
        <w:t xml:space="preserve"> OBSTACULIZACION IL</w:t>
      </w:r>
      <w:r w:rsidR="00A803BB">
        <w:rPr>
          <w:rFonts w:asciiTheme="majorHAnsi" w:hAnsiTheme="majorHAnsi" w:cstheme="majorHAnsi"/>
          <w:sz w:val="24"/>
          <w:szCs w:val="24"/>
          <w:lang w:eastAsia="es-CO"/>
        </w:rPr>
        <w:t xml:space="preserve">EGITIMA DE SISTEMA INFORMATICO </w:t>
      </w:r>
      <w:r w:rsidRPr="000A61FD">
        <w:rPr>
          <w:rFonts w:asciiTheme="majorHAnsi" w:hAnsiTheme="majorHAnsi" w:cstheme="majorHAnsi"/>
          <w:sz w:val="24"/>
          <w:szCs w:val="24"/>
          <w:lang w:eastAsia="es-CO"/>
        </w:rPr>
        <w:t xml:space="preserve">RED DE TELECOMUNICACION. El que, sin estar facultado para ello, impida u obstaculice el funcionamiento o el acceso normal a un sistema </w:t>
      </w:r>
      <w:r w:rsidR="00D32944" w:rsidRPr="000A61FD">
        <w:rPr>
          <w:rFonts w:asciiTheme="majorHAnsi" w:hAnsiTheme="majorHAnsi" w:cstheme="majorHAnsi"/>
          <w:sz w:val="24"/>
          <w:szCs w:val="24"/>
          <w:lang w:eastAsia="es-CO"/>
        </w:rPr>
        <w:t>informático</w:t>
      </w:r>
      <w:r w:rsidRPr="000A61FD">
        <w:rPr>
          <w:rFonts w:asciiTheme="majorHAnsi" w:hAnsiTheme="majorHAnsi" w:cstheme="majorHAnsi"/>
          <w:sz w:val="24"/>
          <w:szCs w:val="24"/>
          <w:lang w:eastAsia="es-CO"/>
        </w:rPr>
        <w:t xml:space="preserve">, a los datos </w:t>
      </w:r>
      <w:r w:rsidR="00D32944" w:rsidRPr="000A61FD">
        <w:rPr>
          <w:rFonts w:asciiTheme="majorHAnsi" w:hAnsiTheme="majorHAnsi" w:cstheme="majorHAnsi"/>
          <w:sz w:val="24"/>
          <w:szCs w:val="24"/>
          <w:lang w:eastAsia="es-CO"/>
        </w:rPr>
        <w:t>informáticos</w:t>
      </w:r>
      <w:r w:rsidR="00B570F4">
        <w:rPr>
          <w:rFonts w:asciiTheme="majorHAnsi" w:hAnsiTheme="majorHAnsi" w:cstheme="majorHAnsi"/>
          <w:sz w:val="24"/>
          <w:szCs w:val="24"/>
          <w:lang w:eastAsia="es-CO"/>
        </w:rPr>
        <w:t xml:space="preserve"> </w:t>
      </w:r>
      <w:r w:rsidR="00D32944" w:rsidRPr="000A61FD">
        <w:rPr>
          <w:rFonts w:asciiTheme="majorHAnsi" w:hAnsiTheme="majorHAnsi" w:cstheme="majorHAnsi"/>
          <w:sz w:val="24"/>
          <w:szCs w:val="24"/>
          <w:lang w:eastAsia="es-CO"/>
        </w:rPr>
        <w:t>allí</w:t>
      </w:r>
      <w:r w:rsidRPr="000A61FD">
        <w:rPr>
          <w:rFonts w:asciiTheme="majorHAnsi" w:hAnsiTheme="majorHAnsi" w:cstheme="majorHAnsi"/>
          <w:sz w:val="24"/>
          <w:szCs w:val="24"/>
          <w:lang w:eastAsia="es-CO"/>
        </w:rPr>
        <w:t xml:space="preserve"> contenidos, o a una red de telecomunicaciones,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 siempre que la conducta no constituya </w:t>
      </w:r>
      <w:r w:rsidR="00D32944" w:rsidRPr="000A61FD">
        <w:rPr>
          <w:rFonts w:asciiTheme="majorHAnsi" w:hAnsiTheme="majorHAnsi" w:cstheme="majorHAnsi"/>
          <w:sz w:val="24"/>
          <w:szCs w:val="24"/>
          <w:lang w:eastAsia="es-CO"/>
        </w:rPr>
        <w:t>delito</w:t>
      </w:r>
      <w:r w:rsidRPr="000A61FD">
        <w:rPr>
          <w:rFonts w:asciiTheme="majorHAnsi" w:hAnsiTheme="majorHAnsi" w:cstheme="majorHAnsi"/>
          <w:sz w:val="24"/>
          <w:szCs w:val="24"/>
          <w:lang w:eastAsia="es-CO"/>
        </w:rPr>
        <w:t xml:space="preserve"> sancionado con una pena mayor.</w:t>
      </w:r>
    </w:p>
    <w:p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269C:</w:t>
      </w:r>
      <w:r w:rsidRPr="000A61FD">
        <w:rPr>
          <w:rFonts w:asciiTheme="majorHAnsi" w:hAnsiTheme="majorHAnsi" w:cstheme="majorHAnsi"/>
          <w:sz w:val="24"/>
          <w:szCs w:val="24"/>
          <w:lang w:eastAsia="es-CO"/>
        </w:rPr>
        <w:t xml:space="preserve"> INTERCEPTACION DE DATOS INFORMATICOS. El que, sin orden judicial previa intercepte datos </w:t>
      </w:r>
      <w:r w:rsidR="00D32944" w:rsidRPr="000A61FD">
        <w:rPr>
          <w:rFonts w:asciiTheme="majorHAnsi" w:hAnsiTheme="majorHAnsi" w:cstheme="majorHAnsi"/>
          <w:sz w:val="24"/>
          <w:szCs w:val="24"/>
          <w:lang w:eastAsia="es-CO"/>
        </w:rPr>
        <w:t>informáticos</w:t>
      </w:r>
      <w:r w:rsidRPr="000A61FD">
        <w:rPr>
          <w:rFonts w:asciiTheme="majorHAnsi" w:hAnsiTheme="majorHAnsi" w:cstheme="majorHAnsi"/>
          <w:sz w:val="24"/>
          <w:szCs w:val="24"/>
          <w:lang w:eastAsia="es-CO"/>
        </w:rPr>
        <w:t xml:space="preserve"> en su origen, destino o en el interior de un sistema </w:t>
      </w:r>
      <w:r w:rsidR="00D32944" w:rsidRPr="000A61FD">
        <w:rPr>
          <w:rFonts w:asciiTheme="majorHAnsi" w:hAnsiTheme="majorHAnsi" w:cstheme="majorHAnsi"/>
          <w:sz w:val="24"/>
          <w:szCs w:val="24"/>
          <w:lang w:eastAsia="es-CO"/>
        </w:rPr>
        <w:t>informático</w:t>
      </w:r>
      <w:r w:rsidRPr="000A61FD">
        <w:rPr>
          <w:rFonts w:asciiTheme="majorHAnsi" w:hAnsiTheme="majorHAnsi" w:cstheme="majorHAnsi"/>
          <w:sz w:val="24"/>
          <w:szCs w:val="24"/>
          <w:lang w:eastAsia="es-CO"/>
        </w:rPr>
        <w:t xml:space="preserve">, o las emisiones </w:t>
      </w:r>
      <w:r w:rsidR="00D32944" w:rsidRPr="000A61FD">
        <w:rPr>
          <w:rFonts w:asciiTheme="majorHAnsi" w:hAnsiTheme="majorHAnsi" w:cstheme="majorHAnsi"/>
          <w:sz w:val="24"/>
          <w:szCs w:val="24"/>
          <w:lang w:eastAsia="es-CO"/>
        </w:rPr>
        <w:t>electromagnéticas</w:t>
      </w:r>
      <w:r w:rsidRPr="000A61FD">
        <w:rPr>
          <w:rFonts w:asciiTheme="majorHAnsi" w:hAnsiTheme="majorHAnsi" w:cstheme="majorHAnsi"/>
          <w:sz w:val="24"/>
          <w:szCs w:val="24"/>
          <w:lang w:eastAsia="es-CO"/>
        </w:rPr>
        <w:t xml:space="preserve"> provenientes de un sistema </w:t>
      </w:r>
      <w:r w:rsidR="00D32944" w:rsidRPr="000A61FD">
        <w:rPr>
          <w:rFonts w:asciiTheme="majorHAnsi" w:hAnsiTheme="majorHAnsi" w:cstheme="majorHAnsi"/>
          <w:sz w:val="24"/>
          <w:szCs w:val="24"/>
          <w:lang w:eastAsia="es-CO"/>
        </w:rPr>
        <w:t>informático</w:t>
      </w:r>
      <w:r w:rsidRPr="000A61FD">
        <w:rPr>
          <w:rFonts w:asciiTheme="majorHAnsi" w:hAnsiTheme="majorHAnsi" w:cstheme="majorHAnsi"/>
          <w:sz w:val="24"/>
          <w:szCs w:val="24"/>
          <w:lang w:eastAsia="es-CO"/>
        </w:rPr>
        <w:t xml:space="preserve"> que los trasporte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treinta y seis (36) a setenta y dos (72) meses.</w:t>
      </w:r>
    </w:p>
    <w:p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 xml:space="preserve">ARTICULO 269D: </w:t>
      </w:r>
      <w:r w:rsidRPr="000A61FD">
        <w:rPr>
          <w:rFonts w:asciiTheme="majorHAnsi" w:hAnsiTheme="majorHAnsi" w:cstheme="majorHAnsi"/>
          <w:sz w:val="24"/>
          <w:szCs w:val="24"/>
          <w:lang w:eastAsia="es-CO"/>
        </w:rPr>
        <w:t xml:space="preserve">DAÑO INFORMATICO. El que, sin estar facultado para ellos, destruya, dañe, borre, deteriore, </w:t>
      </w:r>
      <w:r w:rsidR="00D32944" w:rsidRPr="000A61FD">
        <w:rPr>
          <w:rFonts w:asciiTheme="majorHAnsi" w:hAnsiTheme="majorHAnsi" w:cstheme="majorHAnsi"/>
          <w:sz w:val="24"/>
          <w:szCs w:val="24"/>
          <w:lang w:eastAsia="es-CO"/>
        </w:rPr>
        <w:t>altere</w:t>
      </w:r>
      <w:r w:rsidRPr="000A61FD">
        <w:rPr>
          <w:rFonts w:asciiTheme="majorHAnsi" w:hAnsiTheme="majorHAnsi" w:cstheme="majorHAnsi"/>
          <w:sz w:val="24"/>
          <w:szCs w:val="24"/>
          <w:lang w:eastAsia="es-CO"/>
        </w:rPr>
        <w:t xml:space="preserve"> o suprima datos </w:t>
      </w:r>
      <w:r w:rsidR="00D32944" w:rsidRPr="000A61FD">
        <w:rPr>
          <w:rFonts w:asciiTheme="majorHAnsi" w:hAnsiTheme="majorHAnsi" w:cstheme="majorHAnsi"/>
          <w:sz w:val="24"/>
          <w:szCs w:val="24"/>
          <w:lang w:eastAsia="es-CO"/>
        </w:rPr>
        <w:t>informáticos</w:t>
      </w:r>
      <w:r w:rsidRPr="000A61FD">
        <w:rPr>
          <w:rFonts w:asciiTheme="majorHAnsi" w:hAnsiTheme="majorHAnsi" w:cstheme="majorHAnsi"/>
          <w:sz w:val="24"/>
          <w:szCs w:val="24"/>
          <w:lang w:eastAsia="es-CO"/>
        </w:rPr>
        <w:t xml:space="preserve">, o un </w:t>
      </w:r>
      <w:r w:rsidR="00D32944" w:rsidRPr="000A61FD">
        <w:rPr>
          <w:rFonts w:asciiTheme="majorHAnsi" w:hAnsiTheme="majorHAnsi" w:cstheme="majorHAnsi"/>
          <w:sz w:val="24"/>
          <w:szCs w:val="24"/>
          <w:lang w:eastAsia="es-CO"/>
        </w:rPr>
        <w:t>sistema</w:t>
      </w:r>
      <w:r w:rsidRPr="000A61FD">
        <w:rPr>
          <w:rFonts w:asciiTheme="majorHAnsi" w:hAnsiTheme="majorHAnsi" w:cstheme="majorHAnsi"/>
          <w:sz w:val="24"/>
          <w:szCs w:val="24"/>
          <w:lang w:eastAsia="es-CO"/>
        </w:rPr>
        <w:t xml:space="preserve"> de tratamiento de </w:t>
      </w:r>
      <w:r w:rsidR="00D32944" w:rsidRPr="000A61FD">
        <w:rPr>
          <w:rFonts w:asciiTheme="majorHAnsi" w:hAnsiTheme="majorHAnsi" w:cstheme="majorHAnsi"/>
          <w:sz w:val="24"/>
          <w:szCs w:val="24"/>
          <w:lang w:eastAsia="es-CO"/>
        </w:rPr>
        <w:t>información</w:t>
      </w:r>
      <w:r w:rsidRPr="000A61FD">
        <w:rPr>
          <w:rFonts w:asciiTheme="majorHAnsi" w:hAnsiTheme="majorHAnsi" w:cstheme="majorHAnsi"/>
          <w:sz w:val="24"/>
          <w:szCs w:val="24"/>
          <w:lang w:eastAsia="es-CO"/>
        </w:rPr>
        <w:t xml:space="preserve"> o sus partes o com</w:t>
      </w:r>
      <w:r w:rsidR="00D32944">
        <w:rPr>
          <w:rFonts w:asciiTheme="majorHAnsi" w:hAnsiTheme="majorHAnsi" w:cstheme="majorHAnsi"/>
          <w:sz w:val="24"/>
          <w:szCs w:val="24"/>
          <w:lang w:eastAsia="es-CO"/>
        </w:rPr>
        <w:t>p</w:t>
      </w:r>
      <w:r w:rsidRPr="000A61FD">
        <w:rPr>
          <w:rFonts w:asciiTheme="majorHAnsi" w:hAnsiTheme="majorHAnsi" w:cstheme="majorHAnsi"/>
          <w:sz w:val="24"/>
          <w:szCs w:val="24"/>
          <w:lang w:eastAsia="es-CO"/>
        </w:rPr>
        <w:t xml:space="preserve">onentes </w:t>
      </w:r>
      <w:r w:rsidR="00D32944" w:rsidRPr="000A61FD">
        <w:rPr>
          <w:rFonts w:asciiTheme="majorHAnsi" w:hAnsiTheme="majorHAnsi" w:cstheme="majorHAnsi"/>
          <w:sz w:val="24"/>
          <w:szCs w:val="24"/>
          <w:lang w:eastAsia="es-CO"/>
        </w:rPr>
        <w:t>lógicos</w:t>
      </w:r>
      <w:r w:rsidRPr="000A61FD">
        <w:rPr>
          <w:rFonts w:asciiTheme="majorHAnsi" w:hAnsiTheme="majorHAnsi" w:cstheme="majorHAnsi"/>
          <w:sz w:val="24"/>
          <w:szCs w:val="24"/>
          <w:lang w:eastAsia="es-CO"/>
        </w:rPr>
        <w:t xml:space="preserve">,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penda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w:t>
      </w:r>
      <w:r w:rsidRPr="000A61FD">
        <w:rPr>
          <w:rFonts w:asciiTheme="majorHAnsi" w:hAnsiTheme="majorHAnsi" w:cstheme="majorHAnsi"/>
          <w:sz w:val="24"/>
          <w:szCs w:val="24"/>
          <w:lang w:eastAsia="es-CO"/>
        </w:rPr>
        <w:lastRenderedPageBreak/>
        <w:t xml:space="preserve">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p>
    <w:p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269E:</w:t>
      </w:r>
      <w:r w:rsidRPr="000A61FD">
        <w:rPr>
          <w:rFonts w:asciiTheme="majorHAnsi" w:hAnsiTheme="majorHAnsi" w:cstheme="majorHAnsi"/>
          <w:sz w:val="24"/>
          <w:szCs w:val="24"/>
          <w:lang w:eastAsia="es-CO"/>
        </w:rPr>
        <w:t xml:space="preserve"> USO DE SOFTWARE MALICIOSO. El que, sin estar facultado para ellos, produzca, trafique, adquiera, distribuya, venda, </w:t>
      </w:r>
      <w:r w:rsidR="00D32944" w:rsidRPr="000A61FD">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introduzca o extraiga del territorio nacional software malicioso u otros programas de </w:t>
      </w:r>
      <w:r w:rsidR="00D32944" w:rsidRPr="000A61FD">
        <w:rPr>
          <w:rFonts w:asciiTheme="majorHAnsi" w:hAnsiTheme="majorHAnsi" w:cstheme="majorHAnsi"/>
          <w:sz w:val="24"/>
          <w:szCs w:val="24"/>
          <w:lang w:eastAsia="es-CO"/>
        </w:rPr>
        <w:t>computación</w:t>
      </w:r>
      <w:r w:rsidRPr="000A61FD">
        <w:rPr>
          <w:rFonts w:asciiTheme="majorHAnsi" w:hAnsiTheme="majorHAnsi" w:cstheme="majorHAnsi"/>
          <w:sz w:val="24"/>
          <w:szCs w:val="24"/>
          <w:lang w:eastAsia="es-CO"/>
        </w:rPr>
        <w:t xml:space="preserve"> de efectos dañinos,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p>
    <w:p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269F:</w:t>
      </w:r>
      <w:r w:rsidRPr="000A61FD">
        <w:rPr>
          <w:rFonts w:asciiTheme="majorHAnsi" w:hAnsiTheme="majorHAnsi" w:cstheme="majorHAnsi"/>
          <w:sz w:val="24"/>
          <w:szCs w:val="24"/>
          <w:lang w:eastAsia="es-CO"/>
        </w:rPr>
        <w:t xml:space="preserve"> VIOLACION DE DATOS PERSONALES. El que, sin estar facultado para ello, con provecho propio o de un tercero, obtenga, compile, sustraiga, ofrezca, venda, intercambie, </w:t>
      </w:r>
      <w:r w:rsidR="00D32944">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compre, intercepte, divulgue, modifique o emplee </w:t>
      </w:r>
      <w:r w:rsidR="00D32944" w:rsidRPr="000A61FD">
        <w:rPr>
          <w:rFonts w:asciiTheme="majorHAnsi" w:hAnsiTheme="majorHAnsi" w:cstheme="majorHAnsi"/>
          <w:sz w:val="24"/>
          <w:szCs w:val="24"/>
          <w:lang w:eastAsia="es-CO"/>
        </w:rPr>
        <w:t>códigos</w:t>
      </w:r>
      <w:r w:rsidRPr="000A61FD">
        <w:rPr>
          <w:rFonts w:asciiTheme="majorHAnsi" w:hAnsiTheme="majorHAnsi" w:cstheme="majorHAnsi"/>
          <w:sz w:val="24"/>
          <w:szCs w:val="24"/>
          <w:lang w:eastAsia="es-CO"/>
        </w:rPr>
        <w:t xml:space="preserve"> personales, datos personales, contenidos en ficheros, archivos, bases de datos o medios semejantes,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p>
    <w:p w:rsidR="00F21BCF" w:rsidRPr="000A61FD" w:rsidRDefault="00F21BCF"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269G:</w:t>
      </w:r>
      <w:r w:rsidRPr="000A61FD">
        <w:rPr>
          <w:rFonts w:asciiTheme="majorHAnsi" w:hAnsiTheme="majorHAnsi" w:cstheme="majorHAnsi"/>
          <w:sz w:val="24"/>
          <w:szCs w:val="24"/>
          <w:lang w:eastAsia="es-CO"/>
        </w:rPr>
        <w:t xml:space="preserve"> SUPLANTACION DE SITIOS WEB PARA CAPTURAR DATOS PERSONALES. El que con </w:t>
      </w:r>
      <w:r w:rsidR="0063190C" w:rsidRPr="000A61FD">
        <w:rPr>
          <w:rFonts w:asciiTheme="majorHAnsi" w:hAnsiTheme="majorHAnsi" w:cstheme="majorHAnsi"/>
          <w:sz w:val="24"/>
          <w:szCs w:val="24"/>
          <w:lang w:eastAsia="es-CO"/>
        </w:rPr>
        <w:t>objeto</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ilícito</w:t>
      </w:r>
      <w:r w:rsidRPr="000A61FD">
        <w:rPr>
          <w:rFonts w:asciiTheme="majorHAnsi" w:hAnsiTheme="majorHAnsi" w:cstheme="majorHAnsi"/>
          <w:sz w:val="24"/>
          <w:szCs w:val="24"/>
          <w:lang w:eastAsia="es-CO"/>
        </w:rPr>
        <w:t xml:space="preserve"> y sin estar facultado para ello, diseñe, desarrolle, trafique, ejecute, programa o </w:t>
      </w:r>
      <w:r w:rsidR="0063190C" w:rsidRPr="000A61FD">
        <w:rPr>
          <w:rFonts w:asciiTheme="majorHAnsi" w:hAnsiTheme="majorHAnsi" w:cstheme="majorHAnsi"/>
          <w:sz w:val="24"/>
          <w:szCs w:val="24"/>
          <w:lang w:eastAsia="es-CO"/>
        </w:rPr>
        <w:t>envíe</w:t>
      </w:r>
      <w:r w:rsidR="00B570F4">
        <w:rPr>
          <w:rFonts w:asciiTheme="majorHAnsi" w:hAnsiTheme="majorHAnsi" w:cstheme="majorHAnsi"/>
          <w:sz w:val="24"/>
          <w:szCs w:val="24"/>
          <w:lang w:eastAsia="es-CO"/>
        </w:rPr>
        <w:t xml:space="preserve"> </w:t>
      </w:r>
      <w:r w:rsidR="000F74B6" w:rsidRPr="000A61FD">
        <w:rPr>
          <w:rFonts w:asciiTheme="majorHAnsi" w:hAnsiTheme="majorHAnsi" w:cstheme="majorHAnsi"/>
          <w:sz w:val="24"/>
          <w:szCs w:val="24"/>
          <w:lang w:eastAsia="es-CO"/>
        </w:rPr>
        <w:t>páginas</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electrónicas</w:t>
      </w:r>
      <w:r w:rsidRPr="000A61FD">
        <w:rPr>
          <w:rFonts w:asciiTheme="majorHAnsi" w:hAnsiTheme="majorHAnsi" w:cstheme="majorHAnsi"/>
          <w:sz w:val="24"/>
          <w:szCs w:val="24"/>
          <w:lang w:eastAsia="es-CO"/>
        </w:rPr>
        <w:t xml:space="preserve">, en laces o ventanas emergentes, </w:t>
      </w:r>
      <w:r w:rsidR="0063190C" w:rsidRPr="000A61FD">
        <w:rPr>
          <w:rFonts w:asciiTheme="majorHAnsi" w:hAnsiTheme="majorHAnsi" w:cstheme="majorHAnsi"/>
          <w:sz w:val="24"/>
          <w:szCs w:val="24"/>
          <w:lang w:eastAsia="es-CO"/>
        </w:rPr>
        <w:t>incurrirá</w:t>
      </w:r>
      <w:r w:rsidR="0063190C">
        <w:rPr>
          <w:rFonts w:asciiTheme="majorHAnsi" w:hAnsiTheme="majorHAnsi" w:cstheme="majorHAnsi"/>
          <w:sz w:val="24"/>
          <w:szCs w:val="24"/>
          <w:lang w:eastAsia="es-CO"/>
        </w:rPr>
        <w:t xml:space="preserve"> en pen</w:t>
      </w:r>
      <w:r w:rsidRPr="000A61FD">
        <w:rPr>
          <w:rFonts w:asciiTheme="majorHAnsi" w:hAnsiTheme="majorHAnsi" w:cstheme="majorHAnsi"/>
          <w:sz w:val="24"/>
          <w:szCs w:val="24"/>
          <w:lang w:eastAsia="es-CO"/>
        </w:rPr>
        <w:t xml:space="preserve">a de </w:t>
      </w:r>
      <w:r w:rsidR="0063190C"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63190C"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 siempre que la conducta no constituya delito sancionado con pena </w:t>
      </w:r>
      <w:r w:rsidR="000F74B6"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p>
    <w:p w:rsidR="00F21BCF" w:rsidRPr="000A61FD" w:rsidRDefault="00F21BCF" w:rsidP="00D32944">
      <w:pPr>
        <w:spacing w:line="360" w:lineRule="auto"/>
        <w:ind w:left="708"/>
        <w:jc w:val="both"/>
        <w:rPr>
          <w:rFonts w:asciiTheme="majorHAnsi" w:hAnsiTheme="majorHAnsi" w:cstheme="majorHAnsi"/>
          <w:sz w:val="24"/>
          <w:szCs w:val="24"/>
          <w:lang w:eastAsia="es-CO"/>
        </w:rPr>
      </w:pPr>
      <w:r w:rsidRPr="000A61FD">
        <w:rPr>
          <w:rFonts w:asciiTheme="majorHAnsi" w:hAnsiTheme="majorHAnsi" w:cstheme="majorHAnsi"/>
          <w:sz w:val="24"/>
          <w:szCs w:val="24"/>
          <w:lang w:eastAsia="es-CO"/>
        </w:rPr>
        <w:t xml:space="preserve">En la misma </w:t>
      </w:r>
      <w:r w:rsidR="004C1633" w:rsidRPr="000A61FD">
        <w:rPr>
          <w:rFonts w:asciiTheme="majorHAnsi" w:hAnsiTheme="majorHAnsi" w:cstheme="majorHAnsi"/>
          <w:sz w:val="24"/>
          <w:szCs w:val="24"/>
          <w:lang w:eastAsia="es-CO"/>
        </w:rPr>
        <w:t>sanción incurrirá</w:t>
      </w:r>
      <w:r w:rsidRPr="000A61FD">
        <w:rPr>
          <w:rFonts w:asciiTheme="majorHAnsi" w:hAnsiTheme="majorHAnsi" w:cstheme="majorHAnsi"/>
          <w:sz w:val="24"/>
          <w:szCs w:val="24"/>
          <w:lang w:eastAsia="es-CO"/>
        </w:rPr>
        <w:t xml:space="preserve"> el que modifique el sistema de </w:t>
      </w:r>
      <w:r w:rsidR="0063190C" w:rsidRPr="000A61FD">
        <w:rPr>
          <w:rFonts w:asciiTheme="majorHAnsi" w:hAnsiTheme="majorHAnsi" w:cstheme="majorHAnsi"/>
          <w:sz w:val="24"/>
          <w:szCs w:val="24"/>
          <w:lang w:eastAsia="es-CO"/>
        </w:rPr>
        <w:t>resolución</w:t>
      </w:r>
      <w:r w:rsidRPr="000A61FD">
        <w:rPr>
          <w:rFonts w:asciiTheme="majorHAnsi" w:hAnsiTheme="majorHAnsi" w:cstheme="majorHAnsi"/>
          <w:sz w:val="24"/>
          <w:szCs w:val="24"/>
          <w:lang w:eastAsia="es-CO"/>
        </w:rPr>
        <w:t xml:space="preserve"> de nombres de dominio de tal manera que haga entrar al usuario a un IP diferente en la creencia de que acceda a su banco o a otro sitio personal o de confianza, siempre que</w:t>
      </w:r>
      <w:r w:rsidR="002E2A2A">
        <w:rPr>
          <w:rFonts w:asciiTheme="majorHAnsi" w:hAnsiTheme="majorHAnsi" w:cstheme="majorHAnsi"/>
          <w:sz w:val="24"/>
          <w:szCs w:val="24"/>
          <w:lang w:eastAsia="es-CO"/>
        </w:rPr>
        <w:t xml:space="preserve"> </w:t>
      </w:r>
      <w:r w:rsidRPr="000A61FD">
        <w:rPr>
          <w:rFonts w:asciiTheme="majorHAnsi" w:hAnsiTheme="majorHAnsi" w:cstheme="majorHAnsi"/>
          <w:sz w:val="24"/>
          <w:szCs w:val="24"/>
          <w:lang w:eastAsia="es-CO"/>
        </w:rPr>
        <w:t xml:space="preserve">la conducta no constituya delito sancionado con pena </w:t>
      </w:r>
      <w:r w:rsidR="008C4633"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p>
    <w:p w:rsidR="00F21BCF" w:rsidRPr="000A61FD" w:rsidRDefault="0063190C" w:rsidP="00D32944">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La pen</w:t>
      </w:r>
      <w:r w:rsidR="00F21BCF" w:rsidRPr="000A61FD">
        <w:rPr>
          <w:rFonts w:asciiTheme="majorHAnsi" w:hAnsiTheme="majorHAnsi" w:cstheme="majorHAnsi"/>
          <w:sz w:val="24"/>
          <w:szCs w:val="24"/>
          <w:lang w:eastAsia="es-CO"/>
        </w:rPr>
        <w:t xml:space="preserve">a señalada en los dos incisos anteriores se agravara de una tercera parte a la mitad, su para consumarlo el agente ha reclutado victimas en la cadena de delito. </w:t>
      </w:r>
    </w:p>
    <w:p w:rsidR="00B22C5E" w:rsidRDefault="00BF5BC4" w:rsidP="009E7E66">
      <w:pPr>
        <w:pStyle w:val="Prrafodelista"/>
        <w:numPr>
          <w:ilvl w:val="0"/>
          <w:numId w:val="22"/>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u w:val="single"/>
          <w:lang w:eastAsia="es-CO"/>
        </w:rPr>
        <w:lastRenderedPageBreak/>
        <w:t>ARTICULO 269H:</w:t>
      </w:r>
      <w:r>
        <w:rPr>
          <w:rFonts w:asciiTheme="majorHAnsi" w:hAnsiTheme="majorHAnsi" w:cstheme="majorHAnsi"/>
          <w:sz w:val="24"/>
          <w:szCs w:val="24"/>
          <w:lang w:eastAsia="es-CO"/>
        </w:rPr>
        <w:t xml:space="preserve"> CIRCUNSTANCIAS DE AGRAVACION PUNITIVA: Las penas imponible de acuerdo con los </w:t>
      </w:r>
      <w:r w:rsidR="0063190C">
        <w:rPr>
          <w:rFonts w:asciiTheme="majorHAnsi" w:hAnsiTheme="majorHAnsi" w:cstheme="majorHAnsi"/>
          <w:sz w:val="24"/>
          <w:szCs w:val="24"/>
          <w:lang w:eastAsia="es-CO"/>
        </w:rPr>
        <w:t>artículos</w:t>
      </w:r>
      <w:r>
        <w:rPr>
          <w:rFonts w:asciiTheme="majorHAnsi" w:hAnsiTheme="majorHAnsi" w:cstheme="majorHAnsi"/>
          <w:sz w:val="24"/>
          <w:szCs w:val="24"/>
          <w:lang w:eastAsia="es-CO"/>
        </w:rPr>
        <w:t xml:space="preserve"> descritos en este </w:t>
      </w:r>
      <w:r w:rsidR="008C4633">
        <w:rPr>
          <w:rFonts w:asciiTheme="majorHAnsi" w:hAnsiTheme="majorHAnsi" w:cstheme="majorHAnsi"/>
          <w:sz w:val="24"/>
          <w:szCs w:val="24"/>
          <w:lang w:eastAsia="es-CO"/>
        </w:rPr>
        <w:t>título</w:t>
      </w:r>
      <w:r>
        <w:rPr>
          <w:rFonts w:asciiTheme="majorHAnsi" w:hAnsiTheme="majorHAnsi" w:cstheme="majorHAnsi"/>
          <w:sz w:val="24"/>
          <w:szCs w:val="24"/>
          <w:lang w:eastAsia="es-CO"/>
        </w:rPr>
        <w:t>, se aumentar</w:t>
      </w:r>
      <w:r w:rsidR="00B570F4">
        <w:rPr>
          <w:rFonts w:asciiTheme="majorHAnsi" w:hAnsiTheme="majorHAnsi" w:cstheme="majorHAnsi"/>
          <w:sz w:val="24"/>
          <w:szCs w:val="24"/>
          <w:lang w:eastAsia="es-CO"/>
        </w:rPr>
        <w:t>á</w:t>
      </w:r>
      <w:r>
        <w:rPr>
          <w:rFonts w:asciiTheme="majorHAnsi" w:hAnsiTheme="majorHAnsi" w:cstheme="majorHAnsi"/>
          <w:sz w:val="24"/>
          <w:szCs w:val="24"/>
          <w:lang w:eastAsia="es-CO"/>
        </w:rPr>
        <w:t>n de la mitad a las tres cuartas partes si la conducta se cometiere:</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Sobre redes o sistemas </w:t>
      </w:r>
      <w:r w:rsidR="0063190C">
        <w:rPr>
          <w:rFonts w:asciiTheme="majorHAnsi" w:hAnsiTheme="majorHAnsi" w:cstheme="majorHAnsi"/>
          <w:sz w:val="24"/>
          <w:szCs w:val="24"/>
          <w:lang w:eastAsia="es-CO"/>
        </w:rPr>
        <w:t>informáticos</w:t>
      </w:r>
      <w:r>
        <w:rPr>
          <w:rFonts w:asciiTheme="majorHAnsi" w:hAnsiTheme="majorHAnsi" w:cstheme="majorHAnsi"/>
          <w:sz w:val="24"/>
          <w:szCs w:val="24"/>
          <w:lang w:eastAsia="es-CO"/>
        </w:rPr>
        <w:t xml:space="preserve"> o de comunicaciones estatales u oficiales o del sector financiero, nacionales o extranjeros.</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Por servidor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en ejercicio de sus funciones.</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Aprovechando la confianza depositada por el poseedor de la </w:t>
      </w:r>
      <w:r w:rsidR="0063190C">
        <w:rPr>
          <w:rFonts w:asciiTheme="majorHAnsi" w:hAnsiTheme="majorHAnsi" w:cstheme="majorHAnsi"/>
          <w:sz w:val="24"/>
          <w:szCs w:val="24"/>
          <w:lang w:eastAsia="es-CO"/>
        </w:rPr>
        <w:t>información</w:t>
      </w:r>
      <w:r w:rsidR="00B570F4">
        <w:rPr>
          <w:rFonts w:asciiTheme="majorHAnsi" w:hAnsiTheme="majorHAnsi" w:cstheme="majorHAnsi"/>
          <w:sz w:val="24"/>
          <w:szCs w:val="24"/>
          <w:lang w:eastAsia="es-CO"/>
        </w:rPr>
        <w:t xml:space="preserve"> o por quié</w:t>
      </w:r>
      <w:r>
        <w:rPr>
          <w:rFonts w:asciiTheme="majorHAnsi" w:hAnsiTheme="majorHAnsi" w:cstheme="majorHAnsi"/>
          <w:sz w:val="24"/>
          <w:szCs w:val="24"/>
          <w:lang w:eastAsia="es-CO"/>
        </w:rPr>
        <w:t>n tuviere un vinculo contractual con este.</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Revelando o dando a conocer el contenido de la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en perjuicio de otro.</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Obteniendo provecho para </w:t>
      </w:r>
      <w:r w:rsidR="008C4633">
        <w:rPr>
          <w:rFonts w:asciiTheme="majorHAnsi" w:hAnsiTheme="majorHAnsi" w:cstheme="majorHAnsi"/>
          <w:sz w:val="24"/>
          <w:szCs w:val="24"/>
          <w:lang w:eastAsia="es-CO"/>
        </w:rPr>
        <w:t>sí</w:t>
      </w:r>
      <w:r>
        <w:rPr>
          <w:rFonts w:asciiTheme="majorHAnsi" w:hAnsiTheme="majorHAnsi" w:cstheme="majorHAnsi"/>
          <w:sz w:val="24"/>
          <w:szCs w:val="24"/>
          <w:lang w:eastAsia="es-CO"/>
        </w:rPr>
        <w:t xml:space="preserve"> o para un tercero.</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Con fines terroristas o generando riesgo para la seguridad o defensa nacional.</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Utilizando como instrumento a un tercero de buena fe.</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Si quien incurre en estas</w:t>
      </w:r>
      <w:r w:rsidR="00B570F4">
        <w:rPr>
          <w:rFonts w:asciiTheme="majorHAnsi" w:hAnsiTheme="majorHAnsi" w:cstheme="majorHAnsi"/>
          <w:sz w:val="24"/>
          <w:szCs w:val="24"/>
          <w:lang w:eastAsia="es-CO"/>
        </w:rPr>
        <w:t xml:space="preserve"> </w:t>
      </w:r>
      <w:r>
        <w:rPr>
          <w:rFonts w:asciiTheme="majorHAnsi" w:hAnsiTheme="majorHAnsi" w:cstheme="majorHAnsi"/>
          <w:sz w:val="24"/>
          <w:szCs w:val="24"/>
          <w:lang w:eastAsia="es-CO"/>
        </w:rPr>
        <w:t xml:space="preserve">conductas es el responsable de la </w:t>
      </w:r>
      <w:r w:rsidR="0063190C">
        <w:rPr>
          <w:rFonts w:asciiTheme="majorHAnsi" w:hAnsiTheme="majorHAnsi" w:cstheme="majorHAnsi"/>
          <w:sz w:val="24"/>
          <w:szCs w:val="24"/>
          <w:lang w:eastAsia="es-CO"/>
        </w:rPr>
        <w:t>administración</w:t>
      </w:r>
      <w:r>
        <w:rPr>
          <w:rFonts w:asciiTheme="majorHAnsi" w:hAnsiTheme="majorHAnsi" w:cstheme="majorHAnsi"/>
          <w:sz w:val="24"/>
          <w:szCs w:val="24"/>
          <w:lang w:eastAsia="es-CO"/>
        </w:rPr>
        <w:t xml:space="preserve">, manejo o control de dicha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w:t>
      </w:r>
      <w:r w:rsidR="0063190C">
        <w:rPr>
          <w:rFonts w:asciiTheme="majorHAnsi" w:hAnsiTheme="majorHAnsi" w:cstheme="majorHAnsi"/>
          <w:sz w:val="24"/>
          <w:szCs w:val="24"/>
          <w:lang w:eastAsia="es-CO"/>
        </w:rPr>
        <w:t>además</w:t>
      </w:r>
      <w:r>
        <w:rPr>
          <w:rFonts w:asciiTheme="majorHAnsi" w:hAnsiTheme="majorHAnsi" w:cstheme="majorHAnsi"/>
          <w:sz w:val="24"/>
          <w:szCs w:val="24"/>
          <w:lang w:eastAsia="es-CO"/>
        </w:rPr>
        <w:t xml:space="preserve"> se le </w:t>
      </w:r>
      <w:r w:rsidR="0063190C">
        <w:rPr>
          <w:rFonts w:asciiTheme="majorHAnsi" w:hAnsiTheme="majorHAnsi" w:cstheme="majorHAnsi"/>
          <w:sz w:val="24"/>
          <w:szCs w:val="24"/>
          <w:lang w:eastAsia="es-CO"/>
        </w:rPr>
        <w:t>impondrá</w:t>
      </w:r>
      <w:r>
        <w:rPr>
          <w:rFonts w:asciiTheme="majorHAnsi" w:hAnsiTheme="majorHAnsi" w:cstheme="majorHAnsi"/>
          <w:sz w:val="24"/>
          <w:szCs w:val="24"/>
          <w:lang w:eastAsia="es-CO"/>
        </w:rPr>
        <w:t xml:space="preserve"> hasta por tres años, la pena de </w:t>
      </w:r>
      <w:r w:rsidR="0063190C">
        <w:rPr>
          <w:rFonts w:asciiTheme="majorHAnsi" w:hAnsiTheme="majorHAnsi" w:cstheme="majorHAnsi"/>
          <w:sz w:val="24"/>
          <w:szCs w:val="24"/>
          <w:lang w:eastAsia="es-CO"/>
        </w:rPr>
        <w:t>inhabilitación</w:t>
      </w:r>
      <w:r>
        <w:rPr>
          <w:rFonts w:asciiTheme="majorHAnsi" w:hAnsiTheme="majorHAnsi" w:cstheme="majorHAnsi"/>
          <w:sz w:val="24"/>
          <w:szCs w:val="24"/>
          <w:lang w:eastAsia="es-CO"/>
        </w:rPr>
        <w:t xml:space="preserve"> para el ejercicio de </w:t>
      </w:r>
      <w:r w:rsidR="0063190C">
        <w:rPr>
          <w:rFonts w:asciiTheme="majorHAnsi" w:hAnsiTheme="majorHAnsi" w:cstheme="majorHAnsi"/>
          <w:sz w:val="24"/>
          <w:szCs w:val="24"/>
          <w:lang w:eastAsia="es-CO"/>
        </w:rPr>
        <w:t>profesión</w:t>
      </w:r>
      <w:r>
        <w:rPr>
          <w:rFonts w:asciiTheme="majorHAnsi" w:hAnsiTheme="majorHAnsi" w:cstheme="majorHAnsi"/>
          <w:sz w:val="24"/>
          <w:szCs w:val="24"/>
          <w:lang w:eastAsia="es-CO"/>
        </w:rPr>
        <w:t xml:space="preserve"> relacionada con sistemas de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procesada con equipos computacionales.</w:t>
      </w:r>
    </w:p>
    <w:p w:rsidR="002B4074" w:rsidRDefault="002B4074" w:rsidP="0063190C">
      <w:pPr>
        <w:pStyle w:val="Ttulo2"/>
        <w:numPr>
          <w:ilvl w:val="1"/>
          <w:numId w:val="19"/>
        </w:numPr>
        <w:spacing w:before="0" w:after="0" w:line="360" w:lineRule="auto"/>
        <w:contextualSpacing/>
        <w:jc w:val="both"/>
      </w:pPr>
      <w:bookmarkStart w:id="137" w:name="_Toc400822496"/>
      <w:r>
        <w:t xml:space="preserve">LEY 1336 DE 2009 - POR MEDIO DE LA CUAL SE ADICIONA Y ROBUSTECE LA LEY 679 DE 2001, DE LUCHA CONTRA LA </w:t>
      </w:r>
      <w:r w:rsidR="000F74B6">
        <w:t>EXPLOTACION,</w:t>
      </w:r>
      <w:r>
        <w:t xml:space="preserve"> LA PORNOGRAFIA Y EL TURISMO SEXUAL CON NIÑOS, NIÑAS Y ADOLESCENTES</w:t>
      </w:r>
      <w:bookmarkEnd w:id="137"/>
    </w:p>
    <w:p w:rsidR="00A11F0A" w:rsidRDefault="00A11F0A" w:rsidP="00A11F0A"/>
    <w:p w:rsidR="002B4074" w:rsidRPr="00A11F0A" w:rsidRDefault="00A11F0A" w:rsidP="00A11F0A">
      <w:pPr>
        <w:spacing w:line="360" w:lineRule="auto"/>
        <w:jc w:val="both"/>
        <w:rPr>
          <w:rFonts w:ascii="Arial" w:hAnsi="Arial" w:cs="Arial"/>
          <w:sz w:val="24"/>
          <w:szCs w:val="24"/>
        </w:rPr>
      </w:pPr>
      <w:r>
        <w:rPr>
          <w:rFonts w:ascii="Arial" w:hAnsi="Arial" w:cs="Arial"/>
          <w:sz w:val="24"/>
          <w:szCs w:val="24"/>
        </w:rPr>
        <w:t xml:space="preserve">Esta ley busca fortalecer lo planteado en la ley 679 de 2001, la cual busca desaparecer la explotación, la pornografía y el turismo sexual con niños, niñas y adolescente. A continuación se busca mostrar los aspectos más relevantes de esta ley con relación al hospedaje y prestación de servicios turísticos. </w:t>
      </w:r>
    </w:p>
    <w:p w:rsidR="002D06BE" w:rsidRPr="000F74B6" w:rsidRDefault="002B4074" w:rsidP="000F74B6">
      <w:pPr>
        <w:pStyle w:val="Ttulo3"/>
        <w:keepNext w:val="0"/>
        <w:keepLines w:val="0"/>
        <w:numPr>
          <w:ilvl w:val="2"/>
          <w:numId w:val="19"/>
        </w:numPr>
        <w:spacing w:before="0" w:line="360" w:lineRule="auto"/>
        <w:contextualSpacing/>
        <w:jc w:val="both"/>
        <w:rPr>
          <w:rFonts w:cs="Arial"/>
          <w:szCs w:val="24"/>
        </w:rPr>
      </w:pPr>
      <w:bookmarkStart w:id="138" w:name="_Toc400822497"/>
      <w:r w:rsidRPr="000F74B6">
        <w:rPr>
          <w:rFonts w:cs="Arial"/>
          <w:szCs w:val="24"/>
        </w:rPr>
        <w:lastRenderedPageBreak/>
        <w:t>Autorregulación en servicios turísticos y en servicios de hospedaje turístico.</w:t>
      </w:r>
      <w:bookmarkEnd w:id="138"/>
    </w:p>
    <w:p w:rsidR="0028394C" w:rsidRPr="0028394C" w:rsidRDefault="0028394C" w:rsidP="0028394C">
      <w:pPr>
        <w:rPr>
          <w:lang w:eastAsia="es-CO"/>
        </w:rPr>
      </w:pPr>
    </w:p>
    <w:p w:rsidR="002B4074" w:rsidRDefault="002D06BE" w:rsidP="00A11F0A">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prestadores de servicios </w:t>
      </w:r>
      <w:r w:rsidR="0063190C">
        <w:rPr>
          <w:rFonts w:asciiTheme="majorHAnsi" w:hAnsiTheme="majorHAnsi" w:cstheme="majorHAnsi"/>
          <w:sz w:val="24"/>
          <w:szCs w:val="24"/>
          <w:lang w:eastAsia="es-CO"/>
        </w:rPr>
        <w:t>turísticos</w:t>
      </w:r>
      <w:r>
        <w:rPr>
          <w:rFonts w:asciiTheme="majorHAnsi" w:hAnsiTheme="majorHAnsi" w:cstheme="majorHAnsi"/>
          <w:sz w:val="24"/>
          <w:szCs w:val="24"/>
          <w:lang w:eastAsia="es-CO"/>
        </w:rPr>
        <w:t xml:space="preserve">  y los establecimientos que presten el servicio de hospedaje no </w:t>
      </w:r>
      <w:r w:rsidR="0063190C">
        <w:rPr>
          <w:rFonts w:asciiTheme="majorHAnsi" w:hAnsiTheme="majorHAnsi" w:cstheme="majorHAnsi"/>
          <w:sz w:val="24"/>
          <w:szCs w:val="24"/>
          <w:lang w:eastAsia="es-CO"/>
        </w:rPr>
        <w:t>turísticos</w:t>
      </w:r>
      <w:r w:rsidR="000F74B6">
        <w:rPr>
          <w:rFonts w:asciiTheme="majorHAnsi" w:hAnsiTheme="majorHAnsi" w:cstheme="majorHAnsi"/>
          <w:sz w:val="24"/>
          <w:szCs w:val="24"/>
          <w:lang w:eastAsia="es-CO"/>
        </w:rPr>
        <w:t xml:space="preserve"> d</w:t>
      </w:r>
      <w:r w:rsidR="0063190C">
        <w:rPr>
          <w:rFonts w:asciiTheme="majorHAnsi" w:hAnsiTheme="majorHAnsi" w:cstheme="majorHAnsi"/>
          <w:sz w:val="24"/>
          <w:szCs w:val="24"/>
          <w:lang w:eastAsia="es-CO"/>
        </w:rPr>
        <w:t>eberán</w:t>
      </w:r>
      <w:r>
        <w:rPr>
          <w:rFonts w:asciiTheme="majorHAnsi" w:hAnsiTheme="majorHAnsi" w:cstheme="majorHAnsi"/>
          <w:sz w:val="24"/>
          <w:szCs w:val="24"/>
          <w:lang w:eastAsia="es-CO"/>
        </w:rPr>
        <w:t xml:space="preserve"> adoptar, fijar en lugar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y actualizar cuando se les requiera, </w:t>
      </w:r>
      <w:r w:rsidR="0063190C">
        <w:rPr>
          <w:rFonts w:asciiTheme="majorHAnsi" w:hAnsiTheme="majorHAnsi" w:cstheme="majorHAnsi"/>
          <w:sz w:val="24"/>
          <w:szCs w:val="24"/>
          <w:lang w:eastAsia="es-CO"/>
        </w:rPr>
        <w:t>códigos</w:t>
      </w:r>
      <w:r>
        <w:rPr>
          <w:rFonts w:asciiTheme="majorHAnsi" w:hAnsiTheme="majorHAnsi" w:cstheme="majorHAnsi"/>
          <w:sz w:val="24"/>
          <w:szCs w:val="24"/>
          <w:lang w:eastAsia="es-CO"/>
        </w:rPr>
        <w:t xml:space="preserve"> de conducta eficaces, que promuevan </w:t>
      </w:r>
      <w:r w:rsidR="0063190C">
        <w:rPr>
          <w:rFonts w:asciiTheme="majorHAnsi" w:hAnsiTheme="majorHAnsi" w:cstheme="majorHAnsi"/>
          <w:sz w:val="24"/>
          <w:szCs w:val="24"/>
          <w:lang w:eastAsia="es-CO"/>
        </w:rPr>
        <w:t>políticas</w:t>
      </w:r>
      <w:r>
        <w:rPr>
          <w:rFonts w:asciiTheme="majorHAnsi" w:hAnsiTheme="majorHAnsi" w:cstheme="majorHAnsi"/>
          <w:sz w:val="24"/>
          <w:szCs w:val="24"/>
          <w:lang w:eastAsia="es-CO"/>
        </w:rPr>
        <w:t xml:space="preserve"> de </w:t>
      </w:r>
      <w:r w:rsidR="0063190C">
        <w:rPr>
          <w:rFonts w:asciiTheme="majorHAnsi" w:hAnsiTheme="majorHAnsi" w:cstheme="majorHAnsi"/>
          <w:sz w:val="24"/>
          <w:szCs w:val="24"/>
          <w:lang w:eastAsia="es-CO"/>
        </w:rPr>
        <w:t>prevención</w:t>
      </w:r>
      <w:r>
        <w:rPr>
          <w:rFonts w:asciiTheme="majorHAnsi" w:hAnsiTheme="majorHAnsi" w:cstheme="majorHAnsi"/>
          <w:sz w:val="24"/>
          <w:szCs w:val="24"/>
          <w:lang w:eastAsia="es-CO"/>
        </w:rPr>
        <w:t xml:space="preserve"> y eviten la </w:t>
      </w:r>
      <w:r w:rsidR="0063190C">
        <w:rPr>
          <w:rFonts w:asciiTheme="majorHAnsi" w:hAnsiTheme="majorHAnsi" w:cstheme="majorHAnsi"/>
          <w:sz w:val="24"/>
          <w:szCs w:val="24"/>
          <w:lang w:eastAsia="es-CO"/>
        </w:rPr>
        <w:t>utilización</w:t>
      </w:r>
      <w:r>
        <w:rPr>
          <w:rFonts w:asciiTheme="majorHAnsi" w:hAnsiTheme="majorHAnsi" w:cstheme="majorHAnsi"/>
          <w:sz w:val="24"/>
          <w:szCs w:val="24"/>
          <w:lang w:eastAsia="es-CO"/>
        </w:rPr>
        <w:t xml:space="preserve"> y </w:t>
      </w:r>
      <w:r w:rsidR="0063190C">
        <w:rPr>
          <w:rFonts w:asciiTheme="majorHAnsi" w:hAnsiTheme="majorHAnsi" w:cstheme="majorHAnsi"/>
          <w:sz w:val="24"/>
          <w:szCs w:val="24"/>
          <w:lang w:eastAsia="es-CO"/>
        </w:rPr>
        <w:t>explotación</w:t>
      </w:r>
      <w:r>
        <w:rPr>
          <w:rFonts w:asciiTheme="majorHAnsi" w:hAnsiTheme="majorHAnsi" w:cstheme="majorHAnsi"/>
          <w:sz w:val="24"/>
          <w:szCs w:val="24"/>
          <w:lang w:eastAsia="es-CO"/>
        </w:rPr>
        <w:t xml:space="preserve"> sexual de niños, niñas y adolescentes en su actividad</w:t>
      </w:r>
      <w:r w:rsidR="0063190C">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{"citationID":"19kuqph9d1","properties":{"formattedCitation":"{\\rtf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rsidR="005815AF" w:rsidRDefault="005815AF" w:rsidP="0063190C">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El Ministerio de Comercio, Industria y Turismo y la </w:t>
      </w:r>
      <w:r w:rsidR="007E719C">
        <w:rPr>
          <w:rFonts w:asciiTheme="majorHAnsi" w:hAnsiTheme="majorHAnsi" w:cstheme="majorHAnsi"/>
          <w:sz w:val="24"/>
          <w:szCs w:val="24"/>
          <w:lang w:eastAsia="es-CO"/>
        </w:rPr>
        <w:t>Superintendencia</w:t>
      </w:r>
      <w:r w:rsidR="00B570F4">
        <w:rPr>
          <w:rFonts w:asciiTheme="majorHAnsi" w:hAnsiTheme="majorHAnsi" w:cstheme="majorHAnsi"/>
          <w:sz w:val="24"/>
          <w:szCs w:val="24"/>
          <w:lang w:eastAsia="es-CO"/>
        </w:rPr>
        <w:t xml:space="preserve"> </w:t>
      </w:r>
      <w:r w:rsidR="00694E98">
        <w:rPr>
          <w:rFonts w:asciiTheme="majorHAnsi" w:hAnsiTheme="majorHAnsi" w:cstheme="majorHAnsi"/>
          <w:sz w:val="24"/>
          <w:szCs w:val="24"/>
          <w:lang w:eastAsia="es-CO"/>
        </w:rPr>
        <w:t>de Industria y Comercio adoptará</w:t>
      </w:r>
      <w:r>
        <w:rPr>
          <w:rFonts w:asciiTheme="majorHAnsi" w:hAnsiTheme="majorHAnsi" w:cstheme="majorHAnsi"/>
          <w:sz w:val="24"/>
          <w:szCs w:val="24"/>
          <w:lang w:eastAsia="es-CO"/>
        </w:rPr>
        <w:t xml:space="preserve">n medidas administrativas </w:t>
      </w:r>
      <w:r w:rsidR="00694E98">
        <w:rPr>
          <w:rFonts w:asciiTheme="majorHAnsi" w:hAnsiTheme="majorHAnsi" w:cstheme="majorHAnsi"/>
          <w:sz w:val="24"/>
          <w:szCs w:val="24"/>
          <w:lang w:eastAsia="es-CO"/>
        </w:rPr>
        <w:t>para</w:t>
      </w:r>
      <w:r>
        <w:rPr>
          <w:rFonts w:asciiTheme="majorHAnsi" w:hAnsiTheme="majorHAnsi" w:cstheme="majorHAnsi"/>
          <w:sz w:val="24"/>
          <w:szCs w:val="24"/>
          <w:lang w:eastAsia="es-CO"/>
        </w:rPr>
        <w:t xml:space="preserve"> verificar el cumplimiento </w:t>
      </w:r>
      <w:r w:rsidR="00694E98">
        <w:rPr>
          <w:rFonts w:asciiTheme="majorHAnsi" w:hAnsiTheme="majorHAnsi" w:cstheme="majorHAnsi"/>
          <w:sz w:val="24"/>
          <w:szCs w:val="24"/>
          <w:lang w:eastAsia="es-CO"/>
        </w:rPr>
        <w:t>para lo cual solicitará la información</w:t>
      </w:r>
      <w:r w:rsidR="000F7375">
        <w:rPr>
          <w:rFonts w:asciiTheme="majorHAnsi" w:hAnsiTheme="majorHAnsi" w:cstheme="majorHAnsi"/>
          <w:sz w:val="24"/>
          <w:szCs w:val="24"/>
          <w:lang w:eastAsia="es-CO"/>
        </w:rPr>
        <w:t xml:space="preserve"> que se considere necesaria. </w:t>
      </w:r>
      <w:r w:rsid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 xml:space="preserve">El Ministerio de Comercio, Industria y Turismo y la Superintendencia de Industria y Comercio </w:t>
      </w:r>
      <w:r w:rsidR="007E719C" w:rsidRPr="00694E98">
        <w:rPr>
          <w:rFonts w:asciiTheme="majorHAnsi" w:hAnsiTheme="majorHAnsi" w:cstheme="majorHAnsi"/>
          <w:sz w:val="24"/>
          <w:szCs w:val="24"/>
          <w:lang w:eastAsia="es-CO"/>
        </w:rPr>
        <w:t>ejercerán</w:t>
      </w:r>
      <w:r w:rsidR="000F7375" w:rsidRPr="00694E98">
        <w:rPr>
          <w:rFonts w:asciiTheme="majorHAnsi" w:hAnsiTheme="majorHAnsi" w:cstheme="majorHAnsi"/>
          <w:sz w:val="24"/>
          <w:szCs w:val="24"/>
          <w:lang w:eastAsia="es-CO"/>
        </w:rPr>
        <w:t xml:space="preserve"> las funciones de </w:t>
      </w:r>
      <w:r w:rsidR="007E719C" w:rsidRPr="00694E98">
        <w:rPr>
          <w:rFonts w:asciiTheme="majorHAnsi" w:hAnsiTheme="majorHAnsi" w:cstheme="majorHAnsi"/>
          <w:sz w:val="24"/>
          <w:szCs w:val="24"/>
          <w:lang w:eastAsia="es-CO"/>
        </w:rPr>
        <w:t>verificación</w:t>
      </w:r>
      <w:r w:rsidR="000F7375" w:rsidRPr="00694E98">
        <w:rPr>
          <w:rFonts w:asciiTheme="majorHAnsi" w:hAnsiTheme="majorHAnsi" w:cstheme="majorHAnsi"/>
          <w:sz w:val="24"/>
          <w:szCs w:val="24"/>
          <w:lang w:eastAsia="es-CO"/>
        </w:rPr>
        <w:t xml:space="preserve"> de las obligaciones contempladas en este inciso y de </w:t>
      </w:r>
      <w:r w:rsidR="007E719C" w:rsidRPr="00694E98">
        <w:rPr>
          <w:rFonts w:asciiTheme="majorHAnsi" w:hAnsiTheme="majorHAnsi" w:cstheme="majorHAnsi"/>
          <w:sz w:val="24"/>
          <w:szCs w:val="24"/>
          <w:lang w:eastAsia="es-CO"/>
        </w:rPr>
        <w:t>sanción</w:t>
      </w:r>
      <w:r w:rsidR="000F7375" w:rsidRPr="00694E98">
        <w:rPr>
          <w:rFonts w:asciiTheme="majorHAnsi" w:hAnsiTheme="majorHAnsi" w:cstheme="majorHAnsi"/>
          <w:sz w:val="24"/>
          <w:szCs w:val="24"/>
          <w:lang w:eastAsia="es-CO"/>
        </w:rPr>
        <w:t xml:space="preserve"> por causa de su </w:t>
      </w:r>
      <w:r w:rsidR="007E719C" w:rsidRPr="00694E98">
        <w:rPr>
          <w:rFonts w:asciiTheme="majorHAnsi" w:hAnsiTheme="majorHAnsi" w:cstheme="majorHAnsi"/>
          <w:sz w:val="24"/>
          <w:szCs w:val="24"/>
          <w:lang w:eastAsia="es-CO"/>
        </w:rPr>
        <w:t>omisión</w:t>
      </w:r>
      <w:r w:rsidR="000F7375" w:rsidRPr="00694E98">
        <w:rPr>
          <w:rFonts w:asciiTheme="majorHAnsi" w:hAnsiTheme="majorHAnsi" w:cstheme="majorHAnsi"/>
          <w:sz w:val="24"/>
          <w:szCs w:val="24"/>
          <w:lang w:eastAsia="es-CO"/>
        </w:rPr>
        <w:t xml:space="preserve">, conforme a lo dispuesto en el </w:t>
      </w:r>
      <w:r w:rsidR="008C4633" w:rsidRPr="00694E98">
        <w:rPr>
          <w:rFonts w:asciiTheme="majorHAnsi" w:hAnsiTheme="majorHAnsi" w:cstheme="majorHAnsi"/>
          <w:sz w:val="24"/>
          <w:szCs w:val="24"/>
          <w:lang w:eastAsia="es-CO"/>
        </w:rPr>
        <w:t>artículo</w:t>
      </w:r>
      <w:r w:rsidR="000F7375" w:rsidRPr="00694E98">
        <w:rPr>
          <w:rFonts w:asciiTheme="majorHAnsi" w:hAnsiTheme="majorHAnsi" w:cstheme="majorHAnsi"/>
          <w:sz w:val="24"/>
          <w:szCs w:val="24"/>
          <w:lang w:eastAsia="es-CO"/>
        </w:rPr>
        <w:t xml:space="preserve"> 20 de la ley 679 de 2001</w:t>
      </w:r>
      <w:r w:rsidR="00694E98"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{"citationID":"213ropumdo","properties":{"formattedCitation":"{\\rtf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rsidR="000F7375" w:rsidRPr="00694E98" w:rsidRDefault="00694E98" w:rsidP="0063190C">
      <w:pPr>
        <w:spacing w:line="360" w:lineRule="auto"/>
        <w:jc w:val="both"/>
        <w:rPr>
          <w:rFonts w:asciiTheme="majorHAnsi" w:hAnsiTheme="majorHAnsi" w:cstheme="majorHAnsi"/>
          <w:sz w:val="24"/>
          <w:szCs w:val="24"/>
          <w:lang w:eastAsia="es-CO"/>
        </w:rPr>
      </w:pP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Las autoridades dis</w:t>
      </w:r>
      <w:r w:rsidRPr="00694E98">
        <w:rPr>
          <w:rFonts w:asciiTheme="majorHAnsi" w:hAnsiTheme="majorHAnsi" w:cstheme="majorHAnsi"/>
          <w:sz w:val="24"/>
          <w:szCs w:val="24"/>
          <w:lang w:eastAsia="es-CO"/>
        </w:rPr>
        <w:t>tritales y municipales realizará</w:t>
      </w:r>
      <w:r w:rsidR="000F7375" w:rsidRPr="00694E98">
        <w:rPr>
          <w:rFonts w:asciiTheme="majorHAnsi" w:hAnsiTheme="majorHAnsi" w:cstheme="majorHAnsi"/>
          <w:sz w:val="24"/>
          <w:szCs w:val="24"/>
          <w:lang w:eastAsia="es-CO"/>
        </w:rPr>
        <w:t xml:space="preserve">n actividades </w:t>
      </w:r>
      <w:r w:rsidR="007E719C" w:rsidRPr="00694E98">
        <w:rPr>
          <w:rFonts w:asciiTheme="majorHAnsi" w:hAnsiTheme="majorHAnsi" w:cstheme="majorHAnsi"/>
          <w:sz w:val="24"/>
          <w:szCs w:val="24"/>
          <w:lang w:eastAsia="es-CO"/>
        </w:rPr>
        <w:t>periódicas</w:t>
      </w:r>
      <w:r w:rsidR="000F7375" w:rsidRPr="00694E98">
        <w:rPr>
          <w:rFonts w:asciiTheme="majorHAnsi" w:hAnsiTheme="majorHAnsi" w:cstheme="majorHAnsi"/>
          <w:sz w:val="24"/>
          <w:szCs w:val="24"/>
          <w:lang w:eastAsia="es-CO"/>
        </w:rPr>
        <w:t xml:space="preserve"> de </w:t>
      </w:r>
      <w:r w:rsidR="007E719C" w:rsidRPr="00694E98">
        <w:rPr>
          <w:rFonts w:asciiTheme="majorHAnsi" w:hAnsiTheme="majorHAnsi" w:cstheme="majorHAnsi"/>
          <w:sz w:val="24"/>
          <w:szCs w:val="24"/>
          <w:lang w:eastAsia="es-CO"/>
        </w:rPr>
        <w:t>inspección</w:t>
      </w:r>
      <w:r w:rsidR="000F7375" w:rsidRPr="00694E98">
        <w:rPr>
          <w:rFonts w:asciiTheme="majorHAnsi" w:hAnsiTheme="majorHAnsi" w:cstheme="majorHAnsi"/>
          <w:sz w:val="24"/>
          <w:szCs w:val="24"/>
          <w:lang w:eastAsia="es-CO"/>
        </w:rPr>
        <w:t xml:space="preserve"> y vigilancia de los dispuesto en este articulo, en cado de encontrar incumplimiento </w:t>
      </w:r>
      <w:r w:rsidR="007E719C" w:rsidRPr="00694E98">
        <w:rPr>
          <w:rFonts w:asciiTheme="majorHAnsi" w:hAnsiTheme="majorHAnsi" w:cstheme="majorHAnsi"/>
          <w:sz w:val="24"/>
          <w:szCs w:val="24"/>
          <w:lang w:eastAsia="es-CO"/>
        </w:rPr>
        <w:t>deberán</w:t>
      </w:r>
      <w:r w:rsidR="000F7375" w:rsidRPr="00694E98">
        <w:rPr>
          <w:rFonts w:asciiTheme="majorHAnsi" w:hAnsiTheme="majorHAnsi" w:cstheme="majorHAnsi"/>
          <w:sz w:val="24"/>
          <w:szCs w:val="24"/>
          <w:lang w:eastAsia="es-CO"/>
        </w:rPr>
        <w:t xml:space="preserve"> remitir la </w:t>
      </w:r>
      <w:r w:rsidR="007E719C" w:rsidRPr="00694E98">
        <w:rPr>
          <w:rFonts w:asciiTheme="majorHAnsi" w:hAnsiTheme="majorHAnsi" w:cstheme="majorHAnsi"/>
          <w:sz w:val="24"/>
          <w:szCs w:val="24"/>
          <w:lang w:eastAsia="es-CO"/>
        </w:rPr>
        <w:t>información</w:t>
      </w:r>
      <w:r w:rsidR="000F7375" w:rsidRPr="00694E98">
        <w:rPr>
          <w:rFonts w:asciiTheme="majorHAnsi" w:hAnsiTheme="majorHAnsi" w:cstheme="majorHAnsi"/>
          <w:sz w:val="24"/>
          <w:szCs w:val="24"/>
          <w:lang w:eastAsia="es-CO"/>
        </w:rPr>
        <w:t xml:space="preserve"> al Ministerio de Comercio, Industria y Turismo y la Superintendencia de Industria y Comercio, </w:t>
      </w:r>
      <w:r w:rsidR="007E719C" w:rsidRPr="00694E98">
        <w:rPr>
          <w:rFonts w:asciiTheme="majorHAnsi" w:hAnsiTheme="majorHAnsi" w:cstheme="majorHAnsi"/>
          <w:sz w:val="24"/>
          <w:szCs w:val="24"/>
          <w:lang w:eastAsia="es-CO"/>
        </w:rPr>
        <w:t>según</w:t>
      </w:r>
      <w:r w:rsidR="000F7375" w:rsidRPr="00694E98">
        <w:rPr>
          <w:rFonts w:asciiTheme="majorHAnsi" w:hAnsiTheme="majorHAnsi" w:cstheme="majorHAnsi"/>
          <w:sz w:val="24"/>
          <w:szCs w:val="24"/>
          <w:lang w:eastAsia="es-CO"/>
        </w:rPr>
        <w:t xml:space="preserve"> el caso</w:t>
      </w: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{"citationID":"5ro4658o0","properties":{"formattedCitation":"{\\rtf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rsidR="00694E98" w:rsidRPr="000F74B6" w:rsidRDefault="00694E98" w:rsidP="000F74B6">
      <w:pPr>
        <w:pStyle w:val="Ttulo3"/>
        <w:keepNext w:val="0"/>
        <w:keepLines w:val="0"/>
        <w:numPr>
          <w:ilvl w:val="2"/>
          <w:numId w:val="19"/>
        </w:numPr>
        <w:spacing w:before="0" w:line="360" w:lineRule="auto"/>
        <w:contextualSpacing/>
        <w:jc w:val="both"/>
        <w:rPr>
          <w:rFonts w:cs="Arial"/>
          <w:szCs w:val="24"/>
        </w:rPr>
      </w:pPr>
      <w:bookmarkStart w:id="139" w:name="_Toc400822498"/>
      <w:r w:rsidRPr="000F74B6">
        <w:rPr>
          <w:rFonts w:cs="Arial"/>
          <w:szCs w:val="24"/>
        </w:rPr>
        <w:t>Adhesión a los códigos de conducta por parte de los prestadores de servicios turísticos</w:t>
      </w:r>
      <w:bookmarkEnd w:id="139"/>
    </w:p>
    <w:p w:rsidR="00694E98" w:rsidRPr="00694E98" w:rsidRDefault="00694E98" w:rsidP="00694E98"/>
    <w:p w:rsidR="007E719C" w:rsidRDefault="00694E98" w:rsidP="0063190C">
      <w:pPr>
        <w:spacing w:line="360" w:lineRule="auto"/>
        <w:jc w:val="both"/>
        <w:rPr>
          <w:rFonts w:ascii="Arial" w:hAnsi="Arial" w:cs="Arial"/>
          <w:sz w:val="24"/>
          <w:szCs w:val="24"/>
          <w:lang w:eastAsia="es-CO"/>
        </w:rPr>
      </w:pPr>
      <w:r w:rsidRPr="00694E98">
        <w:rPr>
          <w:rFonts w:ascii="Arial" w:hAnsi="Arial" w:cs="Arial"/>
          <w:sz w:val="24"/>
          <w:szCs w:val="24"/>
          <w:lang w:eastAsia="es-CO"/>
        </w:rPr>
        <w:t>El Ministerio de Comercio, Industria y Turismo exigirá a los prestadores de servicios turísticos para efectos de la inscripción en el Registro Nacional del Turismo su adhesión al código señalado en el artículo 1 “Autorregulación en servicios turísticos y en servicios de hospedaje turístico”</w:t>
      </w:r>
      <w:r>
        <w:rPr>
          <w:rFonts w:ascii="Arial" w:hAnsi="Arial" w:cs="Arial"/>
          <w:sz w:val="24"/>
          <w:szCs w:val="24"/>
          <w:lang w:eastAsia="es-CO"/>
        </w:rPr>
        <w:t xml:space="preserve">. Cada vez que dichos códigos sufran alguna modificación </w:t>
      </w:r>
      <w:r w:rsidR="00400644">
        <w:rPr>
          <w:rFonts w:ascii="Arial" w:hAnsi="Arial" w:cs="Arial"/>
          <w:sz w:val="24"/>
          <w:szCs w:val="24"/>
          <w:lang w:eastAsia="es-CO"/>
        </w:rPr>
        <w:t xml:space="preserve">es </w:t>
      </w:r>
      <w:r w:rsidR="000F74B6">
        <w:rPr>
          <w:rFonts w:ascii="Arial" w:hAnsi="Arial" w:cs="Arial"/>
          <w:sz w:val="24"/>
          <w:szCs w:val="24"/>
          <w:lang w:eastAsia="es-CO"/>
        </w:rPr>
        <w:t>solicitada</w:t>
      </w:r>
      <w:r w:rsidR="00400644">
        <w:rPr>
          <w:rFonts w:ascii="Arial" w:hAnsi="Arial" w:cs="Arial"/>
          <w:sz w:val="24"/>
          <w:szCs w:val="24"/>
          <w:lang w:eastAsia="es-CO"/>
        </w:rPr>
        <w:t xml:space="preserve"> su adhesión para los nuevos </w:t>
      </w:r>
      <w:r w:rsidR="00400644">
        <w:rPr>
          <w:rFonts w:ascii="Arial" w:hAnsi="Arial" w:cs="Arial"/>
          <w:sz w:val="24"/>
          <w:szCs w:val="24"/>
          <w:lang w:eastAsia="es-CO"/>
        </w:rPr>
        <w:lastRenderedPageBreak/>
        <w:t xml:space="preserve">prestadores o para la actualización del Registro Nacional del Turismo a los prestadores ya inscritos. </w:t>
      </w:r>
      <w:r w:rsidR="001F18D8">
        <w:rPr>
          <w:rFonts w:ascii="Arial" w:hAnsi="Arial" w:cs="Arial"/>
          <w:sz w:val="24"/>
          <w:szCs w:val="24"/>
          <w:lang w:eastAsia="es-CO"/>
        </w:rPr>
        <w:fldChar w:fldCharType="begin"/>
      </w:r>
      <w:r w:rsidR="00A803BB">
        <w:rPr>
          <w:rFonts w:ascii="Arial" w:hAnsi="Arial" w:cs="Arial"/>
          <w:sz w:val="24"/>
          <w:szCs w:val="24"/>
          <w:lang w:eastAsia="es-CO"/>
        </w:rPr>
        <w:instrText xml:space="preserve"> ADDIN ZOTERO_ITEM CSL_CITATION {"citationID":"fu0lob68q","properties":{"formattedCitation":"{\\rtf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Arial" w:hAnsi="Arial" w:cs="Arial"/>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Arial" w:hAnsi="Arial" w:cs="Arial"/>
          <w:sz w:val="24"/>
          <w:szCs w:val="24"/>
          <w:lang w:eastAsia="es-CO"/>
        </w:rPr>
        <w:fldChar w:fldCharType="end"/>
      </w:r>
    </w:p>
    <w:p w:rsidR="0049580D" w:rsidRDefault="006D2EE5" w:rsidP="006D2EE5">
      <w:pPr>
        <w:tabs>
          <w:tab w:val="left" w:pos="2880"/>
        </w:tabs>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ab/>
      </w: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5350DC" w:rsidRDefault="005350DC" w:rsidP="006D2EE5">
      <w:pPr>
        <w:tabs>
          <w:tab w:val="left" w:pos="2880"/>
        </w:tabs>
        <w:spacing w:line="360" w:lineRule="auto"/>
        <w:jc w:val="both"/>
        <w:rPr>
          <w:rFonts w:asciiTheme="majorHAnsi" w:hAnsiTheme="majorHAnsi" w:cstheme="majorHAnsi"/>
          <w:sz w:val="24"/>
          <w:szCs w:val="24"/>
          <w:lang w:eastAsia="es-CO"/>
        </w:rPr>
      </w:pPr>
    </w:p>
    <w:p w:rsidR="005350DC" w:rsidRDefault="005350DC" w:rsidP="006D2EE5">
      <w:pPr>
        <w:tabs>
          <w:tab w:val="left" w:pos="2880"/>
        </w:tabs>
        <w:spacing w:line="360" w:lineRule="auto"/>
        <w:jc w:val="both"/>
        <w:rPr>
          <w:rFonts w:asciiTheme="majorHAnsi" w:hAnsiTheme="majorHAnsi" w:cstheme="majorHAnsi"/>
          <w:sz w:val="24"/>
          <w:szCs w:val="24"/>
          <w:lang w:eastAsia="es-CO"/>
        </w:rPr>
      </w:pPr>
    </w:p>
    <w:p w:rsidR="005350DC" w:rsidRDefault="005350DC" w:rsidP="006D2EE5">
      <w:pPr>
        <w:tabs>
          <w:tab w:val="left" w:pos="2880"/>
        </w:tabs>
        <w:spacing w:line="360" w:lineRule="auto"/>
        <w:jc w:val="both"/>
        <w:rPr>
          <w:rFonts w:asciiTheme="majorHAnsi" w:hAnsiTheme="majorHAnsi" w:cstheme="majorHAnsi"/>
          <w:sz w:val="24"/>
          <w:szCs w:val="24"/>
          <w:lang w:eastAsia="es-CO"/>
        </w:rPr>
      </w:pPr>
    </w:p>
    <w:p w:rsidR="007E719C" w:rsidRDefault="007E719C" w:rsidP="0063190C">
      <w:pPr>
        <w:spacing w:line="360" w:lineRule="auto"/>
        <w:jc w:val="both"/>
        <w:rPr>
          <w:rFonts w:asciiTheme="majorHAnsi" w:hAnsiTheme="majorHAnsi" w:cstheme="majorHAnsi"/>
          <w:sz w:val="24"/>
          <w:szCs w:val="24"/>
          <w:lang w:eastAsia="es-CO"/>
        </w:rPr>
      </w:pPr>
    </w:p>
    <w:p w:rsidR="00BF1D69" w:rsidRPr="00B347CE" w:rsidRDefault="00BF1D69" w:rsidP="00B347CE">
      <w:pPr>
        <w:pStyle w:val="Ttulo1"/>
        <w:ind w:left="360" w:hanging="360"/>
      </w:pPr>
      <w:bookmarkStart w:id="140" w:name="_Toc400822499"/>
      <w:r w:rsidRPr="004F68F5">
        <w:lastRenderedPageBreak/>
        <w:t>MARCO TEORICO</w:t>
      </w:r>
      <w:bookmarkEnd w:id="140"/>
    </w:p>
    <w:p w:rsidR="00BF1D69" w:rsidRPr="004F68F5" w:rsidRDefault="00BF1D69" w:rsidP="00BF1D69">
      <w:pPr>
        <w:spacing w:after="0" w:line="360" w:lineRule="auto"/>
        <w:outlineLvl w:val="0"/>
        <w:rPr>
          <w:rFonts w:ascii="Arial" w:hAnsi="Arial" w:cs="Arial"/>
          <w:b/>
          <w:sz w:val="24"/>
          <w:szCs w:val="24"/>
        </w:rPr>
      </w:pPr>
    </w:p>
    <w:p w:rsidR="00A6295F"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marco teórico</w:t>
      </w:r>
      <w:r w:rsidR="00A6295F">
        <w:rPr>
          <w:rFonts w:ascii="Arial" w:hAnsi="Arial" w:cs="Arial"/>
          <w:sz w:val="24"/>
          <w:szCs w:val="24"/>
        </w:rPr>
        <w:t xml:space="preserve"> se encuentra dividido en tres componentes con el fin de identificar los elementos tecnológicos que existen actualmente con relación al desarrollo de aplicaciones móviles, y las metodologías existentes para el desarrollo de software. </w:t>
      </w:r>
    </w:p>
    <w:p w:rsidR="00A6295F" w:rsidRDefault="00A6295F" w:rsidP="00BF1D69">
      <w:pPr>
        <w:spacing w:after="0" w:line="360" w:lineRule="auto"/>
        <w:jc w:val="both"/>
        <w:outlineLvl w:val="0"/>
        <w:rPr>
          <w:rFonts w:ascii="Arial" w:hAnsi="Arial" w:cs="Arial"/>
          <w:sz w:val="24"/>
          <w:szCs w:val="24"/>
        </w:rPr>
      </w:pPr>
      <w:r>
        <w:rPr>
          <w:rFonts w:ascii="Arial" w:hAnsi="Arial" w:cs="Arial"/>
          <w:sz w:val="24"/>
          <w:szCs w:val="24"/>
        </w:rPr>
        <w:t xml:space="preserve">El primer componente hace referencia a los elementos que proporciona Android, para el desarrollo de aplicaciones móviles, el segundo componente corresponde a las librerías que permiten almacenamiento persistente de datos y el tercer componente hace referencia a las metodologías existentes para el desarrollo de software, con el fin de determinar aquella que guiará el desarrollo metodológico de la presente propuesta. </w:t>
      </w:r>
    </w:p>
    <w:p w:rsidR="00BF1D69" w:rsidRPr="004F68F5" w:rsidRDefault="00BF1D69" w:rsidP="00BF1D69">
      <w:pPr>
        <w:spacing w:after="0" w:line="360" w:lineRule="auto"/>
        <w:outlineLvl w:val="0"/>
        <w:rPr>
          <w:rFonts w:ascii="Arial" w:hAnsi="Arial" w:cs="Arial"/>
          <w:b/>
          <w:sz w:val="24"/>
          <w:szCs w:val="24"/>
        </w:rPr>
      </w:pPr>
    </w:p>
    <w:p w:rsidR="00BF1D69" w:rsidRDefault="00BF1D69" w:rsidP="00BF1D69">
      <w:pPr>
        <w:pStyle w:val="Ttulo2"/>
        <w:numPr>
          <w:ilvl w:val="1"/>
          <w:numId w:val="19"/>
        </w:numPr>
        <w:spacing w:before="0" w:after="0" w:line="360" w:lineRule="auto"/>
        <w:contextualSpacing/>
        <w:jc w:val="both"/>
      </w:pPr>
      <w:bookmarkStart w:id="141" w:name="_Toc400822500"/>
      <w:r w:rsidRPr="004F68F5">
        <w:t>SISTEMA OPERATIVO ANDROID</w:t>
      </w:r>
      <w:bookmarkEnd w:id="141"/>
    </w:p>
    <w:p w:rsidR="00A6295F" w:rsidRPr="00A6295F" w:rsidRDefault="00A6295F" w:rsidP="00A6295F">
      <w:pPr>
        <w:spacing w:after="0" w:line="360" w:lineRule="auto"/>
        <w:jc w:val="both"/>
        <w:outlineLvl w:val="0"/>
        <w:rPr>
          <w:rFonts w:ascii="Arial" w:hAnsi="Arial" w:cs="Arial"/>
          <w:sz w:val="24"/>
          <w:szCs w:val="24"/>
        </w:rPr>
      </w:pPr>
      <w:r w:rsidRPr="00A6295F">
        <w:rPr>
          <w:rFonts w:ascii="Arial" w:hAnsi="Arial" w:cs="Arial"/>
          <w:sz w:val="24"/>
          <w:szCs w:val="24"/>
        </w:rPr>
        <w:t xml:space="preserve">Actualmente el sistema operativo Android, tiene una arquitectura de cuatro capas, las cuales ofrecen al desarrollador alternativas para el desarrollo de una aplicación  móvil. </w:t>
      </w: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42" w:name="_Toc400822501"/>
      <w:r w:rsidRPr="004F68F5">
        <w:rPr>
          <w:rFonts w:cs="Arial"/>
          <w:szCs w:val="24"/>
        </w:rPr>
        <w:t>Arquitectura del Sistema Operativo</w:t>
      </w:r>
      <w:bookmarkEnd w:id="142"/>
    </w:p>
    <w:p w:rsidR="00BF1D69" w:rsidRPr="004F68F5" w:rsidRDefault="00BF1D69" w:rsidP="00BF1D69">
      <w:pPr>
        <w:pStyle w:val="Prrafodelista"/>
        <w:spacing w:after="0" w:line="360" w:lineRule="auto"/>
        <w:jc w:val="both"/>
        <w:outlineLvl w:val="1"/>
        <w:rPr>
          <w:rFonts w:ascii="Arial" w:hAnsi="Arial" w:cs="Arial"/>
          <w:b/>
          <w:sz w:val="24"/>
          <w:szCs w:val="24"/>
        </w:rPr>
      </w:pPr>
    </w:p>
    <w:p w:rsidR="00BF1D69" w:rsidRPr="004F68F5" w:rsidRDefault="00BF1D69" w:rsidP="00BF1D69">
      <w:pPr>
        <w:pStyle w:val="Prrafodelista"/>
        <w:spacing w:after="0" w:line="360" w:lineRule="auto"/>
        <w:ind w:left="0"/>
        <w:jc w:val="both"/>
        <w:rPr>
          <w:rFonts w:ascii="Arial" w:hAnsi="Arial" w:cs="Arial"/>
          <w:sz w:val="24"/>
          <w:szCs w:val="24"/>
        </w:rPr>
      </w:pPr>
      <w:bookmarkStart w:id="143" w:name="_Toc386531952"/>
      <w:r w:rsidRPr="004F68F5">
        <w:rPr>
          <w:rFonts w:ascii="Arial" w:hAnsi="Arial" w:cs="Arial"/>
          <w:sz w:val="24"/>
          <w:szCs w:val="24"/>
        </w:rPr>
        <w:t>La arquitectura del sistema operativo Android se encuentra conformada por cuatro capas (véase Figura 2), las cuales son:</w:t>
      </w:r>
      <w:bookmarkEnd w:id="143"/>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4" w:name="_Toc386531953"/>
      <w:r w:rsidRPr="004F68F5">
        <w:rPr>
          <w:rFonts w:ascii="Arial" w:hAnsi="Arial" w:cs="Arial"/>
          <w:sz w:val="24"/>
          <w:szCs w:val="24"/>
        </w:rPr>
        <w:t>Kernel de Linux</w:t>
      </w:r>
      <w:bookmarkEnd w:id="144"/>
      <w:r w:rsidRPr="004F68F5">
        <w:rPr>
          <w:rFonts w:ascii="Arial" w:hAnsi="Arial" w:cs="Arial"/>
          <w:sz w:val="24"/>
          <w:szCs w:val="24"/>
        </w:rPr>
        <w:t>.</w:t>
      </w:r>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5" w:name="_Toc386531954"/>
      <w:r w:rsidRPr="004F68F5">
        <w:rPr>
          <w:rFonts w:ascii="Arial" w:hAnsi="Arial" w:cs="Arial"/>
          <w:sz w:val="24"/>
          <w:szCs w:val="24"/>
        </w:rPr>
        <w:t>Librerías</w:t>
      </w:r>
      <w:bookmarkStart w:id="146" w:name="_Toc386531955"/>
      <w:bookmarkEnd w:id="145"/>
      <w:r w:rsidRPr="004F68F5">
        <w:rPr>
          <w:rFonts w:ascii="Arial" w:hAnsi="Arial" w:cs="Arial"/>
          <w:sz w:val="24"/>
          <w:szCs w:val="24"/>
        </w:rPr>
        <w:t xml:space="preserve"> - Tiempo de ejecución Android</w:t>
      </w:r>
      <w:bookmarkEnd w:id="146"/>
      <w:r w:rsidRPr="004F68F5">
        <w:rPr>
          <w:rFonts w:ascii="Arial" w:hAnsi="Arial" w:cs="Arial"/>
          <w:sz w:val="24"/>
          <w:szCs w:val="24"/>
        </w:rPr>
        <w:t>.</w:t>
      </w:r>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7" w:name="_Toc386531956"/>
      <w:r w:rsidRPr="004F68F5">
        <w:rPr>
          <w:rFonts w:ascii="Arial" w:hAnsi="Arial" w:cs="Arial"/>
          <w:sz w:val="24"/>
          <w:szCs w:val="24"/>
        </w:rPr>
        <w:t>Framework de aplicaciones</w:t>
      </w:r>
      <w:bookmarkEnd w:id="147"/>
      <w:r w:rsidRPr="004F68F5">
        <w:rPr>
          <w:rFonts w:ascii="Arial" w:hAnsi="Arial" w:cs="Arial"/>
          <w:sz w:val="24"/>
          <w:szCs w:val="24"/>
        </w:rPr>
        <w:t>.</w:t>
      </w:r>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8" w:name="_Toc386531957"/>
      <w:r w:rsidRPr="004F68F5">
        <w:rPr>
          <w:rFonts w:ascii="Arial" w:hAnsi="Arial" w:cs="Arial"/>
          <w:sz w:val="24"/>
          <w:szCs w:val="24"/>
        </w:rPr>
        <w:t>Aplicaciones</w:t>
      </w:r>
      <w:bookmarkEnd w:id="148"/>
      <w:r w:rsidRPr="004F68F5">
        <w:rPr>
          <w:rFonts w:ascii="Arial" w:hAnsi="Arial" w:cs="Arial"/>
          <w:sz w:val="24"/>
          <w:szCs w:val="24"/>
        </w:rPr>
        <w:t>.</w:t>
      </w:r>
    </w:p>
    <w:p w:rsidR="00BF1D69" w:rsidRPr="004F68F5" w:rsidRDefault="00BF1D69" w:rsidP="00BF1D69">
      <w:pPr>
        <w:spacing w:after="0" w:line="360" w:lineRule="auto"/>
        <w:jc w:val="center"/>
        <w:outlineLvl w:val="0"/>
        <w:rPr>
          <w:rFonts w:ascii="Arial" w:hAnsi="Arial" w:cs="Arial"/>
          <w:b/>
          <w:sz w:val="24"/>
          <w:szCs w:val="24"/>
        </w:rPr>
      </w:pPr>
      <w:r w:rsidRPr="004F68F5">
        <w:rPr>
          <w:rFonts w:ascii="Arial" w:hAnsi="Arial" w:cs="Arial"/>
          <w:noProof/>
          <w:sz w:val="24"/>
          <w:szCs w:val="24"/>
          <w:lang w:val="es-CO" w:eastAsia="es-CO"/>
        </w:rPr>
        <w:lastRenderedPageBreak/>
        <w:drawing>
          <wp:inline distT="0" distB="0" distL="0" distR="0">
            <wp:extent cx="3696335" cy="2641389"/>
            <wp:effectExtent l="0" t="0" r="0" b="0"/>
            <wp:docPr id="23" name="13 Imagen" descr="arquitectura 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 android.png"/>
                    <pic:cNvPicPr/>
                  </pic:nvPicPr>
                  <pic:blipFill>
                    <a:blip r:embed="rId13"/>
                    <a:srcRect l="1719" t="1938" r="2900" b="3422"/>
                    <a:stretch>
                      <a:fillRect/>
                    </a:stretch>
                  </pic:blipFill>
                  <pic:spPr>
                    <a:xfrm>
                      <a:off x="0" y="0"/>
                      <a:ext cx="3720579" cy="2658714"/>
                    </a:xfrm>
                    <a:prstGeom prst="rect">
                      <a:avLst/>
                    </a:prstGeom>
                  </pic:spPr>
                </pic:pic>
              </a:graphicData>
            </a:graphic>
          </wp:inline>
        </w:drawing>
      </w:r>
    </w:p>
    <w:p w:rsidR="00BF1D69" w:rsidRDefault="00BF1D69" w:rsidP="00BF1D69">
      <w:pPr>
        <w:pStyle w:val="Descripcin"/>
        <w:keepNext/>
        <w:jc w:val="both"/>
        <w:rPr>
          <w:rFonts w:ascii="Arial" w:hAnsi="Arial" w:cs="Arial"/>
          <w:b w:val="0"/>
          <w:color w:val="auto"/>
          <w:sz w:val="24"/>
          <w:szCs w:val="24"/>
        </w:rPr>
      </w:pPr>
      <w:bookmarkStart w:id="149" w:name="_Toc265689948"/>
      <w:r w:rsidRPr="004F68F5">
        <w:rPr>
          <w:rFonts w:ascii="Arial" w:hAnsi="Arial" w:cs="Arial"/>
          <w:color w:val="auto"/>
          <w:sz w:val="24"/>
          <w:szCs w:val="24"/>
        </w:rPr>
        <w:t xml:space="preserve">Figura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Figura \* ARABIC </w:instrText>
      </w:r>
      <w:r w:rsidR="001F18D8" w:rsidRPr="004F68F5">
        <w:rPr>
          <w:rFonts w:ascii="Arial" w:hAnsi="Arial" w:cs="Arial"/>
          <w:color w:val="auto"/>
          <w:sz w:val="24"/>
          <w:szCs w:val="24"/>
        </w:rPr>
        <w:fldChar w:fldCharType="separate"/>
      </w:r>
      <w:r w:rsidRPr="004F68F5">
        <w:rPr>
          <w:rFonts w:ascii="Arial" w:hAnsi="Arial" w:cs="Arial"/>
          <w:noProof/>
          <w:color w:val="auto"/>
          <w:sz w:val="24"/>
          <w:szCs w:val="24"/>
        </w:rPr>
        <w:t>2</w:t>
      </w:r>
      <w:r w:rsidR="001F18D8" w:rsidRPr="004F68F5">
        <w:rPr>
          <w:rFonts w:ascii="Arial" w:hAnsi="Arial" w:cs="Arial"/>
          <w:color w:val="auto"/>
          <w:sz w:val="24"/>
          <w:szCs w:val="24"/>
        </w:rPr>
        <w:fldChar w:fldCharType="end"/>
      </w:r>
      <w:r w:rsidRPr="004F68F5">
        <w:rPr>
          <w:rFonts w:ascii="Arial" w:hAnsi="Arial" w:cs="Arial"/>
          <w:color w:val="auto"/>
          <w:sz w:val="24"/>
          <w:szCs w:val="24"/>
        </w:rPr>
        <w:t>. Arquitectura de Android</w:t>
      </w:r>
      <w:bookmarkEnd w:id="149"/>
      <w:r w:rsidRPr="004F68F5">
        <w:rPr>
          <w:rFonts w:ascii="Arial" w:hAnsi="Arial" w:cs="Arial"/>
          <w:color w:val="auto"/>
          <w:sz w:val="24"/>
          <w:szCs w:val="24"/>
        </w:rPr>
        <w:t xml:space="preserve">. </w:t>
      </w:r>
      <w:r w:rsidRPr="004F68F5">
        <w:rPr>
          <w:rFonts w:ascii="Arial" w:hAnsi="Arial" w:cs="Arial"/>
          <w:b w:val="0"/>
          <w:color w:val="auto"/>
          <w:sz w:val="24"/>
          <w:szCs w:val="24"/>
        </w:rPr>
        <w:t xml:space="preserve">Muestra los diferentes componentes que hacen parte de la arquitectura del sistema operativo Android. Recuperado de  </w:t>
      </w:r>
      <w:hyperlink r:id="rId14" w:history="1">
        <w:r w:rsidR="00FB29DE" w:rsidRPr="00FB29DE">
          <w:rPr>
            <w:rStyle w:val="Hipervnculo"/>
            <w:rFonts w:ascii="Arial" w:hAnsi="Arial" w:cs="Arial"/>
            <w:b w:val="0"/>
            <w:color w:val="auto"/>
            <w:sz w:val="24"/>
            <w:szCs w:val="24"/>
            <w:u w:val="none"/>
          </w:rPr>
          <w:t>http://lesthack.github.io/CMobile/images/sdk.png</w:t>
        </w:r>
      </w:hyperlink>
    </w:p>
    <w:p w:rsidR="00FB29DE" w:rsidRPr="00FB29DE" w:rsidRDefault="00FB29DE" w:rsidP="00FB29DE"/>
    <w:p w:rsidR="00BF1D69" w:rsidRPr="004F68F5" w:rsidRDefault="00BF1D69" w:rsidP="00BF1D69">
      <w:pPr>
        <w:pStyle w:val="Ttulo4"/>
      </w:pPr>
      <w:bookmarkStart w:id="150" w:name="_Toc400822502"/>
      <w:r w:rsidRPr="004F68F5">
        <w:t>Kernel de Linux (Linux Kernel)</w:t>
      </w:r>
      <w:bookmarkEnd w:id="150"/>
    </w:p>
    <w:p w:rsidR="00BF1D69" w:rsidRPr="004F68F5" w:rsidRDefault="00BF1D69" w:rsidP="00BF1D69">
      <w:pPr>
        <w:spacing w:after="0" w:line="360" w:lineRule="auto"/>
        <w:jc w:val="both"/>
        <w:outlineLvl w:val="2"/>
        <w:rPr>
          <w:rFonts w:ascii="Arial" w:hAnsi="Arial" w:cs="Arial"/>
          <w:b/>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51" w:name="_Toc386531961"/>
      <w:r w:rsidRPr="004F68F5">
        <w:rPr>
          <w:rFonts w:ascii="Arial" w:eastAsia="Times New Roman" w:hAnsi="Arial" w:cs="Arial"/>
          <w:sz w:val="24"/>
          <w:szCs w:val="24"/>
        </w:rPr>
        <w:t>Es l</w:t>
      </w:r>
      <w:r w:rsidR="00BB44A4">
        <w:rPr>
          <w:rFonts w:ascii="Arial" w:eastAsia="Times New Roman" w:hAnsi="Arial" w:cs="Arial"/>
          <w:sz w:val="24"/>
          <w:szCs w:val="24"/>
        </w:rPr>
        <w:t xml:space="preserve">a capa inferior de </w:t>
      </w:r>
      <w:r w:rsidR="00D41A20">
        <w:rPr>
          <w:rFonts w:ascii="Arial" w:eastAsia="Times New Roman" w:hAnsi="Arial" w:cs="Arial"/>
          <w:sz w:val="24"/>
          <w:szCs w:val="24"/>
        </w:rPr>
        <w:t>A</w:t>
      </w:r>
      <w:r w:rsidR="00BB44A4">
        <w:rPr>
          <w:rFonts w:ascii="Arial" w:eastAsia="Times New Roman" w:hAnsi="Arial" w:cs="Arial"/>
          <w:sz w:val="24"/>
          <w:szCs w:val="24"/>
        </w:rPr>
        <w:t>ndroid</w:t>
      </w:r>
      <w:r w:rsidRPr="004F68F5">
        <w:rPr>
          <w:rFonts w:ascii="Arial" w:eastAsia="Times New Roman" w:hAnsi="Arial" w:cs="Arial"/>
          <w:sz w:val="24"/>
          <w:szCs w:val="24"/>
        </w:rPr>
        <w:t xml:space="preserve"> y está </w:t>
      </w:r>
      <w:r w:rsidR="00BB44A4">
        <w:rPr>
          <w:rFonts w:ascii="Arial" w:eastAsia="Times New Roman" w:hAnsi="Arial" w:cs="Arial"/>
          <w:sz w:val="24"/>
          <w:szCs w:val="24"/>
        </w:rPr>
        <w:t>basada en</w:t>
      </w:r>
      <w:r w:rsidRPr="004F68F5">
        <w:rPr>
          <w:rFonts w:ascii="Arial" w:eastAsia="Times New Roman" w:hAnsi="Arial" w:cs="Arial"/>
          <w:sz w:val="24"/>
          <w:szCs w:val="24"/>
        </w:rPr>
        <w:t xml:space="preserve"> un núcleo Linux que se usa como capa de abstracción de hardware (HAL, Hardware AbstractionLayer)</w:t>
      </w:r>
      <w:r w:rsidR="00BB44A4">
        <w:rPr>
          <w:rFonts w:ascii="Arial" w:eastAsia="Times New Roman" w:hAnsi="Arial" w:cs="Arial"/>
          <w:sz w:val="24"/>
          <w:szCs w:val="24"/>
        </w:rPr>
        <w:t xml:space="preserve">, </w:t>
      </w:r>
      <w:r w:rsidRPr="004F68F5">
        <w:rPr>
          <w:rFonts w:ascii="Arial" w:eastAsia="Times New Roman" w:hAnsi="Arial" w:cs="Arial"/>
          <w:sz w:val="24"/>
          <w:szCs w:val="24"/>
        </w:rPr>
        <w:t>se encarga de gestionar los servicios básicos del sistema, tales como: la gestión de memoria, de procesos, Entrada/Salida, red, etc.; El kernel cumple con la funcionalidad de ser una capa intermedia entre el hardware y la capa de software.</w:t>
      </w:r>
      <w:bookmarkEnd w:id="151"/>
      <w:r w:rsidR="001F18D8">
        <w:rPr>
          <w:rFonts w:ascii="Arial" w:eastAsia="Times New Roman" w:hAnsi="Arial" w:cs="Arial"/>
          <w:sz w:val="24"/>
          <w:szCs w:val="24"/>
        </w:rPr>
        <w:fldChar w:fldCharType="begin"/>
      </w:r>
      <w:r w:rsidR="009701D8">
        <w:rPr>
          <w:rFonts w:ascii="Arial" w:eastAsia="Times New Roman" w:hAnsi="Arial" w:cs="Arial"/>
          <w:sz w:val="24"/>
          <w:szCs w:val="24"/>
        </w:rPr>
        <w:instrText xml:space="preserve"> ADDIN ZOTERO_ITEM CSL_CITATION {"citationID":"7ktkcvpnt","properties":{"formattedCitation":"(Codensa, 2011)","plainCitation":"(Codensa, 2011)"},"citationItems":[{"id":31,"uris":["http://zotero.org/users/local/YVP8deQ1/items/4BA5XN2H"],"uri":["http://zotero.org/users/local/YVP8deQ1/items/4BA5XN2H"],"itemData":{"id":31,"type":"webpage","title":"Arquitectura de Android | Androideity","URL":"http://androideity.com/2011/07/04/arquitectura-de-android/","author":[{"family":"Codensa","given":""}],"issued":{"date-parts":[["2011",7,4]]},"accessed":{"date-parts":[["2014",8,27]]}}}],"schema":"https://github.com/citation-style-language/schema/raw/master/csl-citation.json"} </w:instrText>
      </w:r>
      <w:r w:rsidR="001F18D8">
        <w:rPr>
          <w:rFonts w:ascii="Arial" w:eastAsia="Times New Roman" w:hAnsi="Arial" w:cs="Arial"/>
          <w:sz w:val="24"/>
          <w:szCs w:val="24"/>
        </w:rPr>
        <w:fldChar w:fldCharType="separate"/>
      </w:r>
      <w:r w:rsidR="009701D8" w:rsidRPr="009701D8">
        <w:rPr>
          <w:rFonts w:ascii="Arial" w:hAnsi="Arial" w:cs="Arial"/>
          <w:sz w:val="24"/>
        </w:rPr>
        <w:t>(Codensa, 2011)</w:t>
      </w:r>
      <w:r w:rsidR="001F18D8">
        <w:rPr>
          <w:rFonts w:ascii="Arial" w:eastAsia="Times New Roman" w:hAnsi="Arial" w:cs="Arial"/>
          <w:sz w:val="24"/>
          <w:szCs w:val="24"/>
        </w:rPr>
        <w:fldChar w:fldCharType="end"/>
      </w:r>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pStyle w:val="Ttulo4"/>
      </w:pPr>
      <w:bookmarkStart w:id="152" w:name="_Toc400822503"/>
      <w:r w:rsidRPr="004F68F5">
        <w:t>Librerías (Libraries)</w:t>
      </w:r>
      <w:bookmarkEnd w:id="152"/>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53" w:name="_Toc386531963"/>
      <w:r w:rsidRPr="004F68F5">
        <w:rPr>
          <w:rFonts w:ascii="Arial" w:eastAsia="Times New Roman" w:hAnsi="Arial" w:cs="Arial"/>
          <w:sz w:val="24"/>
          <w:szCs w:val="24"/>
        </w:rPr>
        <w:t>Se encuentra en una capa superior a la del kernel para proveer una interfaz de programación</w:t>
      </w:r>
      <w:r w:rsidR="004461A0">
        <w:rPr>
          <w:rFonts w:ascii="Arial" w:eastAsia="Times New Roman" w:hAnsi="Arial" w:cs="Arial"/>
          <w:sz w:val="24"/>
          <w:szCs w:val="24"/>
        </w:rPr>
        <w:t xml:space="preserve"> (API) para poder</w:t>
      </w:r>
      <w:r w:rsidRPr="004F68F5">
        <w:rPr>
          <w:rFonts w:ascii="Arial" w:eastAsia="Times New Roman" w:hAnsi="Arial" w:cs="Arial"/>
          <w:sz w:val="24"/>
          <w:szCs w:val="24"/>
        </w:rPr>
        <w:t xml:space="preserve"> acceder a las capacidades que el kernel provee, la mayoría de las librerías nativas para Android están escritas en C o C++ y poseen tareas especificas</w:t>
      </w:r>
      <w:bookmarkEnd w:id="153"/>
      <w:r w:rsidR="004461A0">
        <w:rPr>
          <w:rFonts w:ascii="Arial" w:eastAsia="Times New Roman" w:hAnsi="Arial" w:cs="Arial"/>
          <w:sz w:val="24"/>
          <w:szCs w:val="24"/>
        </w:rPr>
        <w:t xml:space="preserve">, se puede hacer uso de estas </w:t>
      </w:r>
      <w:r w:rsidR="009701D8">
        <w:rPr>
          <w:rFonts w:ascii="Arial" w:eastAsia="Times New Roman" w:hAnsi="Arial" w:cs="Arial"/>
          <w:sz w:val="24"/>
          <w:szCs w:val="24"/>
        </w:rPr>
        <w:t>librerías</w:t>
      </w:r>
      <w:r w:rsidR="004461A0">
        <w:rPr>
          <w:rFonts w:ascii="Arial" w:eastAsia="Times New Roman" w:hAnsi="Arial" w:cs="Arial"/>
          <w:sz w:val="24"/>
          <w:szCs w:val="24"/>
        </w:rPr>
        <w:t xml:space="preserve"> a</w:t>
      </w:r>
      <w:r w:rsidR="009701D8">
        <w:rPr>
          <w:rFonts w:ascii="Arial" w:eastAsia="Times New Roman" w:hAnsi="Arial" w:cs="Arial"/>
          <w:sz w:val="24"/>
          <w:szCs w:val="24"/>
        </w:rPr>
        <w:t xml:space="preserve"> través</w:t>
      </w:r>
      <w:r w:rsidR="004461A0">
        <w:rPr>
          <w:rFonts w:ascii="Arial" w:eastAsia="Times New Roman" w:hAnsi="Arial" w:cs="Arial"/>
          <w:sz w:val="24"/>
          <w:szCs w:val="24"/>
        </w:rPr>
        <w:t xml:space="preserve"> de las API's de nivel superior de la plataforma.</w:t>
      </w:r>
      <w:r w:rsidR="001F18D8">
        <w:rPr>
          <w:rFonts w:ascii="Arial" w:eastAsia="Times New Roman" w:hAnsi="Arial" w:cs="Arial"/>
          <w:sz w:val="24"/>
          <w:szCs w:val="24"/>
        </w:rPr>
        <w:fldChar w:fldCharType="begin"/>
      </w:r>
      <w:r w:rsidR="00433D8A">
        <w:rPr>
          <w:rFonts w:ascii="Arial" w:eastAsia="Times New Roman" w:hAnsi="Arial" w:cs="Arial"/>
          <w:sz w:val="24"/>
          <w:szCs w:val="24"/>
        </w:rPr>
        <w:instrText xml:space="preserve"> ADDIN ZOTERO_ITEM CSL_CITATION {"citationID":"qUfLLwAi","properties":{"formattedCitation":"(Mejia,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1F18D8">
        <w:rPr>
          <w:rFonts w:ascii="Arial" w:eastAsia="Times New Roman" w:hAnsi="Arial" w:cs="Arial"/>
          <w:sz w:val="24"/>
          <w:szCs w:val="24"/>
        </w:rPr>
        <w:fldChar w:fldCharType="separate"/>
      </w:r>
      <w:r w:rsidR="00433D8A" w:rsidRPr="00433D8A">
        <w:rPr>
          <w:rFonts w:ascii="Arial" w:hAnsi="Arial" w:cs="Arial"/>
          <w:sz w:val="24"/>
        </w:rPr>
        <w:t>(</w:t>
      </w:r>
      <w:r w:rsidR="009F42A4">
        <w:rPr>
          <w:rFonts w:ascii="Arial" w:hAnsi="Arial" w:cs="Arial"/>
          <w:sz w:val="24"/>
        </w:rPr>
        <w:t>Ávila</w:t>
      </w:r>
      <w:r w:rsidR="00433D8A" w:rsidRPr="00433D8A">
        <w:rPr>
          <w:rFonts w:ascii="Arial" w:hAnsi="Arial" w:cs="Arial"/>
          <w:sz w:val="24"/>
        </w:rPr>
        <w:t>, 2012)</w:t>
      </w:r>
      <w:r w:rsidR="001F18D8">
        <w:rPr>
          <w:rFonts w:ascii="Arial" w:eastAsia="Times New Roman" w:hAnsi="Arial" w:cs="Arial"/>
          <w:sz w:val="24"/>
          <w:szCs w:val="24"/>
        </w:rPr>
        <w:fldChar w:fldCharType="end"/>
      </w:r>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54" w:name="_Toc386531964"/>
      <w:r w:rsidRPr="004F68F5">
        <w:rPr>
          <w:rFonts w:ascii="Arial" w:eastAsia="Times New Roman" w:hAnsi="Arial" w:cs="Arial"/>
          <w:sz w:val="24"/>
          <w:szCs w:val="24"/>
        </w:rPr>
        <w:t xml:space="preserve">A continuación se </w:t>
      </w:r>
      <w:r w:rsidR="009701D8">
        <w:rPr>
          <w:rFonts w:ascii="Arial" w:eastAsia="Times New Roman" w:hAnsi="Arial" w:cs="Arial"/>
          <w:sz w:val="24"/>
          <w:szCs w:val="24"/>
        </w:rPr>
        <w:t>relacionan</w:t>
      </w:r>
      <w:r w:rsidRPr="004F68F5">
        <w:rPr>
          <w:rFonts w:ascii="Arial" w:eastAsia="Times New Roman" w:hAnsi="Arial" w:cs="Arial"/>
          <w:sz w:val="24"/>
          <w:szCs w:val="24"/>
        </w:rPr>
        <w:t xml:space="preserve"> las librerías más importantes:</w:t>
      </w:r>
      <w:bookmarkEnd w:id="154"/>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5" w:name="_Toc386531965"/>
      <w:r w:rsidRPr="004F68F5">
        <w:rPr>
          <w:rFonts w:ascii="Arial" w:hAnsi="Arial" w:cs="Arial"/>
          <w:sz w:val="24"/>
          <w:szCs w:val="24"/>
          <w:u w:val="single"/>
        </w:rPr>
        <w:lastRenderedPageBreak/>
        <w:t>Surface Manager</w:t>
      </w:r>
      <w:r w:rsidRPr="004F68F5">
        <w:rPr>
          <w:rFonts w:ascii="Arial" w:hAnsi="Arial" w:cs="Arial"/>
          <w:sz w:val="24"/>
          <w:szCs w:val="24"/>
        </w:rPr>
        <w:t xml:space="preserve">: Es el administrador de acceso al subsistema de la pantalla, encargado de la gestión de las ventanas </w:t>
      </w:r>
      <w:r w:rsidR="00A855A0">
        <w:rPr>
          <w:rFonts w:ascii="Arial" w:hAnsi="Arial" w:cs="Arial"/>
          <w:sz w:val="24"/>
          <w:szCs w:val="24"/>
        </w:rPr>
        <w:t>gráfica</w:t>
      </w:r>
      <w:r w:rsidRPr="004F68F5">
        <w:rPr>
          <w:rFonts w:ascii="Arial" w:hAnsi="Arial" w:cs="Arial"/>
          <w:sz w:val="24"/>
          <w:szCs w:val="24"/>
        </w:rPr>
        <w:t xml:space="preserve">s mostradas por pantalla y permite la composición de capas </w:t>
      </w:r>
      <w:r w:rsidR="00A855A0">
        <w:rPr>
          <w:rFonts w:ascii="Arial" w:hAnsi="Arial" w:cs="Arial"/>
          <w:sz w:val="24"/>
          <w:szCs w:val="24"/>
        </w:rPr>
        <w:t>gráfica</w:t>
      </w:r>
      <w:r w:rsidRPr="004F68F5">
        <w:rPr>
          <w:rFonts w:ascii="Arial" w:hAnsi="Arial" w:cs="Arial"/>
          <w:sz w:val="24"/>
          <w:szCs w:val="24"/>
        </w:rPr>
        <w:t>s en 2D y 3D para diversas aplicaciones y procesos que se ejecutan en el sistema.</w:t>
      </w:r>
      <w:bookmarkEnd w:id="155"/>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6" w:name="_Toc386531966"/>
      <w:r w:rsidRPr="004F68F5">
        <w:rPr>
          <w:rFonts w:ascii="Arial" w:hAnsi="Arial" w:cs="Arial"/>
          <w:sz w:val="24"/>
          <w:szCs w:val="24"/>
          <w:u w:val="single"/>
        </w:rPr>
        <w:t>Media Framework</w:t>
      </w:r>
      <w:r w:rsidRPr="004F68F5">
        <w:rPr>
          <w:rFonts w:ascii="Arial" w:hAnsi="Arial" w:cs="Arial"/>
          <w:sz w:val="24"/>
          <w:szCs w:val="24"/>
        </w:rPr>
        <w:t xml:space="preserve">: Es la librería que proporciona todos los </w:t>
      </w:r>
      <w:r w:rsidR="009701D8" w:rsidRPr="004F68F5">
        <w:rPr>
          <w:rFonts w:ascii="Arial" w:hAnsi="Arial" w:cs="Arial"/>
          <w:sz w:val="24"/>
          <w:szCs w:val="24"/>
        </w:rPr>
        <w:t>códec</w:t>
      </w:r>
      <w:r w:rsidR="009701D8">
        <w:rPr>
          <w:rFonts w:ascii="Arial" w:hAnsi="Arial" w:cs="Arial"/>
          <w:sz w:val="24"/>
          <w:szCs w:val="24"/>
        </w:rPr>
        <w:t>s</w:t>
      </w:r>
      <w:r w:rsidRPr="004F68F5">
        <w:rPr>
          <w:rFonts w:ascii="Arial" w:hAnsi="Arial" w:cs="Arial"/>
          <w:sz w:val="24"/>
          <w:szCs w:val="24"/>
        </w:rPr>
        <w:t xml:space="preserve"> necesarios de reproducción y grabación de audio y video que el dispositivo puede soportar en sus múltiples formatos (MPEG4</w:t>
      </w:r>
      <w:r w:rsidR="008C4633" w:rsidRPr="004F68F5">
        <w:rPr>
          <w:rFonts w:ascii="Arial" w:hAnsi="Arial" w:cs="Arial"/>
          <w:sz w:val="24"/>
          <w:szCs w:val="24"/>
        </w:rPr>
        <w:t>, H.264, MP3, AAC, AMR, JPG, PNG</w:t>
      </w:r>
      <w:r w:rsidRPr="004F68F5">
        <w:rPr>
          <w:rFonts w:ascii="Arial" w:hAnsi="Arial" w:cs="Arial"/>
          <w:sz w:val="24"/>
          <w:szCs w:val="24"/>
        </w:rPr>
        <w:t>), está basada en las librerías OpenCORE de la empresa PacketVideo.</w:t>
      </w:r>
      <w:bookmarkEnd w:id="156"/>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7" w:name="_Toc386531967"/>
      <w:r w:rsidRPr="004F68F5">
        <w:rPr>
          <w:rFonts w:ascii="Arial" w:hAnsi="Arial" w:cs="Arial"/>
          <w:sz w:val="24"/>
          <w:szCs w:val="24"/>
          <w:u w:val="single"/>
        </w:rPr>
        <w:t>SQLite</w:t>
      </w:r>
      <w:r w:rsidRPr="004F68F5">
        <w:rPr>
          <w:rFonts w:ascii="Arial" w:hAnsi="Arial" w:cs="Arial"/>
          <w:sz w:val="24"/>
          <w:szCs w:val="24"/>
        </w:rPr>
        <w:t xml:space="preserve">: Es el sistema gestor de bases de datos SQL, que permite a las aplicaciones que hacen uso de él, la capacidad de </w:t>
      </w:r>
      <w:r w:rsidR="004461A0">
        <w:rPr>
          <w:rFonts w:ascii="Arial" w:hAnsi="Arial" w:cs="Arial"/>
          <w:sz w:val="24"/>
          <w:szCs w:val="24"/>
        </w:rPr>
        <w:t>almacenar información dentro del dispositivo</w:t>
      </w:r>
      <w:r w:rsidRPr="004F68F5">
        <w:rPr>
          <w:rFonts w:ascii="Arial" w:hAnsi="Arial" w:cs="Arial"/>
          <w:sz w:val="24"/>
          <w:szCs w:val="24"/>
        </w:rPr>
        <w:t xml:space="preserve"> sin la necesidad de utilizar un servidor externo. Al ser un motor de bases de datos liviano y poderoso, lo ha convertido en el más usado y confiable en el desarrollo de aplicaciones móviles Android.</w:t>
      </w:r>
      <w:bookmarkEnd w:id="157"/>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8" w:name="_Toc386531968"/>
      <w:r w:rsidRPr="004F68F5">
        <w:rPr>
          <w:rFonts w:ascii="Arial" w:hAnsi="Arial" w:cs="Arial"/>
          <w:sz w:val="24"/>
          <w:szCs w:val="24"/>
          <w:u w:val="single"/>
        </w:rPr>
        <w:t>OpenGL/ES:</w:t>
      </w:r>
      <w:r w:rsidRPr="004F68F5">
        <w:rPr>
          <w:rFonts w:ascii="Arial" w:hAnsi="Arial" w:cs="Arial"/>
          <w:sz w:val="24"/>
          <w:szCs w:val="24"/>
        </w:rPr>
        <w:t xml:space="preserve"> Corresponde a una librería </w:t>
      </w:r>
      <w:r w:rsidR="00A855A0">
        <w:rPr>
          <w:rFonts w:ascii="Arial" w:hAnsi="Arial" w:cs="Arial"/>
          <w:sz w:val="24"/>
          <w:szCs w:val="24"/>
        </w:rPr>
        <w:t>gráfica</w:t>
      </w:r>
      <w:r w:rsidRPr="004F68F5">
        <w:rPr>
          <w:rFonts w:ascii="Arial" w:hAnsi="Arial" w:cs="Arial"/>
          <w:sz w:val="24"/>
          <w:szCs w:val="24"/>
        </w:rPr>
        <w:t xml:space="preserve">, capaz de manipular </w:t>
      </w:r>
      <w:r w:rsidR="00A855A0">
        <w:rPr>
          <w:rFonts w:ascii="Arial" w:hAnsi="Arial" w:cs="Arial"/>
          <w:sz w:val="24"/>
          <w:szCs w:val="24"/>
        </w:rPr>
        <w:t>gráfica</w:t>
      </w:r>
      <w:r w:rsidRPr="004F68F5">
        <w:rPr>
          <w:rFonts w:ascii="Arial" w:hAnsi="Arial" w:cs="Arial"/>
          <w:sz w:val="24"/>
          <w:szCs w:val="24"/>
        </w:rPr>
        <w:t>s en 3D y utilizar en caso de que en el dispositivo esté disponible, el hardware encargado de proporcionar gráficos 3D.</w:t>
      </w:r>
      <w:bookmarkEnd w:id="158"/>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9" w:name="_Toc386531969"/>
      <w:r w:rsidRPr="004F68F5">
        <w:rPr>
          <w:rFonts w:ascii="Arial" w:hAnsi="Arial" w:cs="Arial"/>
          <w:sz w:val="24"/>
          <w:szCs w:val="24"/>
          <w:u w:val="single"/>
        </w:rPr>
        <w:t>FreeType:</w:t>
      </w:r>
      <w:r w:rsidRPr="004F68F5">
        <w:rPr>
          <w:rFonts w:ascii="Arial" w:hAnsi="Arial" w:cs="Arial"/>
          <w:sz w:val="24"/>
          <w:szCs w:val="24"/>
        </w:rPr>
        <w:t xml:space="preserve"> Se encarga de la renderización de vectores y mapas de bits.</w:t>
      </w:r>
      <w:bookmarkEnd w:id="159"/>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60" w:name="_Toc386531970"/>
      <w:r w:rsidRPr="004F68F5">
        <w:rPr>
          <w:rFonts w:ascii="Arial" w:hAnsi="Arial" w:cs="Arial"/>
          <w:sz w:val="24"/>
          <w:szCs w:val="24"/>
          <w:u w:val="single"/>
        </w:rPr>
        <w:t>WebKit:</w:t>
      </w:r>
      <w:r w:rsidR="006B4329">
        <w:rPr>
          <w:rFonts w:ascii="Arial" w:hAnsi="Arial" w:cs="Arial"/>
          <w:sz w:val="24"/>
          <w:szCs w:val="24"/>
        </w:rPr>
        <w:t xml:space="preserve"> Es un motor</w:t>
      </w:r>
      <w:r w:rsidRPr="004F68F5">
        <w:rPr>
          <w:rFonts w:ascii="Arial" w:hAnsi="Arial" w:cs="Arial"/>
          <w:sz w:val="24"/>
          <w:szCs w:val="24"/>
        </w:rPr>
        <w:t xml:space="preserve"> de navegación de código abierto, que proporciona herramientas para las aplicaciones de tipo navegador o que necesiten de una vista del navegador web.</w:t>
      </w:r>
      <w:bookmarkEnd w:id="160"/>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61" w:name="_Toc386531971"/>
      <w:r w:rsidRPr="004F68F5">
        <w:rPr>
          <w:rFonts w:ascii="Arial" w:hAnsi="Arial" w:cs="Arial"/>
          <w:sz w:val="24"/>
          <w:szCs w:val="24"/>
          <w:u w:val="single"/>
        </w:rPr>
        <w:t>SGL</w:t>
      </w:r>
      <w:r w:rsidRPr="004F68F5">
        <w:rPr>
          <w:rFonts w:ascii="Arial" w:hAnsi="Arial" w:cs="Arial"/>
          <w:sz w:val="24"/>
          <w:szCs w:val="24"/>
        </w:rPr>
        <w:t>: Es la librería de gráficos de bajo nivel implementado en código nativo que se encarga de la presentación. Trabajar con capas de nivel superior como la Window Manager y Surface Manager.</w:t>
      </w:r>
      <w:bookmarkEnd w:id="161"/>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62" w:name="_Toc386531972"/>
      <w:r w:rsidRPr="004F68F5">
        <w:rPr>
          <w:rFonts w:ascii="Arial" w:hAnsi="Arial" w:cs="Arial"/>
          <w:sz w:val="24"/>
          <w:szCs w:val="24"/>
          <w:u w:val="single"/>
        </w:rPr>
        <w:t>SSL:</w:t>
      </w:r>
      <w:r w:rsidRPr="004F68F5">
        <w:rPr>
          <w:rFonts w:ascii="Arial" w:hAnsi="Arial" w:cs="Arial"/>
          <w:sz w:val="24"/>
          <w:szCs w:val="24"/>
        </w:rPr>
        <w:t xml:space="preserve"> Es la capa de sockets seguros, conocida técnicamente como </w:t>
      </w:r>
      <w:r w:rsidR="008C4633" w:rsidRPr="004F68F5">
        <w:rPr>
          <w:rFonts w:ascii="Arial" w:hAnsi="Arial" w:cs="Arial"/>
          <w:sz w:val="24"/>
          <w:szCs w:val="24"/>
        </w:rPr>
        <w:t>TLS (</w:t>
      </w:r>
      <w:r w:rsidRPr="004F68F5">
        <w:rPr>
          <w:rFonts w:ascii="Arial" w:hAnsi="Arial" w:cs="Arial"/>
          <w:sz w:val="24"/>
          <w:szCs w:val="24"/>
        </w:rPr>
        <w:t>TransportLayer Security); Se encarga de la seguridad al momento de establecer comunicación entre aplicaciones Android.</w:t>
      </w:r>
      <w:bookmarkEnd w:id="162"/>
    </w:p>
    <w:p w:rsidR="00BF1D69" w:rsidRDefault="00BF1D69" w:rsidP="00BF1D69">
      <w:pPr>
        <w:pStyle w:val="Prrafodelista"/>
        <w:numPr>
          <w:ilvl w:val="0"/>
          <w:numId w:val="5"/>
        </w:numPr>
        <w:spacing w:after="0" w:line="360" w:lineRule="auto"/>
        <w:jc w:val="both"/>
        <w:rPr>
          <w:rFonts w:ascii="Arial" w:hAnsi="Arial" w:cs="Arial"/>
          <w:sz w:val="24"/>
          <w:szCs w:val="24"/>
        </w:rPr>
      </w:pPr>
      <w:bookmarkStart w:id="163" w:name="_Toc386531973"/>
      <w:r w:rsidRPr="004F68F5">
        <w:rPr>
          <w:rFonts w:ascii="Arial" w:hAnsi="Arial" w:cs="Arial"/>
          <w:sz w:val="24"/>
          <w:szCs w:val="24"/>
          <w:u w:val="single"/>
        </w:rPr>
        <w:t>Libc:</w:t>
      </w:r>
      <w:r w:rsidRPr="004F68F5">
        <w:rPr>
          <w:rFonts w:ascii="Arial" w:hAnsi="Arial" w:cs="Arial"/>
          <w:sz w:val="24"/>
          <w:szCs w:val="24"/>
        </w:rPr>
        <w:t xml:space="preserve"> Es basada en la implementación de BSD (Berkeley Software Distribution), pero modificada en la optimización para sistemas Linux </w:t>
      </w:r>
      <w:r w:rsidRPr="004F68F5">
        <w:rPr>
          <w:rFonts w:ascii="Arial" w:hAnsi="Arial" w:cs="Arial"/>
          <w:sz w:val="24"/>
          <w:szCs w:val="24"/>
        </w:rPr>
        <w:lastRenderedPageBreak/>
        <w:t>embebidos. Otorga toda la funcionalidad incluyendo las cabeceras y funciones para el funcionamiento de las aplicaciones.</w:t>
      </w:r>
      <w:bookmarkEnd w:id="163"/>
    </w:p>
    <w:p w:rsidR="006B4329" w:rsidRDefault="006B4329" w:rsidP="006B4329">
      <w:pPr>
        <w:spacing w:after="0" w:line="360" w:lineRule="auto"/>
        <w:ind w:left="360"/>
        <w:jc w:val="both"/>
        <w:rPr>
          <w:rFonts w:ascii="Arial" w:hAnsi="Arial" w:cs="Arial"/>
          <w:sz w:val="24"/>
          <w:szCs w:val="24"/>
        </w:rPr>
      </w:pPr>
    </w:p>
    <w:p w:rsidR="00BE55A9" w:rsidRDefault="00FE229C" w:rsidP="00A8204A">
      <w:pPr>
        <w:spacing w:after="0" w:line="360" w:lineRule="auto"/>
        <w:jc w:val="both"/>
        <w:rPr>
          <w:rFonts w:ascii="Arial" w:hAnsi="Arial" w:cs="Arial"/>
          <w:sz w:val="24"/>
          <w:szCs w:val="24"/>
        </w:rPr>
      </w:pPr>
      <w:r>
        <w:rPr>
          <w:rFonts w:ascii="Arial" w:hAnsi="Arial" w:cs="Arial"/>
          <w:sz w:val="24"/>
          <w:szCs w:val="24"/>
        </w:rPr>
        <w:t xml:space="preserve">Para el desarrollo de la aplicación se </w:t>
      </w:r>
      <w:r w:rsidR="00BE55A9">
        <w:rPr>
          <w:rFonts w:ascii="Arial" w:hAnsi="Arial" w:cs="Arial"/>
          <w:sz w:val="24"/>
          <w:szCs w:val="24"/>
        </w:rPr>
        <w:t>contemplará</w:t>
      </w:r>
      <w:r w:rsidR="00A8204A">
        <w:rPr>
          <w:rFonts w:ascii="Arial" w:hAnsi="Arial" w:cs="Arial"/>
          <w:sz w:val="24"/>
          <w:szCs w:val="24"/>
        </w:rPr>
        <w:t xml:space="preserve">n </w:t>
      </w:r>
      <w:r w:rsidR="00BE55A9">
        <w:rPr>
          <w:rFonts w:ascii="Arial" w:hAnsi="Arial" w:cs="Arial"/>
          <w:sz w:val="24"/>
          <w:szCs w:val="24"/>
        </w:rPr>
        <w:t>las siguientes</w:t>
      </w:r>
      <w:r w:rsidR="00B570F4">
        <w:rPr>
          <w:rFonts w:ascii="Arial" w:hAnsi="Arial" w:cs="Arial"/>
          <w:sz w:val="24"/>
          <w:szCs w:val="24"/>
        </w:rPr>
        <w:t xml:space="preserve"> </w:t>
      </w:r>
      <w:r w:rsidR="00FB70A0">
        <w:rPr>
          <w:rFonts w:ascii="Arial" w:hAnsi="Arial" w:cs="Arial"/>
          <w:sz w:val="24"/>
          <w:szCs w:val="24"/>
        </w:rPr>
        <w:t>librerías</w:t>
      </w:r>
      <w:r w:rsidR="00B570F4">
        <w:rPr>
          <w:rFonts w:ascii="Arial" w:hAnsi="Arial" w:cs="Arial"/>
          <w:sz w:val="24"/>
          <w:szCs w:val="24"/>
        </w:rPr>
        <w:t xml:space="preserve"> </w:t>
      </w:r>
      <w:r w:rsidR="00BE55A9">
        <w:rPr>
          <w:rFonts w:ascii="Arial" w:hAnsi="Arial" w:cs="Arial"/>
          <w:sz w:val="24"/>
          <w:szCs w:val="24"/>
        </w:rPr>
        <w:t>las cuales permitirán el correcto funcionamiento del servicio web, estas son: a) G</w:t>
      </w:r>
      <w:r w:rsidR="006037EE">
        <w:rPr>
          <w:rFonts w:ascii="Arial" w:hAnsi="Arial" w:cs="Arial"/>
          <w:sz w:val="24"/>
          <w:szCs w:val="24"/>
        </w:rPr>
        <w:t xml:space="preserve">oogle-Gson y </w:t>
      </w:r>
      <w:r w:rsidR="00BE55A9">
        <w:rPr>
          <w:rFonts w:ascii="Arial" w:hAnsi="Arial" w:cs="Arial"/>
          <w:sz w:val="24"/>
          <w:szCs w:val="24"/>
        </w:rPr>
        <w:t xml:space="preserve">b) KSoap2-Android, y son descritas en el apartado siguiente: </w:t>
      </w:r>
    </w:p>
    <w:p w:rsidR="006037EE" w:rsidRDefault="006037EE" w:rsidP="00A8204A">
      <w:pPr>
        <w:spacing w:after="0" w:line="360" w:lineRule="auto"/>
        <w:jc w:val="both"/>
        <w:rPr>
          <w:rFonts w:ascii="Arial" w:hAnsi="Arial" w:cs="Arial"/>
          <w:sz w:val="24"/>
          <w:szCs w:val="24"/>
        </w:rPr>
      </w:pPr>
    </w:p>
    <w:p w:rsidR="006037EE" w:rsidRPr="00BE55A9" w:rsidRDefault="006037EE" w:rsidP="009E7E66">
      <w:pPr>
        <w:pStyle w:val="Prrafodelista"/>
        <w:numPr>
          <w:ilvl w:val="0"/>
          <w:numId w:val="22"/>
        </w:numPr>
        <w:spacing w:after="0" w:line="360" w:lineRule="auto"/>
        <w:jc w:val="both"/>
        <w:rPr>
          <w:rFonts w:ascii="Arial" w:hAnsi="Arial" w:cs="Arial"/>
          <w:sz w:val="24"/>
          <w:szCs w:val="24"/>
          <w:lang w:val="es-CO"/>
        </w:rPr>
      </w:pPr>
      <w:r>
        <w:rPr>
          <w:rFonts w:ascii="Arial" w:hAnsi="Arial" w:cs="Arial"/>
          <w:sz w:val="24"/>
          <w:szCs w:val="24"/>
          <w:u w:val="single"/>
        </w:rPr>
        <w:t>Google-Gson:</w:t>
      </w:r>
      <w:r>
        <w:rPr>
          <w:rFonts w:ascii="Arial" w:hAnsi="Arial" w:cs="Arial"/>
          <w:sz w:val="24"/>
          <w:szCs w:val="24"/>
        </w:rPr>
        <w:t xml:space="preserve"> Es una </w:t>
      </w:r>
      <w:r w:rsidR="00FB70A0">
        <w:rPr>
          <w:rFonts w:ascii="Arial" w:hAnsi="Arial" w:cs="Arial"/>
          <w:sz w:val="24"/>
          <w:szCs w:val="24"/>
        </w:rPr>
        <w:t>librería</w:t>
      </w:r>
      <w:r>
        <w:rPr>
          <w:rFonts w:ascii="Arial" w:hAnsi="Arial" w:cs="Arial"/>
          <w:sz w:val="24"/>
          <w:szCs w:val="24"/>
        </w:rPr>
        <w:t xml:space="preserve"> de Java que se puede utilizar para la </w:t>
      </w:r>
      <w:r w:rsidR="00FB70A0">
        <w:rPr>
          <w:rFonts w:ascii="Arial" w:hAnsi="Arial" w:cs="Arial"/>
          <w:sz w:val="24"/>
          <w:szCs w:val="24"/>
        </w:rPr>
        <w:t>conversión</w:t>
      </w:r>
      <w:r>
        <w:rPr>
          <w:rFonts w:ascii="Arial" w:hAnsi="Arial" w:cs="Arial"/>
          <w:sz w:val="24"/>
          <w:szCs w:val="24"/>
        </w:rPr>
        <w:t xml:space="preserve"> de objetos Java en su </w:t>
      </w:r>
      <w:r w:rsidR="00FB70A0">
        <w:rPr>
          <w:rFonts w:ascii="Arial" w:hAnsi="Arial" w:cs="Arial"/>
          <w:sz w:val="24"/>
          <w:szCs w:val="24"/>
        </w:rPr>
        <w:t>representación</w:t>
      </w:r>
      <w:r>
        <w:rPr>
          <w:rFonts w:ascii="Arial" w:hAnsi="Arial" w:cs="Arial"/>
          <w:sz w:val="24"/>
          <w:szCs w:val="24"/>
        </w:rPr>
        <w:t xml:space="preserve"> en formato JSON, al igual que se puede utilizar para convertir una cadena JSON en un objeto java</w:t>
      </w:r>
      <w:r w:rsidR="007A2DAF">
        <w:rPr>
          <w:rFonts w:ascii="Arial" w:hAnsi="Arial" w:cs="Arial"/>
          <w:sz w:val="24"/>
          <w:szCs w:val="24"/>
        </w:rPr>
        <w:t>.</w:t>
      </w:r>
      <w:r w:rsidR="00BE55A9">
        <w:rPr>
          <w:rFonts w:ascii="Arial" w:hAnsi="Arial" w:cs="Arial"/>
          <w:sz w:val="24"/>
          <w:szCs w:val="24"/>
        </w:rPr>
        <w:t xml:space="preserve"> Esta puede trabajar de manera arbitraria con objetos java en los cuales se incluye objetos preexistentes. La mayoría de los objetos requieren el uso de anotaciones en las clases. </w:t>
      </w:r>
      <w:r w:rsidR="001F18D8">
        <w:rPr>
          <w:rFonts w:ascii="Arial" w:hAnsi="Arial" w:cs="Arial"/>
          <w:sz w:val="24"/>
          <w:szCs w:val="24"/>
        </w:rPr>
        <w:fldChar w:fldCharType="begin"/>
      </w:r>
      <w:r w:rsidR="00BE55A9">
        <w:rPr>
          <w:rFonts w:ascii="Arial" w:hAnsi="Arial" w:cs="Arial"/>
          <w:sz w:val="24"/>
          <w:szCs w:val="24"/>
        </w:rPr>
        <w:instrText xml:space="preserve"> ADDIN ZOTERO_ITEM CSL_CITATION {"citationID":"1s3h7mijrl","properties":{"formattedCitation":"(Google Project Hosting, 2014a)","plainCitation":"(Google Project Hosting, 2014a)"},"citationItems":[{"id":103,"uris":["http://zotero.org/users/local/P1NyEPNj/items/EBPN9S77"],"uri":["http://zotero.org/users/local/P1NyEPNj/items/EBPN9S77"],"itemData":{"id":103,"type":"webpage","title":"Google-Gson - A Java library to convert JSON to Java objects and vice-versa","URL":"https://code.google.com/p/google-gson/","author":[{"family":"Google Project Hosting","given":""}],"issued":{"date-parts":[["2014",8,27]]},"accessed":{"date-parts":[["2014",8,27]]}}}],"schema":"https://github.com/citation-style-language/schema/raw/master/csl-citation.json"} </w:instrText>
      </w:r>
      <w:r w:rsidR="001F18D8">
        <w:rPr>
          <w:rFonts w:ascii="Arial" w:hAnsi="Arial" w:cs="Arial"/>
          <w:sz w:val="24"/>
          <w:szCs w:val="24"/>
        </w:rPr>
        <w:fldChar w:fldCharType="separate"/>
      </w:r>
      <w:r w:rsidR="00BE55A9">
        <w:rPr>
          <w:rFonts w:ascii="Arial" w:hAnsi="Arial" w:cs="Arial"/>
          <w:noProof/>
          <w:sz w:val="24"/>
          <w:szCs w:val="24"/>
        </w:rPr>
        <w:t>(Google Project Hosting, 2014a)</w:t>
      </w:r>
      <w:r w:rsidR="001F18D8">
        <w:rPr>
          <w:rFonts w:ascii="Arial" w:hAnsi="Arial" w:cs="Arial"/>
          <w:sz w:val="24"/>
          <w:szCs w:val="24"/>
        </w:rPr>
        <w:fldChar w:fldCharType="end"/>
      </w:r>
    </w:p>
    <w:p w:rsidR="00BE55A9" w:rsidRDefault="00BE55A9" w:rsidP="009E7E66">
      <w:pPr>
        <w:pStyle w:val="Prrafodelista"/>
        <w:numPr>
          <w:ilvl w:val="0"/>
          <w:numId w:val="22"/>
        </w:numPr>
        <w:spacing w:after="0" w:line="360" w:lineRule="auto"/>
        <w:jc w:val="both"/>
        <w:rPr>
          <w:rFonts w:ascii="Arial" w:hAnsi="Arial" w:cs="Arial"/>
          <w:sz w:val="24"/>
          <w:szCs w:val="24"/>
        </w:rPr>
      </w:pPr>
      <w:r>
        <w:rPr>
          <w:rFonts w:ascii="Arial" w:hAnsi="Arial" w:cs="Arial"/>
          <w:sz w:val="24"/>
          <w:szCs w:val="24"/>
          <w:u w:val="single"/>
        </w:rPr>
        <w:t>Ksoap2-A</w:t>
      </w:r>
      <w:r w:rsidR="006037EE">
        <w:rPr>
          <w:rFonts w:ascii="Arial" w:hAnsi="Arial" w:cs="Arial"/>
          <w:sz w:val="24"/>
          <w:szCs w:val="24"/>
          <w:u w:val="single"/>
        </w:rPr>
        <w:t>ndroid</w:t>
      </w:r>
      <w:r w:rsidR="006C08BE">
        <w:rPr>
          <w:rFonts w:ascii="Arial" w:hAnsi="Arial" w:cs="Arial"/>
          <w:sz w:val="24"/>
          <w:szCs w:val="24"/>
          <w:u w:val="single"/>
        </w:rPr>
        <w:t>:</w:t>
      </w:r>
      <w:r w:rsidR="006C08BE">
        <w:rPr>
          <w:rFonts w:ascii="Arial" w:hAnsi="Arial" w:cs="Arial"/>
          <w:sz w:val="24"/>
          <w:szCs w:val="24"/>
        </w:rPr>
        <w:t xml:space="preserve"> Provee</w:t>
      </w:r>
      <w:r>
        <w:rPr>
          <w:rFonts w:ascii="Arial" w:hAnsi="Arial" w:cs="Arial"/>
          <w:sz w:val="24"/>
          <w:szCs w:val="24"/>
        </w:rPr>
        <w:t xml:space="preserve"> un ligero y eficiente cliente para SOAP para la plataforma Android. Igualmente se puede usar en otras plataformas usando </w:t>
      </w:r>
      <w:r w:rsidR="006C08BE">
        <w:rPr>
          <w:rFonts w:ascii="Arial" w:hAnsi="Arial" w:cs="Arial"/>
          <w:sz w:val="24"/>
          <w:szCs w:val="24"/>
        </w:rPr>
        <w:t>librerías javas</w:t>
      </w:r>
      <w:r>
        <w:rPr>
          <w:rFonts w:ascii="Arial" w:hAnsi="Arial" w:cs="Arial"/>
          <w:sz w:val="24"/>
          <w:szCs w:val="24"/>
        </w:rPr>
        <w:t xml:space="preserve">. </w:t>
      </w:r>
      <w:r w:rsidR="001F18D8">
        <w:rPr>
          <w:rFonts w:ascii="Arial" w:hAnsi="Arial" w:cs="Arial"/>
          <w:sz w:val="24"/>
          <w:szCs w:val="24"/>
        </w:rPr>
        <w:fldChar w:fldCharType="begin"/>
      </w:r>
      <w:r>
        <w:rPr>
          <w:rFonts w:ascii="Arial" w:hAnsi="Arial" w:cs="Arial"/>
          <w:sz w:val="24"/>
          <w:szCs w:val="24"/>
        </w:rPr>
        <w:instrText xml:space="preserve"> ADDIN ZOTERO_ITEM CSL_CITATION {"citationID":"2lv5daedcq","properties":{"formattedCitation":"(Google Project Hosting, 2014b)","plainCitation":"(Google Project Hosting, 2014b)"},"citationItems":[{"id":101,"uris":["http://zotero.org/users/local/P1NyEPNj/items/KG5G9PP9"],"uri":["http://zotero.org/users/local/P1NyEPNj/items/KG5G9PP9"],"itemData":{"id":101,"type":"webpage","title":"ksoap2-android - A lightweight and efficient SOAP library for the Android platform.","URL":"https://code.google.com/p/ksoap2-android/","author":[{"family":"Google Project Hosting","given":""}],"issued":{"date-parts":[["2014",8,27]]},"accessed":{"date-parts":[["2014",8,27]]}}}],"schema":"https://github.com/citation-style-language/schema/raw/master/csl-citation.json"} </w:instrText>
      </w:r>
      <w:r w:rsidR="001F18D8">
        <w:rPr>
          <w:rFonts w:ascii="Arial" w:hAnsi="Arial" w:cs="Arial"/>
          <w:sz w:val="24"/>
          <w:szCs w:val="24"/>
        </w:rPr>
        <w:fldChar w:fldCharType="separate"/>
      </w:r>
      <w:r>
        <w:rPr>
          <w:rFonts w:ascii="Arial" w:hAnsi="Arial" w:cs="Arial"/>
          <w:noProof/>
          <w:sz w:val="24"/>
          <w:szCs w:val="24"/>
        </w:rPr>
        <w:t>(Google Project Hosting, 2014b)</w:t>
      </w:r>
      <w:r w:rsidR="001F18D8">
        <w:rPr>
          <w:rFonts w:ascii="Arial" w:hAnsi="Arial" w:cs="Arial"/>
          <w:sz w:val="24"/>
          <w:szCs w:val="24"/>
        </w:rPr>
        <w:fldChar w:fldCharType="end"/>
      </w:r>
    </w:p>
    <w:p w:rsidR="00BF1D69" w:rsidRPr="004F68F5" w:rsidRDefault="00BF1D69" w:rsidP="00BE55A9">
      <w:pPr>
        <w:spacing w:after="0" w:line="360" w:lineRule="auto"/>
        <w:jc w:val="both"/>
        <w:outlineLvl w:val="2"/>
        <w:rPr>
          <w:rFonts w:ascii="Arial" w:hAnsi="Arial" w:cs="Arial"/>
          <w:sz w:val="24"/>
          <w:szCs w:val="24"/>
        </w:rPr>
      </w:pPr>
    </w:p>
    <w:p w:rsidR="00BF1D69" w:rsidRPr="004F68F5" w:rsidRDefault="00BF1D69" w:rsidP="00BF1D69">
      <w:pPr>
        <w:pStyle w:val="Ttulo4"/>
      </w:pPr>
      <w:bookmarkStart w:id="164" w:name="_Toc400822504"/>
      <w:r w:rsidRPr="004F68F5">
        <w:t>AndroidRuntime</w:t>
      </w:r>
      <w:bookmarkEnd w:id="164"/>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65" w:name="_Toc386531975"/>
      <w:r w:rsidRPr="004F68F5">
        <w:rPr>
          <w:rFonts w:ascii="Arial" w:eastAsia="Times New Roman" w:hAnsi="Arial" w:cs="Arial"/>
          <w:sz w:val="24"/>
          <w:szCs w:val="24"/>
        </w:rPr>
        <w:t xml:space="preserve">Contiene las bibliotecas del entorno de ejecución, constituido por las librerías Core es un conjunto de bibliotecas base que proporcionan la mayor parte de las funciones disponibles en la bibliotecas habituales de Java y a su vez posee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Dalvik especialmente diseñada para Android.</w:t>
      </w:r>
      <w:bookmarkEnd w:id="165"/>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66" w:name="_Toc386531976"/>
      <w:r w:rsidRPr="004F68F5">
        <w:rPr>
          <w:rFonts w:ascii="Arial" w:eastAsia="Times New Roman" w:hAnsi="Arial" w:cs="Arial"/>
          <w:sz w:val="24"/>
          <w:szCs w:val="24"/>
        </w:rPr>
        <w:t xml:space="preserve">Cada aplicación corre con su propio proceso y con su propia instancia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Dalvik,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ha sido diseñada de forma que en un dispositivo se puedan correr múltiples </w:t>
      </w:r>
      <w:r w:rsidR="00A855A0">
        <w:rPr>
          <w:rFonts w:ascii="Arial" w:eastAsia="Times New Roman" w:hAnsi="Arial" w:cs="Arial"/>
          <w:sz w:val="24"/>
          <w:szCs w:val="24"/>
        </w:rPr>
        <w:t>máquina</w:t>
      </w:r>
      <w:r w:rsidRPr="004F68F5">
        <w:rPr>
          <w:rFonts w:ascii="Arial" w:eastAsia="Times New Roman" w:hAnsi="Arial" w:cs="Arial"/>
          <w:sz w:val="24"/>
          <w:szCs w:val="24"/>
        </w:rPr>
        <w:t>s virtuales eficientemente.</w:t>
      </w:r>
      <w:bookmarkEnd w:id="166"/>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pStyle w:val="Ttulo4"/>
      </w:pPr>
      <w:bookmarkStart w:id="167" w:name="_Toc400822505"/>
      <w:r w:rsidRPr="004F68F5">
        <w:t>Marco de trabajo de aplicaciones (Application Framework)</w:t>
      </w:r>
      <w:bookmarkEnd w:id="167"/>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68" w:name="_Toc386531978"/>
      <w:r w:rsidRPr="004F68F5">
        <w:rPr>
          <w:rFonts w:ascii="Arial" w:eastAsia="Times New Roman" w:hAnsi="Arial" w:cs="Arial"/>
          <w:sz w:val="24"/>
          <w:szCs w:val="24"/>
        </w:rPr>
        <w:lastRenderedPageBreak/>
        <w:t xml:space="preserve">Son las API´s para hacer uso de las funciones básicas del móvil, la arquitectura está diseñada para simplificar la reutilización de los componentes, que son bibliotecas de Java las cuales tienen acceso a los recursos a través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w:t>
      </w:r>
      <w:bookmarkEnd w:id="168"/>
    </w:p>
    <w:p w:rsidR="00BF1D69" w:rsidRPr="004F68F5" w:rsidRDefault="00BF1D69" w:rsidP="00BF1D69">
      <w:pPr>
        <w:spacing w:after="0" w:line="360" w:lineRule="auto"/>
        <w:jc w:val="both"/>
        <w:rPr>
          <w:rFonts w:ascii="Arial" w:eastAsia="Times New Roman" w:hAnsi="Arial" w:cs="Arial"/>
          <w:sz w:val="24"/>
          <w:szCs w:val="24"/>
        </w:rPr>
      </w:pPr>
      <w:bookmarkStart w:id="169" w:name="_Toc386531979"/>
      <w:r w:rsidRPr="004F68F5">
        <w:rPr>
          <w:rFonts w:ascii="Arial" w:eastAsia="Times New Roman" w:hAnsi="Arial" w:cs="Arial"/>
          <w:sz w:val="24"/>
          <w:szCs w:val="24"/>
        </w:rPr>
        <w:t>A continuación se mencionan las API´s más importantes</w:t>
      </w:r>
      <w:r w:rsidR="00CA65CF">
        <w:rPr>
          <w:rFonts w:ascii="Arial" w:eastAsia="Times New Roman" w:hAnsi="Arial" w:cs="Arial"/>
          <w:sz w:val="24"/>
          <w:szCs w:val="24"/>
        </w:rPr>
        <w:t>, cuya descripción se basa en la siguiente referencia,</w:t>
      </w:r>
      <w:r w:rsidR="001F18D8">
        <w:rPr>
          <w:rFonts w:ascii="Arial" w:eastAsia="Times New Roman" w:hAnsi="Arial" w:cs="Arial"/>
          <w:sz w:val="24"/>
          <w:szCs w:val="24"/>
        </w:rPr>
        <w:fldChar w:fldCharType="begin"/>
      </w:r>
      <w:r w:rsidR="00CA65CF">
        <w:rPr>
          <w:rFonts w:ascii="Arial" w:eastAsia="Times New Roman" w:hAnsi="Arial" w:cs="Arial"/>
          <w:sz w:val="24"/>
          <w:szCs w:val="24"/>
        </w:rPr>
        <w:instrText xml:space="preserve"> ADDIN ZOTERO_ITEM CSL_CITATION {"citationID":"2hsb0ftpu4","properties":{"formattedCitation":"(Molina, Sandoval, &amp; Toledo, 2012)","plainCitation":"(Molina, Sandoval, &amp; Toledo,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CA65CF">
        <w:rPr>
          <w:rFonts w:ascii="Arial" w:eastAsia="Times New Roman" w:hAnsi="Arial" w:cs="Arial"/>
          <w:noProof/>
          <w:sz w:val="24"/>
          <w:szCs w:val="24"/>
        </w:rPr>
        <w:t>(Molina, Sandoval, &amp; Toledo, 2012)</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End w:id="169"/>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0" w:name="_Toc386531980"/>
      <w:r w:rsidRPr="004F68F5">
        <w:rPr>
          <w:rFonts w:ascii="Arial" w:hAnsi="Arial" w:cs="Arial"/>
          <w:sz w:val="24"/>
          <w:szCs w:val="24"/>
          <w:u w:val="single"/>
        </w:rPr>
        <w:t>Administrador de actividades (Activity Manager)</w:t>
      </w:r>
      <w:r w:rsidRPr="004F68F5">
        <w:rPr>
          <w:rFonts w:ascii="Arial" w:hAnsi="Arial" w:cs="Arial"/>
          <w:sz w:val="24"/>
          <w:szCs w:val="24"/>
        </w:rPr>
        <w:t>: Es la encargada del control de vida de las aplicaciones, al igual que la pila de las mismas.</w:t>
      </w:r>
      <w:bookmarkEnd w:id="170"/>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1" w:name="_Toc386531981"/>
      <w:r w:rsidRPr="004F68F5">
        <w:rPr>
          <w:rFonts w:ascii="Arial" w:hAnsi="Arial" w:cs="Arial"/>
          <w:sz w:val="24"/>
          <w:szCs w:val="24"/>
          <w:u w:val="single"/>
        </w:rPr>
        <w:t>Administrador de ventanas (Windows Manager)</w:t>
      </w:r>
      <w:r w:rsidRPr="004F68F5">
        <w:rPr>
          <w:rFonts w:ascii="Arial" w:hAnsi="Arial" w:cs="Arial"/>
          <w:sz w:val="24"/>
          <w:szCs w:val="24"/>
        </w:rPr>
        <w:t>: Se encarga de la maquetación de los elementos que se muestran en la pantalla.</w:t>
      </w:r>
      <w:bookmarkEnd w:id="171"/>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2" w:name="_Toc386531982"/>
      <w:r w:rsidRPr="004F68F5">
        <w:rPr>
          <w:rFonts w:ascii="Arial" w:hAnsi="Arial" w:cs="Arial"/>
          <w:sz w:val="24"/>
          <w:szCs w:val="24"/>
          <w:u w:val="single"/>
        </w:rPr>
        <w:t>Proveedor de contenidos (Content Provider)</w:t>
      </w:r>
      <w:r w:rsidRPr="004F68F5">
        <w:rPr>
          <w:rFonts w:ascii="Arial" w:hAnsi="Arial" w:cs="Arial"/>
          <w:sz w:val="24"/>
          <w:szCs w:val="24"/>
        </w:rPr>
        <w:t>: Permite a las aplicaciones tener acceso a los datos de otras aplicaciones o compartir datos propios, creando una capa de abstracción que hace accesible a los datos sin perder el control sobre cómo se accede a la información.</w:t>
      </w:r>
      <w:bookmarkEnd w:id="172"/>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3" w:name="_Toc386531983"/>
      <w:r w:rsidRPr="004F68F5">
        <w:rPr>
          <w:rFonts w:ascii="Arial" w:hAnsi="Arial" w:cs="Arial"/>
          <w:sz w:val="24"/>
          <w:szCs w:val="24"/>
          <w:u w:val="single"/>
        </w:rPr>
        <w:t>Vistas (Views)</w:t>
      </w:r>
      <w:r w:rsidRPr="004F68F5">
        <w:rPr>
          <w:rFonts w:ascii="Arial" w:hAnsi="Arial" w:cs="Arial"/>
          <w:sz w:val="24"/>
          <w:szCs w:val="24"/>
        </w:rPr>
        <w:t>: Son los elementos o componentes con las que se pueden construir la interfaz gr</w:t>
      </w:r>
      <w:r w:rsidR="00A855A0">
        <w:rPr>
          <w:rFonts w:ascii="Arial" w:hAnsi="Arial" w:cs="Arial"/>
          <w:sz w:val="24"/>
          <w:szCs w:val="24"/>
        </w:rPr>
        <w:t>á</w:t>
      </w:r>
      <w:r w:rsidRPr="004F68F5">
        <w:rPr>
          <w:rFonts w:ascii="Arial" w:hAnsi="Arial" w:cs="Arial"/>
          <w:sz w:val="24"/>
          <w:szCs w:val="24"/>
        </w:rPr>
        <w:t>fica de usuario GUI. También proporciona otros elementos más sofisticados como el visor de Google Maps o el navegador web.</w:t>
      </w:r>
      <w:bookmarkEnd w:id="173"/>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4" w:name="_Toc386531984"/>
      <w:r w:rsidRPr="004F68F5">
        <w:rPr>
          <w:rFonts w:ascii="Arial" w:hAnsi="Arial" w:cs="Arial"/>
          <w:sz w:val="24"/>
          <w:szCs w:val="24"/>
          <w:u w:val="single"/>
        </w:rPr>
        <w:t>Administrador de notificaciones (Notification Manager)</w:t>
      </w:r>
      <w:r w:rsidR="008C4633" w:rsidRPr="004F68F5">
        <w:rPr>
          <w:rFonts w:ascii="Arial" w:hAnsi="Arial" w:cs="Arial"/>
          <w:sz w:val="24"/>
          <w:szCs w:val="24"/>
        </w:rPr>
        <w:t>: Permite</w:t>
      </w:r>
      <w:r w:rsidRPr="004F68F5">
        <w:rPr>
          <w:rFonts w:ascii="Arial" w:hAnsi="Arial" w:cs="Arial"/>
          <w:sz w:val="24"/>
          <w:szCs w:val="24"/>
        </w:rPr>
        <w:t xml:space="preserve"> el acceso a elementos del dispositivo que puedan cumplir con la función de notificar alguna </w:t>
      </w:r>
      <w:r w:rsidR="00A855A0">
        <w:rPr>
          <w:rFonts w:ascii="Arial" w:hAnsi="Arial" w:cs="Arial"/>
          <w:sz w:val="24"/>
          <w:szCs w:val="24"/>
        </w:rPr>
        <w:t>actividad de las aplicaciones; c</w:t>
      </w:r>
      <w:r w:rsidRPr="004F68F5">
        <w:rPr>
          <w:rFonts w:ascii="Arial" w:hAnsi="Arial" w:cs="Arial"/>
          <w:sz w:val="24"/>
          <w:szCs w:val="24"/>
        </w:rPr>
        <w:t>omo por ejemplo el emitir sonidos, generar alertas en la barra de estado, activar el vibrador.</w:t>
      </w:r>
      <w:bookmarkEnd w:id="174"/>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5" w:name="_Toc386531985"/>
      <w:r w:rsidRPr="004F68F5">
        <w:rPr>
          <w:rFonts w:ascii="Arial" w:hAnsi="Arial" w:cs="Arial"/>
          <w:sz w:val="24"/>
          <w:szCs w:val="24"/>
          <w:u w:val="single"/>
        </w:rPr>
        <w:t>Administrador de paquetes (Package Manager)</w:t>
      </w:r>
      <w:r w:rsidRPr="004F68F5">
        <w:rPr>
          <w:rFonts w:ascii="Arial" w:hAnsi="Arial" w:cs="Arial"/>
          <w:sz w:val="24"/>
          <w:szCs w:val="24"/>
        </w:rPr>
        <w:t>: Gestiona toda la información de los paquetes que están instalados actualmente en el dispositivo, además de la actualización de los nuevos paquetes.</w:t>
      </w:r>
      <w:bookmarkEnd w:id="175"/>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6" w:name="_Toc386531986"/>
      <w:r w:rsidRPr="004F68F5">
        <w:rPr>
          <w:rFonts w:ascii="Arial" w:hAnsi="Arial" w:cs="Arial"/>
          <w:sz w:val="24"/>
          <w:szCs w:val="24"/>
          <w:u w:val="single"/>
        </w:rPr>
        <w:t>Administrador de telefonía (Telephony Manager)</w:t>
      </w:r>
      <w:r w:rsidR="008C4633" w:rsidRPr="004F68F5">
        <w:rPr>
          <w:rFonts w:ascii="Arial" w:hAnsi="Arial" w:cs="Arial"/>
          <w:sz w:val="24"/>
          <w:szCs w:val="24"/>
        </w:rPr>
        <w:t>: Proporciona</w:t>
      </w:r>
      <w:r w:rsidRPr="004F68F5">
        <w:rPr>
          <w:rFonts w:ascii="Arial" w:hAnsi="Arial" w:cs="Arial"/>
          <w:sz w:val="24"/>
          <w:szCs w:val="24"/>
        </w:rPr>
        <w:t xml:space="preserve"> las API´s  para el acceso a las funcionalidades propias del dispositivo móvil como el realizar llamadas, enviar o recibir mensajes SMS/MMS,  pero no permite el eliminar una actividad cuando una llamada está en curso.</w:t>
      </w:r>
      <w:bookmarkEnd w:id="176"/>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7" w:name="_Toc386531987"/>
      <w:r w:rsidRPr="004F68F5">
        <w:rPr>
          <w:rFonts w:ascii="Arial" w:hAnsi="Arial" w:cs="Arial"/>
          <w:sz w:val="24"/>
          <w:szCs w:val="24"/>
          <w:u w:val="single"/>
        </w:rPr>
        <w:lastRenderedPageBreak/>
        <w:t>Administrador de Recursos (Resource Manager)</w:t>
      </w:r>
      <w:r w:rsidR="008C4633" w:rsidRPr="004F68F5">
        <w:rPr>
          <w:rFonts w:ascii="Arial" w:hAnsi="Arial" w:cs="Arial"/>
          <w:sz w:val="24"/>
          <w:szCs w:val="24"/>
        </w:rPr>
        <w:t>: Proporciona</w:t>
      </w:r>
      <w:r w:rsidRPr="004F68F5">
        <w:rPr>
          <w:rFonts w:ascii="Arial" w:hAnsi="Arial" w:cs="Arial"/>
          <w:sz w:val="24"/>
          <w:szCs w:val="24"/>
        </w:rPr>
        <w:t xml:space="preserve"> acceso a los elementos propios de las aplicaciones que se encuentran incluidos en el código, permite gestionar y proporcionar diferentes versiones en función del idioma o la resolución de pantalla.</w:t>
      </w:r>
      <w:bookmarkEnd w:id="177"/>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8" w:name="_Toc386531988"/>
      <w:r w:rsidRPr="004F68F5">
        <w:rPr>
          <w:rFonts w:ascii="Arial" w:hAnsi="Arial" w:cs="Arial"/>
          <w:sz w:val="24"/>
          <w:szCs w:val="24"/>
          <w:u w:val="single"/>
        </w:rPr>
        <w:t>Administrador de ubicaciones (Location Manager)</w:t>
      </w:r>
      <w:r w:rsidRPr="004F68F5">
        <w:rPr>
          <w:rFonts w:ascii="Arial" w:hAnsi="Arial" w:cs="Arial"/>
          <w:sz w:val="24"/>
          <w:szCs w:val="24"/>
        </w:rPr>
        <w:t xml:space="preserve">: Proporcionar la ubicación </w:t>
      </w:r>
      <w:r w:rsidR="00A855A0">
        <w:rPr>
          <w:rFonts w:ascii="Arial" w:hAnsi="Arial" w:cs="Arial"/>
          <w:sz w:val="24"/>
          <w:szCs w:val="24"/>
        </w:rPr>
        <w:t>geográfica</w:t>
      </w:r>
      <w:r w:rsidRPr="004F68F5">
        <w:rPr>
          <w:rFonts w:ascii="Arial" w:hAnsi="Arial" w:cs="Arial"/>
          <w:sz w:val="24"/>
          <w:szCs w:val="24"/>
        </w:rPr>
        <w:t xml:space="preserve"> del dispositivo Android a través de GPS, además de permitir trabajar con mapas.</w:t>
      </w:r>
      <w:bookmarkEnd w:id="178"/>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9" w:name="_Toc386531989"/>
      <w:r w:rsidRPr="004F68F5">
        <w:rPr>
          <w:rFonts w:ascii="Arial" w:hAnsi="Arial" w:cs="Arial"/>
          <w:sz w:val="24"/>
          <w:szCs w:val="24"/>
          <w:u w:val="single"/>
        </w:rPr>
        <w:t>Administrador de sensores (Sensor Manager)</w:t>
      </w:r>
      <w:r w:rsidRPr="004F68F5">
        <w:rPr>
          <w:rFonts w:ascii="Arial" w:hAnsi="Arial" w:cs="Arial"/>
          <w:sz w:val="24"/>
          <w:szCs w:val="24"/>
        </w:rPr>
        <w:t>: Permite administrar todos los elementos de hardware disponibles en el dispositivo móvil como el acelerómetro, giroscopio, sensor de proximidad, sensor de luminosidad, brújula, sensor de temperatura, etc.</w:t>
      </w:r>
      <w:bookmarkEnd w:id="179"/>
    </w:p>
    <w:p w:rsidR="00B6239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80" w:name="_Toc386531990"/>
      <w:r w:rsidRPr="00B62399">
        <w:rPr>
          <w:rFonts w:ascii="Arial" w:hAnsi="Arial" w:cs="Arial"/>
          <w:sz w:val="24"/>
          <w:szCs w:val="24"/>
          <w:u w:val="single"/>
        </w:rPr>
        <w:t>Cámara</w:t>
      </w:r>
      <w:r w:rsidRPr="00B62399">
        <w:rPr>
          <w:rFonts w:ascii="Arial" w:hAnsi="Arial" w:cs="Arial"/>
          <w:sz w:val="24"/>
          <w:szCs w:val="24"/>
        </w:rPr>
        <w:t>: Proporciona el acceso a la(s) cámara(s) del dispositivo</w:t>
      </w:r>
      <w:r w:rsidR="00B62399">
        <w:rPr>
          <w:rFonts w:ascii="Arial" w:hAnsi="Arial" w:cs="Arial"/>
          <w:sz w:val="24"/>
          <w:szCs w:val="24"/>
        </w:rPr>
        <w:t>.</w:t>
      </w:r>
    </w:p>
    <w:p w:rsidR="00BF1D6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81" w:name="_Toc386531991"/>
      <w:bookmarkEnd w:id="180"/>
      <w:r w:rsidRPr="00B62399">
        <w:rPr>
          <w:rFonts w:ascii="Arial" w:hAnsi="Arial" w:cs="Arial"/>
          <w:sz w:val="24"/>
          <w:szCs w:val="24"/>
          <w:u w:val="single"/>
        </w:rPr>
        <w:t>Multimedia</w:t>
      </w:r>
      <w:r w:rsidRPr="00B62399">
        <w:rPr>
          <w:rFonts w:ascii="Arial" w:hAnsi="Arial" w:cs="Arial"/>
          <w:sz w:val="24"/>
          <w:szCs w:val="24"/>
        </w:rPr>
        <w:t>: Es un grupo de bibliotecas que permiten la reproducción y visualización de imágenes y video en el dispositivo</w:t>
      </w:r>
      <w:bookmarkEnd w:id="181"/>
      <w:r w:rsidR="00FB70A0" w:rsidRPr="00B62399">
        <w:rPr>
          <w:rFonts w:ascii="Arial" w:hAnsi="Arial" w:cs="Arial"/>
          <w:sz w:val="24"/>
          <w:szCs w:val="24"/>
        </w:rPr>
        <w:t>.</w:t>
      </w:r>
    </w:p>
    <w:p w:rsidR="00B62399" w:rsidRPr="00B62399" w:rsidRDefault="00B62399" w:rsidP="00B62399">
      <w:pPr>
        <w:spacing w:after="0" w:line="360" w:lineRule="auto"/>
        <w:ind w:left="360"/>
        <w:jc w:val="both"/>
        <w:rPr>
          <w:rFonts w:ascii="Arial" w:hAnsi="Arial" w:cs="Arial"/>
          <w:sz w:val="24"/>
          <w:szCs w:val="24"/>
          <w:u w:val="single"/>
        </w:rPr>
      </w:pPr>
    </w:p>
    <w:p w:rsidR="00FB70A0" w:rsidRPr="002D23CD" w:rsidRDefault="006C251D" w:rsidP="00FB70A0">
      <w:pPr>
        <w:spacing w:after="0" w:line="360" w:lineRule="auto"/>
        <w:jc w:val="both"/>
        <w:rPr>
          <w:rFonts w:ascii="Arial" w:hAnsi="Arial" w:cs="Arial"/>
          <w:sz w:val="24"/>
          <w:szCs w:val="24"/>
        </w:rPr>
      </w:pPr>
      <w:r>
        <w:rPr>
          <w:rFonts w:ascii="Arial" w:hAnsi="Arial" w:cs="Arial"/>
          <w:sz w:val="24"/>
          <w:szCs w:val="24"/>
        </w:rPr>
        <w:t>En el marco de trabajo de las aplicacione</w:t>
      </w:r>
      <w:r w:rsidR="00AA7714">
        <w:rPr>
          <w:rFonts w:ascii="Arial" w:hAnsi="Arial" w:cs="Arial"/>
          <w:sz w:val="24"/>
          <w:szCs w:val="24"/>
        </w:rPr>
        <w:t>s, son componentes fundamentales en el desarrollo de la aplicación, el administrador de actividades, de igual manera que las vistas y el administrador de notificaciones.</w:t>
      </w:r>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pStyle w:val="Ttulo4"/>
      </w:pPr>
      <w:bookmarkStart w:id="182" w:name="_Toc400822506"/>
      <w:r w:rsidRPr="004F68F5">
        <w:t>Applications</w:t>
      </w:r>
      <w:bookmarkEnd w:id="182"/>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83" w:name="_Toc386531993"/>
      <w:r w:rsidRPr="004F68F5">
        <w:rPr>
          <w:rFonts w:ascii="Arial" w:eastAsia="Times New Roman" w:hAnsi="Arial" w:cs="Arial"/>
          <w:sz w:val="24"/>
          <w:szCs w:val="24"/>
        </w:rPr>
        <w:t xml:space="preserve">Incluye las aplicaciones base del dispositivo, al igual que aquellas que el usuario </w:t>
      </w:r>
      <w:r w:rsidR="008C4633">
        <w:rPr>
          <w:rFonts w:ascii="Arial" w:eastAsia="Times New Roman" w:hAnsi="Arial" w:cs="Arial"/>
          <w:sz w:val="24"/>
          <w:szCs w:val="24"/>
        </w:rPr>
        <w:t>h</w:t>
      </w:r>
      <w:r w:rsidRPr="004F68F5">
        <w:rPr>
          <w:rFonts w:ascii="Arial" w:eastAsia="Times New Roman" w:hAnsi="Arial" w:cs="Arial"/>
          <w:sz w:val="24"/>
          <w:szCs w:val="24"/>
        </w:rPr>
        <w:t>a instalado posteriormente. Todas estas aplicaciones utilizan los servicios, API´s y librerías de las capas inferiores.</w:t>
      </w:r>
      <w:bookmarkEnd w:id="183"/>
    </w:p>
    <w:p w:rsidR="00BF1D69" w:rsidRPr="004F68F5" w:rsidRDefault="00BF1D69" w:rsidP="00BF1D69">
      <w:pPr>
        <w:spacing w:after="0" w:line="360" w:lineRule="auto"/>
        <w:jc w:val="both"/>
        <w:rPr>
          <w:rFonts w:ascii="Arial" w:eastAsia="Times New Roman" w:hAnsi="Arial" w:cs="Arial"/>
          <w:sz w:val="24"/>
          <w:szCs w:val="24"/>
        </w:rPr>
      </w:pPr>
    </w:p>
    <w:p w:rsidR="00BF1D69" w:rsidRDefault="00BF1D69" w:rsidP="00BF1D69">
      <w:pPr>
        <w:spacing w:after="0" w:line="360" w:lineRule="auto"/>
        <w:jc w:val="both"/>
        <w:rPr>
          <w:rFonts w:ascii="Arial" w:eastAsia="Times New Roman" w:hAnsi="Arial" w:cs="Arial"/>
          <w:sz w:val="24"/>
          <w:szCs w:val="24"/>
        </w:rPr>
      </w:pPr>
      <w:bookmarkStart w:id="184" w:name="_Toc386531994"/>
      <w:r w:rsidRPr="004F68F5">
        <w:rPr>
          <w:rFonts w:ascii="Arial" w:eastAsia="Times New Roman" w:hAnsi="Arial" w:cs="Arial"/>
          <w:sz w:val="24"/>
          <w:szCs w:val="24"/>
        </w:rPr>
        <w:t>También en esta capa se encuentra la aplicación principal del sistema: inicio (Home), que es la encargada de mostrar todas las demás aplicaciones instaladas y permite ejecutarlas.</w:t>
      </w:r>
      <w:bookmarkEnd w:id="184"/>
    </w:p>
    <w:p w:rsidR="00FB70A0" w:rsidRDefault="00FB70A0" w:rsidP="00BF1D69">
      <w:pPr>
        <w:spacing w:after="0" w:line="360" w:lineRule="auto"/>
        <w:jc w:val="both"/>
        <w:rPr>
          <w:rFonts w:ascii="Arial" w:eastAsia="Times New Roman" w:hAnsi="Arial" w:cs="Arial"/>
          <w:sz w:val="24"/>
          <w:szCs w:val="24"/>
        </w:rPr>
      </w:pPr>
    </w:p>
    <w:p w:rsidR="00FB29DE" w:rsidRPr="004F68F5" w:rsidRDefault="00FB70A0" w:rsidP="00BF1D69">
      <w:pPr>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Sobre esta capa la aplicación se instalar</w:t>
      </w:r>
      <w:r w:rsidR="00A855A0">
        <w:rPr>
          <w:rFonts w:ascii="Arial" w:eastAsia="Times New Roman" w:hAnsi="Arial" w:cs="Arial"/>
          <w:sz w:val="24"/>
          <w:szCs w:val="24"/>
        </w:rPr>
        <w:t>á</w:t>
      </w:r>
      <w:r>
        <w:rPr>
          <w:rFonts w:ascii="Arial" w:eastAsia="Times New Roman" w:hAnsi="Arial" w:cs="Arial"/>
          <w:sz w:val="24"/>
          <w:szCs w:val="24"/>
        </w:rPr>
        <w:t>, y desde aquí podrá acceder a los componentes que requerirá para su funcionamiento, como lo es la utilización del servicio web para la obtención de los datos correspondientes a los planes de deportes extremos.</w:t>
      </w:r>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85" w:name="_Toc400822507"/>
      <w:r w:rsidRPr="004F68F5">
        <w:rPr>
          <w:rFonts w:cs="Arial"/>
          <w:szCs w:val="24"/>
        </w:rPr>
        <w:t>Jerarquía visual de Android</w:t>
      </w:r>
      <w:bookmarkEnd w:id="185"/>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86" w:name="_Toc386531996"/>
      <w:r w:rsidRPr="004F68F5">
        <w:rPr>
          <w:rFonts w:ascii="Arial" w:eastAsia="Times New Roman" w:hAnsi="Arial" w:cs="Arial"/>
          <w:sz w:val="24"/>
          <w:szCs w:val="24"/>
        </w:rPr>
        <w:t xml:space="preserve">La principal clase de Android es </w:t>
      </w:r>
      <w:r w:rsidRPr="004F68F5">
        <w:rPr>
          <w:rFonts w:ascii="Arial" w:eastAsia="Times New Roman" w:hAnsi="Arial" w:cs="Arial"/>
          <w:i/>
          <w:sz w:val="24"/>
          <w:szCs w:val="24"/>
        </w:rPr>
        <w:t>Activity</w:t>
      </w:r>
      <w:r w:rsidRPr="004F68F5">
        <w:rPr>
          <w:rFonts w:ascii="Arial" w:eastAsia="Times New Roman" w:hAnsi="Arial" w:cs="Arial"/>
          <w:sz w:val="24"/>
          <w:szCs w:val="24"/>
        </w:rPr>
        <w:t xml:space="preserve">, la cual está enfocada a la interacción con el usuario, dependiendo del tipo de actividad se realiza la creación de una ventana que contendrá todos los elementos de la interfaz de usuario; </w:t>
      </w:r>
      <w:r w:rsidR="00A855A0">
        <w:rPr>
          <w:rFonts w:ascii="Arial" w:eastAsia="Times New Roman" w:hAnsi="Arial" w:cs="Arial"/>
          <w:sz w:val="24"/>
          <w:szCs w:val="24"/>
        </w:rPr>
        <w:t>s</w:t>
      </w:r>
      <w:r w:rsidRPr="004F68F5">
        <w:rPr>
          <w:rFonts w:ascii="Arial" w:eastAsia="Times New Roman" w:hAnsi="Arial" w:cs="Arial"/>
          <w:sz w:val="24"/>
          <w:szCs w:val="24"/>
        </w:rPr>
        <w:t>i bien las actividades que se le presentan con frecuencia al usuario son ventanas de pantalla completa, también pueden ser utilizados de otra forma como pantallas flotantes  incrustadas dentro de otra actividad.</w:t>
      </w:r>
      <w:bookmarkEnd w:id="186"/>
      <w:r w:rsidR="001F18D8">
        <w:rPr>
          <w:rFonts w:ascii="Arial" w:eastAsia="Times New Roman" w:hAnsi="Arial" w:cs="Arial"/>
          <w:sz w:val="24"/>
          <w:szCs w:val="24"/>
        </w:rPr>
        <w:fldChar w:fldCharType="begin"/>
      </w:r>
      <w:r w:rsidR="006D2EE5">
        <w:rPr>
          <w:rFonts w:ascii="Arial" w:eastAsia="Times New Roman" w:hAnsi="Arial" w:cs="Arial"/>
          <w:sz w:val="24"/>
          <w:szCs w:val="24"/>
        </w:rPr>
        <w:instrText xml:space="preserve"> ADDIN ZOTERO_ITEM CSL_CITATION {"citationID":"178s46vv17","properties":{"formattedCitation":"{\\rtf (Molina et\\uc0\\u160{}al.,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6D2EE5" w:rsidRPr="006D2EE5">
        <w:rPr>
          <w:rFonts w:ascii="Arial" w:hAnsi="Arial" w:cs="Arial"/>
          <w:sz w:val="24"/>
          <w:szCs w:val="24"/>
          <w:lang w:val="es-ES"/>
        </w:rPr>
        <w:t>(Molina et al., 2012)</w:t>
      </w:r>
      <w:r w:rsidR="001F18D8">
        <w:rPr>
          <w:rFonts w:ascii="Arial" w:eastAsia="Times New Roman" w:hAnsi="Arial" w:cs="Arial"/>
          <w:sz w:val="24"/>
          <w:szCs w:val="24"/>
        </w:rPr>
        <w:fldChar w:fldCharType="end"/>
      </w:r>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87" w:name="_Toc386531997"/>
      <w:r w:rsidRPr="004F68F5">
        <w:rPr>
          <w:rFonts w:ascii="Arial" w:eastAsia="Times New Roman" w:hAnsi="Arial" w:cs="Arial"/>
          <w:sz w:val="24"/>
          <w:szCs w:val="24"/>
        </w:rPr>
        <w:t xml:space="preserve">Una </w:t>
      </w:r>
      <w:r w:rsidRPr="004F68F5">
        <w:rPr>
          <w:rFonts w:ascii="Arial" w:eastAsia="Times New Roman" w:hAnsi="Arial" w:cs="Arial"/>
          <w:i/>
          <w:sz w:val="24"/>
          <w:szCs w:val="24"/>
        </w:rPr>
        <w:t>Activity</w:t>
      </w:r>
      <w:r w:rsidRPr="004F68F5">
        <w:rPr>
          <w:rFonts w:ascii="Arial" w:eastAsia="Times New Roman" w:hAnsi="Arial" w:cs="Arial"/>
          <w:sz w:val="24"/>
          <w:szCs w:val="24"/>
        </w:rPr>
        <w:t xml:space="preserve"> debe trabajar con </w:t>
      </w:r>
      <w:r w:rsidRPr="004F68F5">
        <w:rPr>
          <w:rFonts w:ascii="Arial" w:eastAsia="Times New Roman" w:hAnsi="Arial" w:cs="Arial"/>
          <w:i/>
          <w:sz w:val="24"/>
          <w:szCs w:val="24"/>
        </w:rPr>
        <w:t>Views</w:t>
      </w:r>
      <w:r w:rsidRPr="004F68F5">
        <w:rPr>
          <w:rFonts w:ascii="Arial" w:eastAsia="Times New Roman" w:hAnsi="Arial" w:cs="Arial"/>
          <w:sz w:val="24"/>
          <w:szCs w:val="24"/>
        </w:rPr>
        <w:t xml:space="preserve"> y </w:t>
      </w:r>
      <w:r w:rsidRPr="004F68F5">
        <w:rPr>
          <w:rFonts w:ascii="Arial" w:eastAsia="Times New Roman" w:hAnsi="Arial" w:cs="Arial"/>
          <w:i/>
          <w:sz w:val="24"/>
          <w:szCs w:val="24"/>
        </w:rPr>
        <w:t>Viewgroups</w:t>
      </w:r>
      <w:r w:rsidRPr="004F68F5">
        <w:rPr>
          <w:rFonts w:ascii="Arial" w:eastAsia="Times New Roman" w:hAnsi="Arial" w:cs="Arial"/>
          <w:sz w:val="24"/>
          <w:szCs w:val="24"/>
        </w:rPr>
        <w:t xml:space="preserve">, para otorgarle a </w:t>
      </w:r>
      <w:r w:rsidRPr="004F68F5">
        <w:rPr>
          <w:rFonts w:ascii="Arial" w:eastAsia="Times New Roman" w:hAnsi="Arial" w:cs="Arial"/>
          <w:i/>
          <w:sz w:val="24"/>
          <w:szCs w:val="24"/>
        </w:rPr>
        <w:t>Activity</w:t>
      </w:r>
      <w:r w:rsidRPr="004F68F5">
        <w:rPr>
          <w:rFonts w:ascii="Arial" w:eastAsia="Times New Roman" w:hAnsi="Arial" w:cs="Arial"/>
          <w:sz w:val="24"/>
          <w:szCs w:val="24"/>
        </w:rPr>
        <w:t xml:space="preserve"> presencia en la pantalla y poder diseñar su interfaz de usuario; </w:t>
      </w:r>
      <w:r w:rsidR="00A855A0">
        <w:rPr>
          <w:rFonts w:ascii="Arial" w:eastAsia="Times New Roman" w:hAnsi="Arial" w:cs="Arial"/>
          <w:sz w:val="24"/>
          <w:szCs w:val="24"/>
        </w:rPr>
        <w:t>v</w:t>
      </w:r>
      <w:r w:rsidRPr="004F68F5">
        <w:rPr>
          <w:rFonts w:ascii="Arial" w:eastAsia="Times New Roman" w:hAnsi="Arial" w:cs="Arial"/>
          <w:i/>
          <w:sz w:val="24"/>
          <w:szCs w:val="24"/>
        </w:rPr>
        <w:t>iews</w:t>
      </w:r>
      <w:r w:rsidRPr="004F68F5">
        <w:rPr>
          <w:rFonts w:ascii="Arial" w:eastAsia="Times New Roman" w:hAnsi="Arial" w:cs="Arial"/>
          <w:sz w:val="24"/>
          <w:szCs w:val="24"/>
        </w:rPr>
        <w:t xml:space="preserve"> y </w:t>
      </w:r>
      <w:r w:rsidRPr="004F68F5">
        <w:rPr>
          <w:rFonts w:ascii="Arial" w:eastAsia="Times New Roman" w:hAnsi="Arial" w:cs="Arial"/>
          <w:i/>
          <w:sz w:val="24"/>
          <w:szCs w:val="24"/>
        </w:rPr>
        <w:t>Viewgroups</w:t>
      </w:r>
      <w:r w:rsidRPr="004F68F5">
        <w:rPr>
          <w:rFonts w:ascii="Arial" w:eastAsia="Times New Roman" w:hAnsi="Arial" w:cs="Arial"/>
          <w:sz w:val="24"/>
          <w:szCs w:val="24"/>
        </w:rPr>
        <w:t xml:space="preserve"> son unidades básicas de expresión de la interfaz de usuario en la plataforma Android</w:t>
      </w:r>
      <w:bookmarkEnd w:id="187"/>
      <w:r w:rsidRPr="004F68F5">
        <w:rPr>
          <w:rFonts w:ascii="Arial" w:eastAsia="Times New Roman" w:hAnsi="Arial" w:cs="Arial"/>
          <w:sz w:val="24"/>
          <w:szCs w:val="24"/>
        </w:rPr>
        <w:t xml:space="preserve"> (véase figura 3)</w:t>
      </w:r>
    </w:p>
    <w:p w:rsidR="00BF1D69" w:rsidRPr="004F68F5" w:rsidRDefault="00BF1D69" w:rsidP="00BF1D69">
      <w:pPr>
        <w:spacing w:after="0" w:line="360" w:lineRule="auto"/>
        <w:jc w:val="center"/>
        <w:outlineLvl w:val="2"/>
        <w:rPr>
          <w:rFonts w:ascii="Arial" w:hAnsi="Arial" w:cs="Arial"/>
          <w:sz w:val="24"/>
          <w:szCs w:val="24"/>
        </w:rPr>
      </w:pPr>
      <w:r w:rsidRPr="004F68F5">
        <w:rPr>
          <w:rFonts w:ascii="Arial" w:hAnsi="Arial" w:cs="Arial"/>
          <w:noProof/>
          <w:sz w:val="24"/>
          <w:szCs w:val="24"/>
          <w:lang w:val="es-CO" w:eastAsia="es-CO"/>
        </w:rPr>
        <w:drawing>
          <wp:inline distT="0" distB="0" distL="0" distR="0">
            <wp:extent cx="3667125" cy="1957211"/>
            <wp:effectExtent l="0" t="0" r="0" b="0"/>
            <wp:docPr id="24" name="0 Imagen" descr="jerarquia de vis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arquia de vistas.png"/>
                    <pic:cNvPicPr/>
                  </pic:nvPicPr>
                  <pic:blipFill>
                    <a:blip r:embed="rId15"/>
                    <a:stretch>
                      <a:fillRect/>
                    </a:stretch>
                  </pic:blipFill>
                  <pic:spPr>
                    <a:xfrm>
                      <a:off x="0" y="0"/>
                      <a:ext cx="3670891" cy="1959221"/>
                    </a:xfrm>
                    <a:prstGeom prst="rect">
                      <a:avLst/>
                    </a:prstGeom>
                  </pic:spPr>
                </pic:pic>
              </a:graphicData>
            </a:graphic>
          </wp:inline>
        </w:drawing>
      </w:r>
    </w:p>
    <w:p w:rsidR="00BF1D69" w:rsidRPr="004F68F5" w:rsidRDefault="00BF1D69" w:rsidP="00BF1D69">
      <w:pPr>
        <w:spacing w:after="0" w:line="360" w:lineRule="auto"/>
        <w:rPr>
          <w:rFonts w:ascii="Arial" w:hAnsi="Arial" w:cs="Arial"/>
          <w:sz w:val="24"/>
          <w:szCs w:val="24"/>
        </w:rPr>
      </w:pPr>
      <w:bookmarkStart w:id="188" w:name="_Toc386531999"/>
    </w:p>
    <w:p w:rsidR="00BF1D69" w:rsidRDefault="00BF1D69" w:rsidP="00BF1D69">
      <w:pPr>
        <w:pStyle w:val="Descripcin"/>
        <w:keepNext/>
        <w:rPr>
          <w:rFonts w:ascii="Arial" w:hAnsi="Arial" w:cs="Arial"/>
          <w:b w:val="0"/>
          <w:color w:val="auto"/>
          <w:sz w:val="24"/>
          <w:szCs w:val="24"/>
        </w:rPr>
      </w:pPr>
      <w:bookmarkStart w:id="189" w:name="_Toc391680822"/>
      <w:bookmarkStart w:id="190" w:name="_Toc265689949"/>
      <w:r w:rsidRPr="004F68F5">
        <w:rPr>
          <w:rFonts w:ascii="Arial" w:hAnsi="Arial" w:cs="Arial"/>
          <w:color w:val="auto"/>
          <w:sz w:val="24"/>
          <w:szCs w:val="24"/>
        </w:rPr>
        <w:t>Figura</w:t>
      </w:r>
      <w:r w:rsidR="004C1633">
        <w:rPr>
          <w:rFonts w:ascii="Arial" w:hAnsi="Arial" w:cs="Arial"/>
          <w:color w:val="auto"/>
          <w:sz w:val="24"/>
          <w:szCs w:val="24"/>
        </w:rPr>
        <w:t>3</w:t>
      </w:r>
      <w:r w:rsidR="004C1633" w:rsidRPr="004F68F5">
        <w:rPr>
          <w:rFonts w:ascii="Arial" w:hAnsi="Arial" w:cs="Arial"/>
          <w:color w:val="auto"/>
          <w:sz w:val="24"/>
          <w:szCs w:val="24"/>
        </w:rPr>
        <w:t xml:space="preserve">. </w:t>
      </w:r>
      <w:r w:rsidRPr="004F68F5">
        <w:rPr>
          <w:rFonts w:ascii="Arial" w:hAnsi="Arial" w:cs="Arial"/>
          <w:color w:val="auto"/>
          <w:sz w:val="24"/>
          <w:szCs w:val="24"/>
        </w:rPr>
        <w:t>Jerarquía de vistas, que define el diseño de la interfaz de usuario</w:t>
      </w:r>
      <w:bookmarkEnd w:id="189"/>
      <w:bookmarkEnd w:id="190"/>
      <w:r w:rsidRPr="004F68F5">
        <w:rPr>
          <w:rFonts w:ascii="Arial" w:hAnsi="Arial" w:cs="Arial"/>
          <w:color w:val="auto"/>
          <w:sz w:val="24"/>
          <w:szCs w:val="24"/>
        </w:rPr>
        <w:t xml:space="preserve">. </w:t>
      </w:r>
      <w:r w:rsidRPr="004F68F5">
        <w:rPr>
          <w:rFonts w:ascii="Arial" w:hAnsi="Arial" w:cs="Arial"/>
          <w:b w:val="0"/>
          <w:color w:val="auto"/>
          <w:sz w:val="24"/>
          <w:szCs w:val="24"/>
        </w:rPr>
        <w:t xml:space="preserve">Se muestra la representación visual de la interfaz gráfica de usuario. Recuperada de </w:t>
      </w:r>
      <w:r w:rsidR="00A6295F">
        <w:rPr>
          <w:rFonts w:ascii="Arial" w:hAnsi="Arial" w:cs="Arial"/>
          <w:b w:val="0"/>
          <w:color w:val="auto"/>
          <w:sz w:val="24"/>
          <w:szCs w:val="24"/>
        </w:rPr>
        <w:t>http://developer.android.com/images/viewgroup.png</w:t>
      </w:r>
      <w:bookmarkEnd w:id="188"/>
    </w:p>
    <w:p w:rsidR="00A6295F" w:rsidRPr="00A6295F" w:rsidRDefault="00A6295F" w:rsidP="00A6295F"/>
    <w:p w:rsidR="00BF1D69" w:rsidRPr="004F68F5" w:rsidRDefault="00BF1D69" w:rsidP="00BF1D69">
      <w:pPr>
        <w:pStyle w:val="Ttulo4"/>
      </w:pPr>
      <w:bookmarkStart w:id="191" w:name="_Toc400822508"/>
      <w:r w:rsidRPr="004F68F5">
        <w:lastRenderedPageBreak/>
        <w:t>Views</w:t>
      </w:r>
      <w:bookmarkEnd w:id="191"/>
    </w:p>
    <w:p w:rsidR="00BF1D69" w:rsidRPr="004F68F5" w:rsidRDefault="00BF1D69" w:rsidP="00BF1D69">
      <w:pPr>
        <w:spacing w:after="0" w:line="360" w:lineRule="auto"/>
        <w:outlineLvl w:val="2"/>
        <w:rPr>
          <w:rFonts w:ascii="Arial"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92" w:name="_Toc386532001"/>
      <w:r w:rsidRPr="004F68F5">
        <w:rPr>
          <w:rFonts w:ascii="Arial" w:eastAsia="Times New Roman" w:hAnsi="Arial" w:cs="Arial"/>
          <w:sz w:val="24"/>
          <w:szCs w:val="24"/>
        </w:rPr>
        <w:t xml:space="preserve">Es una clase que representa el bloque de construcción básico para los componentes de la interfaz de usuario, cada </w:t>
      </w:r>
      <w:r w:rsidRPr="004F68F5">
        <w:rPr>
          <w:rFonts w:ascii="Arial" w:eastAsia="Times New Roman" w:hAnsi="Arial" w:cs="Arial"/>
          <w:i/>
          <w:sz w:val="24"/>
          <w:szCs w:val="24"/>
        </w:rPr>
        <w:t>View</w:t>
      </w:r>
      <w:r w:rsidRPr="004F68F5">
        <w:rPr>
          <w:rFonts w:ascii="Arial" w:eastAsia="Times New Roman" w:hAnsi="Arial" w:cs="Arial"/>
          <w:sz w:val="24"/>
          <w:szCs w:val="24"/>
        </w:rPr>
        <w:t xml:space="preserve"> posee la información del área de la pantalla y es responsable por el control de los eventos. Es la base de los "widgets" que se utilizan para crear los componentes de la interfaz de usuario para que sea interactiva.</w:t>
      </w:r>
      <w:bookmarkEnd w:id="192"/>
    </w:p>
    <w:p w:rsidR="00BF1D69" w:rsidRPr="004F68F5" w:rsidRDefault="00BF1D69" w:rsidP="00BF1D69">
      <w:pPr>
        <w:spacing w:after="0" w:line="360" w:lineRule="auto"/>
        <w:outlineLvl w:val="2"/>
        <w:rPr>
          <w:rFonts w:ascii="Arial" w:hAnsi="Arial" w:cs="Arial"/>
          <w:b/>
          <w:sz w:val="24"/>
          <w:szCs w:val="24"/>
        </w:rPr>
      </w:pPr>
    </w:p>
    <w:p w:rsidR="00BF1D69" w:rsidRPr="004F68F5" w:rsidRDefault="00BF1D69" w:rsidP="00BF1D69">
      <w:pPr>
        <w:pStyle w:val="Ttulo4"/>
      </w:pPr>
      <w:bookmarkStart w:id="193" w:name="_Toc400822509"/>
      <w:r w:rsidRPr="004F68F5">
        <w:t>Viewgroups</w:t>
      </w:r>
      <w:bookmarkEnd w:id="193"/>
    </w:p>
    <w:p w:rsidR="00BF1D69" w:rsidRPr="004F68F5" w:rsidRDefault="00BF1D69" w:rsidP="00BF1D69">
      <w:pPr>
        <w:spacing w:after="0" w:line="360" w:lineRule="auto"/>
        <w:outlineLvl w:val="2"/>
        <w:rPr>
          <w:rFonts w:ascii="Arial" w:hAnsi="Arial" w:cs="Arial"/>
          <w:sz w:val="24"/>
          <w:szCs w:val="24"/>
        </w:rPr>
      </w:pPr>
    </w:p>
    <w:p w:rsidR="00BF1D69" w:rsidRDefault="00BF1D69" w:rsidP="00B347CE">
      <w:pPr>
        <w:spacing w:after="0" w:line="360" w:lineRule="auto"/>
        <w:jc w:val="both"/>
        <w:rPr>
          <w:rFonts w:ascii="Arial" w:eastAsia="Times New Roman" w:hAnsi="Arial" w:cs="Arial"/>
          <w:sz w:val="24"/>
          <w:szCs w:val="24"/>
        </w:rPr>
      </w:pPr>
      <w:bookmarkStart w:id="194" w:name="_Toc386532003"/>
      <w:r w:rsidRPr="004F68F5">
        <w:rPr>
          <w:rFonts w:ascii="Arial" w:eastAsia="Times New Roman" w:hAnsi="Arial" w:cs="Arial"/>
          <w:sz w:val="24"/>
          <w:szCs w:val="24"/>
        </w:rPr>
        <w:t>Es una "View" especial que puede contener otras "Views". El “ViewGroup” es la clase base para las "layouts" y las "Views" contenedoras, permite añadir estructuras a la interfaz y acumular elementos complejos en la pantalla.</w:t>
      </w:r>
      <w:bookmarkEnd w:id="194"/>
    </w:p>
    <w:p w:rsidR="001A5329" w:rsidRDefault="001A5329" w:rsidP="00B347CE">
      <w:pPr>
        <w:spacing w:after="0" w:line="360" w:lineRule="auto"/>
        <w:jc w:val="both"/>
        <w:rPr>
          <w:rFonts w:ascii="Arial" w:eastAsia="Times New Roman" w:hAnsi="Arial" w:cs="Arial"/>
          <w:sz w:val="24"/>
          <w:szCs w:val="24"/>
        </w:rPr>
      </w:pPr>
    </w:p>
    <w:p w:rsidR="001A5329" w:rsidRDefault="001A5329" w:rsidP="00B347CE">
      <w:pPr>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Los "Viewgroups" </w:t>
      </w:r>
      <w:r w:rsidR="005A20EF">
        <w:rPr>
          <w:rFonts w:ascii="Arial" w:eastAsia="Times New Roman" w:hAnsi="Arial" w:cs="Arial"/>
          <w:sz w:val="24"/>
          <w:szCs w:val="24"/>
        </w:rPr>
        <w:t>serán</w:t>
      </w:r>
      <w:r>
        <w:rPr>
          <w:rFonts w:ascii="Arial" w:eastAsia="Times New Roman" w:hAnsi="Arial" w:cs="Arial"/>
          <w:sz w:val="24"/>
          <w:szCs w:val="24"/>
        </w:rPr>
        <w:t xml:space="preserve"> necesarios para la </w:t>
      </w:r>
      <w:r w:rsidR="005A20EF">
        <w:rPr>
          <w:rFonts w:ascii="Arial" w:eastAsia="Times New Roman" w:hAnsi="Arial" w:cs="Arial"/>
          <w:sz w:val="24"/>
          <w:szCs w:val="24"/>
        </w:rPr>
        <w:t>representación</w:t>
      </w:r>
      <w:r>
        <w:rPr>
          <w:rFonts w:ascii="Arial" w:eastAsia="Times New Roman" w:hAnsi="Arial" w:cs="Arial"/>
          <w:sz w:val="24"/>
          <w:szCs w:val="24"/>
        </w:rPr>
        <w:t xml:space="preserve"> de la </w:t>
      </w:r>
      <w:r w:rsidR="005A20EF">
        <w:rPr>
          <w:rFonts w:ascii="Arial" w:eastAsia="Times New Roman" w:hAnsi="Arial" w:cs="Arial"/>
          <w:sz w:val="24"/>
          <w:szCs w:val="24"/>
        </w:rPr>
        <w:t>información</w:t>
      </w:r>
      <w:r>
        <w:rPr>
          <w:rFonts w:ascii="Arial" w:eastAsia="Times New Roman" w:hAnsi="Arial" w:cs="Arial"/>
          <w:sz w:val="24"/>
          <w:szCs w:val="24"/>
        </w:rPr>
        <w:t xml:space="preserve">, dado que puede llegar a ser una gran cantidad de </w:t>
      </w:r>
      <w:r w:rsidR="005A20EF">
        <w:rPr>
          <w:rFonts w:ascii="Arial" w:eastAsia="Times New Roman" w:hAnsi="Arial" w:cs="Arial"/>
          <w:sz w:val="24"/>
          <w:szCs w:val="24"/>
        </w:rPr>
        <w:t>información</w:t>
      </w:r>
      <w:r>
        <w:rPr>
          <w:rFonts w:ascii="Arial" w:eastAsia="Times New Roman" w:hAnsi="Arial" w:cs="Arial"/>
          <w:sz w:val="24"/>
          <w:szCs w:val="24"/>
        </w:rPr>
        <w:t xml:space="preserve"> que se le </w:t>
      </w:r>
      <w:r w:rsidR="005A20EF">
        <w:rPr>
          <w:rFonts w:ascii="Arial" w:eastAsia="Times New Roman" w:hAnsi="Arial" w:cs="Arial"/>
          <w:sz w:val="24"/>
          <w:szCs w:val="24"/>
        </w:rPr>
        <w:t>será</w:t>
      </w:r>
      <w:r>
        <w:rPr>
          <w:rFonts w:ascii="Arial" w:eastAsia="Times New Roman" w:hAnsi="Arial" w:cs="Arial"/>
          <w:sz w:val="24"/>
          <w:szCs w:val="24"/>
        </w:rPr>
        <w:t xml:space="preserve"> presentada al usuario, </w:t>
      </w:r>
      <w:r w:rsidR="005A20EF">
        <w:rPr>
          <w:rFonts w:ascii="Arial" w:eastAsia="Times New Roman" w:hAnsi="Arial" w:cs="Arial"/>
          <w:sz w:val="24"/>
          <w:szCs w:val="24"/>
        </w:rPr>
        <w:t xml:space="preserve">por lo tanto </w:t>
      </w:r>
      <w:r>
        <w:rPr>
          <w:rFonts w:ascii="Arial" w:eastAsia="Times New Roman" w:hAnsi="Arial" w:cs="Arial"/>
          <w:sz w:val="24"/>
          <w:szCs w:val="24"/>
        </w:rPr>
        <w:t xml:space="preserve">esta debe ir de forma ordenada y </w:t>
      </w:r>
      <w:r w:rsidR="005A20EF">
        <w:rPr>
          <w:rFonts w:ascii="Arial" w:eastAsia="Times New Roman" w:hAnsi="Arial" w:cs="Arial"/>
          <w:sz w:val="24"/>
          <w:szCs w:val="24"/>
        </w:rPr>
        <w:t>que posea  una navegabilidad intuitiva, para llevar a cabo esto; Dentro de los "Viewgroups" existen los fragment, objetos que permiten adecuar la interfaz gr</w:t>
      </w:r>
      <w:r w:rsidR="00A855A0">
        <w:rPr>
          <w:rFonts w:ascii="Arial" w:eastAsia="Times New Roman" w:hAnsi="Arial" w:cs="Arial"/>
          <w:sz w:val="24"/>
          <w:szCs w:val="24"/>
        </w:rPr>
        <w:t>á</w:t>
      </w:r>
      <w:r w:rsidR="005A20EF">
        <w:rPr>
          <w:rFonts w:ascii="Arial" w:eastAsia="Times New Roman" w:hAnsi="Arial" w:cs="Arial"/>
          <w:sz w:val="24"/>
          <w:szCs w:val="24"/>
        </w:rPr>
        <w:t xml:space="preserve">fica para la </w:t>
      </w:r>
      <w:r w:rsidR="003261F0">
        <w:rPr>
          <w:rFonts w:ascii="Arial" w:eastAsia="Times New Roman" w:hAnsi="Arial" w:cs="Arial"/>
          <w:sz w:val="24"/>
          <w:szCs w:val="24"/>
        </w:rPr>
        <w:t>organización</w:t>
      </w:r>
      <w:r w:rsidR="005A20EF">
        <w:rPr>
          <w:rFonts w:ascii="Arial" w:eastAsia="Times New Roman" w:hAnsi="Arial" w:cs="Arial"/>
          <w:sz w:val="24"/>
          <w:szCs w:val="24"/>
        </w:rPr>
        <w:t xml:space="preserve"> de los elementos dentro de ella.</w:t>
      </w:r>
    </w:p>
    <w:p w:rsidR="00B347CE" w:rsidRPr="004F68F5" w:rsidRDefault="00B347CE" w:rsidP="00B347CE">
      <w:pPr>
        <w:spacing w:after="0" w:line="360" w:lineRule="auto"/>
        <w:jc w:val="both"/>
        <w:rPr>
          <w:rFonts w:ascii="Arial" w:hAnsi="Arial" w:cs="Arial"/>
          <w:sz w:val="24"/>
          <w:szCs w:val="24"/>
        </w:rPr>
      </w:pPr>
    </w:p>
    <w:p w:rsidR="00BF1D69" w:rsidRPr="00FB70A0" w:rsidRDefault="00BF1D69" w:rsidP="00FB70A0">
      <w:pPr>
        <w:pStyle w:val="Ttulo4"/>
        <w:numPr>
          <w:ilvl w:val="2"/>
          <w:numId w:val="19"/>
        </w:numPr>
        <w:rPr>
          <w:b/>
        </w:rPr>
      </w:pPr>
      <w:bookmarkStart w:id="195" w:name="_Toc400822510"/>
      <w:r w:rsidRPr="00FB70A0">
        <w:rPr>
          <w:b/>
        </w:rPr>
        <w:t>Versiones del sistema operativo</w:t>
      </w:r>
      <w:bookmarkEnd w:id="195"/>
    </w:p>
    <w:p w:rsidR="00BF1D69" w:rsidRPr="004F68F5" w:rsidRDefault="00BF1D69" w:rsidP="00BF1D69">
      <w:pPr>
        <w:rPr>
          <w:rFonts w:ascii="Arial" w:hAnsi="Arial"/>
        </w:rPr>
      </w:pPr>
    </w:p>
    <w:p w:rsidR="00BF1D69" w:rsidRPr="004F68F5" w:rsidRDefault="00BF1D69" w:rsidP="00BF1D69">
      <w:pPr>
        <w:spacing w:after="0" w:line="360" w:lineRule="auto"/>
        <w:jc w:val="both"/>
        <w:rPr>
          <w:rFonts w:ascii="Arial" w:eastAsia="Times New Roman" w:hAnsi="Arial" w:cs="Arial"/>
          <w:sz w:val="24"/>
          <w:szCs w:val="24"/>
        </w:rPr>
      </w:pPr>
      <w:bookmarkStart w:id="196" w:name="_Toc386532005"/>
      <w:r w:rsidRPr="004F68F5">
        <w:rPr>
          <w:rFonts w:ascii="Arial" w:eastAsia="Times New Roman" w:hAnsi="Arial" w:cs="Arial"/>
          <w:sz w:val="24"/>
          <w:szCs w:val="24"/>
        </w:rPr>
        <w:t>Desde el lanzamiento de su primera versiónela 22 de Octubre de 2008, cada versión de Android se le ha asociado un nombre de postre en Ingles, las características de cada versión se muestra en la tabla 2</w:t>
      </w:r>
      <w:r w:rsidR="001F18D8">
        <w:rPr>
          <w:rFonts w:ascii="Arial" w:eastAsia="Times New Roman" w:hAnsi="Arial" w:cs="Arial"/>
          <w:sz w:val="24"/>
          <w:szCs w:val="24"/>
        </w:rPr>
        <w:fldChar w:fldCharType="begin"/>
      </w:r>
      <w:r w:rsidR="002219C5">
        <w:rPr>
          <w:rFonts w:ascii="Arial" w:eastAsia="Times New Roman" w:hAnsi="Arial" w:cs="Arial"/>
          <w:sz w:val="24"/>
          <w:szCs w:val="24"/>
        </w:rPr>
        <w:instrText xml:space="preserve"> ADDIN ZOTERO_ITEM CSL_CITATION {"citationID":"11d2e5tuud","properties":{"formattedCitation":"{\\rtf (\\uc0\\u193{}vila, 2011)}","plainCitation":"(Ávila, 2011)"},"citationItems":[{"id":106,"uris":["http://zotero.org/users/local/P1NyEPNj/items/9V8R29ER"],"uri":["http://zotero.org/users/local/P1NyEPNj/items/9V8R29ER"],"itemData":{"id":106,"type":"article","title":"Android","author":[{"family":"Ávila","given":"Oscar"}],"issued":{"date-parts":[["2011",7,29]]},"accessed":{"date-parts":[["2014",8,28]]}}}],"schema":"https://github.com/citation-style-language/schema/raw/master/csl-citation.json"} </w:instrText>
      </w:r>
      <w:r w:rsidR="001F18D8">
        <w:rPr>
          <w:rFonts w:ascii="Arial" w:eastAsia="Times New Roman" w:hAnsi="Arial" w:cs="Arial"/>
          <w:sz w:val="24"/>
          <w:szCs w:val="24"/>
        </w:rPr>
        <w:fldChar w:fldCharType="separate"/>
      </w:r>
      <w:r w:rsidR="002219C5" w:rsidRPr="002219C5">
        <w:rPr>
          <w:rFonts w:ascii="Arial" w:hAnsi="Arial" w:cs="Arial"/>
          <w:sz w:val="24"/>
          <w:szCs w:val="24"/>
          <w:lang w:val="es-ES"/>
        </w:rPr>
        <w:t>(Ávila, 2011)</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End w:id="196"/>
    </w:p>
    <w:p w:rsidR="00BF1D69" w:rsidRDefault="00BF1D69" w:rsidP="00BF1D69">
      <w:pPr>
        <w:spacing w:after="0" w:line="360" w:lineRule="auto"/>
        <w:jc w:val="both"/>
        <w:rPr>
          <w:rFonts w:ascii="Arial" w:eastAsia="Times New Roman" w:hAnsi="Arial" w:cs="Arial"/>
          <w:sz w:val="24"/>
          <w:szCs w:val="24"/>
        </w:rPr>
      </w:pPr>
    </w:p>
    <w:p w:rsidR="006D62CC" w:rsidRDefault="006D62CC" w:rsidP="00BF1D69">
      <w:pPr>
        <w:spacing w:after="0" w:line="360" w:lineRule="auto"/>
        <w:jc w:val="both"/>
        <w:rPr>
          <w:rFonts w:ascii="Arial" w:eastAsia="Times New Roman" w:hAnsi="Arial" w:cs="Arial"/>
          <w:sz w:val="24"/>
          <w:szCs w:val="24"/>
        </w:rPr>
      </w:pPr>
    </w:p>
    <w:p w:rsidR="006D62CC" w:rsidRPr="004F68F5" w:rsidRDefault="006D62CC" w:rsidP="00BF1D69">
      <w:pPr>
        <w:spacing w:after="0" w:line="360" w:lineRule="auto"/>
        <w:jc w:val="both"/>
        <w:rPr>
          <w:rFonts w:ascii="Arial" w:eastAsia="Times New Roman" w:hAnsi="Arial" w:cs="Arial"/>
          <w:sz w:val="24"/>
          <w:szCs w:val="24"/>
        </w:rPr>
      </w:pPr>
    </w:p>
    <w:p w:rsidR="00BF1D69" w:rsidRDefault="00BF1D69" w:rsidP="00BF1D69">
      <w:pPr>
        <w:pStyle w:val="Descripcin"/>
        <w:keepNext/>
        <w:rPr>
          <w:rFonts w:ascii="Arial" w:hAnsi="Arial" w:cs="Arial"/>
          <w:color w:val="auto"/>
          <w:sz w:val="24"/>
          <w:szCs w:val="24"/>
        </w:rPr>
      </w:pPr>
      <w:bookmarkStart w:id="197" w:name="_Toc391680720"/>
      <w:bookmarkStart w:id="198" w:name="_Toc400822542"/>
      <w:r w:rsidRPr="004F68F5">
        <w:rPr>
          <w:rFonts w:ascii="Arial" w:hAnsi="Arial" w:cs="Arial"/>
          <w:color w:val="auto"/>
          <w:sz w:val="24"/>
          <w:szCs w:val="24"/>
        </w:rPr>
        <w:lastRenderedPageBreak/>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2</w:t>
      </w:r>
      <w:r w:rsidR="001F18D8" w:rsidRPr="004F68F5">
        <w:rPr>
          <w:rFonts w:ascii="Arial" w:hAnsi="Arial" w:cs="Arial"/>
          <w:color w:val="auto"/>
          <w:sz w:val="24"/>
          <w:szCs w:val="24"/>
        </w:rPr>
        <w:fldChar w:fldCharType="end"/>
      </w:r>
      <w:r w:rsidRPr="004F68F5">
        <w:rPr>
          <w:rFonts w:ascii="Arial" w:hAnsi="Arial" w:cs="Arial"/>
          <w:color w:val="auto"/>
          <w:sz w:val="24"/>
          <w:szCs w:val="24"/>
        </w:rPr>
        <w:t>. Versiones del Sistema Operativo Android</w:t>
      </w:r>
      <w:bookmarkEnd w:id="197"/>
      <w:bookmarkEnd w:id="198"/>
    </w:p>
    <w:tbl>
      <w:tblPr>
        <w:tblStyle w:val="Tablaconcuadrcula"/>
        <w:tblW w:w="0" w:type="auto"/>
        <w:tblLook w:val="04A0" w:firstRow="1" w:lastRow="0" w:firstColumn="1" w:lastColumn="0" w:noHBand="0" w:noVBand="1"/>
      </w:tblPr>
      <w:tblGrid>
        <w:gridCol w:w="2992"/>
        <w:gridCol w:w="2078"/>
        <w:gridCol w:w="3908"/>
      </w:tblGrid>
      <w:tr w:rsidR="00BF1D69" w:rsidRPr="004F68F5" w:rsidTr="00CA6EA2">
        <w:trPr>
          <w:tblHeader/>
        </w:trPr>
        <w:tc>
          <w:tcPr>
            <w:tcW w:w="2992" w:type="dxa"/>
            <w:vAlign w:val="center"/>
          </w:tcPr>
          <w:p w:rsidR="00BF1D69" w:rsidRPr="004F68F5" w:rsidRDefault="00BF1D69" w:rsidP="00CA6EA2">
            <w:pPr>
              <w:spacing w:after="0" w:line="240" w:lineRule="auto"/>
              <w:jc w:val="center"/>
              <w:rPr>
                <w:rFonts w:ascii="Arial" w:hAnsi="Arial" w:cs="Arial"/>
                <w:b/>
              </w:rPr>
            </w:pPr>
            <w:bookmarkStart w:id="199" w:name="_Toc386532006"/>
            <w:r w:rsidRPr="004F68F5">
              <w:rPr>
                <w:rFonts w:ascii="Arial" w:hAnsi="Arial" w:cs="Arial"/>
                <w:b/>
              </w:rPr>
              <w:t>VERSIÓN</w:t>
            </w:r>
            <w:bookmarkEnd w:id="199"/>
          </w:p>
        </w:tc>
        <w:tc>
          <w:tcPr>
            <w:tcW w:w="2078" w:type="dxa"/>
            <w:vAlign w:val="center"/>
          </w:tcPr>
          <w:p w:rsidR="00BF1D69" w:rsidRPr="004F68F5" w:rsidRDefault="00BF1D69" w:rsidP="00CA6EA2">
            <w:pPr>
              <w:spacing w:after="0" w:line="240" w:lineRule="auto"/>
              <w:jc w:val="center"/>
              <w:rPr>
                <w:rFonts w:ascii="Arial" w:hAnsi="Arial" w:cs="Arial"/>
                <w:b/>
              </w:rPr>
            </w:pPr>
            <w:bookmarkStart w:id="200" w:name="_Toc386532007"/>
            <w:r w:rsidRPr="004F68F5">
              <w:rPr>
                <w:rFonts w:ascii="Arial" w:hAnsi="Arial" w:cs="Arial"/>
                <w:b/>
              </w:rPr>
              <w:t>FECHA DE LANZAMIENTO</w:t>
            </w:r>
            <w:bookmarkEnd w:id="200"/>
          </w:p>
        </w:tc>
        <w:tc>
          <w:tcPr>
            <w:tcW w:w="3908" w:type="dxa"/>
            <w:vAlign w:val="center"/>
          </w:tcPr>
          <w:p w:rsidR="00BF1D69" w:rsidRPr="004F68F5" w:rsidRDefault="00BF1D69" w:rsidP="00CA6EA2">
            <w:pPr>
              <w:spacing w:after="0" w:line="240" w:lineRule="auto"/>
              <w:jc w:val="center"/>
              <w:rPr>
                <w:rFonts w:ascii="Arial" w:hAnsi="Arial" w:cs="Arial"/>
                <w:b/>
              </w:rPr>
            </w:pPr>
            <w:bookmarkStart w:id="201" w:name="_Toc386532008"/>
            <w:r w:rsidRPr="004F68F5">
              <w:rPr>
                <w:rFonts w:ascii="Arial" w:hAnsi="Arial" w:cs="Arial"/>
                <w:b/>
              </w:rPr>
              <w:t>CARACTERISTICAS</w:t>
            </w:r>
            <w:bookmarkEnd w:id="201"/>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02" w:name="_Toc386532009"/>
            <w:r w:rsidRPr="004F68F5">
              <w:rPr>
                <w:rFonts w:ascii="Arial" w:hAnsi="Arial" w:cs="Arial"/>
                <w:b/>
              </w:rPr>
              <w:t>Android 1.5 (Cupcake)</w:t>
            </w:r>
            <w:bookmarkEnd w:id="202"/>
          </w:p>
        </w:tc>
        <w:tc>
          <w:tcPr>
            <w:tcW w:w="2078" w:type="dxa"/>
            <w:vAlign w:val="center"/>
          </w:tcPr>
          <w:p w:rsidR="00BF1D69" w:rsidRPr="004F68F5" w:rsidRDefault="00BF1D69" w:rsidP="00CA6EA2">
            <w:pPr>
              <w:spacing w:line="240" w:lineRule="auto"/>
              <w:rPr>
                <w:rFonts w:ascii="Arial" w:hAnsi="Arial" w:cs="Arial"/>
              </w:rPr>
            </w:pPr>
            <w:bookmarkStart w:id="203" w:name="_Toc386532010"/>
            <w:r w:rsidRPr="004F68F5">
              <w:rPr>
                <w:rFonts w:ascii="Arial" w:hAnsi="Arial" w:cs="Arial"/>
              </w:rPr>
              <w:t>30 Abril de 2009</w:t>
            </w:r>
            <w:bookmarkEnd w:id="203"/>
          </w:p>
        </w:tc>
        <w:tc>
          <w:tcPr>
            <w:tcW w:w="3908" w:type="dxa"/>
            <w:vAlign w:val="center"/>
          </w:tcPr>
          <w:p w:rsidR="00BF1D69" w:rsidRPr="004F68F5" w:rsidRDefault="00BF1D69" w:rsidP="00CA6EA2">
            <w:pPr>
              <w:spacing w:line="240" w:lineRule="auto"/>
              <w:jc w:val="both"/>
              <w:rPr>
                <w:rFonts w:ascii="Arial" w:hAnsi="Arial" w:cs="Arial"/>
              </w:rPr>
            </w:pPr>
            <w:bookmarkStart w:id="204" w:name="_Toc386532011"/>
            <w:r w:rsidRPr="004F68F5">
              <w:rPr>
                <w:rFonts w:ascii="Arial" w:hAnsi="Arial" w:cs="Arial"/>
              </w:rPr>
              <w:t>1. Capacidad para grabar y ver videos con el modo de la cámara de video.</w:t>
            </w:r>
            <w:bookmarkEnd w:id="204"/>
          </w:p>
          <w:p w:rsidR="00BF1D69" w:rsidRPr="004F68F5" w:rsidRDefault="00BF1D69" w:rsidP="00CA6EA2">
            <w:pPr>
              <w:spacing w:line="240" w:lineRule="auto"/>
              <w:jc w:val="both"/>
              <w:rPr>
                <w:rFonts w:ascii="Arial" w:hAnsi="Arial" w:cs="Arial"/>
              </w:rPr>
            </w:pPr>
            <w:bookmarkStart w:id="205" w:name="_Toc386532012"/>
            <w:r w:rsidRPr="004F68F5">
              <w:rPr>
                <w:rFonts w:ascii="Arial" w:hAnsi="Arial" w:cs="Arial"/>
              </w:rPr>
              <w:t>2. Rediseño de todos los elementos correspondientes a la interfaz de usuario.</w:t>
            </w:r>
            <w:bookmarkEnd w:id="205"/>
          </w:p>
          <w:p w:rsidR="00BF1D69" w:rsidRPr="004F68F5" w:rsidRDefault="00BF1D69" w:rsidP="00CA6EA2">
            <w:pPr>
              <w:spacing w:line="240" w:lineRule="auto"/>
              <w:jc w:val="both"/>
              <w:rPr>
                <w:rFonts w:ascii="Arial" w:hAnsi="Arial" w:cs="Arial"/>
              </w:rPr>
            </w:pPr>
            <w:bookmarkStart w:id="206" w:name="_Toc386532013"/>
            <w:r w:rsidRPr="004F68F5">
              <w:rPr>
                <w:rFonts w:ascii="Arial" w:hAnsi="Arial" w:cs="Arial"/>
              </w:rPr>
              <w:t xml:space="preserve">3. Capacidad de personalizar los </w:t>
            </w:r>
            <w:r w:rsidRPr="004F68F5">
              <w:rPr>
                <w:rFonts w:ascii="Arial" w:hAnsi="Arial" w:cs="Arial"/>
                <w:i/>
              </w:rPr>
              <w:t>widgets</w:t>
            </w:r>
            <w:r w:rsidRPr="004F68F5">
              <w:rPr>
                <w:rFonts w:ascii="Arial" w:hAnsi="Arial" w:cs="Arial"/>
              </w:rPr>
              <w:t xml:space="preserve"> mostrados en la pantalla de inicio.</w:t>
            </w:r>
            <w:bookmarkEnd w:id="206"/>
          </w:p>
          <w:p w:rsidR="00BF1D69" w:rsidRPr="004F68F5" w:rsidRDefault="00BF1D69" w:rsidP="00CA6EA2">
            <w:pPr>
              <w:spacing w:line="240" w:lineRule="auto"/>
              <w:jc w:val="both"/>
              <w:rPr>
                <w:rFonts w:ascii="Arial" w:hAnsi="Arial" w:cs="Arial"/>
              </w:rPr>
            </w:pPr>
            <w:bookmarkStart w:id="207" w:name="_Toc386532014"/>
            <w:r w:rsidRPr="004F68F5">
              <w:rPr>
                <w:rFonts w:ascii="Arial" w:hAnsi="Arial" w:cs="Arial"/>
              </w:rPr>
              <w:t>4. Inclusión de la funcionalidad de copiar y pegar texto además de la búsqueda dentro de una página web.</w:t>
            </w:r>
            <w:bookmarkEnd w:id="207"/>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08" w:name="_Toc386532015"/>
            <w:r w:rsidRPr="004F68F5">
              <w:rPr>
                <w:rFonts w:ascii="Arial" w:hAnsi="Arial" w:cs="Arial"/>
                <w:b/>
              </w:rPr>
              <w:t>Android 1.6 (Donut)</w:t>
            </w:r>
            <w:bookmarkEnd w:id="208"/>
          </w:p>
        </w:tc>
        <w:tc>
          <w:tcPr>
            <w:tcW w:w="2078" w:type="dxa"/>
            <w:vAlign w:val="center"/>
          </w:tcPr>
          <w:p w:rsidR="00BF1D69" w:rsidRPr="004F68F5" w:rsidRDefault="00BF1D69" w:rsidP="00CA6EA2">
            <w:pPr>
              <w:spacing w:line="240" w:lineRule="auto"/>
              <w:rPr>
                <w:rFonts w:ascii="Arial" w:hAnsi="Arial" w:cs="Arial"/>
              </w:rPr>
            </w:pPr>
            <w:bookmarkStart w:id="209" w:name="_Toc386532016"/>
            <w:r w:rsidRPr="004F68F5">
              <w:rPr>
                <w:rFonts w:ascii="Arial" w:hAnsi="Arial" w:cs="Arial"/>
              </w:rPr>
              <w:t>15 Septiembre 2009</w:t>
            </w:r>
            <w:bookmarkEnd w:id="209"/>
          </w:p>
        </w:tc>
        <w:tc>
          <w:tcPr>
            <w:tcW w:w="3908" w:type="dxa"/>
            <w:vAlign w:val="center"/>
          </w:tcPr>
          <w:p w:rsidR="00BF1D69" w:rsidRPr="004F68F5" w:rsidRDefault="00BF1D69" w:rsidP="00CA6EA2">
            <w:pPr>
              <w:spacing w:line="240" w:lineRule="auto"/>
              <w:jc w:val="both"/>
              <w:rPr>
                <w:rFonts w:ascii="Arial" w:hAnsi="Arial" w:cs="Arial"/>
              </w:rPr>
            </w:pPr>
            <w:bookmarkStart w:id="210" w:name="_Toc386532017"/>
            <w:r w:rsidRPr="004F68F5">
              <w:rPr>
                <w:rFonts w:ascii="Arial" w:hAnsi="Arial" w:cs="Arial"/>
              </w:rPr>
              <w:t>1. Creación de la interfaz de usuario para controlar el nivel de la batería, comprobando que aplicaciones y/o servicios son los que realizan el consumo.</w:t>
            </w:r>
            <w:bookmarkEnd w:id="210"/>
          </w:p>
          <w:p w:rsidR="00BF1D69" w:rsidRPr="004F68F5" w:rsidRDefault="008C4633" w:rsidP="00CA6EA2">
            <w:pPr>
              <w:spacing w:line="240" w:lineRule="auto"/>
              <w:jc w:val="both"/>
              <w:rPr>
                <w:rFonts w:ascii="Arial" w:hAnsi="Arial" w:cs="Arial"/>
              </w:rPr>
            </w:pPr>
            <w:bookmarkStart w:id="211" w:name="_Toc386532018"/>
            <w:r w:rsidRPr="004F68F5">
              <w:rPr>
                <w:rFonts w:ascii="Arial" w:hAnsi="Arial" w:cs="Arial"/>
              </w:rPr>
              <w:t>2. La</w:t>
            </w:r>
            <w:r w:rsidR="00BF1D69" w:rsidRPr="004F68F5">
              <w:rPr>
                <w:rFonts w:ascii="Arial" w:hAnsi="Arial" w:cs="Arial"/>
              </w:rPr>
              <w:t xml:space="preserve"> experiencia de búsqueda permite tener desde la pantalla de inicio, la búsqueda de marcadores, historial, contactos y la WEB.</w:t>
            </w:r>
            <w:bookmarkEnd w:id="211"/>
          </w:p>
          <w:p w:rsidR="00BF1D69" w:rsidRPr="004F68F5" w:rsidRDefault="008C4633" w:rsidP="00CA6EA2">
            <w:pPr>
              <w:spacing w:line="240" w:lineRule="auto"/>
              <w:jc w:val="both"/>
              <w:rPr>
                <w:rFonts w:ascii="Arial" w:hAnsi="Arial" w:cs="Arial"/>
              </w:rPr>
            </w:pPr>
            <w:bookmarkStart w:id="212" w:name="_Toc386532019"/>
            <w:r w:rsidRPr="004F68F5">
              <w:rPr>
                <w:rFonts w:ascii="Arial" w:hAnsi="Arial" w:cs="Arial"/>
              </w:rPr>
              <w:t>3. Android</w:t>
            </w:r>
            <w:r w:rsidR="00A855A0">
              <w:rPr>
                <w:rFonts w:ascii="Arial" w:hAnsi="Arial" w:cs="Arial"/>
              </w:rPr>
              <w:t xml:space="preserve"> </w:t>
            </w:r>
            <w:r w:rsidR="00BF1D69" w:rsidRPr="004F68F5">
              <w:rPr>
                <w:rFonts w:ascii="Arial" w:hAnsi="Arial" w:cs="Arial"/>
              </w:rPr>
              <w:t>Market, muestra las aplicaciones ordenadas por categorías.</w:t>
            </w:r>
            <w:bookmarkEnd w:id="212"/>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13" w:name="_Toc386532020"/>
            <w:r w:rsidRPr="004F68F5">
              <w:rPr>
                <w:rFonts w:ascii="Arial" w:hAnsi="Arial" w:cs="Arial"/>
                <w:b/>
              </w:rPr>
              <w:t>Android 2.0 (Eclair)</w:t>
            </w:r>
            <w:bookmarkEnd w:id="213"/>
          </w:p>
        </w:tc>
        <w:tc>
          <w:tcPr>
            <w:tcW w:w="2078" w:type="dxa"/>
            <w:vAlign w:val="center"/>
          </w:tcPr>
          <w:p w:rsidR="00BF1D69" w:rsidRPr="004F68F5" w:rsidRDefault="00BF1D69" w:rsidP="00CA6EA2">
            <w:pPr>
              <w:spacing w:line="240" w:lineRule="auto"/>
              <w:rPr>
                <w:rFonts w:ascii="Arial" w:hAnsi="Arial" w:cs="Arial"/>
              </w:rPr>
            </w:pPr>
            <w:bookmarkStart w:id="214" w:name="_Toc386532021"/>
            <w:r w:rsidRPr="004F68F5">
              <w:rPr>
                <w:rFonts w:ascii="Arial" w:hAnsi="Arial" w:cs="Arial"/>
              </w:rPr>
              <w:t>26 Octubre de 2009</w:t>
            </w:r>
            <w:bookmarkEnd w:id="214"/>
          </w:p>
        </w:tc>
        <w:tc>
          <w:tcPr>
            <w:tcW w:w="3908" w:type="dxa"/>
            <w:vAlign w:val="center"/>
          </w:tcPr>
          <w:p w:rsidR="00BF1D69" w:rsidRPr="004F68F5" w:rsidRDefault="008C4633" w:rsidP="00CA6EA2">
            <w:pPr>
              <w:spacing w:line="240" w:lineRule="auto"/>
              <w:jc w:val="both"/>
              <w:rPr>
                <w:rFonts w:ascii="Arial" w:hAnsi="Arial" w:cs="Arial"/>
              </w:rPr>
            </w:pPr>
            <w:bookmarkStart w:id="215" w:name="_Toc386532022"/>
            <w:r w:rsidRPr="004F68F5">
              <w:rPr>
                <w:rFonts w:ascii="Arial" w:hAnsi="Arial" w:cs="Arial"/>
              </w:rPr>
              <w:t>1. Rediseño</w:t>
            </w:r>
            <w:r w:rsidR="00BF1D69" w:rsidRPr="004F68F5">
              <w:rPr>
                <w:rFonts w:ascii="Arial" w:hAnsi="Arial" w:cs="Arial"/>
              </w:rPr>
              <w:t xml:space="preserve"> del navegador y soporte para HTML5.</w:t>
            </w:r>
            <w:bookmarkEnd w:id="215"/>
          </w:p>
          <w:p w:rsidR="00BF1D69" w:rsidRPr="004F68F5" w:rsidRDefault="008C4633" w:rsidP="00CA6EA2">
            <w:pPr>
              <w:spacing w:line="240" w:lineRule="auto"/>
              <w:jc w:val="both"/>
              <w:rPr>
                <w:rFonts w:ascii="Arial" w:hAnsi="Arial" w:cs="Arial"/>
              </w:rPr>
            </w:pPr>
            <w:bookmarkStart w:id="216" w:name="_Toc386532023"/>
            <w:r w:rsidRPr="004F68F5">
              <w:rPr>
                <w:rFonts w:ascii="Arial" w:hAnsi="Arial" w:cs="Arial"/>
              </w:rPr>
              <w:t>2. Soporte</w:t>
            </w:r>
            <w:r w:rsidR="00BF1D69" w:rsidRPr="004F68F5">
              <w:rPr>
                <w:rFonts w:ascii="Arial" w:hAnsi="Arial" w:cs="Arial"/>
              </w:rPr>
              <w:t xml:space="preserve"> para </w:t>
            </w:r>
            <w:r w:rsidRPr="004F68F5">
              <w:rPr>
                <w:rFonts w:ascii="Arial" w:hAnsi="Arial" w:cs="Arial"/>
              </w:rPr>
              <w:t>más</w:t>
            </w:r>
            <w:r w:rsidR="00BF1D69" w:rsidRPr="004F68F5">
              <w:rPr>
                <w:rFonts w:ascii="Arial" w:hAnsi="Arial" w:cs="Arial"/>
              </w:rPr>
              <w:t xml:space="preserve"> tamaños y resoluciones de pantallas.</w:t>
            </w:r>
            <w:bookmarkEnd w:id="216"/>
          </w:p>
          <w:p w:rsidR="00BF1D69" w:rsidRPr="004F68F5" w:rsidRDefault="008C4633" w:rsidP="00CA6EA2">
            <w:pPr>
              <w:spacing w:line="240" w:lineRule="auto"/>
              <w:jc w:val="both"/>
              <w:rPr>
                <w:rFonts w:ascii="Arial" w:hAnsi="Arial" w:cs="Arial"/>
              </w:rPr>
            </w:pPr>
            <w:bookmarkStart w:id="217" w:name="_Toc386532024"/>
            <w:r w:rsidRPr="004F68F5">
              <w:rPr>
                <w:rFonts w:ascii="Arial" w:hAnsi="Arial" w:cs="Arial"/>
              </w:rPr>
              <w:t>3. Soporte</w:t>
            </w:r>
            <w:r w:rsidR="00BF1D69" w:rsidRPr="004F68F5">
              <w:rPr>
                <w:rFonts w:ascii="Arial" w:hAnsi="Arial" w:cs="Arial"/>
              </w:rPr>
              <w:t xml:space="preserve"> nativo para flash para la cámara.</w:t>
            </w:r>
            <w:bookmarkEnd w:id="217"/>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18" w:name="_Toc386532025"/>
            <w:r w:rsidRPr="004F68F5">
              <w:rPr>
                <w:rFonts w:ascii="Arial" w:hAnsi="Arial" w:cs="Arial"/>
                <w:b/>
              </w:rPr>
              <w:t>Android 2.2 (Froyo)</w:t>
            </w:r>
            <w:bookmarkEnd w:id="218"/>
          </w:p>
        </w:tc>
        <w:tc>
          <w:tcPr>
            <w:tcW w:w="2078" w:type="dxa"/>
            <w:vAlign w:val="center"/>
          </w:tcPr>
          <w:p w:rsidR="00BF1D69" w:rsidRPr="004F68F5" w:rsidRDefault="00BF1D69" w:rsidP="00CA6EA2">
            <w:pPr>
              <w:spacing w:line="240" w:lineRule="auto"/>
              <w:rPr>
                <w:rFonts w:ascii="Arial" w:hAnsi="Arial" w:cs="Arial"/>
              </w:rPr>
            </w:pPr>
            <w:bookmarkStart w:id="219" w:name="_Toc386532026"/>
            <w:r w:rsidRPr="004F68F5">
              <w:rPr>
                <w:rFonts w:ascii="Arial" w:hAnsi="Arial" w:cs="Arial"/>
              </w:rPr>
              <w:t>Mayo 2010</w:t>
            </w:r>
            <w:bookmarkEnd w:id="219"/>
          </w:p>
        </w:tc>
        <w:tc>
          <w:tcPr>
            <w:tcW w:w="3908" w:type="dxa"/>
            <w:vAlign w:val="center"/>
          </w:tcPr>
          <w:p w:rsidR="00BF1D69" w:rsidRPr="004F68F5" w:rsidRDefault="00BF1D69" w:rsidP="00CA6EA2">
            <w:pPr>
              <w:spacing w:line="240" w:lineRule="auto"/>
              <w:jc w:val="both"/>
              <w:rPr>
                <w:rFonts w:ascii="Arial" w:hAnsi="Arial" w:cs="Arial"/>
              </w:rPr>
            </w:pPr>
            <w:bookmarkStart w:id="220" w:name="_Toc386532027"/>
            <w:r w:rsidRPr="004F68F5">
              <w:rPr>
                <w:rFonts w:ascii="Arial" w:hAnsi="Arial" w:cs="Arial"/>
              </w:rPr>
              <w:t>1. Soporte para las contraseñas numéricas y alfanuméricas.</w:t>
            </w:r>
            <w:bookmarkEnd w:id="220"/>
          </w:p>
          <w:p w:rsidR="00BF1D69" w:rsidRPr="004F68F5" w:rsidRDefault="00BF1D69" w:rsidP="00CA6EA2">
            <w:pPr>
              <w:spacing w:line="240" w:lineRule="auto"/>
              <w:jc w:val="both"/>
              <w:rPr>
                <w:rFonts w:ascii="Arial" w:hAnsi="Arial" w:cs="Arial"/>
              </w:rPr>
            </w:pPr>
            <w:bookmarkStart w:id="221" w:name="_Toc386532028"/>
            <w:r w:rsidRPr="004F68F5">
              <w:rPr>
                <w:rFonts w:ascii="Arial" w:hAnsi="Arial" w:cs="Arial"/>
              </w:rPr>
              <w:t>2. Creación de la funcionalidad para la instalación de aplicaciones en la memoria expandible.</w:t>
            </w:r>
            <w:bookmarkEnd w:id="221"/>
          </w:p>
          <w:p w:rsidR="00BF1D69" w:rsidRPr="004F68F5" w:rsidRDefault="008C4633" w:rsidP="00A855A0">
            <w:pPr>
              <w:spacing w:line="240" w:lineRule="auto"/>
              <w:jc w:val="both"/>
              <w:rPr>
                <w:rFonts w:ascii="Arial" w:hAnsi="Arial" w:cs="Arial"/>
              </w:rPr>
            </w:pPr>
            <w:bookmarkStart w:id="222" w:name="_Toc386532029"/>
            <w:r w:rsidRPr="004F68F5">
              <w:rPr>
                <w:rFonts w:ascii="Arial" w:hAnsi="Arial" w:cs="Arial"/>
              </w:rPr>
              <w:t>3. Integración</w:t>
            </w:r>
            <w:r w:rsidR="00BF1D69" w:rsidRPr="004F68F5">
              <w:rPr>
                <w:rFonts w:ascii="Arial" w:hAnsi="Arial" w:cs="Arial"/>
              </w:rPr>
              <w:t xml:space="preserve"> de motor de Java</w:t>
            </w:r>
            <w:r w:rsidR="00A855A0">
              <w:rPr>
                <w:rFonts w:ascii="Arial" w:hAnsi="Arial" w:cs="Arial"/>
              </w:rPr>
              <w:t>S</w:t>
            </w:r>
            <w:r w:rsidR="00BF1D69" w:rsidRPr="004F68F5">
              <w:rPr>
                <w:rFonts w:ascii="Arial" w:hAnsi="Arial" w:cs="Arial"/>
              </w:rPr>
              <w:t xml:space="preserve">cript </w:t>
            </w:r>
            <w:r w:rsidR="00BF1D69" w:rsidRPr="004F68F5">
              <w:rPr>
                <w:rFonts w:ascii="Arial" w:hAnsi="Arial" w:cs="Arial"/>
              </w:rPr>
              <w:lastRenderedPageBreak/>
              <w:t>en el navegador.</w:t>
            </w:r>
            <w:bookmarkEnd w:id="222"/>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23" w:name="_Toc386532030"/>
            <w:r w:rsidRPr="004F68F5">
              <w:rPr>
                <w:rFonts w:ascii="Arial" w:hAnsi="Arial" w:cs="Arial"/>
                <w:b/>
              </w:rPr>
              <w:lastRenderedPageBreak/>
              <w:t>Android 2.3 (Ginger Bread)</w:t>
            </w:r>
            <w:bookmarkEnd w:id="223"/>
          </w:p>
        </w:tc>
        <w:tc>
          <w:tcPr>
            <w:tcW w:w="2078" w:type="dxa"/>
            <w:vAlign w:val="center"/>
          </w:tcPr>
          <w:p w:rsidR="00BF1D69" w:rsidRPr="004F68F5" w:rsidRDefault="00BF1D69" w:rsidP="00CA6EA2">
            <w:pPr>
              <w:spacing w:line="240" w:lineRule="auto"/>
              <w:rPr>
                <w:rFonts w:ascii="Arial" w:hAnsi="Arial" w:cs="Arial"/>
              </w:rPr>
            </w:pPr>
            <w:bookmarkStart w:id="224" w:name="_Toc386532031"/>
            <w:r w:rsidRPr="004F68F5">
              <w:rPr>
                <w:rFonts w:ascii="Arial" w:hAnsi="Arial" w:cs="Arial"/>
              </w:rPr>
              <w:t>Diciembre de 2010</w:t>
            </w:r>
            <w:bookmarkEnd w:id="224"/>
          </w:p>
        </w:tc>
        <w:tc>
          <w:tcPr>
            <w:tcW w:w="3908" w:type="dxa"/>
            <w:vAlign w:val="center"/>
          </w:tcPr>
          <w:p w:rsidR="00BF1D69" w:rsidRPr="004F68F5" w:rsidRDefault="00BF1D69" w:rsidP="00CA6EA2">
            <w:pPr>
              <w:spacing w:line="240" w:lineRule="auto"/>
              <w:jc w:val="both"/>
              <w:rPr>
                <w:rFonts w:ascii="Arial" w:hAnsi="Arial" w:cs="Arial"/>
              </w:rPr>
            </w:pPr>
            <w:bookmarkStart w:id="225" w:name="_Toc386532032"/>
            <w:r w:rsidRPr="004F68F5">
              <w:rPr>
                <w:rFonts w:ascii="Arial" w:hAnsi="Arial" w:cs="Arial"/>
              </w:rPr>
              <w:t>1. Actualización en el administrador de energía.</w:t>
            </w:r>
            <w:bookmarkEnd w:id="225"/>
          </w:p>
          <w:p w:rsidR="00BF1D69" w:rsidRPr="004F68F5" w:rsidRDefault="00BF1D69" w:rsidP="00CA6EA2">
            <w:pPr>
              <w:spacing w:line="240" w:lineRule="auto"/>
              <w:jc w:val="both"/>
              <w:rPr>
                <w:rFonts w:ascii="Arial" w:hAnsi="Arial" w:cs="Arial"/>
              </w:rPr>
            </w:pPr>
            <w:bookmarkStart w:id="226" w:name="_Toc386532033"/>
            <w:r w:rsidRPr="004F68F5">
              <w:rPr>
                <w:rFonts w:ascii="Arial" w:hAnsi="Arial" w:cs="Arial"/>
              </w:rPr>
              <w:t>2. Soporte para la reproducción de videos en formato WebM/VP8, además del decodificador de audio AAC.</w:t>
            </w:r>
            <w:bookmarkEnd w:id="226"/>
          </w:p>
          <w:p w:rsidR="00BF1D69" w:rsidRPr="004F68F5" w:rsidRDefault="008C4633" w:rsidP="00CA6EA2">
            <w:pPr>
              <w:spacing w:line="240" w:lineRule="auto"/>
              <w:jc w:val="both"/>
              <w:rPr>
                <w:rFonts w:ascii="Arial" w:hAnsi="Arial" w:cs="Arial"/>
              </w:rPr>
            </w:pPr>
            <w:bookmarkStart w:id="227" w:name="_Toc386532034"/>
            <w:r w:rsidRPr="004F68F5">
              <w:rPr>
                <w:rFonts w:ascii="Arial" w:hAnsi="Arial" w:cs="Arial"/>
              </w:rPr>
              <w:t>3. Rediseño</w:t>
            </w:r>
            <w:r w:rsidR="00BF1D69" w:rsidRPr="004F68F5">
              <w:rPr>
                <w:rFonts w:ascii="Arial" w:hAnsi="Arial" w:cs="Arial"/>
              </w:rPr>
              <w:t xml:space="preserve"> del teclado multi-tactil.</w:t>
            </w:r>
            <w:bookmarkEnd w:id="227"/>
          </w:p>
          <w:p w:rsidR="00BF1D69" w:rsidRPr="004F68F5" w:rsidRDefault="00BF1D69" w:rsidP="00CA6EA2">
            <w:pPr>
              <w:spacing w:line="240" w:lineRule="auto"/>
              <w:jc w:val="both"/>
              <w:rPr>
                <w:rFonts w:ascii="Arial" w:hAnsi="Arial" w:cs="Arial"/>
              </w:rPr>
            </w:pPr>
            <w:bookmarkStart w:id="228" w:name="_Toc386532035"/>
            <w:r w:rsidRPr="004F68F5">
              <w:rPr>
                <w:rFonts w:ascii="Arial" w:hAnsi="Arial" w:cs="Arial"/>
              </w:rPr>
              <w:t>4. Mejoras en el soporte para el desarrollo de aplicaciones nativas.</w:t>
            </w:r>
            <w:bookmarkEnd w:id="228"/>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29" w:name="_Toc386532036"/>
            <w:r w:rsidRPr="004F68F5">
              <w:rPr>
                <w:rFonts w:ascii="Arial" w:hAnsi="Arial" w:cs="Arial"/>
                <w:b/>
              </w:rPr>
              <w:t>Android 3.0/3.4 (HoneyComb)</w:t>
            </w:r>
            <w:bookmarkEnd w:id="229"/>
          </w:p>
        </w:tc>
        <w:tc>
          <w:tcPr>
            <w:tcW w:w="2078" w:type="dxa"/>
            <w:vAlign w:val="center"/>
          </w:tcPr>
          <w:p w:rsidR="00BF1D69" w:rsidRPr="004F68F5" w:rsidRDefault="00BF1D69" w:rsidP="00CA6EA2">
            <w:pPr>
              <w:spacing w:line="240" w:lineRule="auto"/>
              <w:rPr>
                <w:rFonts w:ascii="Arial" w:hAnsi="Arial" w:cs="Arial"/>
              </w:rPr>
            </w:pPr>
            <w:bookmarkStart w:id="230" w:name="_Toc386532037"/>
            <w:r w:rsidRPr="004F68F5">
              <w:rPr>
                <w:rFonts w:ascii="Arial" w:hAnsi="Arial" w:cs="Arial"/>
              </w:rPr>
              <w:t>Enero-Mayo 2011</w:t>
            </w:r>
            <w:bookmarkEnd w:id="230"/>
          </w:p>
        </w:tc>
        <w:tc>
          <w:tcPr>
            <w:tcW w:w="3908" w:type="dxa"/>
            <w:vAlign w:val="center"/>
          </w:tcPr>
          <w:p w:rsidR="00BF1D69" w:rsidRPr="004F68F5" w:rsidRDefault="00BF1D69" w:rsidP="00CA6EA2">
            <w:pPr>
              <w:spacing w:line="240" w:lineRule="auto"/>
              <w:jc w:val="both"/>
              <w:rPr>
                <w:rFonts w:ascii="Arial" w:hAnsi="Arial" w:cs="Arial"/>
              </w:rPr>
            </w:pPr>
            <w:bookmarkStart w:id="231" w:name="_Toc386532038"/>
            <w:r w:rsidRPr="004F68F5">
              <w:rPr>
                <w:rFonts w:ascii="Arial" w:hAnsi="Arial" w:cs="Arial"/>
              </w:rPr>
              <w:t>1. Optimización del sistema operativo para tablets.</w:t>
            </w:r>
            <w:bookmarkEnd w:id="231"/>
          </w:p>
          <w:p w:rsidR="00BF1D69" w:rsidRPr="004F68F5" w:rsidRDefault="008C4633" w:rsidP="00CA6EA2">
            <w:pPr>
              <w:spacing w:line="240" w:lineRule="auto"/>
              <w:jc w:val="both"/>
              <w:rPr>
                <w:rFonts w:ascii="Arial" w:hAnsi="Arial" w:cs="Arial"/>
              </w:rPr>
            </w:pPr>
            <w:bookmarkStart w:id="232" w:name="_Toc386532039"/>
            <w:r w:rsidRPr="004F68F5">
              <w:rPr>
                <w:rFonts w:ascii="Arial" w:hAnsi="Arial" w:cs="Arial"/>
              </w:rPr>
              <w:t>2. Video</w:t>
            </w:r>
            <w:r w:rsidR="00BF1D69" w:rsidRPr="004F68F5">
              <w:rPr>
                <w:rFonts w:ascii="Arial" w:hAnsi="Arial" w:cs="Arial"/>
              </w:rPr>
              <w:t xml:space="preserve"> chats a través de la aplicación googletalk.</w:t>
            </w:r>
            <w:bookmarkEnd w:id="232"/>
          </w:p>
          <w:p w:rsidR="00BF1D69" w:rsidRPr="004F68F5" w:rsidRDefault="008C4633" w:rsidP="00CA6EA2">
            <w:pPr>
              <w:spacing w:line="240" w:lineRule="auto"/>
              <w:jc w:val="both"/>
              <w:rPr>
                <w:rFonts w:ascii="Arial" w:hAnsi="Arial" w:cs="Arial"/>
              </w:rPr>
            </w:pPr>
            <w:bookmarkStart w:id="233" w:name="_Toc386532040"/>
            <w:r w:rsidRPr="004F68F5">
              <w:rPr>
                <w:rFonts w:ascii="Arial" w:hAnsi="Arial" w:cs="Arial"/>
              </w:rPr>
              <w:t>3. Funcionalidad</w:t>
            </w:r>
            <w:r w:rsidR="00BF1D69" w:rsidRPr="004F68F5">
              <w:rPr>
                <w:rFonts w:ascii="Arial" w:hAnsi="Arial" w:cs="Arial"/>
              </w:rPr>
              <w:t xml:space="preserve"> multitarea, que permite el cambio de aplicaciones en uso, dejándolas en una columna de espera.</w:t>
            </w:r>
            <w:bookmarkEnd w:id="233"/>
          </w:p>
          <w:p w:rsidR="00BF1D69" w:rsidRPr="004F68F5" w:rsidRDefault="00BF1D69" w:rsidP="00CA6EA2">
            <w:pPr>
              <w:spacing w:line="240" w:lineRule="auto"/>
              <w:jc w:val="both"/>
              <w:rPr>
                <w:rFonts w:ascii="Arial" w:hAnsi="Arial" w:cs="Arial"/>
              </w:rPr>
            </w:pPr>
            <w:bookmarkStart w:id="234" w:name="_Toc386532041"/>
            <w:r w:rsidRPr="004F68F5">
              <w:rPr>
                <w:rFonts w:ascii="Arial" w:hAnsi="Arial" w:cs="Arial"/>
              </w:rPr>
              <w:t>4. Soporte para Flash y DivX</w:t>
            </w:r>
            <w:bookmarkEnd w:id="234"/>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35" w:name="_Toc386532042"/>
            <w:r w:rsidRPr="004F68F5">
              <w:rPr>
                <w:rFonts w:ascii="Arial" w:hAnsi="Arial" w:cs="Arial"/>
                <w:b/>
              </w:rPr>
              <w:t>Android 4.0 (Ice CreamSandwich)</w:t>
            </w:r>
            <w:bookmarkEnd w:id="235"/>
          </w:p>
        </w:tc>
        <w:tc>
          <w:tcPr>
            <w:tcW w:w="2078" w:type="dxa"/>
            <w:vAlign w:val="center"/>
          </w:tcPr>
          <w:p w:rsidR="00BF1D69" w:rsidRPr="004F68F5" w:rsidRDefault="00BF1D69" w:rsidP="00CA6EA2">
            <w:pPr>
              <w:spacing w:line="240" w:lineRule="auto"/>
              <w:rPr>
                <w:rFonts w:ascii="Arial" w:hAnsi="Arial" w:cs="Arial"/>
              </w:rPr>
            </w:pPr>
            <w:bookmarkStart w:id="236" w:name="_Toc386532043"/>
            <w:r w:rsidRPr="004F68F5">
              <w:rPr>
                <w:rFonts w:ascii="Arial" w:hAnsi="Arial" w:cs="Arial"/>
              </w:rPr>
              <w:t>Noviembre de 2011</w:t>
            </w:r>
            <w:bookmarkEnd w:id="236"/>
          </w:p>
        </w:tc>
        <w:tc>
          <w:tcPr>
            <w:tcW w:w="3908" w:type="dxa"/>
            <w:vAlign w:val="center"/>
          </w:tcPr>
          <w:p w:rsidR="00BF1D69" w:rsidRPr="004F68F5" w:rsidRDefault="00BF1D69" w:rsidP="00CA6EA2">
            <w:pPr>
              <w:spacing w:line="240" w:lineRule="auto"/>
              <w:jc w:val="both"/>
              <w:rPr>
                <w:rFonts w:ascii="Arial" w:hAnsi="Arial" w:cs="Arial"/>
              </w:rPr>
            </w:pPr>
            <w:bookmarkStart w:id="237" w:name="_Toc386532044"/>
            <w:r w:rsidRPr="004F68F5">
              <w:rPr>
                <w:rFonts w:ascii="Arial" w:hAnsi="Arial" w:cs="Arial"/>
              </w:rPr>
              <w:t>1. Única el uso del sistema operativo en celulares, tablets, televisores, netbooks y demás.</w:t>
            </w:r>
            <w:bookmarkEnd w:id="237"/>
          </w:p>
          <w:p w:rsidR="00BF1D69" w:rsidRPr="004F68F5" w:rsidRDefault="00BF1D69" w:rsidP="00CA6EA2">
            <w:pPr>
              <w:spacing w:line="240" w:lineRule="auto"/>
              <w:jc w:val="both"/>
              <w:rPr>
                <w:rFonts w:ascii="Arial" w:hAnsi="Arial" w:cs="Arial"/>
              </w:rPr>
            </w:pPr>
            <w:bookmarkStart w:id="238" w:name="_Toc386532045"/>
            <w:r w:rsidRPr="004F68F5">
              <w:rPr>
                <w:rFonts w:ascii="Arial" w:hAnsi="Arial" w:cs="Arial"/>
              </w:rPr>
              <w:t>2. Finalización de las tareas más sencilla para el usuario.</w:t>
            </w:r>
            <w:bookmarkEnd w:id="238"/>
          </w:p>
          <w:p w:rsidR="00BF1D69" w:rsidRPr="004F68F5" w:rsidRDefault="00BF1D69" w:rsidP="00CA6EA2">
            <w:pPr>
              <w:spacing w:line="240" w:lineRule="auto"/>
              <w:jc w:val="both"/>
              <w:rPr>
                <w:rFonts w:ascii="Arial" w:hAnsi="Arial" w:cs="Arial"/>
              </w:rPr>
            </w:pPr>
            <w:bookmarkStart w:id="239" w:name="_Toc386532046"/>
            <w:r w:rsidRPr="004F68F5">
              <w:rPr>
                <w:rFonts w:ascii="Arial" w:hAnsi="Arial" w:cs="Arial"/>
              </w:rPr>
              <w:t>3. Corrector de ortografía incluye la opción de escoger la palabra de una lista.</w:t>
            </w:r>
            <w:bookmarkEnd w:id="239"/>
          </w:p>
          <w:p w:rsidR="00BF1D69" w:rsidRPr="004F68F5" w:rsidRDefault="00BF1D69" w:rsidP="00CA6EA2">
            <w:pPr>
              <w:spacing w:line="240" w:lineRule="auto"/>
              <w:jc w:val="both"/>
              <w:rPr>
                <w:rFonts w:ascii="Arial" w:hAnsi="Arial" w:cs="Arial"/>
              </w:rPr>
            </w:pPr>
            <w:bookmarkStart w:id="240" w:name="_Toc386532047"/>
            <w:r w:rsidRPr="004F68F5">
              <w:rPr>
                <w:rFonts w:ascii="Arial" w:hAnsi="Arial" w:cs="Arial"/>
              </w:rPr>
              <w:t>4. Soporte para el uso del lápiz táctil a través de Stylus.</w:t>
            </w:r>
            <w:bookmarkEnd w:id="240"/>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41" w:name="_Toc386532048"/>
            <w:r w:rsidRPr="004F68F5">
              <w:rPr>
                <w:rFonts w:ascii="Arial" w:hAnsi="Arial" w:cs="Arial"/>
                <w:b/>
              </w:rPr>
              <w:t>Android 4.1/4.2/4.3 (JellyBean)</w:t>
            </w:r>
            <w:bookmarkEnd w:id="241"/>
          </w:p>
        </w:tc>
        <w:tc>
          <w:tcPr>
            <w:tcW w:w="2078" w:type="dxa"/>
            <w:vAlign w:val="center"/>
          </w:tcPr>
          <w:p w:rsidR="00BF1D69" w:rsidRPr="004F68F5" w:rsidRDefault="00BF1D69" w:rsidP="00CA6EA2">
            <w:pPr>
              <w:spacing w:line="240" w:lineRule="auto"/>
              <w:rPr>
                <w:rFonts w:ascii="Arial" w:hAnsi="Arial" w:cs="Arial"/>
              </w:rPr>
            </w:pPr>
            <w:bookmarkStart w:id="242" w:name="_Toc386532049"/>
            <w:r w:rsidRPr="004F68F5">
              <w:rPr>
                <w:rFonts w:ascii="Arial" w:hAnsi="Arial" w:cs="Arial"/>
              </w:rPr>
              <w:t>24 Julio de 2013</w:t>
            </w:r>
            <w:bookmarkEnd w:id="242"/>
          </w:p>
        </w:tc>
        <w:tc>
          <w:tcPr>
            <w:tcW w:w="3908" w:type="dxa"/>
            <w:vAlign w:val="center"/>
          </w:tcPr>
          <w:p w:rsidR="00BF1D69" w:rsidRPr="004F68F5" w:rsidRDefault="00BF1D69" w:rsidP="00CA6EA2">
            <w:pPr>
              <w:spacing w:line="240" w:lineRule="auto"/>
              <w:jc w:val="both"/>
              <w:rPr>
                <w:rFonts w:ascii="Arial" w:hAnsi="Arial" w:cs="Arial"/>
              </w:rPr>
            </w:pPr>
            <w:bookmarkStart w:id="243" w:name="_Toc386532050"/>
            <w:r w:rsidRPr="004F68F5">
              <w:rPr>
                <w:rFonts w:ascii="Arial" w:hAnsi="Arial" w:cs="Arial"/>
              </w:rPr>
              <w:t>1. Inclusión de idiomas como el hebreo, hindi y árabe.</w:t>
            </w:r>
            <w:bookmarkEnd w:id="243"/>
          </w:p>
          <w:p w:rsidR="00BF1D69" w:rsidRPr="004F68F5" w:rsidRDefault="00BF1D69" w:rsidP="00CA6EA2">
            <w:pPr>
              <w:spacing w:line="240" w:lineRule="auto"/>
              <w:jc w:val="both"/>
              <w:rPr>
                <w:rFonts w:ascii="Arial" w:hAnsi="Arial" w:cs="Arial"/>
              </w:rPr>
            </w:pPr>
            <w:bookmarkStart w:id="244" w:name="_Toc386532051"/>
            <w:r w:rsidRPr="004F68F5">
              <w:rPr>
                <w:rFonts w:ascii="Arial" w:hAnsi="Arial" w:cs="Arial"/>
              </w:rPr>
              <w:t>2. Mejoras en el teclado numérico, incluyendo la opción de autocompletar.</w:t>
            </w:r>
            <w:bookmarkEnd w:id="244"/>
          </w:p>
          <w:p w:rsidR="00BF1D69" w:rsidRPr="004F68F5" w:rsidRDefault="00BF1D69" w:rsidP="00CA6EA2">
            <w:pPr>
              <w:spacing w:line="240" w:lineRule="auto"/>
              <w:jc w:val="both"/>
              <w:rPr>
                <w:rFonts w:ascii="Arial" w:hAnsi="Arial" w:cs="Arial"/>
              </w:rPr>
            </w:pPr>
            <w:bookmarkStart w:id="245" w:name="_Toc386532052"/>
            <w:r w:rsidRPr="004F68F5">
              <w:rPr>
                <w:rFonts w:ascii="Arial" w:hAnsi="Arial" w:cs="Arial"/>
              </w:rPr>
              <w:t xml:space="preserve">3. Control parental permitiendo a los perfiles decidir que aplicaciones y </w:t>
            </w:r>
            <w:r w:rsidRPr="004F68F5">
              <w:rPr>
                <w:rFonts w:ascii="Arial" w:hAnsi="Arial" w:cs="Arial"/>
              </w:rPr>
              <w:lastRenderedPageBreak/>
              <w:t>que contenido puede acceder un usuario.</w:t>
            </w:r>
            <w:bookmarkEnd w:id="245"/>
          </w:p>
          <w:p w:rsidR="00BF1D69" w:rsidRPr="004F68F5" w:rsidRDefault="00BF1D69" w:rsidP="00CA6EA2">
            <w:pPr>
              <w:spacing w:line="240" w:lineRule="auto"/>
              <w:jc w:val="both"/>
              <w:rPr>
                <w:rFonts w:ascii="Arial" w:hAnsi="Arial" w:cs="Arial"/>
              </w:rPr>
            </w:pPr>
            <w:bookmarkStart w:id="246" w:name="_Toc386532053"/>
            <w:r w:rsidRPr="004F68F5">
              <w:rPr>
                <w:rFonts w:ascii="Arial" w:hAnsi="Arial" w:cs="Arial"/>
              </w:rPr>
              <w:t>4. Mayor sensibilidad a las pulsaciones.</w:t>
            </w:r>
            <w:bookmarkEnd w:id="246"/>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47" w:name="_Toc386532054"/>
            <w:r w:rsidRPr="004F68F5">
              <w:rPr>
                <w:rFonts w:ascii="Arial" w:hAnsi="Arial" w:cs="Arial"/>
                <w:b/>
              </w:rPr>
              <w:lastRenderedPageBreak/>
              <w:t>Android 4.4 (KitKat)</w:t>
            </w:r>
            <w:bookmarkEnd w:id="247"/>
          </w:p>
        </w:tc>
        <w:tc>
          <w:tcPr>
            <w:tcW w:w="2078" w:type="dxa"/>
            <w:vAlign w:val="center"/>
          </w:tcPr>
          <w:p w:rsidR="00BF1D69" w:rsidRPr="004F68F5" w:rsidRDefault="00BF1D69" w:rsidP="00CA6EA2">
            <w:pPr>
              <w:spacing w:line="240" w:lineRule="auto"/>
              <w:rPr>
                <w:rFonts w:ascii="Arial" w:hAnsi="Arial" w:cs="Arial"/>
              </w:rPr>
            </w:pPr>
          </w:p>
        </w:tc>
        <w:tc>
          <w:tcPr>
            <w:tcW w:w="3908" w:type="dxa"/>
            <w:vAlign w:val="center"/>
          </w:tcPr>
          <w:p w:rsidR="00BF1D69" w:rsidRPr="004F68F5" w:rsidRDefault="00BF1D69" w:rsidP="00CA6EA2">
            <w:pPr>
              <w:spacing w:line="240" w:lineRule="auto"/>
              <w:jc w:val="both"/>
              <w:rPr>
                <w:rFonts w:ascii="Arial" w:hAnsi="Arial" w:cs="Arial"/>
              </w:rPr>
            </w:pPr>
            <w:bookmarkStart w:id="248" w:name="_Toc386532055"/>
            <w:r w:rsidRPr="004F68F5">
              <w:rPr>
                <w:rFonts w:ascii="Arial" w:hAnsi="Arial" w:cs="Arial"/>
              </w:rPr>
              <w:t>1. Integración con el almacenamiento en la nube.</w:t>
            </w:r>
            <w:bookmarkEnd w:id="248"/>
          </w:p>
          <w:p w:rsidR="00BF1D69" w:rsidRPr="004F68F5" w:rsidRDefault="00BF1D69" w:rsidP="00CA6EA2">
            <w:pPr>
              <w:spacing w:line="240" w:lineRule="auto"/>
              <w:jc w:val="both"/>
              <w:rPr>
                <w:rFonts w:ascii="Arial" w:hAnsi="Arial" w:cs="Arial"/>
              </w:rPr>
            </w:pPr>
            <w:bookmarkStart w:id="249" w:name="_Toc386532056"/>
            <w:r w:rsidRPr="004F68F5">
              <w:rPr>
                <w:rFonts w:ascii="Arial" w:hAnsi="Arial" w:cs="Arial"/>
              </w:rPr>
              <w:t>2. Se añade soporte a los dispositivos, que posean dosificación de sensores, permitiendo el ahorro de la batería entregando los eventos en lotes y no de manera individual.</w:t>
            </w:r>
            <w:bookmarkEnd w:id="249"/>
          </w:p>
          <w:p w:rsidR="00BF1D69" w:rsidRPr="004F68F5" w:rsidRDefault="00BF1D69" w:rsidP="00CA6EA2">
            <w:pPr>
              <w:spacing w:line="240" w:lineRule="auto"/>
              <w:jc w:val="both"/>
              <w:rPr>
                <w:rFonts w:ascii="Arial" w:hAnsi="Arial" w:cs="Arial"/>
              </w:rPr>
            </w:pPr>
            <w:bookmarkStart w:id="250" w:name="_Toc386532057"/>
            <w:r w:rsidRPr="004F68F5">
              <w:rPr>
                <w:rFonts w:ascii="Arial" w:hAnsi="Arial" w:cs="Arial"/>
              </w:rPr>
              <w:t>3. Mejoras en la seguridad, para la seguridad de la firma digital se cifra con el algoritmo ECDSA</w:t>
            </w:r>
            <w:bookmarkEnd w:id="250"/>
          </w:p>
        </w:tc>
      </w:tr>
    </w:tbl>
    <w:p w:rsidR="00BF1D69" w:rsidRPr="004F68F5" w:rsidRDefault="00BF1D69" w:rsidP="00BF1D69">
      <w:pPr>
        <w:spacing w:after="0" w:line="360" w:lineRule="auto"/>
        <w:jc w:val="both"/>
        <w:outlineLvl w:val="0"/>
        <w:rPr>
          <w:rFonts w:ascii="Arial" w:hAnsi="Arial" w:cs="Arial"/>
          <w:b/>
          <w:sz w:val="24"/>
          <w:szCs w:val="24"/>
        </w:rPr>
      </w:pPr>
    </w:p>
    <w:p w:rsidR="00BF1D69"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 xml:space="preserve">Fuente: Elaboración propia </w:t>
      </w:r>
    </w:p>
    <w:p w:rsidR="00BF1D69" w:rsidRPr="004F68F5" w:rsidRDefault="00BF1D69" w:rsidP="00BF1D69">
      <w:pPr>
        <w:spacing w:after="0" w:line="360" w:lineRule="auto"/>
        <w:jc w:val="both"/>
        <w:outlineLvl w:val="0"/>
        <w:rPr>
          <w:rFonts w:ascii="Arial" w:hAnsi="Arial" w:cs="Arial"/>
          <w:sz w:val="24"/>
          <w:szCs w:val="24"/>
        </w:rPr>
      </w:pPr>
    </w:p>
    <w:p w:rsidR="00BF1D69" w:rsidRDefault="00BF1D69" w:rsidP="00BF1D69">
      <w:pPr>
        <w:pStyle w:val="Ttulo2"/>
        <w:numPr>
          <w:ilvl w:val="1"/>
          <w:numId w:val="19"/>
        </w:numPr>
        <w:spacing w:before="0" w:after="0" w:line="360" w:lineRule="auto"/>
        <w:contextualSpacing/>
        <w:jc w:val="both"/>
      </w:pPr>
      <w:bookmarkStart w:id="251" w:name="_Toc400822511"/>
      <w:r w:rsidRPr="004F68F5">
        <w:t>SQLITE</w:t>
      </w:r>
      <w:bookmarkEnd w:id="251"/>
    </w:p>
    <w:p w:rsidR="00552CF7" w:rsidRPr="00552CF7" w:rsidRDefault="00552CF7" w:rsidP="00552CF7"/>
    <w:p w:rsidR="00AA7714" w:rsidRPr="00DA31E3" w:rsidRDefault="00DA31E3" w:rsidP="00DA31E3">
      <w:pPr>
        <w:spacing w:line="360" w:lineRule="auto"/>
        <w:jc w:val="both"/>
        <w:rPr>
          <w:rFonts w:ascii="Arial" w:hAnsi="Arial" w:cs="Arial"/>
          <w:sz w:val="24"/>
          <w:szCs w:val="24"/>
        </w:rPr>
      </w:pPr>
      <w:r w:rsidRPr="00DA31E3">
        <w:rPr>
          <w:rFonts w:ascii="Arial" w:hAnsi="Arial" w:cs="Arial"/>
          <w:sz w:val="24"/>
          <w:szCs w:val="24"/>
        </w:rPr>
        <w:t xml:space="preserve">SQLite es una librería de Android, que implementa un motor de base de datos. A continuación se relacionan las características, limitaciones de SQLlite, para lo cual se tiene en cuenta </w:t>
      </w:r>
      <w:r>
        <w:rPr>
          <w:rFonts w:ascii="Arial" w:hAnsi="Arial" w:cs="Arial"/>
          <w:sz w:val="24"/>
          <w:szCs w:val="24"/>
        </w:rPr>
        <w:t xml:space="preserve">lo que se encuentra en la página web oficial. </w:t>
      </w:r>
      <w:r w:rsidR="001F18D8">
        <w:rPr>
          <w:rFonts w:ascii="Arial" w:hAnsi="Arial" w:cs="Arial"/>
          <w:sz w:val="24"/>
          <w:szCs w:val="24"/>
        </w:rPr>
        <w:fldChar w:fldCharType="begin"/>
      </w:r>
      <w:r w:rsidR="009701D8">
        <w:rPr>
          <w:rFonts w:ascii="Arial" w:hAnsi="Arial" w:cs="Arial"/>
          <w:sz w:val="24"/>
          <w:szCs w:val="24"/>
        </w:rPr>
        <w:instrText xml:space="preserve"> ADDIN ZOTERO_ITEM CSL_CITATION {"citationID":"4CaWyEjQ","properties":{"formattedCitation":"{\\rtf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(«SQLite Home Page», s. f.)</w:t>
      </w:r>
      <w:r w:rsidR="001F18D8">
        <w:rPr>
          <w:rFonts w:ascii="Arial" w:hAnsi="Arial" w:cs="Arial"/>
          <w:sz w:val="24"/>
          <w:szCs w:val="24"/>
        </w:rPr>
        <w:fldChar w:fldCharType="end"/>
      </w: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252" w:name="_Toc400822512"/>
      <w:r w:rsidRPr="004F68F5">
        <w:rPr>
          <w:rFonts w:cs="Arial"/>
          <w:szCs w:val="24"/>
        </w:rPr>
        <w:t>Características SQLite</w:t>
      </w:r>
      <w:bookmarkEnd w:id="252"/>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3" w:name="_Toc386532062"/>
      <w:r w:rsidRPr="004F68F5">
        <w:rPr>
          <w:rFonts w:ascii="Arial" w:eastAsia="Times New Roman" w:hAnsi="Arial" w:cs="Arial"/>
          <w:sz w:val="24"/>
          <w:szCs w:val="24"/>
        </w:rPr>
        <w:t>A continuación se nombran las características que tiene la librería SQLite:</w:t>
      </w:r>
      <w:bookmarkEnd w:id="253"/>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4" w:name="_Toc386532063"/>
      <w:r w:rsidRPr="004F68F5">
        <w:rPr>
          <w:rFonts w:ascii="Arial" w:eastAsia="Times New Roman" w:hAnsi="Arial" w:cs="Arial"/>
          <w:sz w:val="24"/>
          <w:szCs w:val="24"/>
        </w:rPr>
        <w:t>No tiene un servidor para su procesamiento</w:t>
      </w:r>
      <w:bookmarkEnd w:id="254"/>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5" w:name="_Toc386532064"/>
      <w:r w:rsidRPr="004F68F5">
        <w:rPr>
          <w:rFonts w:ascii="Arial" w:eastAsia="Times New Roman" w:hAnsi="Arial" w:cs="Arial"/>
          <w:sz w:val="24"/>
          <w:szCs w:val="24"/>
        </w:rPr>
        <w:t>Escribe y lee en archivos de disco ordinarios</w:t>
      </w:r>
      <w:bookmarkEnd w:id="255"/>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6" w:name="_Toc386532065"/>
      <w:r w:rsidRPr="004F68F5">
        <w:rPr>
          <w:rFonts w:ascii="Arial" w:eastAsia="Times New Roman" w:hAnsi="Arial" w:cs="Arial"/>
          <w:sz w:val="24"/>
          <w:szCs w:val="24"/>
        </w:rPr>
        <w:t>Una completa base de datos SQL con múltiples tablas, índices, triggers, y vistas están contenidas  en un solo archivo de disco.</w:t>
      </w:r>
      <w:bookmarkEnd w:id="256"/>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7" w:name="_Toc386532066"/>
      <w:r w:rsidRPr="004F68F5">
        <w:rPr>
          <w:rFonts w:ascii="Arial" w:eastAsia="Times New Roman" w:hAnsi="Arial" w:cs="Arial"/>
          <w:sz w:val="24"/>
          <w:szCs w:val="24"/>
        </w:rPr>
        <w:lastRenderedPageBreak/>
        <w:t>El formato de la base de datos es multiplataforma, lo que permite pasar de una arquitectura de 32 bits a 64 bits.</w:t>
      </w:r>
      <w:bookmarkEnd w:id="257"/>
    </w:p>
    <w:p w:rsidR="00BF1D69" w:rsidRPr="004F68F5" w:rsidRDefault="00BF1D69" w:rsidP="00BF1D69">
      <w:pPr>
        <w:pStyle w:val="Prrafodelista"/>
        <w:spacing w:after="0" w:line="360" w:lineRule="auto"/>
        <w:jc w:val="both"/>
        <w:rPr>
          <w:rFonts w:ascii="Arial" w:eastAsia="Times New Roman"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258" w:name="_Toc400822513"/>
      <w:r w:rsidRPr="004F68F5">
        <w:rPr>
          <w:rFonts w:cs="Arial"/>
          <w:szCs w:val="24"/>
        </w:rPr>
        <w:t>Limitaciones de SQLite</w:t>
      </w:r>
      <w:bookmarkEnd w:id="258"/>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259" w:name="_Toc386532068"/>
      <w:r w:rsidRPr="004F68F5">
        <w:rPr>
          <w:rFonts w:ascii="Arial" w:eastAsia="Times New Roman" w:hAnsi="Arial" w:cs="Arial"/>
          <w:sz w:val="24"/>
          <w:szCs w:val="24"/>
        </w:rPr>
        <w:t xml:space="preserve">Al ser una base de datos orientada a aplicaciones móviles que no manejan un gran volumen de </w:t>
      </w:r>
      <w:r w:rsidR="006D2EE5">
        <w:rPr>
          <w:rFonts w:ascii="Arial" w:eastAsia="Times New Roman" w:hAnsi="Arial" w:cs="Arial"/>
          <w:sz w:val="24"/>
          <w:szCs w:val="24"/>
        </w:rPr>
        <w:t>transaccional</w:t>
      </w:r>
      <w:r w:rsidRPr="004F68F5">
        <w:rPr>
          <w:rFonts w:ascii="Arial" w:eastAsia="Times New Roman" w:hAnsi="Arial" w:cs="Arial"/>
          <w:sz w:val="24"/>
          <w:szCs w:val="24"/>
        </w:rPr>
        <w:t xml:space="preserve">, se enumeran a continuación </w:t>
      </w:r>
      <w:r w:rsidR="006D2EE5">
        <w:rPr>
          <w:rFonts w:ascii="Arial" w:eastAsia="Times New Roman" w:hAnsi="Arial" w:cs="Arial"/>
          <w:sz w:val="24"/>
          <w:szCs w:val="24"/>
        </w:rPr>
        <w:t>las siguientes limitaciones</w:t>
      </w:r>
      <w:r w:rsidRPr="004F68F5">
        <w:rPr>
          <w:rFonts w:ascii="Arial" w:eastAsia="Times New Roman" w:hAnsi="Arial" w:cs="Arial"/>
          <w:sz w:val="24"/>
          <w:szCs w:val="24"/>
        </w:rPr>
        <w:t>:</w:t>
      </w:r>
      <w:bookmarkEnd w:id="259"/>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r w:rsidRPr="004F68F5">
        <w:rPr>
          <w:rFonts w:ascii="Arial" w:eastAsia="Times New Roman" w:hAnsi="Arial" w:cs="Arial"/>
          <w:sz w:val="24"/>
          <w:szCs w:val="24"/>
        </w:rPr>
        <w:t>El número máximo que se puede usar en una vista, tabla, índices, en una sentencia de inserción, actualización es de 2000, la cual se define en el parámetro SQLITE_MAX_COLUMN</w:t>
      </w:r>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0" w:name="_Toc386532069"/>
      <w:r w:rsidRPr="004F68F5">
        <w:rPr>
          <w:rFonts w:ascii="Arial" w:eastAsia="Times New Roman" w:hAnsi="Arial" w:cs="Arial"/>
          <w:sz w:val="24"/>
          <w:szCs w:val="24"/>
        </w:rPr>
        <w:t xml:space="preserve">El número máximo de tablas que utilizan dentro un </w:t>
      </w:r>
      <w:r w:rsidRPr="004F68F5">
        <w:rPr>
          <w:rFonts w:ascii="Arial" w:eastAsia="Times New Roman" w:hAnsi="Arial" w:cs="Arial"/>
          <w:i/>
          <w:sz w:val="24"/>
          <w:szCs w:val="24"/>
        </w:rPr>
        <w:t>join</w:t>
      </w:r>
      <w:r w:rsidRPr="004F68F5">
        <w:rPr>
          <w:rFonts w:ascii="Arial" w:eastAsia="Times New Roman" w:hAnsi="Arial" w:cs="Arial"/>
          <w:sz w:val="24"/>
          <w:szCs w:val="24"/>
        </w:rPr>
        <w:t xml:space="preserve"> en una consulta son de 64 tablas.</w:t>
      </w:r>
      <w:bookmarkEnd w:id="260"/>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1" w:name="_Toc386532070"/>
      <w:r w:rsidRPr="004F68F5">
        <w:rPr>
          <w:rFonts w:ascii="Arial" w:eastAsia="Times New Roman" w:hAnsi="Arial" w:cs="Arial"/>
          <w:sz w:val="24"/>
          <w:szCs w:val="24"/>
        </w:rPr>
        <w:t>El número de argumentos que se pueden utilizar dentro de una función es de 127.</w:t>
      </w:r>
      <w:bookmarkEnd w:id="261"/>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2" w:name="_Toc386532071"/>
      <w:r w:rsidRPr="004F68F5">
        <w:rPr>
          <w:rFonts w:ascii="Arial" w:eastAsia="Times New Roman" w:hAnsi="Arial" w:cs="Arial"/>
          <w:sz w:val="24"/>
          <w:szCs w:val="24"/>
        </w:rPr>
        <w:t>El número de registros que se pueden almacenar en una tabla es de 264</w:t>
      </w:r>
      <w:bookmarkEnd w:id="262"/>
      <w:r w:rsidRPr="004F68F5">
        <w:rPr>
          <w:rFonts w:ascii="Arial" w:eastAsia="Times New Roman" w:hAnsi="Arial" w:cs="Arial"/>
          <w:sz w:val="24"/>
          <w:szCs w:val="24"/>
        </w:rPr>
        <w:t>.</w:t>
      </w:r>
    </w:p>
    <w:p w:rsidR="004A4210" w:rsidRPr="004F68F5" w:rsidRDefault="004A4210" w:rsidP="00BF1D69">
      <w:pPr>
        <w:spacing w:after="0" w:line="360" w:lineRule="auto"/>
        <w:jc w:val="both"/>
        <w:outlineLvl w:val="2"/>
        <w:rPr>
          <w:rFonts w:ascii="Arial" w:hAnsi="Arial" w:cs="Arial"/>
          <w:sz w:val="24"/>
          <w:szCs w:val="24"/>
        </w:rPr>
      </w:pPr>
    </w:p>
    <w:p w:rsidR="00BF1D69" w:rsidRPr="006D2EE5" w:rsidRDefault="00BF1D69" w:rsidP="006D2EE5">
      <w:pPr>
        <w:pStyle w:val="Ttulo3"/>
        <w:keepNext w:val="0"/>
        <w:keepLines w:val="0"/>
        <w:numPr>
          <w:ilvl w:val="2"/>
          <w:numId w:val="19"/>
        </w:numPr>
        <w:spacing w:before="0" w:line="360" w:lineRule="auto"/>
        <w:contextualSpacing/>
        <w:rPr>
          <w:rFonts w:cs="Arial"/>
          <w:szCs w:val="24"/>
        </w:rPr>
      </w:pPr>
      <w:bookmarkStart w:id="263" w:name="_Toc400822514"/>
      <w:r w:rsidRPr="004F68F5">
        <w:rPr>
          <w:rFonts w:cs="Arial"/>
          <w:szCs w:val="24"/>
        </w:rPr>
        <w:t>Características de SQL no soportadas por SQLite</w:t>
      </w:r>
      <w:bookmarkEnd w:id="263"/>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4" w:name="_Toc386532073"/>
      <w:r w:rsidRPr="004F68F5">
        <w:rPr>
          <w:rFonts w:ascii="Arial" w:eastAsia="Times New Roman" w:hAnsi="Arial" w:cs="Arial"/>
          <w:sz w:val="24"/>
          <w:szCs w:val="24"/>
        </w:rPr>
        <w:t>Solo se puede modificar el nombre de la tabla y agregar columnas. Las sentencias que utilizan para borrar columnas, agregas restricciones o cambiar el tipo de dato de una columna no son soportadas.</w:t>
      </w:r>
      <w:bookmarkEnd w:id="264"/>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5" w:name="_Toc386532074"/>
      <w:r w:rsidRPr="004F68F5">
        <w:rPr>
          <w:rFonts w:ascii="Arial" w:eastAsia="Times New Roman" w:hAnsi="Arial" w:cs="Arial"/>
          <w:sz w:val="24"/>
          <w:szCs w:val="24"/>
        </w:rPr>
        <w:t>Solo el “LEFT JOIN” se encuentra implementado, el “RIGHT JOIN” y “FULL JOIN”  no se están soportados.</w:t>
      </w:r>
      <w:bookmarkEnd w:id="265"/>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6" w:name="_Toc386532075"/>
      <w:r w:rsidRPr="004F68F5">
        <w:rPr>
          <w:rFonts w:ascii="Arial" w:eastAsia="Times New Roman" w:hAnsi="Arial" w:cs="Arial"/>
          <w:sz w:val="24"/>
          <w:szCs w:val="24"/>
        </w:rPr>
        <w:t>Las vistas son  solo de lectura.</w:t>
      </w:r>
      <w:bookmarkEnd w:id="266"/>
    </w:p>
    <w:p w:rsidR="00BF1D69"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7" w:name="_Toc386532076"/>
      <w:r w:rsidRPr="004F68F5">
        <w:rPr>
          <w:rFonts w:ascii="Arial" w:eastAsia="Times New Roman" w:hAnsi="Arial" w:cs="Arial"/>
          <w:sz w:val="24"/>
          <w:szCs w:val="24"/>
        </w:rPr>
        <w:t>Las sentencias de permisos GRANT  y REVOKE no se encuentran implementados, ya que los permisos se brindan a nivel de sistema operativo.</w:t>
      </w:r>
      <w:bookmarkEnd w:id="267"/>
    </w:p>
    <w:p w:rsidR="00435431" w:rsidRDefault="00435431" w:rsidP="003348A3">
      <w:pPr>
        <w:spacing w:after="0" w:line="360" w:lineRule="auto"/>
        <w:ind w:left="360"/>
        <w:jc w:val="both"/>
        <w:rPr>
          <w:rFonts w:ascii="Arial" w:eastAsia="Times New Roman" w:hAnsi="Arial" w:cs="Arial"/>
          <w:sz w:val="24"/>
          <w:szCs w:val="24"/>
        </w:rPr>
      </w:pPr>
    </w:p>
    <w:p w:rsidR="003348A3" w:rsidRPr="003348A3" w:rsidRDefault="00435431" w:rsidP="00435431">
      <w:pPr>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SQLite es el motor de base de datos </w:t>
      </w:r>
      <w:r w:rsidR="004A4210">
        <w:rPr>
          <w:rFonts w:ascii="Arial" w:eastAsia="Times New Roman" w:hAnsi="Arial" w:cs="Arial"/>
          <w:sz w:val="24"/>
          <w:szCs w:val="24"/>
        </w:rPr>
        <w:t>seleccionado</w:t>
      </w:r>
      <w:r>
        <w:rPr>
          <w:rFonts w:ascii="Arial" w:eastAsia="Times New Roman" w:hAnsi="Arial" w:cs="Arial"/>
          <w:sz w:val="24"/>
          <w:szCs w:val="24"/>
        </w:rPr>
        <w:t xml:space="preserve"> para almacenar la información de los planes de deportes extremos, desde este punto el servicio web obtendrá la </w:t>
      </w:r>
      <w:r>
        <w:rPr>
          <w:rFonts w:ascii="Arial" w:eastAsia="Times New Roman" w:hAnsi="Arial" w:cs="Arial"/>
          <w:sz w:val="24"/>
          <w:szCs w:val="24"/>
        </w:rPr>
        <w:lastRenderedPageBreak/>
        <w:t>información que se le será presentada al usuario a</w:t>
      </w:r>
      <w:r w:rsidR="006D2EE5">
        <w:rPr>
          <w:rFonts w:ascii="Arial" w:eastAsia="Times New Roman" w:hAnsi="Arial" w:cs="Arial"/>
          <w:sz w:val="24"/>
          <w:szCs w:val="24"/>
        </w:rPr>
        <w:t xml:space="preserve"> travé</w:t>
      </w:r>
      <w:r>
        <w:rPr>
          <w:rFonts w:ascii="Arial" w:eastAsia="Times New Roman" w:hAnsi="Arial" w:cs="Arial"/>
          <w:sz w:val="24"/>
          <w:szCs w:val="24"/>
        </w:rPr>
        <w:t>s de sus dispositivo</w:t>
      </w:r>
      <w:r w:rsidR="006D2EE5">
        <w:rPr>
          <w:rFonts w:ascii="Arial" w:eastAsia="Times New Roman" w:hAnsi="Arial" w:cs="Arial"/>
          <w:sz w:val="24"/>
          <w:szCs w:val="24"/>
        </w:rPr>
        <w:t>s</w:t>
      </w:r>
      <w:r>
        <w:rPr>
          <w:rFonts w:ascii="Arial" w:eastAsia="Times New Roman" w:hAnsi="Arial" w:cs="Arial"/>
          <w:sz w:val="24"/>
          <w:szCs w:val="24"/>
        </w:rPr>
        <w:t xml:space="preserve"> móvil</w:t>
      </w:r>
      <w:r w:rsidR="006D2EE5">
        <w:rPr>
          <w:rFonts w:ascii="Arial" w:eastAsia="Times New Roman" w:hAnsi="Arial" w:cs="Arial"/>
          <w:sz w:val="24"/>
          <w:szCs w:val="24"/>
        </w:rPr>
        <w:t>es</w:t>
      </w:r>
      <w:r>
        <w:rPr>
          <w:rFonts w:ascii="Arial" w:eastAsia="Times New Roman" w:hAnsi="Arial" w:cs="Arial"/>
          <w:sz w:val="24"/>
          <w:szCs w:val="24"/>
        </w:rPr>
        <w:t>.</w:t>
      </w:r>
    </w:p>
    <w:p w:rsidR="00BF1D69" w:rsidRPr="004F68F5" w:rsidRDefault="00BF1D69" w:rsidP="00BF1D69">
      <w:pPr>
        <w:rPr>
          <w:rFonts w:ascii="Arial" w:hAnsi="Arial"/>
        </w:rPr>
      </w:pPr>
    </w:p>
    <w:p w:rsidR="00BF1D69" w:rsidRPr="004F68F5" w:rsidRDefault="00BF1D69" w:rsidP="00BF1D69">
      <w:pPr>
        <w:pStyle w:val="Ttulo2"/>
        <w:numPr>
          <w:ilvl w:val="1"/>
          <w:numId w:val="19"/>
        </w:numPr>
        <w:spacing w:before="0" w:after="0" w:line="360" w:lineRule="auto"/>
        <w:contextualSpacing/>
        <w:jc w:val="both"/>
      </w:pPr>
      <w:bookmarkStart w:id="268" w:name="_Toc400822515"/>
      <w:r w:rsidRPr="004F68F5">
        <w:t>MODELOS DE PROCESOS DE SOFTWARE</w:t>
      </w:r>
      <w:bookmarkEnd w:id="268"/>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269" w:name="_Toc400822516"/>
      <w:r w:rsidRPr="004F68F5">
        <w:rPr>
          <w:rFonts w:cs="Arial"/>
          <w:szCs w:val="24"/>
        </w:rPr>
        <w:t>Clasificación de los modelos existentes</w:t>
      </w:r>
      <w:bookmarkEnd w:id="269"/>
    </w:p>
    <w:p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En la tabla 3 se muestra una tabla en la que se realiza una comparación de los modelos de procesos de software, con el fin de seleccionar el modelo de proceso para la metodología de desarrollo. </w:t>
      </w:r>
    </w:p>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pStyle w:val="Descripcin"/>
        <w:keepNext/>
        <w:rPr>
          <w:rFonts w:ascii="Arial" w:hAnsi="Arial" w:cs="Arial"/>
          <w:color w:val="auto"/>
          <w:sz w:val="24"/>
          <w:szCs w:val="24"/>
        </w:rPr>
      </w:pPr>
      <w:bookmarkStart w:id="270" w:name="_Toc400822543"/>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3</w:t>
      </w:r>
      <w:r w:rsidR="001F18D8" w:rsidRPr="004F68F5">
        <w:rPr>
          <w:rFonts w:ascii="Arial" w:hAnsi="Arial" w:cs="Arial"/>
          <w:color w:val="auto"/>
          <w:sz w:val="24"/>
          <w:szCs w:val="24"/>
        </w:rPr>
        <w:fldChar w:fldCharType="end"/>
      </w:r>
      <w:r w:rsidRPr="004F68F5">
        <w:rPr>
          <w:rFonts w:ascii="Arial" w:hAnsi="Arial" w:cs="Arial"/>
          <w:color w:val="auto"/>
          <w:sz w:val="24"/>
          <w:szCs w:val="24"/>
        </w:rPr>
        <w:t>. Modelos de proceso</w:t>
      </w:r>
      <w:bookmarkEnd w:id="270"/>
    </w:p>
    <w:tbl>
      <w:tblPr>
        <w:tblStyle w:val="Tablaconcuadrcula"/>
        <w:tblW w:w="0" w:type="auto"/>
        <w:tblLook w:val="04A0" w:firstRow="1" w:lastRow="0" w:firstColumn="1" w:lastColumn="0" w:noHBand="0" w:noVBand="1"/>
      </w:tblPr>
      <w:tblGrid>
        <w:gridCol w:w="2001"/>
        <w:gridCol w:w="3300"/>
        <w:gridCol w:w="2025"/>
        <w:gridCol w:w="1728"/>
      </w:tblGrid>
      <w:tr w:rsidR="00BF1D69" w:rsidRPr="004F68F5" w:rsidTr="00CA6EA2">
        <w:trPr>
          <w:tblHeader/>
        </w:trPr>
        <w:tc>
          <w:tcPr>
            <w:tcW w:w="0" w:type="auto"/>
            <w:vAlign w:val="center"/>
          </w:tcPr>
          <w:p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CATEGORIA</w:t>
            </w:r>
          </w:p>
        </w:tc>
        <w:tc>
          <w:tcPr>
            <w:tcW w:w="0" w:type="auto"/>
            <w:vAlign w:val="center"/>
          </w:tcPr>
          <w:p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CARACTERISTICAS GENERALES</w:t>
            </w:r>
          </w:p>
        </w:tc>
        <w:tc>
          <w:tcPr>
            <w:tcW w:w="0" w:type="auto"/>
            <w:vAlign w:val="center"/>
          </w:tcPr>
          <w:p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MODELOS DE PROCESO</w:t>
            </w:r>
          </w:p>
        </w:tc>
        <w:tc>
          <w:tcPr>
            <w:tcW w:w="0" w:type="auto"/>
            <w:vAlign w:val="center"/>
          </w:tcPr>
          <w:p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PROPUESTO POR</w:t>
            </w:r>
          </w:p>
        </w:tc>
      </w:tr>
      <w:tr w:rsidR="00BF1D69" w:rsidRPr="004F68F5" w:rsidTr="00CA6EA2">
        <w:tc>
          <w:tcPr>
            <w:tcW w:w="0" w:type="auto"/>
            <w:vAlign w:val="center"/>
          </w:tcPr>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CASCADA</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Considera actividades fundamentales:</w:t>
            </w:r>
          </w:p>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(1) Especificación, (2) Desarrollo, (3) Validación, (4) Evolución.</w:t>
            </w:r>
          </w:p>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Los representa como fases separadas.</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Cascada</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Winston Royce</w:t>
            </w:r>
          </w:p>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sz w:val="20"/>
                <w:szCs w:val="20"/>
              </w:rPr>
              <w:t>1970</w:t>
            </w:r>
          </w:p>
        </w:tc>
      </w:tr>
      <w:tr w:rsidR="00BF1D69" w:rsidRPr="004F68F5" w:rsidTr="00CA6EA2">
        <w:trPr>
          <w:trHeight w:val="335"/>
        </w:trPr>
        <w:tc>
          <w:tcPr>
            <w:tcW w:w="0" w:type="auto"/>
            <w:vMerge w:val="restart"/>
            <w:vAlign w:val="center"/>
          </w:tcPr>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INCREMENTALES</w:t>
            </w:r>
          </w:p>
        </w:tc>
        <w:tc>
          <w:tcPr>
            <w:tcW w:w="0" w:type="auto"/>
            <w:vMerge w:val="restart"/>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Combina elementos del modelo de cascada aplicado en forma iterativo.</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Incremental</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Mills</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rsidTr="00CA6EA2">
        <w:trPr>
          <w:trHeight w:val="352"/>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360" w:lineRule="auto"/>
              <w:jc w:val="center"/>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DRA (Desarrollo Rápido de Aplicaciones)</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
        </w:tc>
      </w:tr>
      <w:tr w:rsidR="00BF1D69" w:rsidRPr="004F68F5" w:rsidTr="00CA6EA2">
        <w:trPr>
          <w:trHeight w:val="461"/>
        </w:trPr>
        <w:tc>
          <w:tcPr>
            <w:tcW w:w="0" w:type="auto"/>
            <w:vMerge w:val="restart"/>
            <w:vAlign w:val="center"/>
          </w:tcPr>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EVOLUTIVOS</w:t>
            </w:r>
          </w:p>
        </w:tc>
        <w:tc>
          <w:tcPr>
            <w:tcW w:w="0" w:type="auto"/>
            <w:vMerge w:val="restart"/>
            <w:vAlign w:val="center"/>
          </w:tcPr>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Entrelaza actividades como:</w:t>
            </w:r>
          </w:p>
          <w:p w:rsidR="00BF1D69" w:rsidRPr="004F68F5" w:rsidRDefault="00BF1D69" w:rsidP="00CA6EA2">
            <w:pPr>
              <w:spacing w:after="0" w:line="240" w:lineRule="auto"/>
              <w:rPr>
                <w:rFonts w:ascii="Arial" w:hAnsi="Arial" w:cs="Arial"/>
                <w:sz w:val="20"/>
                <w:szCs w:val="20"/>
              </w:rPr>
            </w:pP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1. Especificación</w:t>
            </w: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Desarrollo</w:t>
            </w:r>
          </w:p>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3. Validación</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Prototipo</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
        </w:tc>
      </w:tr>
      <w:tr w:rsidR="00BF1D69" w:rsidRPr="004F68F5" w:rsidTr="00CA6EA2">
        <w:trPr>
          <w:trHeight w:val="452"/>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Espiral</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Boehm                                  1988</w:t>
            </w:r>
          </w:p>
        </w:tc>
      </w:tr>
      <w:tr w:rsidR="00BF1D69" w:rsidRPr="004F68F5" w:rsidTr="00CA6EA2">
        <w:trPr>
          <w:trHeight w:val="318"/>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Desarrollo Concurrente</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
        </w:tc>
      </w:tr>
      <w:tr w:rsidR="00BF1D69" w:rsidRPr="004F68F5" w:rsidTr="00CA6EA2">
        <w:trPr>
          <w:trHeight w:val="485"/>
        </w:trPr>
        <w:tc>
          <w:tcPr>
            <w:tcW w:w="0" w:type="auto"/>
            <w:vMerge w:val="restart"/>
            <w:vAlign w:val="center"/>
          </w:tcPr>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PROCESO UNIFICADO</w:t>
            </w:r>
          </w:p>
        </w:tc>
        <w:tc>
          <w:tcPr>
            <w:tcW w:w="0" w:type="auto"/>
            <w:vMerge w:val="restart"/>
            <w:vAlign w:val="center"/>
          </w:tcPr>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Exponen la necesidad de un  proceso guiado por los casos de uso, de arquitectura céntrica, iterativo e incremental.</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lang w:val="en-US"/>
              </w:rPr>
              <w:t>Proceso</w:t>
            </w:r>
            <w:r w:rsidR="00A855A0">
              <w:rPr>
                <w:rFonts w:ascii="Arial" w:hAnsi="Arial" w:cs="Arial"/>
                <w:sz w:val="20"/>
                <w:szCs w:val="20"/>
                <w:lang w:val="en-US"/>
              </w:rPr>
              <w:t xml:space="preserve"> </w:t>
            </w:r>
            <w:r w:rsidRPr="004F68F5">
              <w:rPr>
                <w:rFonts w:ascii="Arial" w:hAnsi="Arial" w:cs="Arial"/>
                <w:sz w:val="20"/>
                <w:szCs w:val="20"/>
                <w:lang w:val="en-US"/>
              </w:rPr>
              <w:t>Unificado</w:t>
            </w:r>
          </w:p>
        </w:tc>
        <w:tc>
          <w:tcPr>
            <w:tcW w:w="0" w:type="auto"/>
            <w:vAlign w:val="center"/>
          </w:tcPr>
          <w:p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James Rumbaugh, Grady Booch e</w:t>
            </w:r>
          </w:p>
          <w:p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Ivar Jacobson</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1990</w:t>
            </w:r>
          </w:p>
        </w:tc>
      </w:tr>
      <w:tr w:rsidR="00BF1D69" w:rsidRPr="004F68F5" w:rsidTr="00CA6EA2">
        <w:trPr>
          <w:trHeight w:val="418"/>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RUP (Proceso Unificado de Rational)</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Rational (IBM)</w:t>
            </w:r>
          </w:p>
        </w:tc>
      </w:tr>
      <w:tr w:rsidR="00BF1D69" w:rsidRPr="004F68F5" w:rsidTr="00CA6EA2">
        <w:trPr>
          <w:trHeight w:val="520"/>
        </w:trPr>
        <w:tc>
          <w:tcPr>
            <w:tcW w:w="0" w:type="auto"/>
            <w:vMerge w:val="restart"/>
            <w:vAlign w:val="center"/>
          </w:tcPr>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 xml:space="preserve">DESARROLLO </w:t>
            </w:r>
            <w:r w:rsidRPr="004F68F5">
              <w:rPr>
                <w:rFonts w:ascii="Arial" w:hAnsi="Arial" w:cs="Arial"/>
                <w:b/>
                <w:sz w:val="20"/>
                <w:szCs w:val="20"/>
              </w:rPr>
              <w:lastRenderedPageBreak/>
              <w:t>ÁGIL</w:t>
            </w:r>
          </w:p>
        </w:tc>
        <w:tc>
          <w:tcPr>
            <w:tcW w:w="0" w:type="auto"/>
            <w:vMerge w:val="restart"/>
            <w:vAlign w:val="center"/>
          </w:tcPr>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lastRenderedPageBreak/>
              <w:t xml:space="preserve">La filosofía ágil para la ingeniería de software se relaciona con </w:t>
            </w:r>
            <w:r w:rsidRPr="004F68F5">
              <w:rPr>
                <w:rFonts w:ascii="Arial" w:hAnsi="Arial" w:cs="Arial"/>
                <w:sz w:val="20"/>
                <w:szCs w:val="20"/>
              </w:rPr>
              <w:lastRenderedPageBreak/>
              <w:t>cuatro aspectos:</w:t>
            </w: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1. Importancia de la organización propia de los equipos</w:t>
            </w: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Controlan el trabajo realizado</w:t>
            </w: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3. Comunicación y colaboración entre los miembros de los equipos</w:t>
            </w: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4. Entrega rápida que satisfaga las necesidades parciales de los clientes</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lastRenderedPageBreak/>
              <w:t xml:space="preserve">PE (Programación </w:t>
            </w:r>
            <w:r w:rsidRPr="004F68F5">
              <w:rPr>
                <w:rFonts w:ascii="Arial" w:hAnsi="Arial" w:cs="Arial"/>
                <w:sz w:val="20"/>
                <w:szCs w:val="20"/>
              </w:rPr>
              <w:lastRenderedPageBreak/>
              <w:t>Extrema)</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lastRenderedPageBreak/>
              <w:t>Kent Beck</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rsidTr="00CA6EA2">
        <w:trPr>
          <w:trHeight w:val="351"/>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jc w:val="center"/>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DAS (Desarrollo Adaptativo de Software)</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Jim High Smith</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1998</w:t>
            </w:r>
          </w:p>
        </w:tc>
      </w:tr>
      <w:tr w:rsidR="00BF1D69" w:rsidRPr="004F68F5" w:rsidTr="00CA6EA2">
        <w:trPr>
          <w:trHeight w:val="402"/>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jc w:val="center"/>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MDSD (Método de Desarrollo de Sistemas Dinámicos)</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Consorcio de 17 miembros.</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1995</w:t>
            </w:r>
          </w:p>
        </w:tc>
      </w:tr>
      <w:tr w:rsidR="00BF1D69" w:rsidRPr="00B663CF" w:rsidTr="00CA6EA2">
        <w:trPr>
          <w:trHeight w:val="251"/>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jc w:val="center"/>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Scrum</w:t>
            </w:r>
          </w:p>
        </w:tc>
        <w:tc>
          <w:tcPr>
            <w:tcW w:w="0" w:type="auto"/>
            <w:vAlign w:val="center"/>
          </w:tcPr>
          <w:p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Ken Scwaber y</w:t>
            </w:r>
          </w:p>
          <w:p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Jeff Sutherland</w:t>
            </w:r>
          </w:p>
          <w:p w:rsidR="00BF1D69" w:rsidRPr="00942B61"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2001</w:t>
            </w:r>
          </w:p>
        </w:tc>
      </w:tr>
      <w:tr w:rsidR="00BF1D69" w:rsidRPr="004F68F5" w:rsidTr="00CA6EA2">
        <w:trPr>
          <w:trHeight w:val="619"/>
        </w:trPr>
        <w:tc>
          <w:tcPr>
            <w:tcW w:w="0" w:type="auto"/>
            <w:vMerge/>
            <w:vAlign w:val="center"/>
          </w:tcPr>
          <w:p w:rsidR="00BF1D69" w:rsidRPr="00942B61" w:rsidRDefault="00BF1D69" w:rsidP="00CA6EA2">
            <w:pPr>
              <w:spacing w:after="0" w:line="360" w:lineRule="auto"/>
              <w:jc w:val="center"/>
              <w:rPr>
                <w:rFonts w:ascii="Arial" w:hAnsi="Arial" w:cs="Arial"/>
                <w:b/>
                <w:sz w:val="20"/>
                <w:szCs w:val="20"/>
                <w:lang w:val="en-US"/>
              </w:rPr>
            </w:pPr>
          </w:p>
        </w:tc>
        <w:tc>
          <w:tcPr>
            <w:tcW w:w="0" w:type="auto"/>
            <w:vMerge/>
            <w:vAlign w:val="center"/>
          </w:tcPr>
          <w:p w:rsidR="00BF1D69" w:rsidRPr="00942B61" w:rsidRDefault="00BF1D69" w:rsidP="00CA6EA2">
            <w:pPr>
              <w:spacing w:after="0" w:line="240" w:lineRule="auto"/>
              <w:jc w:val="center"/>
              <w:rPr>
                <w:rFonts w:ascii="Arial" w:hAnsi="Arial" w:cs="Arial"/>
                <w:sz w:val="20"/>
                <w:szCs w:val="20"/>
                <w:lang w:val="en-US"/>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Crystal Clear</w:t>
            </w:r>
          </w:p>
        </w:tc>
        <w:tc>
          <w:tcPr>
            <w:tcW w:w="0" w:type="auto"/>
            <w:vAlign w:val="center"/>
          </w:tcPr>
          <w:p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Alistair Cockburn</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2001</w:t>
            </w:r>
          </w:p>
        </w:tc>
      </w:tr>
      <w:tr w:rsidR="00BF1D69" w:rsidRPr="004F68F5" w:rsidTr="00CA6EA2">
        <w:trPr>
          <w:trHeight w:val="318"/>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jc w:val="center"/>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Open Up</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
        </w:tc>
      </w:tr>
    </w:tbl>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w:t>
      </w:r>
      <w:r w:rsidR="001F18D8" w:rsidRPr="004F68F5">
        <w:rPr>
          <w:rFonts w:ascii="Arial" w:hAnsi="Arial" w:cs="Arial"/>
          <w:sz w:val="24"/>
          <w:szCs w:val="24"/>
        </w:rPr>
        <w:fldChar w:fldCharType="begin"/>
      </w:r>
      <w:r w:rsidR="00C53232">
        <w:rPr>
          <w:rFonts w:ascii="Arial" w:hAnsi="Arial" w:cs="Arial"/>
          <w:sz w:val="24"/>
          <w:szCs w:val="24"/>
        </w:rPr>
        <w:instrText xml:space="preserve"> ADDIN ZOTERO_ITEM CSL_CITATION {"citationID":"1umtpbliuj","properties":{"formattedCitation":"{\\rtf (Moncada, Ram\\uc0\\u237{}rez, &amp; Parra, 2012a)}","plainCitation":"(Moncada, Ramírez, &amp; Parra, 2012a)"},"citationItems":[{"id":1,"uris":["http://zotero.org/users/local/P1NyEPNj/items/HJ67VV4C"],"uri":["http://zotero.org/users/local/P1NyEPNj/items/HJ67VV4C"],"itemData":{"id":1,"type":"thesis","title":"Diseño y desarrollo de un prototipo ontológico de software para la representación de los procesos de modalidades de grado de la Facultad de Ingeniería de la Universidad Distrital Francisco José de Caldas","publisher":"Universidad Distrital Francisco José de Caldas","publisher-place":"Bogotá","event-place":"Bogotá","language":"Español","author":[{"family":"Moncada","given":"Andrea"},{"family":"Ramírez","given":"Sergio"},{"family":"Parra","given":"Ury"}],"issued":{"date-parts":[["2012"]]},"accessed":{"date-parts":[["2014",8,19]]}}}],"schema":"https://github.com/citation-style-language/schema/raw/master/csl-citation.json"} </w:instrText>
      </w:r>
      <w:r w:rsidR="001F18D8" w:rsidRPr="004F68F5">
        <w:rPr>
          <w:rFonts w:ascii="Arial" w:hAnsi="Arial" w:cs="Arial"/>
          <w:sz w:val="24"/>
          <w:szCs w:val="24"/>
        </w:rPr>
        <w:fldChar w:fldCharType="separate"/>
      </w:r>
      <w:r w:rsidR="00C53232" w:rsidRPr="00C53232">
        <w:rPr>
          <w:rFonts w:ascii="Arial" w:hAnsi="Arial" w:cs="Arial"/>
          <w:sz w:val="24"/>
          <w:szCs w:val="24"/>
        </w:rPr>
        <w:t>(Moncada, Ramírez, &amp; Parra, 2012a)</w:t>
      </w:r>
      <w:r w:rsidR="001F18D8" w:rsidRPr="004F68F5">
        <w:rPr>
          <w:rFonts w:ascii="Arial" w:hAnsi="Arial" w:cs="Arial"/>
          <w:sz w:val="24"/>
          <w:szCs w:val="24"/>
        </w:rPr>
        <w:fldChar w:fldCharType="end"/>
      </w:r>
    </w:p>
    <w:p w:rsidR="003D2486" w:rsidRPr="004F68F5" w:rsidRDefault="003D2486" w:rsidP="00BF1D69">
      <w:pPr>
        <w:spacing w:after="0" w:line="360" w:lineRule="auto"/>
        <w:jc w:val="both"/>
        <w:outlineLvl w:val="1"/>
        <w:rPr>
          <w:rFonts w:ascii="Arial" w:hAnsi="Arial" w:cs="Arial"/>
          <w:sz w:val="24"/>
          <w:szCs w:val="24"/>
        </w:rPr>
      </w:pPr>
    </w:p>
    <w:p w:rsidR="006D62CC" w:rsidRDefault="00BF1D69" w:rsidP="006D62CC">
      <w:pPr>
        <w:pStyle w:val="Ttulo3"/>
        <w:keepNext w:val="0"/>
        <w:keepLines w:val="0"/>
        <w:numPr>
          <w:ilvl w:val="2"/>
          <w:numId w:val="19"/>
        </w:numPr>
        <w:spacing w:before="0" w:line="360" w:lineRule="auto"/>
        <w:contextualSpacing/>
        <w:rPr>
          <w:rFonts w:cs="Arial"/>
          <w:szCs w:val="24"/>
        </w:rPr>
      </w:pPr>
      <w:bookmarkStart w:id="271" w:name="_Toc400822517"/>
      <w:r w:rsidRPr="004F68F5">
        <w:rPr>
          <w:rFonts w:cs="Arial"/>
          <w:szCs w:val="24"/>
        </w:rPr>
        <w:t>Extreme Programming</w:t>
      </w:r>
      <w:bookmarkEnd w:id="271"/>
    </w:p>
    <w:p w:rsidR="00BF1D69" w:rsidRPr="00CF2C9F" w:rsidRDefault="00A609BB" w:rsidP="00CF2C9F">
      <w:pPr>
        <w:spacing w:after="0" w:line="360" w:lineRule="auto"/>
        <w:jc w:val="both"/>
        <w:outlineLvl w:val="3"/>
        <w:rPr>
          <w:rFonts w:ascii="Arial" w:hAnsi="Arial" w:cs="Arial"/>
          <w:sz w:val="24"/>
          <w:szCs w:val="24"/>
        </w:rPr>
      </w:pPr>
      <w:r w:rsidRPr="00CF2C9F">
        <w:rPr>
          <w:rFonts w:ascii="Arial" w:hAnsi="Arial" w:cs="Arial"/>
          <w:sz w:val="24"/>
          <w:szCs w:val="24"/>
        </w:rPr>
        <w:t>C</w:t>
      </w:r>
      <w:r w:rsidR="006D62CC" w:rsidRPr="00CF2C9F">
        <w:rPr>
          <w:rFonts w:ascii="Arial" w:hAnsi="Arial" w:cs="Arial"/>
          <w:sz w:val="24"/>
          <w:szCs w:val="24"/>
        </w:rPr>
        <w:t>on base en la comparación realizada en la tabla 3. Modelos de proceso, se selecciona una metodología ágil para el desarrollo del p</w:t>
      </w:r>
      <w:r w:rsidRPr="00CF2C9F">
        <w:rPr>
          <w:rFonts w:ascii="Arial" w:hAnsi="Arial" w:cs="Arial"/>
          <w:sz w:val="24"/>
          <w:szCs w:val="24"/>
        </w:rPr>
        <w:t>royecto, como lo es Extreme Programming, puesto que ésta permite realizar entregar rápidas que satisfagan las necesid</w:t>
      </w:r>
      <w:r w:rsidR="008D39C7" w:rsidRPr="00CF2C9F">
        <w:rPr>
          <w:rFonts w:ascii="Arial" w:hAnsi="Arial" w:cs="Arial"/>
          <w:sz w:val="24"/>
          <w:szCs w:val="24"/>
        </w:rPr>
        <w:t xml:space="preserve">ades parciales de los clientes y busca que se entregue software que funcione en vez de conseguir una buena documentación. </w:t>
      </w:r>
    </w:p>
    <w:p w:rsidR="00A609BB" w:rsidRPr="00A609BB" w:rsidRDefault="00A609BB" w:rsidP="00A609BB"/>
    <w:p w:rsidR="00BF1D69" w:rsidRPr="004F68F5" w:rsidRDefault="00BF1D69" w:rsidP="00BF1D69">
      <w:pPr>
        <w:pStyle w:val="Ttulo4"/>
      </w:pPr>
      <w:bookmarkStart w:id="272" w:name="_Toc400822518"/>
      <w:r w:rsidRPr="004F68F5">
        <w:t>Actividades de Extreme Program</w:t>
      </w:r>
      <w:r w:rsidR="009A6FCD">
        <w:t>m</w:t>
      </w:r>
      <w:r w:rsidRPr="004F68F5">
        <w:t>ing</w:t>
      </w:r>
      <w:bookmarkEnd w:id="272"/>
    </w:p>
    <w:p w:rsidR="00BF1D69" w:rsidRPr="004F68F5" w:rsidRDefault="00BF1D69" w:rsidP="00BF1D69">
      <w:pPr>
        <w:spacing w:after="0" w:line="360" w:lineRule="auto"/>
        <w:jc w:val="both"/>
        <w:outlineLvl w:val="3"/>
        <w:rPr>
          <w:rFonts w:ascii="Arial" w:hAnsi="Arial" w:cs="Arial"/>
          <w:sz w:val="24"/>
          <w:szCs w:val="24"/>
        </w:rPr>
      </w:pPr>
      <w:r w:rsidRPr="004F68F5">
        <w:rPr>
          <w:rFonts w:ascii="Arial" w:hAnsi="Arial" w:cs="Arial"/>
          <w:sz w:val="24"/>
          <w:szCs w:val="24"/>
        </w:rPr>
        <w:t xml:space="preserve">A continuación se relacionan las actividades de dicha metodología: </w:t>
      </w:r>
    </w:p>
    <w:p w:rsidR="00BF1D69" w:rsidRPr="004F68F5" w:rsidRDefault="00BF1D69" w:rsidP="00BF1D69">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Escuchar:</w:t>
      </w:r>
      <w:r w:rsidRPr="004F68F5">
        <w:rPr>
          <w:rFonts w:ascii="Arial" w:hAnsi="Arial" w:cs="Arial"/>
          <w:sz w:val="24"/>
          <w:szCs w:val="24"/>
        </w:rPr>
        <w:t xml:space="preserve"> Es necesario que los programadores al realizar las pruebas pregunten al cliente, si los resultados obtenidos sobre el sistema son los deseados. Teniendo una escucha activa, explicando lo que es fácil y difícil de obtener a la hora de desarrollar el sistema. La retroalimentación entre ambas partes es la que brindara la mayor ayuda en el momento de entender los problemas a los que se les va a dar solución.</w:t>
      </w:r>
    </w:p>
    <w:p w:rsidR="00BF1D69" w:rsidRPr="004F68F5" w:rsidRDefault="00BF1D69" w:rsidP="00BF1D69">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lastRenderedPageBreak/>
        <w:t>Diseñar:</w:t>
      </w:r>
      <w:r w:rsidRPr="004F68F5">
        <w:rPr>
          <w:rFonts w:ascii="Arial" w:hAnsi="Arial" w:cs="Arial"/>
          <w:sz w:val="24"/>
          <w:szCs w:val="24"/>
        </w:rPr>
        <w:t xml:space="preserve"> El diseño m</w:t>
      </w:r>
      <w:r w:rsidR="00A855A0">
        <w:rPr>
          <w:rFonts w:ascii="Arial" w:hAnsi="Arial" w:cs="Arial"/>
          <w:sz w:val="24"/>
          <w:szCs w:val="24"/>
        </w:rPr>
        <w:t>oldea la estructura que ordenará</w:t>
      </w:r>
      <w:r w:rsidRPr="004F68F5">
        <w:rPr>
          <w:rFonts w:ascii="Arial" w:hAnsi="Arial" w:cs="Arial"/>
          <w:sz w:val="24"/>
          <w:szCs w:val="24"/>
        </w:rPr>
        <w:t xml:space="preserve"> la lógica de la aplicación.</w:t>
      </w:r>
    </w:p>
    <w:p w:rsidR="00BF1D69" w:rsidRPr="004F68F5" w:rsidRDefault="00BF1D69" w:rsidP="00BF1D69">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Codificar:</w:t>
      </w:r>
      <w:r w:rsidRPr="004F68F5">
        <w:rPr>
          <w:rFonts w:ascii="Arial" w:hAnsi="Arial" w:cs="Arial"/>
          <w:sz w:val="24"/>
          <w:szCs w:val="24"/>
        </w:rPr>
        <w:t xml:space="preserve"> El proceso en donde las ideas y funcionalidades del sistema se concretan a través de un lenguaje de programación, el código generado debe ser simple y de fácil entendimiento para el equipo de desarrollo.</w:t>
      </w:r>
    </w:p>
    <w:p w:rsidR="00BF1D69" w:rsidRPr="004F68F5" w:rsidRDefault="00BF1D69" w:rsidP="00BF1D69">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Hacer pruebas:</w:t>
      </w:r>
      <w:r w:rsidRPr="004F68F5">
        <w:rPr>
          <w:rFonts w:ascii="Arial" w:hAnsi="Arial" w:cs="Arial"/>
          <w:sz w:val="24"/>
          <w:szCs w:val="24"/>
        </w:rPr>
        <w:t xml:space="preserve"> Las pruebas son esenciales, permitiendo la revisión del funcionamiento de cada m</w:t>
      </w:r>
      <w:r w:rsidR="00A855A0">
        <w:rPr>
          <w:rFonts w:ascii="Arial" w:hAnsi="Arial" w:cs="Arial"/>
          <w:sz w:val="24"/>
          <w:szCs w:val="24"/>
        </w:rPr>
        <w:t>ó</w:t>
      </w:r>
      <w:r w:rsidRPr="004F68F5">
        <w:rPr>
          <w:rFonts w:ascii="Arial" w:hAnsi="Arial" w:cs="Arial"/>
          <w:sz w:val="24"/>
          <w:szCs w:val="24"/>
        </w:rPr>
        <w:t>dulo, observando si lo implementado es lo que el cliente requería. Cuando no es posible pensar en ninguna prueba que pueda originar una falla en el sistema, entonces se da por finalizado el proceso de "</w:t>
      </w:r>
      <w:r w:rsidRPr="00A855A0">
        <w:rPr>
          <w:rFonts w:ascii="Arial" w:hAnsi="Arial" w:cs="Arial"/>
          <w:i/>
          <w:sz w:val="24"/>
          <w:szCs w:val="24"/>
        </w:rPr>
        <w:t>testing</w:t>
      </w:r>
      <w:r w:rsidRPr="004F68F5">
        <w:rPr>
          <w:rFonts w:ascii="Arial" w:hAnsi="Arial" w:cs="Arial"/>
          <w:sz w:val="24"/>
          <w:szCs w:val="24"/>
        </w:rPr>
        <w:t>".</w:t>
      </w:r>
    </w:p>
    <w:p w:rsidR="00BF1D69" w:rsidRPr="004F68F5" w:rsidRDefault="00BF1D69" w:rsidP="00BF1D69">
      <w:pPr>
        <w:widowControl w:val="0"/>
        <w:suppressAutoHyphens/>
        <w:autoSpaceDE w:val="0"/>
        <w:spacing w:after="0" w:line="360" w:lineRule="auto"/>
        <w:jc w:val="both"/>
        <w:rPr>
          <w:rFonts w:ascii="Arial" w:hAnsi="Arial" w:cs="Arial"/>
          <w:sz w:val="24"/>
          <w:szCs w:val="24"/>
        </w:rPr>
      </w:pPr>
    </w:p>
    <w:p w:rsidR="006D2EE5" w:rsidRPr="006D2EE5" w:rsidRDefault="00BF1D69" w:rsidP="006D2EE5">
      <w:pPr>
        <w:pStyle w:val="Ttulo4"/>
      </w:pPr>
      <w:bookmarkStart w:id="273" w:name="_Toc400822519"/>
      <w:r w:rsidRPr="004F68F5">
        <w:t>Practicas de Extreme Progra</w:t>
      </w:r>
      <w:r w:rsidR="009A6FCD">
        <w:t>m</w:t>
      </w:r>
      <w:r w:rsidRPr="004F68F5">
        <w:t>ming</w:t>
      </w:r>
      <w:bookmarkEnd w:id="273"/>
    </w:p>
    <w:p w:rsidR="00BF1D69" w:rsidRPr="004F68F5" w:rsidRDefault="00BF1D69" w:rsidP="00BF1D69">
      <w:pPr>
        <w:pStyle w:val="Prrafodelista"/>
        <w:spacing w:after="0" w:line="360" w:lineRule="auto"/>
        <w:ind w:left="0"/>
        <w:jc w:val="both"/>
        <w:outlineLvl w:val="3"/>
        <w:rPr>
          <w:rFonts w:ascii="Arial" w:hAnsi="Arial" w:cs="Arial"/>
          <w:i/>
          <w:sz w:val="24"/>
          <w:szCs w:val="24"/>
        </w:rPr>
      </w:pPr>
      <w:r w:rsidRPr="004F68F5">
        <w:rPr>
          <w:rFonts w:ascii="Arial" w:hAnsi="Arial" w:cs="Arial"/>
          <w:sz w:val="24"/>
          <w:szCs w:val="24"/>
        </w:rPr>
        <w:t xml:space="preserve">A continuación se relacionan las </w:t>
      </w:r>
      <w:r w:rsidR="008C4633" w:rsidRPr="004F68F5">
        <w:rPr>
          <w:rFonts w:ascii="Arial" w:hAnsi="Arial" w:cs="Arial"/>
          <w:sz w:val="24"/>
          <w:szCs w:val="24"/>
        </w:rPr>
        <w:t>prácticas</w:t>
      </w:r>
      <w:r w:rsidRPr="004F68F5">
        <w:rPr>
          <w:rFonts w:ascii="Arial" w:hAnsi="Arial" w:cs="Arial"/>
          <w:sz w:val="24"/>
          <w:szCs w:val="24"/>
        </w:rPr>
        <w:t xml:space="preserve"> a llevar a cabo en </w:t>
      </w:r>
      <w:r w:rsidRPr="004F68F5">
        <w:rPr>
          <w:rFonts w:ascii="Arial" w:hAnsi="Arial" w:cs="Arial"/>
          <w:i/>
          <w:sz w:val="24"/>
          <w:szCs w:val="24"/>
        </w:rPr>
        <w:t>Extreme Programming</w:t>
      </w:r>
    </w:p>
    <w:p w:rsidR="00BF1D69" w:rsidRPr="004F68F5" w:rsidRDefault="00BF1D69" w:rsidP="00BF1D69">
      <w:pPr>
        <w:widowControl w:val="0"/>
        <w:suppressAutoHyphens/>
        <w:autoSpaceDE w:val="0"/>
        <w:spacing w:after="0" w:line="360" w:lineRule="auto"/>
        <w:jc w:val="both"/>
        <w:rPr>
          <w:rFonts w:ascii="Arial" w:hAnsi="Arial" w:cs="Arial"/>
          <w:sz w:val="24"/>
          <w:szCs w:val="24"/>
        </w:rPr>
      </w:pP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El juego de la planificación:</w:t>
      </w:r>
      <w:r w:rsidRPr="004F68F5">
        <w:rPr>
          <w:rFonts w:ascii="Arial" w:hAnsi="Arial" w:cs="Arial"/>
          <w:sz w:val="24"/>
          <w:szCs w:val="24"/>
        </w:rPr>
        <w:t xml:space="preserve"> Se mantiene comunicación constante entre el cliente y los programadores, en donde el cliente le da prioridad a las historias de usuario que son relevantes en el negocio. Y el </w:t>
      </w:r>
      <w:r w:rsidR="00A855A0">
        <w:rPr>
          <w:rFonts w:ascii="Arial" w:hAnsi="Arial" w:cs="Arial"/>
          <w:sz w:val="24"/>
          <w:szCs w:val="24"/>
        </w:rPr>
        <w:t>e</w:t>
      </w:r>
      <w:r w:rsidRPr="004F68F5">
        <w:rPr>
          <w:rFonts w:ascii="Arial" w:hAnsi="Arial" w:cs="Arial"/>
          <w:sz w:val="24"/>
          <w:szCs w:val="24"/>
        </w:rPr>
        <w:t xml:space="preserve">quipo de desarrollo o el desarrollador </w:t>
      </w:r>
      <w:r w:rsidR="00A855A0">
        <w:rPr>
          <w:rFonts w:ascii="Arial" w:hAnsi="Arial" w:cs="Arial"/>
          <w:sz w:val="24"/>
          <w:szCs w:val="24"/>
        </w:rPr>
        <w:t>realizan la estimación</w:t>
      </w:r>
      <w:r w:rsidRPr="004F68F5">
        <w:rPr>
          <w:rFonts w:ascii="Arial" w:hAnsi="Arial" w:cs="Arial"/>
          <w:sz w:val="24"/>
          <w:szCs w:val="24"/>
        </w:rPr>
        <w:t xml:space="preserve"> </w:t>
      </w:r>
      <w:r w:rsidR="00A855A0">
        <w:rPr>
          <w:rFonts w:ascii="Arial" w:hAnsi="Arial" w:cs="Arial"/>
          <w:sz w:val="24"/>
          <w:szCs w:val="24"/>
        </w:rPr>
        <w:t>d</w:t>
      </w:r>
      <w:r w:rsidRPr="004F68F5">
        <w:rPr>
          <w:rFonts w:ascii="Arial" w:hAnsi="Arial" w:cs="Arial"/>
          <w:sz w:val="24"/>
          <w:szCs w:val="24"/>
        </w:rPr>
        <w:t xml:space="preserve">el esfuerzo que se </w:t>
      </w:r>
      <w:r w:rsidR="00A855A0">
        <w:rPr>
          <w:rFonts w:ascii="Arial" w:hAnsi="Arial" w:cs="Arial"/>
          <w:sz w:val="24"/>
          <w:szCs w:val="24"/>
        </w:rPr>
        <w:t>requiere</w:t>
      </w:r>
      <w:r w:rsidRPr="004F68F5">
        <w:rPr>
          <w:rFonts w:ascii="Arial" w:hAnsi="Arial" w:cs="Arial"/>
          <w:sz w:val="24"/>
          <w:szCs w:val="24"/>
        </w:rPr>
        <w:t xml:space="preserve"> para cada historia de usuario, dándoles una organización de acuerdo a la prioridad y esfuerzo que requieren.</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Entregas pequeñas:</w:t>
      </w:r>
      <w:r w:rsidRPr="004F68F5">
        <w:rPr>
          <w:rFonts w:ascii="Arial" w:hAnsi="Arial" w:cs="Arial"/>
          <w:sz w:val="24"/>
          <w:szCs w:val="24"/>
        </w:rPr>
        <w:t xml:space="preserve"> Desarrollar versiones del software que contenga funcionalidades del sistema de forma rápida, que sean operativas y que constituyan un valor para el negocio.</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Metáfora:</w:t>
      </w:r>
      <w:r w:rsidRPr="004F68F5">
        <w:rPr>
          <w:rFonts w:ascii="Arial" w:hAnsi="Arial" w:cs="Arial"/>
          <w:sz w:val="24"/>
          <w:szCs w:val="24"/>
        </w:rPr>
        <w:t xml:space="preserve"> Es una historia compartida que describe como debería de funcionar el sistema.</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Diseño simple:</w:t>
      </w:r>
      <w:r w:rsidRPr="004F68F5">
        <w:rPr>
          <w:rFonts w:ascii="Arial" w:hAnsi="Arial" w:cs="Arial"/>
          <w:sz w:val="24"/>
          <w:szCs w:val="24"/>
        </w:rPr>
        <w:t xml:space="preserve"> La complejidad innecesaria y el código extra debe ser removido del sistema, creando una solución simple que operativamente sea funcional y se pueda implementar en un momento determinado del proyecto</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Pruebas:</w:t>
      </w:r>
      <w:r w:rsidRPr="004F68F5">
        <w:rPr>
          <w:rFonts w:ascii="Arial" w:hAnsi="Arial" w:cs="Arial"/>
          <w:sz w:val="24"/>
          <w:szCs w:val="24"/>
        </w:rPr>
        <w:t xml:space="preserve"> Son establecidas antes de escribir el código y son ejecutadas </w:t>
      </w:r>
      <w:r w:rsidRPr="004F68F5">
        <w:rPr>
          <w:rFonts w:ascii="Arial" w:hAnsi="Arial" w:cs="Arial"/>
          <w:sz w:val="24"/>
          <w:szCs w:val="24"/>
        </w:rPr>
        <w:lastRenderedPageBreak/>
        <w:t>cada vez que existe una modificación al sistema.</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Refactoring:</w:t>
      </w:r>
      <w:r w:rsidRPr="004F68F5">
        <w:rPr>
          <w:rFonts w:ascii="Arial" w:hAnsi="Arial" w:cs="Arial"/>
          <w:sz w:val="24"/>
          <w:szCs w:val="24"/>
        </w:rPr>
        <w:t xml:space="preserve"> La reestructuración del código se realiza con el objetivo de eliminar código duplicado, mejorar su entendimiento, simplificarlo y volverlo más flexible con el fin de facilitar futuros cambios. La refactorización mejora la estructura interna del sistema sin alterar las funcionalidades.</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Programación en parejas:</w:t>
      </w:r>
      <w:r w:rsidRPr="004F68F5">
        <w:rPr>
          <w:rFonts w:ascii="Arial" w:hAnsi="Arial" w:cs="Arial"/>
          <w:sz w:val="24"/>
          <w:szCs w:val="24"/>
        </w:rPr>
        <w:t xml:space="preserve"> Los problemas de programación se solucionan con mayor rapidez, existe un mayor entendimiento del sistema por varias personas.</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Propiedad colectiva del código:</w:t>
      </w:r>
      <w:r w:rsidRPr="004F68F5">
        <w:rPr>
          <w:rFonts w:ascii="Arial" w:hAnsi="Arial" w:cs="Arial"/>
          <w:sz w:val="24"/>
          <w:szCs w:val="24"/>
        </w:rPr>
        <w:t xml:space="preserve"> Se establece que un programador puede tener acceso y realizar cambios a cualquier fragmento de código. Para motivar la contribución de nuevas ideas.</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Integración continua:</w:t>
      </w:r>
      <w:r w:rsidRPr="004F68F5">
        <w:rPr>
          <w:rFonts w:ascii="Arial" w:hAnsi="Arial" w:cs="Arial"/>
          <w:sz w:val="24"/>
          <w:szCs w:val="24"/>
        </w:rPr>
        <w:t xml:space="preserve"> Cada fragmento de código que esté listo se integra con el sistema.</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Cliente on-site:</w:t>
      </w:r>
      <w:r w:rsidRPr="004F68F5">
        <w:rPr>
          <w:rFonts w:ascii="Arial" w:hAnsi="Arial" w:cs="Arial"/>
          <w:sz w:val="24"/>
          <w:szCs w:val="24"/>
        </w:rPr>
        <w:t xml:space="preserve"> El cliente debe tener disponibilidad en el momento en que el equipo de desarrollo lo requiera.</w:t>
      </w:r>
    </w:p>
    <w:p w:rsidR="004A4210" w:rsidRDefault="004A4210" w:rsidP="006D2EE5">
      <w:pPr>
        <w:spacing w:after="0" w:line="360" w:lineRule="auto"/>
        <w:jc w:val="both"/>
        <w:outlineLvl w:val="3"/>
        <w:rPr>
          <w:rFonts w:ascii="Arial" w:hAnsi="Arial" w:cs="Arial"/>
          <w:sz w:val="24"/>
          <w:szCs w:val="24"/>
        </w:rPr>
      </w:pPr>
    </w:p>
    <w:p w:rsidR="00BF1D69" w:rsidRPr="004F68F5" w:rsidRDefault="00BF1D69" w:rsidP="00BF1D69">
      <w:pPr>
        <w:pStyle w:val="Ttulo4"/>
      </w:pPr>
      <w:bookmarkStart w:id="274" w:name="_Toc400822520"/>
      <w:r w:rsidRPr="004F68F5">
        <w:t>Artefactos de Extreme Progra</w:t>
      </w:r>
      <w:r w:rsidR="009A6FCD">
        <w:t>m</w:t>
      </w:r>
      <w:r w:rsidRPr="004F68F5">
        <w:t>ming</w:t>
      </w:r>
      <w:bookmarkEnd w:id="274"/>
    </w:p>
    <w:p w:rsidR="00BF1D69" w:rsidRPr="004F68F5" w:rsidRDefault="00BF1D69" w:rsidP="00BF1D69">
      <w:pPr>
        <w:widowControl w:val="0"/>
        <w:suppressAutoHyphens/>
        <w:autoSpaceDE w:val="0"/>
        <w:spacing w:after="0" w:line="360" w:lineRule="auto"/>
        <w:jc w:val="both"/>
        <w:rPr>
          <w:rFonts w:ascii="Arial" w:hAnsi="Arial" w:cs="Arial"/>
          <w:sz w:val="24"/>
          <w:szCs w:val="24"/>
        </w:rPr>
      </w:pPr>
    </w:p>
    <w:p w:rsidR="00BF1D69" w:rsidRPr="004F68F5" w:rsidRDefault="00BF1D69" w:rsidP="00BF1D69">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Historias de usuario:</w:t>
      </w:r>
      <w:r w:rsidRPr="004F68F5">
        <w:rPr>
          <w:rFonts w:ascii="Arial" w:hAnsi="Arial" w:cs="Arial"/>
          <w:sz w:val="24"/>
          <w:szCs w:val="24"/>
        </w:rPr>
        <w:t xml:space="preserve"> Es la técnica utilizada para especificar los requerimientos del software, constituyéndose en el artefacto más importante de la metodología, en estas el cliente describe brevemente las características que el sistema debe poseer.</w:t>
      </w:r>
    </w:p>
    <w:p w:rsidR="00BF1D69" w:rsidRPr="004F68F5" w:rsidRDefault="00BF1D69" w:rsidP="00BF1D69">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Taskcards:</w:t>
      </w:r>
      <w:r w:rsidRPr="004F68F5">
        <w:rPr>
          <w:rFonts w:ascii="Arial" w:hAnsi="Arial" w:cs="Arial"/>
          <w:sz w:val="24"/>
          <w:szCs w:val="24"/>
        </w:rPr>
        <w:t xml:space="preserve"> Definen las tareas que se llevaran a cabo para cumplir con las historias de usuarios.</w:t>
      </w:r>
    </w:p>
    <w:p w:rsidR="00BF1D69" w:rsidRPr="004F68F5" w:rsidRDefault="00BF1D69" w:rsidP="00BF1D69">
      <w:pPr>
        <w:pStyle w:val="Prrafodelista"/>
        <w:widowControl w:val="0"/>
        <w:suppressAutoHyphens/>
        <w:autoSpaceDE w:val="0"/>
        <w:spacing w:after="0" w:line="360" w:lineRule="auto"/>
        <w:jc w:val="both"/>
        <w:rPr>
          <w:rFonts w:ascii="Arial" w:hAnsi="Arial" w:cs="Arial"/>
          <w:sz w:val="24"/>
          <w:szCs w:val="24"/>
        </w:rPr>
      </w:pPr>
    </w:p>
    <w:p w:rsidR="00BF1D69" w:rsidRPr="004F68F5" w:rsidRDefault="00BF1D69" w:rsidP="00BF1D69">
      <w:pPr>
        <w:pStyle w:val="Ttulo4"/>
      </w:pPr>
      <w:bookmarkStart w:id="275" w:name="_Toc400822521"/>
      <w:r w:rsidRPr="004F68F5">
        <w:t>Roles de Extreme Progra</w:t>
      </w:r>
      <w:r w:rsidR="009A6FCD">
        <w:t>m</w:t>
      </w:r>
      <w:r w:rsidRPr="004F68F5">
        <w:t>ming</w:t>
      </w:r>
      <w:bookmarkEnd w:id="275"/>
    </w:p>
    <w:p w:rsidR="00BF1D69" w:rsidRPr="004F68F5" w:rsidRDefault="00BF1D69" w:rsidP="00BF1D69">
      <w:pPr>
        <w:widowControl w:val="0"/>
        <w:suppressAutoHyphens/>
        <w:autoSpaceDE w:val="0"/>
        <w:spacing w:after="0" w:line="360" w:lineRule="auto"/>
        <w:jc w:val="both"/>
        <w:rPr>
          <w:rFonts w:ascii="Arial" w:hAnsi="Arial" w:cs="Arial"/>
          <w:sz w:val="24"/>
          <w:szCs w:val="24"/>
        </w:rPr>
      </w:pP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Programador:</w:t>
      </w:r>
      <w:r w:rsidRPr="004F68F5">
        <w:rPr>
          <w:rFonts w:ascii="Arial" w:hAnsi="Arial" w:cs="Arial"/>
          <w:sz w:val="24"/>
          <w:szCs w:val="24"/>
        </w:rPr>
        <w:t xml:space="preserve"> Es el encargado de llevar a cabo las pruebas unitarias y de la codificación del software</w:t>
      </w: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Cliente:</w:t>
      </w:r>
      <w:r w:rsidRPr="004F68F5">
        <w:rPr>
          <w:rFonts w:ascii="Arial" w:hAnsi="Arial" w:cs="Arial"/>
          <w:sz w:val="24"/>
          <w:szCs w:val="24"/>
        </w:rPr>
        <w:t xml:space="preserve"> Es el encargado de realizar las historias de usuarios, priorizarlas y </w:t>
      </w:r>
      <w:r w:rsidRPr="004F68F5">
        <w:rPr>
          <w:rFonts w:ascii="Arial" w:hAnsi="Arial" w:cs="Arial"/>
          <w:sz w:val="24"/>
          <w:szCs w:val="24"/>
        </w:rPr>
        <w:lastRenderedPageBreak/>
        <w:t>decidir cuales se van a implementar en cada iteración, además de definir las pruebas funcionales para validar la implementación.</w:t>
      </w: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pruebas:</w:t>
      </w:r>
      <w:r w:rsidRPr="004F68F5">
        <w:rPr>
          <w:rFonts w:ascii="Arial" w:hAnsi="Arial" w:cs="Arial"/>
          <w:sz w:val="24"/>
          <w:szCs w:val="24"/>
        </w:rPr>
        <w:t xml:space="preserve"> Es el encargado de acompañar al cliente en la definición de las pruebas funcionales y ejecuta las pruebas regularmente.</w:t>
      </w: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seguimiento:</w:t>
      </w:r>
      <w:r w:rsidRPr="004F68F5">
        <w:rPr>
          <w:rFonts w:ascii="Arial" w:hAnsi="Arial" w:cs="Arial"/>
          <w:sz w:val="24"/>
          <w:szCs w:val="24"/>
        </w:rPr>
        <w:t xml:space="preserve"> Se encarga de darle seguimiento al cumplimiento o grado de acierto a las estimaciones realizadas y el tiempo real dedicado al proyecto.</w:t>
      </w: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Entrenador:</w:t>
      </w:r>
      <w:r w:rsidRPr="004F68F5">
        <w:rPr>
          <w:rFonts w:ascii="Arial" w:hAnsi="Arial" w:cs="Arial"/>
          <w:sz w:val="24"/>
          <w:szCs w:val="24"/>
        </w:rPr>
        <w:t xml:space="preserve"> Se responsabiliza del proceso global, debe de poseer los mayores conocimientos sobre la metodología y es quien provee de las guías a los miembros del equipo.</w:t>
      </w: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Consultor:</w:t>
      </w:r>
      <w:r w:rsidRPr="004F68F5">
        <w:rPr>
          <w:rFonts w:ascii="Arial" w:hAnsi="Arial" w:cs="Arial"/>
          <w:sz w:val="24"/>
          <w:szCs w:val="24"/>
        </w:rPr>
        <w:t xml:space="preserve"> Es un miembro externo del equipo y se encarga de guiarlo a resolver un problema especifico.</w:t>
      </w:r>
    </w:p>
    <w:p w:rsidR="00BF1D69"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Gestor:</w:t>
      </w:r>
      <w:r w:rsidRPr="004F68F5">
        <w:rPr>
          <w:rFonts w:ascii="Arial" w:hAnsi="Arial" w:cs="Arial"/>
          <w:sz w:val="24"/>
          <w:szCs w:val="24"/>
        </w:rPr>
        <w:t xml:space="preserve"> Es el intermediario entre el cliente y los programadores, su labro esencial es de coordinar.</w:t>
      </w:r>
    </w:p>
    <w:p w:rsidR="009A6FCD" w:rsidRDefault="009A6FCD" w:rsidP="009A6FCD">
      <w:pPr>
        <w:widowControl w:val="0"/>
        <w:suppressAutoHyphens/>
        <w:autoSpaceDE w:val="0"/>
        <w:spacing w:after="0" w:line="360" w:lineRule="auto"/>
        <w:ind w:left="360"/>
        <w:jc w:val="both"/>
        <w:rPr>
          <w:rFonts w:ascii="Arial" w:hAnsi="Arial" w:cs="Arial"/>
          <w:sz w:val="24"/>
          <w:szCs w:val="24"/>
        </w:rPr>
      </w:pPr>
    </w:p>
    <w:p w:rsidR="006D2EE5" w:rsidRDefault="006D2EE5" w:rsidP="009A6FCD">
      <w:pPr>
        <w:widowControl w:val="0"/>
        <w:suppressAutoHyphens/>
        <w:autoSpaceDE w:val="0"/>
        <w:spacing w:after="0" w:line="360" w:lineRule="auto"/>
        <w:ind w:left="360"/>
        <w:jc w:val="both"/>
        <w:rPr>
          <w:rFonts w:ascii="Arial" w:hAnsi="Arial" w:cs="Arial"/>
          <w:sz w:val="24"/>
          <w:szCs w:val="24"/>
        </w:rPr>
      </w:pPr>
    </w:p>
    <w:p w:rsidR="009A6FCD" w:rsidRDefault="009A6FCD" w:rsidP="009A6FCD">
      <w:pPr>
        <w:widowControl w:val="0"/>
        <w:suppressAutoHyphens/>
        <w:autoSpaceDE w:val="0"/>
        <w:spacing w:after="0" w:line="360" w:lineRule="auto"/>
        <w:jc w:val="both"/>
        <w:rPr>
          <w:rFonts w:ascii="Arial" w:hAnsi="Arial" w:cs="Arial"/>
          <w:sz w:val="24"/>
          <w:szCs w:val="24"/>
        </w:rPr>
      </w:pPr>
      <w:r>
        <w:rPr>
          <w:rFonts w:ascii="Arial" w:hAnsi="Arial" w:cs="Arial"/>
          <w:sz w:val="24"/>
          <w:szCs w:val="24"/>
        </w:rPr>
        <w:t>Como se puede observar E</w:t>
      </w:r>
      <w:r>
        <w:rPr>
          <w:rFonts w:ascii="Arial" w:hAnsi="Arial" w:cs="Arial"/>
          <w:i/>
          <w:sz w:val="24"/>
          <w:szCs w:val="24"/>
        </w:rPr>
        <w:t xml:space="preserve">xtreme </w:t>
      </w:r>
      <w:r w:rsidRPr="009A6FCD">
        <w:rPr>
          <w:rFonts w:ascii="Arial" w:hAnsi="Arial" w:cs="Arial"/>
          <w:i/>
          <w:sz w:val="24"/>
          <w:szCs w:val="24"/>
        </w:rPr>
        <w:t>Programming</w:t>
      </w:r>
      <w:r>
        <w:rPr>
          <w:rFonts w:ascii="Arial" w:hAnsi="Arial" w:cs="Arial"/>
          <w:sz w:val="24"/>
          <w:szCs w:val="24"/>
        </w:rPr>
        <w:t xml:space="preserve">, ofrece una gran cantidad de recursos para llevar a cabo el desarrollo de software, </w:t>
      </w:r>
      <w:r w:rsidR="00E42994">
        <w:rPr>
          <w:rFonts w:ascii="Arial" w:hAnsi="Arial" w:cs="Arial"/>
          <w:sz w:val="24"/>
          <w:szCs w:val="24"/>
        </w:rPr>
        <w:t xml:space="preserve">siendo este el </w:t>
      </w:r>
      <w:r w:rsidR="003C16D6">
        <w:rPr>
          <w:rFonts w:ascii="Arial" w:hAnsi="Arial" w:cs="Arial"/>
          <w:sz w:val="24"/>
          <w:szCs w:val="24"/>
        </w:rPr>
        <w:t xml:space="preserve">caso particular, las practicas desarrolladas dentro de </w:t>
      </w:r>
      <w:r w:rsidR="003C16D6" w:rsidRPr="003C16D6">
        <w:rPr>
          <w:rFonts w:ascii="Arial" w:hAnsi="Arial" w:cs="Arial"/>
          <w:i/>
          <w:sz w:val="24"/>
          <w:szCs w:val="24"/>
        </w:rPr>
        <w:t>Extreme Programming</w:t>
      </w:r>
      <w:r w:rsidR="003C16D6">
        <w:rPr>
          <w:rFonts w:ascii="Arial" w:hAnsi="Arial" w:cs="Arial"/>
          <w:sz w:val="24"/>
          <w:szCs w:val="24"/>
        </w:rPr>
        <w:t xml:space="preserve"> se pueden adoptar con mucha facilidad, </w:t>
      </w:r>
      <w:r w:rsidR="00313CF8">
        <w:rPr>
          <w:rFonts w:ascii="Arial" w:hAnsi="Arial" w:cs="Arial"/>
          <w:sz w:val="24"/>
          <w:szCs w:val="24"/>
        </w:rPr>
        <w:t>las entregas pequeñas a</w:t>
      </w:r>
      <w:r w:rsidR="00C81290">
        <w:rPr>
          <w:rFonts w:ascii="Arial" w:hAnsi="Arial" w:cs="Arial"/>
          <w:sz w:val="24"/>
          <w:szCs w:val="24"/>
        </w:rPr>
        <w:t>yudan a que el proyecto tenga lí</w:t>
      </w:r>
      <w:r w:rsidR="00313CF8">
        <w:rPr>
          <w:rFonts w:ascii="Arial" w:hAnsi="Arial" w:cs="Arial"/>
          <w:sz w:val="24"/>
          <w:szCs w:val="24"/>
        </w:rPr>
        <w:t xml:space="preserve">mites a un corto plazo, con funcionalidades </w:t>
      </w:r>
      <w:r w:rsidR="003B18CD">
        <w:rPr>
          <w:rFonts w:ascii="Arial" w:hAnsi="Arial" w:cs="Arial"/>
          <w:sz w:val="24"/>
          <w:szCs w:val="24"/>
        </w:rPr>
        <w:t>de gran valor para el negocio y a su vez que estén en forma operativa.</w:t>
      </w:r>
    </w:p>
    <w:p w:rsidR="003B18CD" w:rsidRDefault="003B18CD" w:rsidP="009A6FCD">
      <w:pPr>
        <w:widowControl w:val="0"/>
        <w:suppressAutoHyphens/>
        <w:autoSpaceDE w:val="0"/>
        <w:spacing w:after="0" w:line="360" w:lineRule="auto"/>
        <w:jc w:val="both"/>
        <w:rPr>
          <w:rFonts w:ascii="Arial" w:hAnsi="Arial" w:cs="Arial"/>
          <w:sz w:val="24"/>
          <w:szCs w:val="24"/>
        </w:rPr>
      </w:pPr>
    </w:p>
    <w:p w:rsidR="003B18CD" w:rsidRPr="003B18CD" w:rsidRDefault="003B18CD" w:rsidP="009A6FCD">
      <w:pPr>
        <w:widowControl w:val="0"/>
        <w:suppressAutoHyphens/>
        <w:autoSpaceDE w:val="0"/>
        <w:spacing w:after="0" w:line="360" w:lineRule="auto"/>
        <w:jc w:val="both"/>
        <w:rPr>
          <w:rFonts w:ascii="Arial" w:hAnsi="Arial" w:cs="Arial"/>
          <w:sz w:val="24"/>
          <w:szCs w:val="24"/>
          <w:u w:val="single"/>
        </w:rPr>
      </w:pPr>
      <w:r>
        <w:rPr>
          <w:rFonts w:ascii="Arial" w:hAnsi="Arial" w:cs="Arial"/>
          <w:sz w:val="24"/>
          <w:szCs w:val="24"/>
        </w:rPr>
        <w:t xml:space="preserve">Las historias de usuarios ayudan a definir los requerimientos del sistema, estas se componen de una breve "metáfora" que es la que describe en </w:t>
      </w:r>
      <w:r w:rsidR="004A4210">
        <w:rPr>
          <w:rFonts w:ascii="Arial" w:hAnsi="Arial" w:cs="Arial"/>
          <w:sz w:val="24"/>
          <w:szCs w:val="24"/>
        </w:rPr>
        <w:t>cómo</w:t>
      </w:r>
      <w:r>
        <w:rPr>
          <w:rFonts w:ascii="Arial" w:hAnsi="Arial" w:cs="Arial"/>
          <w:sz w:val="24"/>
          <w:szCs w:val="24"/>
        </w:rPr>
        <w:t xml:space="preserve"> debería de funcionar la aplicación.</w:t>
      </w:r>
    </w:p>
    <w:p w:rsidR="007533DC" w:rsidRDefault="007533DC" w:rsidP="007533DC">
      <w:pPr>
        <w:pStyle w:val="Prrafodelista"/>
        <w:widowControl w:val="0"/>
        <w:suppressAutoHyphens/>
        <w:autoSpaceDE w:val="0"/>
        <w:spacing w:after="0" w:line="360" w:lineRule="auto"/>
        <w:jc w:val="both"/>
        <w:rPr>
          <w:rFonts w:ascii="Arial" w:hAnsi="Arial" w:cs="Arial"/>
          <w:sz w:val="24"/>
          <w:szCs w:val="24"/>
        </w:rPr>
      </w:pPr>
    </w:p>
    <w:p w:rsidR="00832BA8" w:rsidRDefault="00832BA8" w:rsidP="007533DC">
      <w:pPr>
        <w:pStyle w:val="Prrafodelista"/>
        <w:widowControl w:val="0"/>
        <w:suppressAutoHyphens/>
        <w:autoSpaceDE w:val="0"/>
        <w:spacing w:after="0" w:line="360" w:lineRule="auto"/>
        <w:jc w:val="both"/>
        <w:rPr>
          <w:rFonts w:ascii="Arial" w:hAnsi="Arial" w:cs="Arial"/>
          <w:sz w:val="24"/>
          <w:szCs w:val="24"/>
        </w:rPr>
      </w:pPr>
    </w:p>
    <w:p w:rsidR="00832BA8" w:rsidRDefault="00832BA8" w:rsidP="007533DC">
      <w:pPr>
        <w:pStyle w:val="Prrafodelista"/>
        <w:widowControl w:val="0"/>
        <w:suppressAutoHyphens/>
        <w:autoSpaceDE w:val="0"/>
        <w:spacing w:after="0" w:line="360" w:lineRule="auto"/>
        <w:jc w:val="both"/>
        <w:rPr>
          <w:rFonts w:ascii="Arial" w:hAnsi="Arial" w:cs="Arial"/>
          <w:sz w:val="24"/>
          <w:szCs w:val="24"/>
        </w:rPr>
      </w:pPr>
    </w:p>
    <w:p w:rsidR="00832BA8" w:rsidRDefault="00832BA8" w:rsidP="007533DC">
      <w:pPr>
        <w:pStyle w:val="Prrafodelista"/>
        <w:widowControl w:val="0"/>
        <w:suppressAutoHyphens/>
        <w:autoSpaceDE w:val="0"/>
        <w:spacing w:after="0" w:line="360" w:lineRule="auto"/>
        <w:jc w:val="both"/>
        <w:rPr>
          <w:rFonts w:ascii="Arial" w:hAnsi="Arial" w:cs="Arial"/>
          <w:sz w:val="24"/>
          <w:szCs w:val="24"/>
        </w:rPr>
      </w:pPr>
    </w:p>
    <w:p w:rsidR="007533DC" w:rsidRDefault="007533DC" w:rsidP="007533DC">
      <w:pPr>
        <w:pStyle w:val="Ttulo2"/>
        <w:numPr>
          <w:ilvl w:val="1"/>
          <w:numId w:val="19"/>
        </w:numPr>
        <w:spacing w:before="0" w:after="0" w:line="360" w:lineRule="auto"/>
        <w:contextualSpacing/>
        <w:jc w:val="both"/>
      </w:pPr>
      <w:bookmarkStart w:id="276" w:name="_Toc400822522"/>
      <w:r w:rsidRPr="007533DC">
        <w:lastRenderedPageBreak/>
        <w:t>USO DE LA INFORMACIÓN</w:t>
      </w:r>
      <w:r w:rsidR="00680053">
        <w:t xml:space="preserve"> EN LA APLICACIÓN</w:t>
      </w:r>
      <w:bookmarkEnd w:id="276"/>
    </w:p>
    <w:p w:rsidR="006D2EE5" w:rsidRPr="006D2EE5" w:rsidRDefault="006D2EE5" w:rsidP="006D2EE5"/>
    <w:p w:rsidR="007533DC" w:rsidRDefault="007533DC" w:rsidP="007533DC">
      <w:pPr>
        <w:spacing w:line="360" w:lineRule="auto"/>
        <w:jc w:val="both"/>
        <w:rPr>
          <w:rFonts w:asciiTheme="majorHAnsi" w:hAnsiTheme="majorHAnsi" w:cstheme="majorHAnsi"/>
          <w:sz w:val="24"/>
          <w:szCs w:val="24"/>
          <w:lang w:eastAsia="es-CO"/>
        </w:rPr>
      </w:pPr>
      <w:r w:rsidRPr="007533DC">
        <w:rPr>
          <w:rFonts w:asciiTheme="majorHAnsi" w:hAnsiTheme="majorHAnsi" w:cstheme="majorHAnsi"/>
          <w:sz w:val="24"/>
          <w:szCs w:val="24"/>
          <w:lang w:eastAsia="es-CO"/>
        </w:rPr>
        <w:t>Tal como se enunci</w:t>
      </w:r>
      <w:r>
        <w:rPr>
          <w:rFonts w:asciiTheme="majorHAnsi" w:hAnsiTheme="majorHAnsi" w:cstheme="majorHAnsi"/>
          <w:sz w:val="24"/>
          <w:szCs w:val="24"/>
          <w:lang w:eastAsia="es-CO"/>
        </w:rPr>
        <w:t>ó en el marco legal, en Colombia existen leyes con relación a la protección de los datos personales y protección de la información y datos que utilicen las tecnologías de la in</w:t>
      </w:r>
      <w:r w:rsidR="00DD4DC9">
        <w:rPr>
          <w:rFonts w:asciiTheme="majorHAnsi" w:hAnsiTheme="majorHAnsi" w:cstheme="majorHAnsi"/>
          <w:sz w:val="24"/>
          <w:szCs w:val="24"/>
          <w:lang w:eastAsia="es-CO"/>
        </w:rPr>
        <w:t xml:space="preserve">formación y las comunicaciones;  en el anteproyecto se deben tener en cuenta estas reglamentaciones por lo que se tienen las siguientes consideraciones: </w:t>
      </w:r>
    </w:p>
    <w:p w:rsidR="00DD4DC9" w:rsidRDefault="00DD4DC9" w:rsidP="009E7E66">
      <w:pPr>
        <w:pStyle w:val="Prrafodelista"/>
        <w:numPr>
          <w:ilvl w:val="0"/>
          <w:numId w:val="24"/>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La información que se utilizará en la aplicación será con fines académicos, ya que en caso de que se vaya a publicar la aplicación se debe tener el permiso de cada una de las empresas que prestan el servicio de deportes extremos. </w:t>
      </w:r>
    </w:p>
    <w:p w:rsidR="00DD4DC9" w:rsidRDefault="00DD4DC9" w:rsidP="009E7E66">
      <w:pPr>
        <w:pStyle w:val="Prrafodelista"/>
        <w:numPr>
          <w:ilvl w:val="0"/>
          <w:numId w:val="24"/>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datos personales de los usuarios que van a utilizar la aplicación, para su manejo deben tener previa autorización. </w:t>
      </w:r>
    </w:p>
    <w:p w:rsidR="00A64F5D" w:rsidRPr="003B18CD" w:rsidRDefault="00BC60BB" w:rsidP="009E7E66">
      <w:pPr>
        <w:pStyle w:val="Prrafodelista"/>
        <w:numPr>
          <w:ilvl w:val="0"/>
          <w:numId w:val="24"/>
        </w:numPr>
        <w:spacing w:after="0" w:line="360" w:lineRule="auto"/>
        <w:jc w:val="both"/>
        <w:outlineLvl w:val="0"/>
        <w:rPr>
          <w:rFonts w:ascii="Arial" w:hAnsi="Arial" w:cs="Arial"/>
          <w:b/>
          <w:sz w:val="24"/>
          <w:szCs w:val="24"/>
        </w:rPr>
      </w:pPr>
      <w:r w:rsidRPr="003B18CD">
        <w:rPr>
          <w:rFonts w:asciiTheme="majorHAnsi" w:hAnsiTheme="majorHAnsi" w:cstheme="majorHAnsi"/>
          <w:sz w:val="24"/>
          <w:szCs w:val="24"/>
          <w:lang w:eastAsia="es-CO"/>
        </w:rPr>
        <w:t xml:space="preserve">La aplicación no </w:t>
      </w:r>
      <w:r w:rsidR="00FE229C" w:rsidRPr="003B18CD">
        <w:rPr>
          <w:rFonts w:asciiTheme="majorHAnsi" w:hAnsiTheme="majorHAnsi" w:cstheme="majorHAnsi"/>
          <w:sz w:val="24"/>
          <w:szCs w:val="24"/>
          <w:lang w:eastAsia="es-CO"/>
        </w:rPr>
        <w:t>le mostrar</w:t>
      </w:r>
      <w:r w:rsidR="00C81290">
        <w:rPr>
          <w:rFonts w:asciiTheme="majorHAnsi" w:hAnsiTheme="majorHAnsi" w:cstheme="majorHAnsi"/>
          <w:sz w:val="24"/>
          <w:szCs w:val="24"/>
          <w:lang w:eastAsia="es-CO"/>
        </w:rPr>
        <w:t>á</w:t>
      </w:r>
      <w:r w:rsidRPr="003B18CD">
        <w:rPr>
          <w:rFonts w:asciiTheme="majorHAnsi" w:hAnsiTheme="majorHAnsi" w:cstheme="majorHAnsi"/>
          <w:sz w:val="24"/>
          <w:szCs w:val="24"/>
          <w:lang w:eastAsia="es-CO"/>
        </w:rPr>
        <w:t xml:space="preserve"> ninguna información relacionada con la</w:t>
      </w:r>
      <w:r w:rsidR="009538C1" w:rsidRPr="003B18CD">
        <w:rPr>
          <w:rFonts w:asciiTheme="majorHAnsi" w:hAnsiTheme="majorHAnsi" w:cstheme="majorHAnsi"/>
          <w:sz w:val="24"/>
          <w:szCs w:val="24"/>
          <w:lang w:eastAsia="es-CO"/>
        </w:rPr>
        <w:t xml:space="preserve"> explotación sexual infantil</w:t>
      </w:r>
      <w:r w:rsidRPr="003B18CD">
        <w:rPr>
          <w:rFonts w:asciiTheme="majorHAnsi" w:hAnsiTheme="majorHAnsi" w:cstheme="majorHAnsi"/>
          <w:sz w:val="24"/>
          <w:szCs w:val="24"/>
          <w:lang w:eastAsia="es-CO"/>
        </w:rPr>
        <w:t>.</w:t>
      </w:r>
    </w:p>
    <w:p w:rsidR="003B18CD" w:rsidRPr="003B18CD" w:rsidRDefault="003B18CD" w:rsidP="004A4210">
      <w:pPr>
        <w:pStyle w:val="Prrafodelista"/>
        <w:spacing w:after="0" w:line="360" w:lineRule="auto"/>
        <w:jc w:val="both"/>
        <w:outlineLvl w:val="0"/>
        <w:rPr>
          <w:rFonts w:ascii="Arial" w:hAnsi="Arial" w:cs="Arial"/>
          <w:b/>
          <w:sz w:val="24"/>
          <w:szCs w:val="24"/>
        </w:rPr>
      </w:pPr>
    </w:p>
    <w:p w:rsidR="00C54521" w:rsidRDefault="00046D7B" w:rsidP="00C54521">
      <w:pPr>
        <w:pStyle w:val="Ttulo2"/>
        <w:numPr>
          <w:ilvl w:val="1"/>
          <w:numId w:val="19"/>
        </w:numPr>
        <w:spacing w:before="0" w:after="0" w:line="360" w:lineRule="auto"/>
        <w:contextualSpacing/>
        <w:jc w:val="both"/>
      </w:pPr>
      <w:bookmarkStart w:id="277" w:name="_Toc400822523"/>
      <w:r>
        <w:t>APLICACIONES EXISTENTES EN EL MERCADO</w:t>
      </w:r>
      <w:bookmarkEnd w:id="277"/>
    </w:p>
    <w:p w:rsidR="00C54521" w:rsidRDefault="00C54521" w:rsidP="00C54521">
      <w:pPr>
        <w:spacing w:line="360" w:lineRule="auto"/>
        <w:jc w:val="both"/>
        <w:rPr>
          <w:rFonts w:asciiTheme="majorHAnsi" w:hAnsiTheme="majorHAnsi" w:cstheme="majorHAnsi"/>
          <w:sz w:val="24"/>
          <w:szCs w:val="24"/>
          <w:lang w:eastAsia="es-CO"/>
        </w:rPr>
      </w:pPr>
      <w:r w:rsidRPr="00C54521">
        <w:rPr>
          <w:rFonts w:asciiTheme="majorHAnsi" w:hAnsiTheme="majorHAnsi" w:cstheme="majorHAnsi"/>
          <w:sz w:val="24"/>
          <w:szCs w:val="24"/>
          <w:lang w:eastAsia="es-CO"/>
        </w:rPr>
        <w:t xml:space="preserve">Actualmente en el mercado de las aplicaciones móviles en Colombia asociadas al tema de deportes extremos </w:t>
      </w:r>
      <w:r>
        <w:rPr>
          <w:rFonts w:asciiTheme="majorHAnsi" w:hAnsiTheme="majorHAnsi" w:cstheme="majorHAnsi"/>
          <w:sz w:val="24"/>
          <w:szCs w:val="24"/>
          <w:lang w:eastAsia="es-CO"/>
        </w:rPr>
        <w:t xml:space="preserve">no existe ninguna aplicación, con relación a este tema sólo se encuentran las páginas web de cada empresa y las referencias de personas que han practicado dicho deporte. </w:t>
      </w:r>
    </w:p>
    <w:p w:rsidR="00046D7B" w:rsidRPr="00C54521" w:rsidRDefault="00A20304" w:rsidP="00C54521">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En la tabla 4, se muestran algunas de las aplicaciones móviles existentes en el mercado internacional. </w:t>
      </w:r>
      <w:r w:rsidR="00CF2C9F">
        <w:rPr>
          <w:rFonts w:asciiTheme="majorHAnsi" w:hAnsiTheme="majorHAnsi" w:cstheme="majorHAnsi"/>
          <w:sz w:val="24"/>
          <w:szCs w:val="24"/>
          <w:lang w:eastAsia="es-CO"/>
        </w:rPr>
        <w:t>Basado en la referencia (</w:t>
      </w:r>
      <w:r w:rsidR="00CF2C9F" w:rsidRPr="00D43E6B">
        <w:rPr>
          <w:rFonts w:ascii="Arial" w:hAnsi="Arial" w:cs="Arial"/>
          <w:sz w:val="24"/>
          <w:szCs w:val="24"/>
          <w:highlight w:val="yellow"/>
        </w:rPr>
        <w:t>«</w:t>
      </w:r>
      <w:r w:rsidR="00CF2C9F">
        <w:rPr>
          <w:rFonts w:ascii="Arial" w:hAnsi="Arial" w:cs="Arial"/>
          <w:color w:val="000000"/>
        </w:rPr>
        <w:t>SEGITTUR</w:t>
      </w:r>
      <w:r w:rsidR="00CF2C9F" w:rsidRPr="00D43E6B">
        <w:rPr>
          <w:rFonts w:ascii="Arial" w:hAnsi="Arial" w:cs="Arial"/>
          <w:sz w:val="24"/>
          <w:szCs w:val="24"/>
          <w:highlight w:val="yellow"/>
        </w:rPr>
        <w:t>»</w:t>
      </w:r>
      <w:r w:rsidR="00CF2C9F">
        <w:rPr>
          <w:rFonts w:ascii="Arial" w:hAnsi="Arial" w:cs="Arial"/>
          <w:color w:val="000000"/>
        </w:rPr>
        <w:t xml:space="preserve">, s.f.) </w:t>
      </w:r>
    </w:p>
    <w:p w:rsidR="00046D7B" w:rsidRPr="00046D7B" w:rsidRDefault="00046D7B" w:rsidP="00046D7B">
      <w:pPr>
        <w:rPr>
          <w:lang w:eastAsia="es-CO"/>
        </w:rPr>
      </w:pPr>
    </w:p>
    <w:p w:rsidR="00A64F5D" w:rsidRDefault="00A64F5D" w:rsidP="00BF1D69">
      <w:pPr>
        <w:spacing w:after="0" w:line="360" w:lineRule="auto"/>
        <w:outlineLvl w:val="0"/>
        <w:rPr>
          <w:rFonts w:ascii="Arial" w:hAnsi="Arial" w:cs="Arial"/>
          <w:b/>
          <w:sz w:val="24"/>
          <w:szCs w:val="24"/>
        </w:rPr>
      </w:pPr>
    </w:p>
    <w:p w:rsidR="00A64F5D" w:rsidRDefault="00A64F5D" w:rsidP="00BF1D69">
      <w:pPr>
        <w:spacing w:after="0" w:line="360" w:lineRule="auto"/>
        <w:outlineLvl w:val="0"/>
        <w:rPr>
          <w:rFonts w:ascii="Arial" w:hAnsi="Arial" w:cs="Arial"/>
          <w:b/>
          <w:sz w:val="24"/>
          <w:szCs w:val="24"/>
        </w:rPr>
      </w:pPr>
    </w:p>
    <w:p w:rsidR="00DA31E3" w:rsidRDefault="00DA31E3"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A20304" w:rsidRPr="00A20304" w:rsidRDefault="00A20304" w:rsidP="00A20304">
      <w:pPr>
        <w:pStyle w:val="Descripcin"/>
        <w:keepNext/>
        <w:rPr>
          <w:rFonts w:asciiTheme="majorHAnsi" w:hAnsiTheme="majorHAnsi" w:cstheme="majorHAnsi"/>
          <w:color w:val="auto"/>
          <w:sz w:val="24"/>
          <w:szCs w:val="24"/>
        </w:rPr>
      </w:pPr>
      <w:bookmarkStart w:id="278" w:name="_Toc400822544"/>
      <w:r w:rsidRPr="00A20304">
        <w:rPr>
          <w:rFonts w:asciiTheme="majorHAnsi" w:hAnsiTheme="majorHAnsi" w:cstheme="majorHAnsi"/>
          <w:color w:val="auto"/>
          <w:sz w:val="24"/>
          <w:szCs w:val="24"/>
        </w:rPr>
        <w:lastRenderedPageBreak/>
        <w:t xml:space="preserve">Tabla </w:t>
      </w:r>
      <w:r w:rsidR="001F18D8" w:rsidRPr="00A20304">
        <w:rPr>
          <w:rFonts w:asciiTheme="majorHAnsi" w:hAnsiTheme="majorHAnsi" w:cstheme="majorHAnsi"/>
          <w:color w:val="auto"/>
          <w:sz w:val="24"/>
          <w:szCs w:val="24"/>
        </w:rPr>
        <w:fldChar w:fldCharType="begin"/>
      </w:r>
      <w:r w:rsidRPr="00A20304">
        <w:rPr>
          <w:rFonts w:asciiTheme="majorHAnsi" w:hAnsiTheme="majorHAnsi" w:cstheme="majorHAnsi"/>
          <w:color w:val="auto"/>
          <w:sz w:val="24"/>
          <w:szCs w:val="24"/>
        </w:rPr>
        <w:instrText xml:space="preserve"> SEQ Tabla \* ARABIC </w:instrText>
      </w:r>
      <w:r w:rsidR="001F18D8" w:rsidRPr="00A20304">
        <w:rPr>
          <w:rFonts w:asciiTheme="majorHAnsi" w:hAnsiTheme="majorHAnsi" w:cstheme="majorHAnsi"/>
          <w:color w:val="auto"/>
          <w:sz w:val="24"/>
          <w:szCs w:val="24"/>
        </w:rPr>
        <w:fldChar w:fldCharType="separate"/>
      </w:r>
      <w:r w:rsidRPr="00A20304">
        <w:rPr>
          <w:rFonts w:asciiTheme="majorHAnsi" w:hAnsiTheme="majorHAnsi" w:cstheme="majorHAnsi"/>
          <w:noProof/>
          <w:color w:val="auto"/>
          <w:sz w:val="24"/>
          <w:szCs w:val="24"/>
        </w:rPr>
        <w:t>4</w:t>
      </w:r>
      <w:r w:rsidR="001F18D8" w:rsidRPr="00A20304">
        <w:rPr>
          <w:rFonts w:asciiTheme="majorHAnsi" w:hAnsiTheme="majorHAnsi" w:cstheme="majorHAnsi"/>
          <w:color w:val="auto"/>
          <w:sz w:val="24"/>
          <w:szCs w:val="24"/>
        </w:rPr>
        <w:fldChar w:fldCharType="end"/>
      </w:r>
      <w:r w:rsidRPr="00A20304">
        <w:rPr>
          <w:rFonts w:asciiTheme="majorHAnsi" w:hAnsiTheme="majorHAnsi" w:cstheme="majorHAnsi"/>
          <w:color w:val="auto"/>
          <w:sz w:val="24"/>
          <w:szCs w:val="24"/>
        </w:rPr>
        <w:t>. Aplicaciones móviles de turismo</w:t>
      </w:r>
      <w:bookmarkEnd w:id="278"/>
    </w:p>
    <w:tbl>
      <w:tblPr>
        <w:tblStyle w:val="Cuadrculaclara1"/>
        <w:tblW w:w="9054" w:type="dxa"/>
        <w:tblLayout w:type="fixed"/>
        <w:tblLook w:val="04A0" w:firstRow="1" w:lastRow="0" w:firstColumn="1" w:lastColumn="0" w:noHBand="0" w:noVBand="1"/>
      </w:tblPr>
      <w:tblGrid>
        <w:gridCol w:w="1384"/>
        <w:gridCol w:w="1467"/>
        <w:gridCol w:w="1935"/>
        <w:gridCol w:w="4268"/>
      </w:tblGrid>
      <w:tr w:rsidR="00C54521" w:rsidRPr="00A20304" w:rsidTr="00F2431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jc w:val="center"/>
              <w:rPr>
                <w:color w:val="000000" w:themeColor="text1"/>
                <w:sz w:val="20"/>
                <w:szCs w:val="20"/>
              </w:rPr>
            </w:pPr>
            <w:r w:rsidRPr="00A20304">
              <w:rPr>
                <w:color w:val="000000" w:themeColor="text1"/>
                <w:sz w:val="20"/>
                <w:szCs w:val="20"/>
              </w:rPr>
              <w:t>Año</w:t>
            </w:r>
          </w:p>
        </w:tc>
        <w:tc>
          <w:tcPr>
            <w:tcW w:w="1467" w:type="dxa"/>
            <w:vAlign w:val="center"/>
          </w:tcPr>
          <w:p w:rsidR="00C54521" w:rsidRPr="00A20304" w:rsidRDefault="00C54521" w:rsidP="00F24319">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20304">
              <w:rPr>
                <w:color w:val="000000" w:themeColor="text1"/>
                <w:sz w:val="20"/>
                <w:szCs w:val="20"/>
              </w:rPr>
              <w:t>Nombre de aplicación</w:t>
            </w:r>
          </w:p>
        </w:tc>
        <w:tc>
          <w:tcPr>
            <w:tcW w:w="1935" w:type="dxa"/>
            <w:vAlign w:val="center"/>
          </w:tcPr>
          <w:p w:rsidR="00C54521" w:rsidRPr="00A20304" w:rsidRDefault="00C54521" w:rsidP="00F24319">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20304">
              <w:rPr>
                <w:color w:val="000000" w:themeColor="text1"/>
                <w:sz w:val="20"/>
                <w:szCs w:val="20"/>
              </w:rPr>
              <w:t>Empresa desarrolladora</w:t>
            </w:r>
          </w:p>
        </w:tc>
        <w:tc>
          <w:tcPr>
            <w:tcW w:w="4268" w:type="dxa"/>
            <w:vAlign w:val="center"/>
          </w:tcPr>
          <w:p w:rsidR="00C54521" w:rsidRPr="00A20304" w:rsidRDefault="00C54521" w:rsidP="00F24319">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20304">
              <w:rPr>
                <w:color w:val="000000" w:themeColor="text1"/>
                <w:sz w:val="20"/>
                <w:szCs w:val="20"/>
              </w:rPr>
              <w:t>Características</w:t>
            </w:r>
          </w:p>
        </w:tc>
      </w:tr>
      <w:tr w:rsidR="00C54521" w:rsidRPr="00A20304"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t>Diciembre</w:t>
            </w:r>
          </w:p>
          <w:p w:rsidR="00C54521" w:rsidRPr="00A20304" w:rsidRDefault="00C54521" w:rsidP="00F24319">
            <w:pPr>
              <w:rPr>
                <w:color w:val="000000" w:themeColor="text1"/>
                <w:sz w:val="20"/>
                <w:szCs w:val="20"/>
              </w:rPr>
            </w:pPr>
            <w:r w:rsidRPr="00A20304">
              <w:rPr>
                <w:color w:val="000000" w:themeColor="text1"/>
                <w:sz w:val="20"/>
                <w:szCs w:val="20"/>
              </w:rPr>
              <w:t>2013</w:t>
            </w:r>
          </w:p>
        </w:tc>
        <w:tc>
          <w:tcPr>
            <w:tcW w:w="1467"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 xml:space="preserve">Colombia Travel Versión 1.15  </w:t>
            </w:r>
          </w:p>
        </w:tc>
        <w:tc>
          <w:tcPr>
            <w:tcW w:w="1935"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ProExport</w:t>
            </w:r>
          </w:p>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 xml:space="preserve">Colombia </w:t>
            </w:r>
          </w:p>
        </w:tc>
        <w:tc>
          <w:tcPr>
            <w:tcW w:w="4268" w:type="dxa"/>
            <w:vAlign w:val="center"/>
          </w:tcPr>
          <w:p w:rsidR="00C54521" w:rsidRPr="00A20304" w:rsidRDefault="00C54521" w:rsidP="009E7E66">
            <w:pPr>
              <w:pStyle w:val="Prrafodelista"/>
              <w:numPr>
                <w:ilvl w:val="0"/>
                <w:numId w:val="26"/>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Tiene una amplia base de datos de productos  relacionados con el turismo que el país puede ofrecer.  Tiene la información de 17 destinos, cuenta con sugerencias de itinerarios, galería de imágenes. La aplicación solo se encuentra en español. Los destinos que se incluyen son: Bogotá, Cartagena de Indias, Medellín - Antioquia, Cali - Valle del Cauca, Barranquilla, San Andrés Islas, Santa Marta y Tayrona, el Paisaje Cultural Cafetero, Amazonas, Santander, Boyacá, el Pacífico, Cauca, Guajira, Huila, Nariño, y Norte de Santander.    </w:t>
            </w:r>
          </w:p>
          <w:p w:rsidR="00C54521" w:rsidRPr="00A20304" w:rsidRDefault="00C54521" w:rsidP="009E7E66">
            <w:pPr>
              <w:pStyle w:val="Prrafodelista"/>
              <w:numPr>
                <w:ilvl w:val="0"/>
                <w:numId w:val="26"/>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Disponible en </w:t>
            </w:r>
            <w:r w:rsidR="00A20304" w:rsidRPr="00A20304">
              <w:rPr>
                <w:rFonts w:ascii="Arial" w:hAnsi="Arial"/>
                <w:color w:val="000000" w:themeColor="text1"/>
                <w:sz w:val="20"/>
                <w:szCs w:val="20"/>
              </w:rPr>
              <w:t>Android,</w:t>
            </w:r>
            <w:r w:rsidRPr="00A20304">
              <w:rPr>
                <w:rFonts w:ascii="Arial" w:hAnsi="Arial"/>
                <w:color w:val="000000" w:themeColor="text1"/>
                <w:sz w:val="20"/>
                <w:szCs w:val="20"/>
              </w:rPr>
              <w:t xml:space="preserve"> iOS, BlackBerry. </w:t>
            </w:r>
          </w:p>
        </w:tc>
      </w:tr>
      <w:tr w:rsidR="00C54521" w:rsidRPr="00A20304"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p>
        </w:tc>
        <w:tc>
          <w:tcPr>
            <w:tcW w:w="1467" w:type="dxa"/>
            <w:vAlign w:val="center"/>
          </w:tcPr>
          <w:p w:rsidR="00C54521" w:rsidRPr="00A20304" w:rsidRDefault="00A20304"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sz w:val="20"/>
                <w:szCs w:val="20"/>
              </w:rPr>
              <w:t>Viajando Por Colombia</w:t>
            </w:r>
          </w:p>
        </w:tc>
        <w:tc>
          <w:tcPr>
            <w:tcW w:w="1935"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4268" w:type="dxa"/>
            <w:vAlign w:val="center"/>
          </w:tcPr>
          <w:p w:rsidR="00C54521" w:rsidRPr="00A20304" w:rsidRDefault="00C54521" w:rsidP="009E7E66">
            <w:pPr>
              <w:pStyle w:val="Prrafodelista"/>
              <w:numPr>
                <w:ilvl w:val="0"/>
                <w:numId w:val="26"/>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lang w:val="es-CO"/>
              </w:rPr>
            </w:pPr>
            <w:r w:rsidRPr="00A20304">
              <w:rPr>
                <w:rFonts w:ascii="Arial" w:hAnsi="Arial"/>
                <w:color w:val="000000" w:themeColor="text1"/>
                <w:sz w:val="20"/>
                <w:szCs w:val="20"/>
                <w:lang w:val="es-CO"/>
              </w:rPr>
              <w:t>Con la aplicación móvil de Paseos y Excursiones Viajando por Colombia tienes tu estadía garantizada!</w:t>
            </w:r>
          </w:p>
          <w:p w:rsidR="00C54521" w:rsidRPr="00A20304" w:rsidRDefault="00C54521" w:rsidP="009E7E66">
            <w:pPr>
              <w:pStyle w:val="Prrafodelista"/>
              <w:numPr>
                <w:ilvl w:val="0"/>
                <w:numId w:val="26"/>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lang w:val="es-CO"/>
              </w:rPr>
            </w:pPr>
            <w:r w:rsidRPr="00A20304">
              <w:rPr>
                <w:rFonts w:ascii="Arial" w:hAnsi="Arial"/>
                <w:color w:val="000000" w:themeColor="text1"/>
                <w:sz w:val="20"/>
                <w:szCs w:val="20"/>
                <w:lang w:val="es-CO"/>
              </w:rPr>
              <w:t xml:space="preserve">Al descargar la aplicación de Paseos y Excursiones Viajando por Colombia encuentras una forma ágil y cómoda de conocer nuestros servicios e instalaciones, reservar, cotizar, interactuar con nosotros y mejorar tu experiencia en el destino cafetero. </w:t>
            </w:r>
          </w:p>
        </w:tc>
      </w:tr>
      <w:tr w:rsidR="00C54521" w:rsidRPr="00A20304"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t>Febrero 2014</w:t>
            </w:r>
          </w:p>
        </w:tc>
        <w:tc>
          <w:tcPr>
            <w:tcW w:w="1467"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TouristEye</w:t>
            </w:r>
          </w:p>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Versión 4</w:t>
            </w:r>
          </w:p>
        </w:tc>
        <w:tc>
          <w:tcPr>
            <w:tcW w:w="1935"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TouristEye</w:t>
            </w:r>
          </w:p>
        </w:tc>
        <w:tc>
          <w:tcPr>
            <w:tcW w:w="4268" w:type="dxa"/>
            <w:vAlign w:val="center"/>
          </w:tcPr>
          <w:p w:rsidR="00C54521" w:rsidRPr="00A20304" w:rsidRDefault="00C54521" w:rsidP="009E7E66">
            <w:pPr>
              <w:pStyle w:val="Prrafodelista"/>
              <w:numPr>
                <w:ilvl w:val="0"/>
                <w:numId w:val="27"/>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Colecciona ideas para tus viajes y escapadas. Si ves o te recomiendan un destino que quieres visitar algún día, guárdalo en un wishlist.</w:t>
            </w:r>
          </w:p>
          <w:p w:rsidR="00C54521" w:rsidRPr="00A20304" w:rsidRDefault="00C54521" w:rsidP="009E7E66">
            <w:pPr>
              <w:pStyle w:val="Prrafodelista"/>
              <w:numPr>
                <w:ilvl w:val="0"/>
                <w:numId w:val="27"/>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Planifica tus viajes en segundos sin perderte nada importante. Hazlo de una manera visual, sencilla y con más de 10.000 destinos y 300.000 lugares, actividades y experiencias únicas disponibles.</w:t>
            </w:r>
          </w:p>
          <w:p w:rsidR="00C54521" w:rsidRPr="00A20304" w:rsidRDefault="00C54521" w:rsidP="009E7E66">
            <w:pPr>
              <w:pStyle w:val="Prrafodelista"/>
              <w:numPr>
                <w:ilvl w:val="0"/>
                <w:numId w:val="25"/>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Funciona off line</w:t>
            </w:r>
          </w:p>
          <w:p w:rsidR="00C54521" w:rsidRPr="00A20304" w:rsidRDefault="00C54521" w:rsidP="009E7E66">
            <w:pPr>
              <w:pStyle w:val="Prrafodelista"/>
              <w:numPr>
                <w:ilvl w:val="0"/>
                <w:numId w:val="25"/>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Tiene información de todos los continentes, entre los países de Latinoamérica se encuentran: Brasil, Argentina y Chile.  </w:t>
            </w:r>
          </w:p>
          <w:p w:rsidR="00C54521" w:rsidRPr="00A20304" w:rsidRDefault="00C54521" w:rsidP="009E7E66">
            <w:pPr>
              <w:pStyle w:val="Prrafodelista"/>
              <w:numPr>
                <w:ilvl w:val="0"/>
                <w:numId w:val="25"/>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lastRenderedPageBreak/>
              <w:t>Disponible en Android e iOS</w:t>
            </w:r>
          </w:p>
        </w:tc>
      </w:tr>
      <w:tr w:rsidR="00C54521" w:rsidRPr="00A20304"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lastRenderedPageBreak/>
              <w:t>Marzo de 2013</w:t>
            </w:r>
          </w:p>
        </w:tc>
        <w:tc>
          <w:tcPr>
            <w:tcW w:w="1467"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Tur4All</w:t>
            </w:r>
          </w:p>
        </w:tc>
        <w:tc>
          <w:tcPr>
            <w:tcW w:w="1935"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 xml:space="preserve">Fundación Vodafone España. </w:t>
            </w:r>
          </w:p>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3G Soluciones Móviles.</w:t>
            </w:r>
          </w:p>
        </w:tc>
        <w:tc>
          <w:tcPr>
            <w:tcW w:w="4268" w:type="dxa"/>
            <w:vAlign w:val="center"/>
          </w:tcPr>
          <w:p w:rsidR="00C54521" w:rsidRPr="00A20304" w:rsidRDefault="00C54521" w:rsidP="009E7E66">
            <w:pPr>
              <w:pStyle w:val="Prrafodelista"/>
              <w:numPr>
                <w:ilvl w:val="0"/>
                <w:numId w:val="28"/>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El objetivo de esta aplicación es ofrecer a las personas con discapacidad y al público en general información sobre las condiciones de accesibilidad de más de 1000 establecimientos turísticos de distintas tipologías, de todo el territorio español, aprovechando las ventajas y utilidades que ofrecen las nuevas tecnologías. </w:t>
            </w:r>
          </w:p>
          <w:p w:rsidR="00C54521" w:rsidRPr="00A20304" w:rsidRDefault="00C54521" w:rsidP="009E7E66">
            <w:pPr>
              <w:pStyle w:val="Prrafodelista"/>
              <w:numPr>
                <w:ilvl w:val="0"/>
                <w:numId w:val="28"/>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La información ha sido recogida en sitio por los técnicos de accesibilidad de PREDIF de acuerdo con un protocolo de comprobación de accesibilidad específico para establecimientos turísticos.</w:t>
            </w:r>
          </w:p>
          <w:p w:rsidR="00C54521" w:rsidRPr="00A20304" w:rsidRDefault="00C54521" w:rsidP="009E7E66">
            <w:pPr>
              <w:pStyle w:val="Prrafodelista"/>
              <w:numPr>
                <w:ilvl w:val="0"/>
                <w:numId w:val="28"/>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Disponible para Android e iOS</w:t>
            </w:r>
          </w:p>
        </w:tc>
      </w:tr>
      <w:tr w:rsidR="00C54521" w:rsidRPr="00A20304"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t>Febrero 2014</w:t>
            </w:r>
          </w:p>
        </w:tc>
        <w:tc>
          <w:tcPr>
            <w:tcW w:w="1467"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Trip Advisor</w:t>
            </w:r>
          </w:p>
        </w:tc>
        <w:tc>
          <w:tcPr>
            <w:tcW w:w="1935"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Trip Advisor</w:t>
            </w:r>
          </w:p>
        </w:tc>
        <w:tc>
          <w:tcPr>
            <w:tcW w:w="4268" w:type="dxa"/>
            <w:vAlign w:val="center"/>
          </w:tcPr>
          <w:p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Encuentra el hotel perfecto para el viajero. </w:t>
            </w:r>
          </w:p>
          <w:p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Busca restaurantes por rango de precios </w:t>
            </w:r>
          </w:p>
          <w:p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Compara tarifas áreas y encuentra ofertas increíbles </w:t>
            </w:r>
          </w:p>
          <w:p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Cuenta con la opción “cerca de mi” que permite mostrar las opciones o también con relación a la dirección que se ingrese.  </w:t>
            </w:r>
          </w:p>
          <w:p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Disponible para Android e iOS</w:t>
            </w:r>
          </w:p>
        </w:tc>
      </w:tr>
      <w:tr w:rsidR="00C54521" w:rsidRPr="00A20304"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t>Octubre 2012</w:t>
            </w:r>
          </w:p>
        </w:tc>
        <w:tc>
          <w:tcPr>
            <w:tcW w:w="1467"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LapTrip</w:t>
            </w:r>
          </w:p>
        </w:tc>
        <w:tc>
          <w:tcPr>
            <w:tcW w:w="1935"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4268" w:type="dxa"/>
            <w:vAlign w:val="center"/>
          </w:tcPr>
          <w:p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100% OffLine</w:t>
            </w:r>
          </w:p>
          <w:p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Realidad aumentada</w:t>
            </w:r>
          </w:p>
          <w:p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Actividades y eventos según el día del viaje</w:t>
            </w:r>
          </w:p>
          <w:p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Tiene información de las ciudades: Londres, Edimburgo, Paris, Barcelona, Madrid, Sevilla, Granada, Lisboa, Roma, Florencia, Venecia, Ginebra, Ámsterdam, Bruselas,  Berlín, Munich.</w:t>
            </w:r>
          </w:p>
          <w:p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Disponible para Android e iOS</w:t>
            </w:r>
          </w:p>
        </w:tc>
      </w:tr>
      <w:tr w:rsidR="00C54521" w:rsidRPr="00A20304"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t>Enero 2014</w:t>
            </w:r>
          </w:p>
        </w:tc>
        <w:tc>
          <w:tcPr>
            <w:tcW w:w="1467"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MTrip</w:t>
            </w:r>
          </w:p>
        </w:tc>
        <w:tc>
          <w:tcPr>
            <w:tcW w:w="1935"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mTrip Guides</w:t>
            </w:r>
          </w:p>
        </w:tc>
        <w:tc>
          <w:tcPr>
            <w:tcW w:w="4268" w:type="dxa"/>
            <w:vAlign w:val="center"/>
          </w:tcPr>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100% OffLine</w:t>
            </w:r>
          </w:p>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Ofrece guías de viaje</w:t>
            </w:r>
          </w:p>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Itinerarios de viaje personalizados</w:t>
            </w:r>
          </w:p>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Realidad aumentada</w:t>
            </w:r>
          </w:p>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lastRenderedPageBreak/>
              <w:t>Mapa offline y direcciones</w:t>
            </w:r>
          </w:p>
        </w:tc>
      </w:tr>
      <w:tr w:rsidR="00C54521" w:rsidRPr="00A20304"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p>
        </w:tc>
        <w:tc>
          <w:tcPr>
            <w:tcW w:w="1467"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Lonely Planet</w:t>
            </w:r>
          </w:p>
        </w:tc>
        <w:tc>
          <w:tcPr>
            <w:tcW w:w="1935"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4268" w:type="dxa"/>
            <w:vAlign w:val="center"/>
          </w:tcPr>
          <w:p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Contiene la información de la guía de las 5 ciudades más visitadas en el mundo como son: Roma, París, Nueva York, Londres y Barcelona. </w:t>
            </w:r>
          </w:p>
          <w:p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Tiene una versión gratuita y una paga. </w:t>
            </w:r>
          </w:p>
          <w:p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Sistema operativo: iOS</w:t>
            </w:r>
          </w:p>
        </w:tc>
      </w:tr>
      <w:tr w:rsidR="00C54521" w:rsidRPr="00A20304"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p>
        </w:tc>
        <w:tc>
          <w:tcPr>
            <w:tcW w:w="1467"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 xml:space="preserve">New York City Guide </w:t>
            </w:r>
          </w:p>
        </w:tc>
        <w:tc>
          <w:tcPr>
            <w:tcW w:w="1935"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268" w:type="dxa"/>
            <w:vAlign w:val="center"/>
          </w:tcPr>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Sistema operativo: Android, iOS, Windows Phone. </w:t>
            </w:r>
          </w:p>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Permite hacer un diario  de viaje en la ciudad de Nueva York.</w:t>
            </w:r>
          </w:p>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Dispone de los servicios de búsqueda de hoteles, restaurantes y actividades.</w:t>
            </w:r>
          </w:p>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Cuenta con tres guías sobre España, dedicadas a Madrid, Sevilla y Barcelona. </w:t>
            </w:r>
          </w:p>
        </w:tc>
      </w:tr>
      <w:tr w:rsidR="00C54521" w:rsidRPr="00A20304"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p>
        </w:tc>
        <w:tc>
          <w:tcPr>
            <w:tcW w:w="1467"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San Francisco Recreación y parques</w:t>
            </w:r>
          </w:p>
        </w:tc>
        <w:tc>
          <w:tcPr>
            <w:tcW w:w="1935"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4268" w:type="dxa"/>
            <w:vAlign w:val="center"/>
          </w:tcPr>
          <w:p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Permite a los ciudadanos encontrar lugares de uso </w:t>
            </w:r>
            <w:r w:rsidR="00A20304" w:rsidRPr="00A20304">
              <w:rPr>
                <w:rFonts w:ascii="Arial" w:hAnsi="Arial"/>
                <w:color w:val="000000" w:themeColor="text1"/>
                <w:sz w:val="20"/>
                <w:szCs w:val="20"/>
              </w:rPr>
              <w:t>público</w:t>
            </w:r>
            <w:r w:rsidRPr="00A20304">
              <w:rPr>
                <w:rFonts w:ascii="Arial" w:hAnsi="Arial"/>
                <w:color w:val="000000" w:themeColor="text1"/>
                <w:sz w:val="20"/>
                <w:szCs w:val="20"/>
              </w:rPr>
              <w:t xml:space="preserve">. </w:t>
            </w:r>
          </w:p>
          <w:p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Sistema operativo: iOS.</w:t>
            </w:r>
          </w:p>
        </w:tc>
      </w:tr>
    </w:tbl>
    <w:p w:rsidR="00832BA8" w:rsidRDefault="00832BA8" w:rsidP="00BF1D69">
      <w:pPr>
        <w:spacing w:after="0" w:line="360" w:lineRule="auto"/>
        <w:outlineLvl w:val="0"/>
        <w:rPr>
          <w:rFonts w:ascii="Arial" w:hAnsi="Arial" w:cs="Arial"/>
          <w:b/>
          <w:sz w:val="24"/>
          <w:szCs w:val="24"/>
        </w:rPr>
      </w:pPr>
    </w:p>
    <w:p w:rsidR="00832BA8" w:rsidRPr="00A20304" w:rsidRDefault="00A20304" w:rsidP="00BF1D69">
      <w:pPr>
        <w:spacing w:after="0" w:line="360" w:lineRule="auto"/>
        <w:outlineLvl w:val="0"/>
        <w:rPr>
          <w:rFonts w:ascii="Arial" w:hAnsi="Arial" w:cs="Arial"/>
          <w:sz w:val="24"/>
          <w:szCs w:val="24"/>
        </w:rPr>
      </w:pPr>
      <w:r w:rsidRPr="00A20304">
        <w:rPr>
          <w:rFonts w:ascii="Arial" w:hAnsi="Arial" w:cs="Arial"/>
          <w:sz w:val="24"/>
          <w:szCs w:val="24"/>
        </w:rPr>
        <w:t xml:space="preserve">Fuente: Elaboración propia </w:t>
      </w:r>
    </w:p>
    <w:p w:rsidR="00832BA8" w:rsidRDefault="00832BA8"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BF1D69" w:rsidRPr="004F68F5" w:rsidRDefault="00BF1D69" w:rsidP="00B347CE">
      <w:pPr>
        <w:pStyle w:val="Ttulo1"/>
        <w:ind w:left="360" w:hanging="360"/>
      </w:pPr>
      <w:bookmarkStart w:id="279" w:name="_Toc400822524"/>
      <w:r w:rsidRPr="004F68F5">
        <w:lastRenderedPageBreak/>
        <w:t>DISEÑO METODOLÓGICO PRELIMINAR</w:t>
      </w:r>
      <w:bookmarkEnd w:id="279"/>
    </w:p>
    <w:p w:rsidR="00BF1D69" w:rsidRPr="004F68F5" w:rsidRDefault="00BF1D69" w:rsidP="00BF1D69">
      <w:pPr>
        <w:spacing w:after="0" w:line="360" w:lineRule="auto"/>
        <w:outlineLvl w:val="0"/>
        <w:rPr>
          <w:rFonts w:ascii="Arial" w:hAnsi="Arial" w:cs="Arial"/>
          <w:b/>
          <w:sz w:val="24"/>
          <w:szCs w:val="24"/>
        </w:rPr>
      </w:pPr>
    </w:p>
    <w:p w:rsidR="00BF1D69" w:rsidRPr="004F68F5" w:rsidRDefault="00BF1D69" w:rsidP="00BF1D69">
      <w:pPr>
        <w:spacing w:after="0" w:line="360" w:lineRule="auto"/>
        <w:outlineLvl w:val="0"/>
        <w:rPr>
          <w:rFonts w:ascii="Arial" w:hAnsi="Arial" w:cs="Arial"/>
          <w:b/>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este proyecto se basará en la metodología ágil "Extreme </w:t>
      </w:r>
      <w:r w:rsidR="003261F0" w:rsidRPr="004F68F5">
        <w:rPr>
          <w:rFonts w:ascii="Arial" w:hAnsi="Arial" w:cs="Arial"/>
          <w:sz w:val="24"/>
          <w:szCs w:val="24"/>
        </w:rPr>
        <w:t>Program</w:t>
      </w:r>
      <w:r w:rsidR="003261F0">
        <w:rPr>
          <w:rFonts w:ascii="Arial" w:hAnsi="Arial" w:cs="Arial"/>
          <w:sz w:val="24"/>
          <w:szCs w:val="24"/>
        </w:rPr>
        <w:t>m</w:t>
      </w:r>
      <w:r w:rsidR="003261F0" w:rsidRPr="004F68F5">
        <w:rPr>
          <w:rFonts w:ascii="Arial" w:hAnsi="Arial" w:cs="Arial"/>
          <w:sz w:val="24"/>
          <w:szCs w:val="24"/>
        </w:rPr>
        <w:t>ing</w:t>
      </w:r>
      <w:r w:rsidRPr="004F68F5">
        <w:rPr>
          <w:rFonts w:ascii="Arial" w:hAnsi="Arial" w:cs="Arial"/>
          <w:sz w:val="24"/>
          <w:szCs w:val="24"/>
        </w:rPr>
        <w:t>", en la que se plantean 6 fases sobre las cuales debe desarrollarse un proyecto</w:t>
      </w:r>
      <w:r w:rsidR="00DD1D9B">
        <w:rPr>
          <w:rFonts w:ascii="Arial" w:hAnsi="Arial" w:cs="Arial"/>
          <w:sz w:val="24"/>
          <w:szCs w:val="24"/>
        </w:rPr>
        <w:t>.</w:t>
      </w:r>
    </w:p>
    <w:p w:rsidR="00BF1D69" w:rsidRPr="004F68F5" w:rsidRDefault="00BF1D69" w:rsidP="00BF1D69">
      <w:pPr>
        <w:spacing w:after="0" w:line="360" w:lineRule="auto"/>
        <w:jc w:val="both"/>
        <w:rPr>
          <w:rFonts w:ascii="Arial" w:hAnsi="Arial" w:cs="Arial"/>
          <w:sz w:val="24"/>
          <w:szCs w:val="24"/>
        </w:rPr>
      </w:pPr>
    </w:p>
    <w:p w:rsidR="005102EB" w:rsidRPr="004F68F5" w:rsidRDefault="005102EB" w:rsidP="005102EB">
      <w:pPr>
        <w:pStyle w:val="Ttulo2"/>
        <w:numPr>
          <w:ilvl w:val="1"/>
          <w:numId w:val="19"/>
        </w:numPr>
        <w:spacing w:before="0" w:after="0" w:line="360" w:lineRule="auto"/>
        <w:contextualSpacing/>
        <w:jc w:val="both"/>
      </w:pPr>
      <w:bookmarkStart w:id="280" w:name="_Toc400822525"/>
      <w:r w:rsidRPr="004F68F5">
        <w:t>EXPLORACIÓN</w:t>
      </w:r>
      <w:bookmarkEnd w:id="280"/>
    </w:p>
    <w:p w:rsidR="005102EB" w:rsidRPr="004F68F5" w:rsidRDefault="005102EB" w:rsidP="005102EB">
      <w:pPr>
        <w:spacing w:after="0" w:line="360" w:lineRule="auto"/>
        <w:outlineLvl w:val="0"/>
        <w:rPr>
          <w:rFonts w:ascii="Arial" w:hAnsi="Arial" w:cs="Arial"/>
          <w:b/>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81" w:name="_Toc391681128"/>
      <w:r w:rsidRPr="004F68F5">
        <w:rPr>
          <w:rFonts w:ascii="Arial" w:hAnsi="Arial" w:cs="Arial"/>
          <w:sz w:val="24"/>
          <w:szCs w:val="24"/>
        </w:rPr>
        <w:t>En esta fase, la redacción de las historias de usuario será</w:t>
      </w:r>
      <w:r>
        <w:rPr>
          <w:rFonts w:ascii="Arial" w:hAnsi="Arial" w:cs="Arial"/>
          <w:sz w:val="24"/>
          <w:szCs w:val="24"/>
        </w:rPr>
        <w:t xml:space="preserve"> planteada</w:t>
      </w:r>
      <w:r w:rsidRPr="004F68F5">
        <w:rPr>
          <w:rFonts w:ascii="Arial" w:hAnsi="Arial" w:cs="Arial"/>
          <w:sz w:val="24"/>
          <w:szCs w:val="24"/>
        </w:rPr>
        <w:t xml:space="preserve"> de manera muy superficial y son de interés para </w:t>
      </w:r>
      <w:r w:rsidR="00DD1D9B">
        <w:rPr>
          <w:rFonts w:ascii="Arial" w:hAnsi="Arial" w:cs="Arial"/>
          <w:sz w:val="24"/>
          <w:szCs w:val="24"/>
        </w:rPr>
        <w:t>la primera entrega del producto;</w:t>
      </w:r>
      <w:r w:rsidRPr="004F68F5">
        <w:rPr>
          <w:rFonts w:ascii="Arial" w:hAnsi="Arial" w:cs="Arial"/>
          <w:sz w:val="24"/>
          <w:szCs w:val="24"/>
        </w:rPr>
        <w:t xml:space="preserve"> al mismo tiempo </w:t>
      </w:r>
      <w:r w:rsidR="00BF3FF2">
        <w:rPr>
          <w:rFonts w:ascii="Arial" w:hAnsi="Arial" w:cs="Arial"/>
          <w:sz w:val="24"/>
          <w:szCs w:val="24"/>
        </w:rPr>
        <w:t xml:space="preserve">el equipo de desarrollo </w:t>
      </w:r>
      <w:r w:rsidRPr="004F68F5">
        <w:rPr>
          <w:rFonts w:ascii="Arial" w:hAnsi="Arial" w:cs="Arial"/>
          <w:sz w:val="24"/>
          <w:szCs w:val="24"/>
        </w:rPr>
        <w:t>se familiarizará con las herramientas tecnológicas que se utilizarán en el proyecto, además de explorar alternativas y las posibilidades de la realización de un prototipo.</w:t>
      </w:r>
      <w:bookmarkEnd w:id="281"/>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Asociado al </w:t>
      </w:r>
      <w:r w:rsidRPr="00635855">
        <w:rPr>
          <w:rFonts w:ascii="Arial" w:hAnsi="Arial" w:cs="Arial"/>
          <w:sz w:val="24"/>
          <w:szCs w:val="24"/>
        </w:rPr>
        <w:t>anteproyecto</w:t>
      </w:r>
      <w:r w:rsidRPr="004F68F5">
        <w:rPr>
          <w:rFonts w:ascii="Arial" w:hAnsi="Arial" w:cs="Arial"/>
          <w:sz w:val="24"/>
          <w:szCs w:val="24"/>
        </w:rPr>
        <w:t>, en esta primera fa</w:t>
      </w:r>
      <w:r>
        <w:rPr>
          <w:rFonts w:ascii="Arial" w:hAnsi="Arial" w:cs="Arial"/>
          <w:sz w:val="24"/>
          <w:szCs w:val="24"/>
        </w:rPr>
        <w:t xml:space="preserve">se el principal artefacto de </w:t>
      </w:r>
      <w:r w:rsidRPr="004F68F5">
        <w:rPr>
          <w:rFonts w:ascii="Arial" w:hAnsi="Arial" w:cs="Arial"/>
          <w:sz w:val="24"/>
          <w:szCs w:val="24"/>
        </w:rPr>
        <w:t>entrega será las historias de usuario, las cuales</w:t>
      </w:r>
      <w:r>
        <w:rPr>
          <w:rFonts w:ascii="Arial" w:hAnsi="Arial" w:cs="Arial"/>
          <w:sz w:val="24"/>
          <w:szCs w:val="24"/>
        </w:rPr>
        <w:t xml:space="preserve"> serán desarrolladas por el cliente con la ayuda del consultor</w:t>
      </w:r>
      <w:r w:rsidR="00DD1D9B">
        <w:rPr>
          <w:rFonts w:ascii="Arial" w:hAnsi="Arial" w:cs="Arial"/>
          <w:sz w:val="24"/>
          <w:szCs w:val="24"/>
        </w:rPr>
        <w:t xml:space="preserve"> y el gestor del anteproyecto; s</w:t>
      </w:r>
      <w:r>
        <w:rPr>
          <w:rFonts w:ascii="Arial" w:hAnsi="Arial" w:cs="Arial"/>
          <w:sz w:val="24"/>
          <w:szCs w:val="24"/>
        </w:rPr>
        <w:t xml:space="preserve">e </w:t>
      </w:r>
      <w:r w:rsidRPr="004F68F5">
        <w:rPr>
          <w:rFonts w:ascii="Arial" w:hAnsi="Arial" w:cs="Arial"/>
          <w:sz w:val="24"/>
          <w:szCs w:val="24"/>
        </w:rPr>
        <w:t xml:space="preserve">tendrán un formato establecido y estarán vinculadas a los primeros bocetos de las interfaces gráficas. También se realizarán sesiones de autoestudio con el fin de tener una mayor familiarización con las herramientas tecnológicas asociadas al desarrollo de la aplicación, para lo </w:t>
      </w:r>
      <w:r>
        <w:rPr>
          <w:rFonts w:ascii="Arial" w:hAnsi="Arial" w:cs="Arial"/>
          <w:sz w:val="24"/>
          <w:szCs w:val="24"/>
        </w:rPr>
        <w:t>cual se tomará un curso online por parte de los desarrolladores.</w:t>
      </w:r>
    </w:p>
    <w:p w:rsidR="005102EB" w:rsidRPr="004F68F5" w:rsidRDefault="005102EB" w:rsidP="005102EB">
      <w:pPr>
        <w:pStyle w:val="Prrafodelista"/>
        <w:spacing w:after="0" w:line="360" w:lineRule="auto"/>
        <w:jc w:val="both"/>
        <w:outlineLvl w:val="1"/>
        <w:rPr>
          <w:rFonts w:ascii="Arial" w:hAnsi="Arial" w:cs="Arial"/>
          <w:b/>
          <w:sz w:val="24"/>
          <w:szCs w:val="24"/>
        </w:rPr>
      </w:pPr>
    </w:p>
    <w:p w:rsidR="005102EB" w:rsidRPr="004F68F5" w:rsidRDefault="005102EB" w:rsidP="005102EB">
      <w:pPr>
        <w:pStyle w:val="Ttulo2"/>
        <w:numPr>
          <w:ilvl w:val="1"/>
          <w:numId w:val="19"/>
        </w:numPr>
        <w:spacing w:before="0" w:after="0" w:line="360" w:lineRule="auto"/>
        <w:contextualSpacing/>
        <w:jc w:val="both"/>
      </w:pPr>
      <w:bookmarkStart w:id="282" w:name="_Toc400822526"/>
      <w:r w:rsidRPr="004F68F5">
        <w:t>PLANIFICACIÓN DE LA ENTREGA</w:t>
      </w:r>
      <w:bookmarkEnd w:id="282"/>
    </w:p>
    <w:p w:rsidR="005102EB" w:rsidRPr="004F68F5" w:rsidRDefault="005102EB" w:rsidP="005102EB">
      <w:pPr>
        <w:spacing w:after="0" w:line="360" w:lineRule="auto"/>
        <w:outlineLvl w:val="0"/>
        <w:rPr>
          <w:rFonts w:ascii="Arial" w:hAnsi="Arial" w:cs="Arial"/>
          <w:b/>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83" w:name="_Toc391681130"/>
      <w:r w:rsidRPr="004F68F5">
        <w:rPr>
          <w:rFonts w:ascii="Arial" w:hAnsi="Arial" w:cs="Arial"/>
          <w:sz w:val="24"/>
          <w:szCs w:val="24"/>
        </w:rPr>
        <w:t>En esta fase se establecerá la prioridad a cada u</w:t>
      </w:r>
      <w:r>
        <w:rPr>
          <w:rFonts w:ascii="Arial" w:hAnsi="Arial" w:cs="Arial"/>
          <w:sz w:val="24"/>
          <w:szCs w:val="24"/>
        </w:rPr>
        <w:t xml:space="preserve">na de las historias de usuario, por parte del cliente que permitirá </w:t>
      </w:r>
      <w:r w:rsidRPr="004F68F5">
        <w:rPr>
          <w:rFonts w:ascii="Arial" w:hAnsi="Arial" w:cs="Arial"/>
          <w:sz w:val="24"/>
          <w:szCs w:val="24"/>
        </w:rPr>
        <w:t xml:space="preserve">realizar una estimación por parte del equipo de desarrollo en el tiempo necesario para </w:t>
      </w:r>
      <w:r>
        <w:rPr>
          <w:rFonts w:ascii="Arial" w:hAnsi="Arial" w:cs="Arial"/>
          <w:sz w:val="24"/>
          <w:szCs w:val="24"/>
        </w:rPr>
        <w:t xml:space="preserve">realizar </w:t>
      </w:r>
      <w:r w:rsidRPr="004F68F5">
        <w:rPr>
          <w:rFonts w:ascii="Arial" w:hAnsi="Arial" w:cs="Arial"/>
          <w:sz w:val="24"/>
          <w:szCs w:val="24"/>
        </w:rPr>
        <w:t xml:space="preserve">cada una de ellas, apoyándose en la realización y especificación de </w:t>
      </w:r>
      <w:bookmarkEnd w:id="283"/>
      <w:r>
        <w:rPr>
          <w:rFonts w:ascii="Arial" w:hAnsi="Arial" w:cs="Arial"/>
          <w:sz w:val="24"/>
          <w:szCs w:val="24"/>
        </w:rPr>
        <w:t>las historias de usuario en la fase anterior.</w:t>
      </w:r>
    </w:p>
    <w:p w:rsidR="005102EB" w:rsidRPr="004F68F5" w:rsidRDefault="005102EB" w:rsidP="005102EB">
      <w:pPr>
        <w:spacing w:after="0" w:line="360" w:lineRule="auto"/>
        <w:jc w:val="both"/>
        <w:outlineLvl w:val="0"/>
        <w:rPr>
          <w:rFonts w:ascii="Arial" w:hAnsi="Arial" w:cs="Arial"/>
          <w:sz w:val="24"/>
          <w:szCs w:val="24"/>
        </w:rPr>
      </w:pPr>
    </w:p>
    <w:p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lastRenderedPageBreak/>
        <w:t>En esta fase los artefactos de entrega serán,</w:t>
      </w:r>
      <w:r>
        <w:rPr>
          <w:rFonts w:ascii="Arial" w:hAnsi="Arial" w:cs="Arial"/>
          <w:sz w:val="24"/>
          <w:szCs w:val="24"/>
        </w:rPr>
        <w:t xml:space="preserve"> la especificación de las historias de usuario en donde se clasificará su dificultad de desarrollo, para poder estimar el tiempo necesario para su entrega, así como la afinación de los bocetos de las interfaces gráficas. También se llevará a cabo el diseño de la base de datos relacional.</w:t>
      </w:r>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pStyle w:val="Ttulo2"/>
        <w:numPr>
          <w:ilvl w:val="1"/>
          <w:numId w:val="19"/>
        </w:numPr>
        <w:spacing w:before="0" w:after="0" w:line="360" w:lineRule="auto"/>
        <w:contextualSpacing/>
        <w:jc w:val="both"/>
      </w:pPr>
      <w:bookmarkStart w:id="284" w:name="_Toc400822527"/>
      <w:r w:rsidRPr="004F68F5">
        <w:t>ITERACIONES</w:t>
      </w:r>
      <w:bookmarkEnd w:id="284"/>
    </w:p>
    <w:p w:rsidR="005102EB" w:rsidRPr="004F68F5" w:rsidRDefault="005102EB" w:rsidP="005102EB">
      <w:pPr>
        <w:spacing w:after="0" w:line="360" w:lineRule="auto"/>
        <w:outlineLvl w:val="0"/>
        <w:rPr>
          <w:rFonts w:ascii="Arial" w:hAnsi="Arial" w:cs="Arial"/>
          <w:b/>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85" w:name="_Toc391681132"/>
      <w:r>
        <w:rPr>
          <w:rFonts w:ascii="Arial" w:hAnsi="Arial" w:cs="Arial"/>
          <w:sz w:val="24"/>
          <w:szCs w:val="24"/>
        </w:rPr>
        <w:t xml:space="preserve">En esta fase el </w:t>
      </w:r>
      <w:r w:rsidR="00DD1D9B">
        <w:rPr>
          <w:rFonts w:ascii="Arial" w:hAnsi="Arial" w:cs="Arial"/>
          <w:sz w:val="24"/>
          <w:szCs w:val="24"/>
        </w:rPr>
        <w:t>encargado de seguimiento llevará</w:t>
      </w:r>
      <w:r>
        <w:rPr>
          <w:rFonts w:ascii="Arial" w:hAnsi="Arial" w:cs="Arial"/>
          <w:sz w:val="24"/>
          <w:szCs w:val="24"/>
        </w:rPr>
        <w:t xml:space="preserve"> a cabo las</w:t>
      </w:r>
      <w:r w:rsidRPr="004F68F5">
        <w:rPr>
          <w:rFonts w:ascii="Arial" w:hAnsi="Arial" w:cs="Arial"/>
          <w:sz w:val="24"/>
          <w:szCs w:val="24"/>
        </w:rPr>
        <w:t xml:space="preserve"> iteraciones sobre el sistema antes de ser entregado, para lo cual en la primera iteración se puede establecer una arquitectura reutilizable para el resto del proyecto. Esto se logra escogiendo las historias de usuarios que refuercen la creación de la arquitectura</w:t>
      </w:r>
      <w:bookmarkEnd w:id="285"/>
      <w:r w:rsidRPr="004F68F5">
        <w:rPr>
          <w:rFonts w:ascii="Arial" w:hAnsi="Arial" w:cs="Arial"/>
          <w:sz w:val="24"/>
          <w:szCs w:val="24"/>
        </w:rPr>
        <w:t>.</w:t>
      </w:r>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las iteraciones se realizarán de acuerdo a la prioridad de las historias de usuario</w:t>
      </w:r>
      <w:r>
        <w:rPr>
          <w:rFonts w:ascii="Arial" w:hAnsi="Arial" w:cs="Arial"/>
          <w:sz w:val="24"/>
          <w:szCs w:val="24"/>
        </w:rPr>
        <w:t xml:space="preserve"> previamente establecidas por el cliente</w:t>
      </w:r>
      <w:r w:rsidR="00DD1D9B">
        <w:rPr>
          <w:rFonts w:ascii="Arial" w:hAnsi="Arial" w:cs="Arial"/>
          <w:sz w:val="24"/>
          <w:szCs w:val="24"/>
        </w:rPr>
        <w:t xml:space="preserve"> </w:t>
      </w:r>
      <w:r>
        <w:rPr>
          <w:rFonts w:ascii="Arial" w:hAnsi="Arial" w:cs="Arial"/>
          <w:sz w:val="24"/>
          <w:szCs w:val="24"/>
        </w:rPr>
        <w:t xml:space="preserve">y estas serán la base para la estimación de los tiempos. </w:t>
      </w:r>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pStyle w:val="Ttulo2"/>
        <w:numPr>
          <w:ilvl w:val="1"/>
          <w:numId w:val="19"/>
        </w:numPr>
        <w:spacing w:before="0" w:after="0" w:line="360" w:lineRule="auto"/>
        <w:contextualSpacing/>
        <w:jc w:val="both"/>
      </w:pPr>
      <w:bookmarkStart w:id="286" w:name="_Toc400822528"/>
      <w:r w:rsidRPr="004F68F5">
        <w:t>PRODUCCIÓN</w:t>
      </w:r>
      <w:bookmarkEnd w:id="286"/>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87" w:name="_Toc391681134"/>
      <w:r w:rsidRPr="004F68F5">
        <w:rPr>
          <w:rFonts w:ascii="Arial" w:hAnsi="Arial" w:cs="Arial"/>
          <w:sz w:val="24"/>
          <w:szCs w:val="24"/>
        </w:rPr>
        <w:t xml:space="preserve">En esta fase </w:t>
      </w:r>
      <w:r>
        <w:rPr>
          <w:rFonts w:ascii="Arial" w:hAnsi="Arial" w:cs="Arial"/>
          <w:sz w:val="24"/>
          <w:szCs w:val="24"/>
        </w:rPr>
        <w:t xml:space="preserve">el encargado de la pruebas </w:t>
      </w:r>
      <w:r w:rsidRPr="004F68F5">
        <w:rPr>
          <w:rFonts w:ascii="Arial" w:hAnsi="Arial" w:cs="Arial"/>
          <w:sz w:val="24"/>
          <w:szCs w:val="24"/>
        </w:rPr>
        <w:t>lleva</w:t>
      </w:r>
      <w:r>
        <w:rPr>
          <w:rFonts w:ascii="Arial" w:hAnsi="Arial" w:cs="Arial"/>
          <w:sz w:val="24"/>
          <w:szCs w:val="24"/>
        </w:rPr>
        <w:t>r</w:t>
      </w:r>
      <w:r w:rsidR="006A7354">
        <w:rPr>
          <w:rFonts w:ascii="Arial" w:hAnsi="Arial" w:cs="Arial"/>
          <w:sz w:val="24"/>
          <w:szCs w:val="24"/>
        </w:rPr>
        <w:t>á</w:t>
      </w:r>
      <w:r w:rsidRPr="004F68F5">
        <w:rPr>
          <w:rFonts w:ascii="Arial" w:hAnsi="Arial" w:cs="Arial"/>
          <w:sz w:val="24"/>
          <w:szCs w:val="24"/>
        </w:rPr>
        <w:t xml:space="preserve"> a cabo </w:t>
      </w:r>
      <w:r>
        <w:rPr>
          <w:rFonts w:ascii="Arial" w:hAnsi="Arial" w:cs="Arial"/>
          <w:sz w:val="24"/>
          <w:szCs w:val="24"/>
        </w:rPr>
        <w:t xml:space="preserve">las </w:t>
      </w:r>
      <w:r w:rsidRPr="004F68F5">
        <w:rPr>
          <w:rFonts w:ascii="Arial" w:hAnsi="Arial" w:cs="Arial"/>
          <w:sz w:val="24"/>
          <w:szCs w:val="24"/>
        </w:rPr>
        <w:t>pruebas de rendimiento antes de que ser llevado el producto al entorno del cliente, las ideas, sugerencias y propuestas que puedan surgir en esta fase se deben documentar  para su posterior implementación</w:t>
      </w:r>
      <w:r>
        <w:rPr>
          <w:rFonts w:ascii="Arial" w:hAnsi="Arial" w:cs="Arial"/>
          <w:sz w:val="24"/>
          <w:szCs w:val="24"/>
        </w:rPr>
        <w:t xml:space="preserve"> y conocimiento por parte del grupo de desarrolladores</w:t>
      </w:r>
      <w:r w:rsidRPr="004F68F5">
        <w:rPr>
          <w:rFonts w:ascii="Arial" w:hAnsi="Arial" w:cs="Arial"/>
          <w:sz w:val="24"/>
          <w:szCs w:val="24"/>
        </w:rPr>
        <w:t>, posiblemente en la siguiente fase del proceso.</w:t>
      </w:r>
      <w:bookmarkEnd w:id="287"/>
    </w:p>
    <w:p w:rsidR="005102EB" w:rsidRPr="004F68F5" w:rsidRDefault="005102EB" w:rsidP="005102EB">
      <w:pPr>
        <w:spacing w:after="0" w:line="360" w:lineRule="auto"/>
        <w:jc w:val="both"/>
        <w:outlineLvl w:val="0"/>
        <w:rPr>
          <w:rFonts w:ascii="Arial" w:hAnsi="Arial" w:cs="Arial"/>
          <w:sz w:val="24"/>
          <w:szCs w:val="24"/>
        </w:rPr>
      </w:pPr>
    </w:p>
    <w:p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se realizarán</w:t>
      </w:r>
      <w:r>
        <w:rPr>
          <w:rFonts w:ascii="Arial" w:hAnsi="Arial" w:cs="Arial"/>
          <w:sz w:val="24"/>
          <w:szCs w:val="24"/>
        </w:rPr>
        <w:t xml:space="preserve"> los desarrollos correspondientes al servicio web, e interfaz de comunicación así como </w:t>
      </w:r>
      <w:r w:rsidRPr="004F68F5">
        <w:rPr>
          <w:rFonts w:ascii="Arial" w:hAnsi="Arial" w:cs="Arial"/>
          <w:sz w:val="24"/>
          <w:szCs w:val="24"/>
        </w:rPr>
        <w:t>las prueb</w:t>
      </w:r>
      <w:r>
        <w:rPr>
          <w:rFonts w:ascii="Arial" w:hAnsi="Arial" w:cs="Arial"/>
          <w:sz w:val="24"/>
          <w:szCs w:val="24"/>
        </w:rPr>
        <w:t>as funcionales de la aplicación, las cuales serán en un emulador.</w:t>
      </w:r>
    </w:p>
    <w:p w:rsidR="004C1633" w:rsidRDefault="004C1633" w:rsidP="005102EB">
      <w:pPr>
        <w:spacing w:after="0" w:line="360" w:lineRule="auto"/>
        <w:jc w:val="both"/>
        <w:outlineLvl w:val="0"/>
        <w:rPr>
          <w:rFonts w:ascii="Arial" w:hAnsi="Arial" w:cs="Arial"/>
          <w:sz w:val="24"/>
          <w:szCs w:val="24"/>
        </w:rPr>
      </w:pPr>
    </w:p>
    <w:p w:rsidR="004C1633" w:rsidRPr="004F68F5" w:rsidRDefault="004C1633" w:rsidP="005102EB">
      <w:pPr>
        <w:spacing w:after="0" w:line="360" w:lineRule="auto"/>
        <w:jc w:val="both"/>
        <w:outlineLvl w:val="0"/>
        <w:rPr>
          <w:rFonts w:ascii="Arial" w:hAnsi="Arial" w:cs="Arial"/>
          <w:sz w:val="24"/>
          <w:szCs w:val="24"/>
        </w:rPr>
      </w:pPr>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pStyle w:val="Ttulo2"/>
        <w:numPr>
          <w:ilvl w:val="1"/>
          <w:numId w:val="19"/>
        </w:numPr>
        <w:spacing w:before="0" w:after="0" w:line="360" w:lineRule="auto"/>
        <w:contextualSpacing/>
        <w:jc w:val="both"/>
      </w:pPr>
      <w:bookmarkStart w:id="288" w:name="_Toc400822529"/>
      <w:r w:rsidRPr="004F68F5">
        <w:lastRenderedPageBreak/>
        <w:t>MANTENIMIENTO</w:t>
      </w:r>
      <w:bookmarkEnd w:id="288"/>
    </w:p>
    <w:p w:rsidR="005102EB" w:rsidRPr="004F68F5" w:rsidRDefault="005102EB" w:rsidP="005102EB">
      <w:pPr>
        <w:spacing w:after="0" w:line="360" w:lineRule="auto"/>
        <w:outlineLvl w:val="0"/>
        <w:rPr>
          <w:rFonts w:ascii="Arial" w:hAnsi="Arial" w:cs="Arial"/>
          <w:b/>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89" w:name="_Toc391681136"/>
      <w:r>
        <w:rPr>
          <w:rFonts w:ascii="Arial" w:hAnsi="Arial" w:cs="Arial"/>
          <w:sz w:val="24"/>
          <w:szCs w:val="24"/>
        </w:rPr>
        <w:t>En esta fase se realizarán</w:t>
      </w:r>
      <w:r w:rsidRPr="004F68F5">
        <w:rPr>
          <w:rFonts w:ascii="Arial" w:hAnsi="Arial" w:cs="Arial"/>
          <w:sz w:val="24"/>
          <w:szCs w:val="24"/>
        </w:rPr>
        <w:t xml:space="preserve"> las correcciones </w:t>
      </w:r>
      <w:r>
        <w:rPr>
          <w:rFonts w:ascii="Arial" w:hAnsi="Arial" w:cs="Arial"/>
          <w:sz w:val="24"/>
          <w:szCs w:val="24"/>
        </w:rPr>
        <w:t xml:space="preserve">por parte del grupo de desarrolladores </w:t>
      </w:r>
      <w:r w:rsidRPr="004F68F5">
        <w:rPr>
          <w:rFonts w:ascii="Arial" w:hAnsi="Arial" w:cs="Arial"/>
          <w:sz w:val="24"/>
          <w:szCs w:val="24"/>
        </w:rPr>
        <w:t>de incidencias del producto, provenientes de los reportes que se generen al darle soporte al cliente.</w:t>
      </w:r>
      <w:bookmarkEnd w:id="289"/>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Se realizarán las correcciones de los errores que surjan en la fase de pruebas, en la cual se hará una prioridad para su solución. </w:t>
      </w:r>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pStyle w:val="Ttulo2"/>
        <w:numPr>
          <w:ilvl w:val="1"/>
          <w:numId w:val="19"/>
        </w:numPr>
        <w:spacing w:before="0" w:after="0" w:line="360" w:lineRule="auto"/>
        <w:contextualSpacing/>
        <w:jc w:val="both"/>
      </w:pPr>
      <w:bookmarkStart w:id="290" w:name="_Toc400822530"/>
      <w:r w:rsidRPr="004F68F5">
        <w:t>MUERTE DEL PROYECTO</w:t>
      </w:r>
      <w:bookmarkEnd w:id="290"/>
    </w:p>
    <w:p w:rsidR="005102EB" w:rsidRPr="004F68F5" w:rsidRDefault="005102EB" w:rsidP="005102EB">
      <w:pPr>
        <w:spacing w:after="0" w:line="360" w:lineRule="auto"/>
        <w:outlineLvl w:val="0"/>
        <w:rPr>
          <w:rFonts w:ascii="Arial" w:hAnsi="Arial" w:cs="Arial"/>
          <w:b/>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91" w:name="_Toc391681138"/>
      <w:r w:rsidRPr="004F68F5">
        <w:rPr>
          <w:rFonts w:ascii="Arial" w:hAnsi="Arial" w:cs="Arial"/>
          <w:sz w:val="24"/>
          <w:szCs w:val="24"/>
        </w:rPr>
        <w:t>En esta fase se realiza la entrega final del proyecto y es cuando ya no existen más historias de usuario que el cliente pueda incluir en el sistema o  cuando no hay presupuesto para mantener el sistema.</w:t>
      </w:r>
      <w:bookmarkEnd w:id="291"/>
    </w:p>
    <w:p w:rsidR="005102EB" w:rsidRPr="004F68F5" w:rsidRDefault="005102EB" w:rsidP="005102EB">
      <w:pPr>
        <w:spacing w:after="0" w:line="360" w:lineRule="auto"/>
        <w:jc w:val="both"/>
        <w:outlineLvl w:val="0"/>
        <w:rPr>
          <w:rFonts w:ascii="Arial" w:hAnsi="Arial" w:cs="Arial"/>
          <w:sz w:val="24"/>
          <w:szCs w:val="24"/>
        </w:rPr>
      </w:pPr>
    </w:p>
    <w:p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Esta fase se hará hacer la entrega de la aplicación con todas las historias de usuario definidas y </w:t>
      </w:r>
      <w:r>
        <w:rPr>
          <w:rFonts w:ascii="Arial" w:hAnsi="Arial" w:cs="Arial"/>
          <w:sz w:val="24"/>
          <w:szCs w:val="24"/>
        </w:rPr>
        <w:t>todas las incidencias solucionadas</w:t>
      </w:r>
      <w:r w:rsidRPr="004F68F5">
        <w:rPr>
          <w:rFonts w:ascii="Arial" w:hAnsi="Arial" w:cs="Arial"/>
          <w:sz w:val="24"/>
          <w:szCs w:val="24"/>
        </w:rPr>
        <w:t xml:space="preserve">. Se entregará un instalador para que esta pueda ser distribuida. </w:t>
      </w: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BF1D69" w:rsidRPr="004F68F5" w:rsidRDefault="00BF1D69" w:rsidP="00B347CE">
      <w:pPr>
        <w:pStyle w:val="Ttulo1"/>
        <w:ind w:left="360" w:hanging="360"/>
      </w:pPr>
      <w:bookmarkStart w:id="292" w:name="_Toc400822531"/>
      <w:r w:rsidRPr="004F68F5">
        <w:lastRenderedPageBreak/>
        <w:t>ARQUITECTURA PROPUESTA DE  LA APLICACIÓN</w:t>
      </w:r>
      <w:bookmarkEnd w:id="292"/>
    </w:p>
    <w:p w:rsidR="00BF1D69" w:rsidRPr="006D2EE5" w:rsidRDefault="00BF1D69" w:rsidP="006D2EE5">
      <w:pPr>
        <w:spacing w:after="0" w:line="360" w:lineRule="auto"/>
        <w:outlineLvl w:val="0"/>
        <w:rPr>
          <w:rFonts w:ascii="Arial" w:hAnsi="Arial" w:cs="Arial"/>
          <w:b/>
          <w:sz w:val="24"/>
          <w:szCs w:val="24"/>
        </w:rPr>
      </w:pPr>
    </w:p>
    <w:p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El prototipo de la aplicación nativa para el sistema operativo Android, debe tener en cuenta las características físicas de los dispositi</w:t>
      </w:r>
      <w:r w:rsidR="0067613D">
        <w:rPr>
          <w:rFonts w:ascii="Arial" w:hAnsi="Arial" w:cs="Arial"/>
          <w:color w:val="000000"/>
          <w:sz w:val="24"/>
          <w:szCs w:val="24"/>
          <w:lang w:val="es-ES" w:eastAsia="es-CO"/>
        </w:rPr>
        <w:t>vos, por lo tanto el diseño del</w:t>
      </w:r>
      <w:r w:rsidR="006A7354">
        <w:rPr>
          <w:rFonts w:ascii="Arial" w:hAnsi="Arial" w:cs="Arial"/>
          <w:color w:val="000000"/>
          <w:sz w:val="24"/>
          <w:szCs w:val="24"/>
          <w:lang w:val="es-ES" w:eastAsia="es-CO"/>
        </w:rPr>
        <w:t xml:space="preserve"> </w:t>
      </w:r>
      <w:r w:rsidR="0067613D">
        <w:rPr>
          <w:rFonts w:ascii="Arial" w:hAnsi="Arial" w:cs="Arial"/>
          <w:color w:val="000000"/>
          <w:sz w:val="24"/>
          <w:szCs w:val="24"/>
          <w:lang w:val="es-ES" w:eastAsia="es-CO"/>
        </w:rPr>
        <w:t>prototipo</w:t>
      </w:r>
      <w:r w:rsidRPr="004F68F5">
        <w:rPr>
          <w:rFonts w:ascii="Arial" w:hAnsi="Arial" w:cs="Arial"/>
          <w:color w:val="000000"/>
          <w:sz w:val="24"/>
          <w:szCs w:val="24"/>
          <w:lang w:val="es-ES" w:eastAsia="es-CO"/>
        </w:rPr>
        <w:t xml:space="preserve"> es importante para su rendimiento y funcionamiento. </w:t>
      </w:r>
    </w:p>
    <w:p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La arquitectura de la aplicación es por capas, con el fin de que sea extensible, dicha arquitectura se encuentra formada por tres (3) capas, las cuales son: </w:t>
      </w:r>
    </w:p>
    <w:p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presentación </w:t>
      </w:r>
    </w:p>
    <w:p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negocio </w:t>
      </w:r>
    </w:p>
    <w:p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persistencia </w:t>
      </w:r>
    </w:p>
    <w:p w:rsidR="00BF1D69" w:rsidRPr="004F68F5" w:rsidRDefault="00BF1D69" w:rsidP="00BF1D69">
      <w:pPr>
        <w:pStyle w:val="Prrafodelista"/>
        <w:spacing w:after="0" w:line="360" w:lineRule="auto"/>
        <w:ind w:left="1080"/>
        <w:jc w:val="both"/>
        <w:outlineLvl w:val="0"/>
        <w:rPr>
          <w:rFonts w:ascii="Arial" w:hAnsi="Arial" w:cs="Arial"/>
          <w:color w:val="000000"/>
          <w:sz w:val="24"/>
          <w:szCs w:val="24"/>
          <w:lang w:val="es-ES" w:eastAsia="es-CO"/>
        </w:rPr>
      </w:pPr>
    </w:p>
    <w:p w:rsidR="00BF1D69" w:rsidRPr="004F68F5" w:rsidRDefault="0049580D" w:rsidP="00BF1D69">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Los datos </w:t>
      </w:r>
      <w:r w:rsidR="00655A4A">
        <w:rPr>
          <w:rFonts w:ascii="Arial" w:hAnsi="Arial" w:cs="Arial"/>
          <w:color w:val="000000"/>
          <w:sz w:val="24"/>
          <w:szCs w:val="24"/>
          <w:lang w:val="es-ES" w:eastAsia="es-CO"/>
        </w:rPr>
        <w:t>estarán</w:t>
      </w:r>
      <w:r>
        <w:rPr>
          <w:rFonts w:ascii="Arial" w:hAnsi="Arial" w:cs="Arial"/>
          <w:color w:val="000000"/>
          <w:sz w:val="24"/>
          <w:szCs w:val="24"/>
          <w:lang w:val="es-ES" w:eastAsia="es-CO"/>
        </w:rPr>
        <w:t xml:space="preserve"> almacenados en un servidor</w:t>
      </w:r>
      <w:r w:rsidR="00BF1D69" w:rsidRPr="004F68F5">
        <w:rPr>
          <w:rFonts w:ascii="Arial" w:hAnsi="Arial" w:cs="Arial"/>
          <w:color w:val="000000"/>
          <w:sz w:val="24"/>
          <w:szCs w:val="24"/>
          <w:lang w:val="es-ES" w:eastAsia="es-CO"/>
        </w:rPr>
        <w:t xml:space="preserve">, por lo tanto para la actualización de datos por parte de los usuarios, se realiza a través de un servicio web. </w:t>
      </w:r>
    </w:p>
    <w:p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rsidR="00BF1D69" w:rsidRPr="004F68F5" w:rsidRDefault="00BF1D69" w:rsidP="00BF1D69">
      <w:pPr>
        <w:pStyle w:val="Ttulo2"/>
        <w:numPr>
          <w:ilvl w:val="1"/>
          <w:numId w:val="19"/>
        </w:numPr>
        <w:spacing w:before="0" w:after="0" w:line="360" w:lineRule="auto"/>
        <w:contextualSpacing/>
        <w:jc w:val="both"/>
      </w:pPr>
      <w:bookmarkStart w:id="293" w:name="_Toc400822532"/>
      <w:r w:rsidRPr="004F68F5">
        <w:t>CAPA DE PRESENTACIÓN</w:t>
      </w:r>
      <w:bookmarkEnd w:id="293"/>
    </w:p>
    <w:p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presentación es la que directamente interactúa con el usuario, mediante el uso de la GUI proporciona por Android, la cual contiene los elementos básicos para el diseño de la interfaz gráfica. </w:t>
      </w:r>
    </w:p>
    <w:p w:rsidR="00BF1D69" w:rsidRPr="004F68F5" w:rsidRDefault="00BF1D69" w:rsidP="00BF1D69">
      <w:pPr>
        <w:pStyle w:val="Ttulo2"/>
        <w:numPr>
          <w:ilvl w:val="1"/>
          <w:numId w:val="19"/>
        </w:numPr>
        <w:spacing w:before="0" w:after="0" w:line="360" w:lineRule="auto"/>
        <w:contextualSpacing/>
        <w:jc w:val="both"/>
      </w:pPr>
      <w:bookmarkStart w:id="294" w:name="_Toc400822533"/>
      <w:r w:rsidRPr="004F68F5">
        <w:t>CAPA DE NEGOCIO</w:t>
      </w:r>
      <w:bookmarkEnd w:id="294"/>
    </w:p>
    <w:p w:rsidR="00BF1D69"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negocio recibe las solicitudes del usuario y envía las respuestas después de realizar el proceso solicitado. Es en esta capa donde se definen las reglas del negocio y se ejecuta la conexión con la base de datos, para almacenar, actualizar o recuperar información. </w:t>
      </w:r>
    </w:p>
    <w:p w:rsidR="00BF1D69" w:rsidRPr="004F68F5" w:rsidRDefault="00BF1D69" w:rsidP="00BF1D69">
      <w:pPr>
        <w:pStyle w:val="Ttulo2"/>
        <w:numPr>
          <w:ilvl w:val="1"/>
          <w:numId w:val="19"/>
        </w:numPr>
        <w:spacing w:before="0" w:after="0" w:line="360" w:lineRule="auto"/>
        <w:contextualSpacing/>
        <w:jc w:val="both"/>
      </w:pPr>
      <w:bookmarkStart w:id="295" w:name="_Toc400822534"/>
      <w:r w:rsidRPr="004F68F5">
        <w:t>CAPA DE PERSISTENCIA</w:t>
      </w:r>
      <w:bookmarkEnd w:id="295"/>
    </w:p>
    <w:p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persistencia se encarga del manejo de lectura y escritura de la base de datos que se implementará mediante la librería SQLite.  La base de datos será diseñada teniendo en cuenta el modelo relacional y las limitaciones de SQLite. </w:t>
      </w:r>
    </w:p>
    <w:p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lastRenderedPageBreak/>
        <w:t xml:space="preserve">En la figura 4 se muestra una imagen donde se muestra la arquitectura que tendrá la aplicación: </w:t>
      </w:r>
    </w:p>
    <w:p w:rsidR="00BF1D69" w:rsidRPr="004F68F5" w:rsidRDefault="00BF1D69" w:rsidP="00BF1D69">
      <w:pPr>
        <w:pStyle w:val="Descripcin"/>
        <w:keepNext/>
        <w:jc w:val="both"/>
        <w:rPr>
          <w:rFonts w:ascii="Arial" w:hAnsi="Arial" w:cs="Arial"/>
          <w:color w:val="auto"/>
          <w:sz w:val="24"/>
          <w:szCs w:val="24"/>
        </w:rPr>
      </w:pPr>
    </w:p>
    <w:p w:rsidR="00BF1D69" w:rsidRPr="004F68F5" w:rsidRDefault="001A63DC" w:rsidP="00BF1D69">
      <w:pPr>
        <w:spacing w:line="360" w:lineRule="auto"/>
        <w:jc w:val="both"/>
        <w:rPr>
          <w:rFonts w:ascii="Arial" w:hAnsi="Arial" w:cs="Arial"/>
          <w:sz w:val="24"/>
          <w:szCs w:val="24"/>
          <w:lang w:eastAsia="es-CO"/>
        </w:rPr>
      </w:pPr>
      <w:r>
        <w:rPr>
          <w:rFonts w:ascii="Arial" w:hAnsi="Arial" w:cs="Arial"/>
          <w:noProof/>
          <w:sz w:val="24"/>
          <w:szCs w:val="24"/>
          <w:lang w:val="es-CO" w:eastAsia="es-CO"/>
        </w:rPr>
        <w:drawing>
          <wp:inline distT="0" distB="0" distL="0" distR="0">
            <wp:extent cx="5612130" cy="3236595"/>
            <wp:effectExtent l="19050" t="0" r="7620" b="0"/>
            <wp:docPr id="2" name="1 Imagen" descr="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ng"/>
                    <pic:cNvPicPr/>
                  </pic:nvPicPr>
                  <pic:blipFill>
                    <a:blip r:embed="rId16"/>
                    <a:stretch>
                      <a:fillRect/>
                    </a:stretch>
                  </pic:blipFill>
                  <pic:spPr>
                    <a:xfrm>
                      <a:off x="0" y="0"/>
                      <a:ext cx="5612130" cy="3236595"/>
                    </a:xfrm>
                    <a:prstGeom prst="rect">
                      <a:avLst/>
                    </a:prstGeom>
                  </pic:spPr>
                </pic:pic>
              </a:graphicData>
            </a:graphic>
          </wp:inline>
        </w:drawing>
      </w:r>
    </w:p>
    <w:p w:rsidR="00BF1D69" w:rsidRPr="004F68F5" w:rsidRDefault="00BF1D69" w:rsidP="00BF1D69">
      <w:pPr>
        <w:spacing w:line="360" w:lineRule="auto"/>
        <w:jc w:val="both"/>
        <w:rPr>
          <w:rFonts w:ascii="Arial" w:hAnsi="Arial" w:cs="Arial"/>
          <w:sz w:val="24"/>
          <w:szCs w:val="24"/>
          <w:lang w:eastAsia="es-CO"/>
        </w:rPr>
      </w:pPr>
      <w:bookmarkStart w:id="296" w:name="_Toc265689950"/>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Pr="004F68F5">
        <w:rPr>
          <w:rFonts w:ascii="Arial" w:hAnsi="Arial" w:cs="Arial"/>
          <w:b/>
          <w:noProof/>
          <w:sz w:val="24"/>
          <w:szCs w:val="24"/>
        </w:rPr>
        <w:t>4</w:t>
      </w:r>
      <w:r w:rsidR="001F18D8" w:rsidRPr="004F68F5">
        <w:rPr>
          <w:rFonts w:ascii="Arial" w:hAnsi="Arial" w:cs="Arial"/>
          <w:b/>
          <w:sz w:val="24"/>
          <w:szCs w:val="24"/>
        </w:rPr>
        <w:fldChar w:fldCharType="end"/>
      </w:r>
      <w:r w:rsidRPr="004F68F5">
        <w:rPr>
          <w:rFonts w:ascii="Arial" w:hAnsi="Arial" w:cs="Arial"/>
          <w:b/>
          <w:sz w:val="24"/>
          <w:szCs w:val="24"/>
        </w:rPr>
        <w:t>.Arquitectura de la aplicación</w:t>
      </w:r>
      <w:bookmarkEnd w:id="296"/>
      <w:r w:rsidRPr="004F68F5">
        <w:rPr>
          <w:rFonts w:ascii="Arial" w:hAnsi="Arial" w:cs="Arial"/>
          <w:b/>
          <w:sz w:val="24"/>
          <w:szCs w:val="24"/>
        </w:rPr>
        <w:t xml:space="preserve">. </w:t>
      </w:r>
      <w:r w:rsidRPr="004F68F5">
        <w:rPr>
          <w:rFonts w:ascii="Arial" w:hAnsi="Arial" w:cs="Arial"/>
          <w:sz w:val="24"/>
          <w:szCs w:val="24"/>
        </w:rPr>
        <w:t xml:space="preserve">Se muestra la arquitectura de las diferentes capas de la aplicación. </w:t>
      </w:r>
      <w:r w:rsidRPr="004F68F5">
        <w:rPr>
          <w:rFonts w:ascii="Arial" w:hAnsi="Arial" w:cs="Arial"/>
          <w:color w:val="000000"/>
          <w:sz w:val="24"/>
          <w:szCs w:val="24"/>
          <w:lang w:val="es-ES" w:eastAsia="es-CO"/>
        </w:rPr>
        <w:t xml:space="preserve">Fuente: Elaboración propia </w:t>
      </w:r>
    </w:p>
    <w:p w:rsidR="00BF1D69" w:rsidRDefault="00BF1D69"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BF1D69" w:rsidRPr="004F68F5" w:rsidRDefault="00BF1D69" w:rsidP="00B347CE">
      <w:pPr>
        <w:pStyle w:val="Ttulo1"/>
        <w:ind w:left="360" w:hanging="360"/>
      </w:pPr>
      <w:bookmarkStart w:id="297" w:name="_Toc400822535"/>
      <w:r w:rsidRPr="004F68F5">
        <w:lastRenderedPageBreak/>
        <w:t>RECURSOS DISPONIBLES</w:t>
      </w:r>
      <w:bookmarkEnd w:id="297"/>
    </w:p>
    <w:p w:rsidR="006D2EE5" w:rsidRDefault="006D2EE5" w:rsidP="00BF1D69">
      <w:pPr>
        <w:spacing w:after="0" w:line="360" w:lineRule="auto"/>
        <w:jc w:val="both"/>
        <w:rPr>
          <w:rFonts w:ascii="Arial" w:hAnsi="Arial" w:cs="Arial"/>
          <w:b/>
          <w:sz w:val="24"/>
          <w:szCs w:val="24"/>
        </w:rPr>
      </w:pPr>
    </w:p>
    <w:p w:rsidR="008A705C" w:rsidRDefault="008A705C" w:rsidP="00BF1D69">
      <w:pPr>
        <w:spacing w:after="0" w:line="360" w:lineRule="auto"/>
        <w:jc w:val="both"/>
        <w:rPr>
          <w:rFonts w:ascii="Arial" w:hAnsi="Arial" w:cs="Arial"/>
          <w:b/>
          <w:sz w:val="24"/>
          <w:szCs w:val="24"/>
        </w:rPr>
      </w:pPr>
    </w:p>
    <w:p w:rsidR="006D2EE5" w:rsidRDefault="006D2EE5" w:rsidP="00BF1D69">
      <w:pPr>
        <w:spacing w:after="0" w:line="360" w:lineRule="auto"/>
        <w:jc w:val="both"/>
        <w:rPr>
          <w:rFonts w:ascii="Arial" w:hAnsi="Arial" w:cs="Arial"/>
          <w:sz w:val="24"/>
          <w:szCs w:val="24"/>
        </w:rPr>
      </w:pPr>
      <w:r>
        <w:rPr>
          <w:rFonts w:ascii="Arial" w:hAnsi="Arial" w:cs="Arial"/>
          <w:sz w:val="24"/>
          <w:szCs w:val="24"/>
        </w:rPr>
        <w:t xml:space="preserve">En esta sección se muestran los recursos materiales, físicos y el talento humano con el que se cuenta para la realización del proyecto. </w:t>
      </w:r>
    </w:p>
    <w:p w:rsidR="006D2EE5" w:rsidRPr="006D2EE5" w:rsidRDefault="006D2EE5" w:rsidP="00BF1D69">
      <w:pPr>
        <w:spacing w:after="0" w:line="360" w:lineRule="auto"/>
        <w:jc w:val="both"/>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298" w:name="_Toc400822536"/>
      <w:r w:rsidRPr="004F68F5">
        <w:t>RECURSOS MATERIALES</w:t>
      </w:r>
      <w:bookmarkEnd w:id="298"/>
    </w:p>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t xml:space="preserve">Para la realización del proyecto se utilizaran los siguientes recursos materiales (hardware): </w:t>
      </w:r>
    </w:p>
    <w:p w:rsidR="00BF1D69" w:rsidRPr="004F68F5" w:rsidRDefault="00BF1D69" w:rsidP="00BF1D69">
      <w:pPr>
        <w:spacing w:after="0" w:line="360" w:lineRule="auto"/>
        <w:rPr>
          <w:rFonts w:ascii="Arial" w:hAnsi="Arial" w:cs="Arial"/>
          <w:sz w:val="24"/>
          <w:szCs w:val="24"/>
        </w:rPr>
      </w:pPr>
    </w:p>
    <w:p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Servidor (1)</w:t>
      </w:r>
    </w:p>
    <w:p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Portátiles (1)</w:t>
      </w:r>
    </w:p>
    <w:p w:rsidR="00BF1D69" w:rsidRPr="004F68F5" w:rsidRDefault="00BF1D69" w:rsidP="00BF1D69">
      <w:pPr>
        <w:spacing w:after="0" w:line="360" w:lineRule="auto"/>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Para calcular el costo total de los recursos de hardware necesarios para la ejecu</w:t>
      </w:r>
      <w:r w:rsidR="006A7354">
        <w:rPr>
          <w:rFonts w:ascii="Arial" w:hAnsi="Arial" w:cs="Arial"/>
          <w:sz w:val="24"/>
          <w:szCs w:val="24"/>
        </w:rPr>
        <w:t>ción  del proyecto, se consideró</w:t>
      </w:r>
      <w:r w:rsidRPr="004F68F5">
        <w:rPr>
          <w:rFonts w:ascii="Arial" w:hAnsi="Arial" w:cs="Arial"/>
          <w:sz w:val="24"/>
          <w:szCs w:val="24"/>
        </w:rPr>
        <w:t xml:space="preserve"> el concepto de depreciación, para lo cual se debe tener en cuenta que un computador o servidor tiene una depreciación total en un per</w:t>
      </w:r>
      <w:r w:rsidR="006A7354">
        <w:rPr>
          <w:rFonts w:ascii="Arial" w:hAnsi="Arial" w:cs="Arial"/>
          <w:sz w:val="24"/>
          <w:szCs w:val="24"/>
        </w:rPr>
        <w:t>í</w:t>
      </w:r>
      <w:r w:rsidRPr="004F68F5">
        <w:rPr>
          <w:rFonts w:ascii="Arial" w:hAnsi="Arial" w:cs="Arial"/>
          <w:sz w:val="24"/>
          <w:szCs w:val="24"/>
        </w:rPr>
        <w:t xml:space="preserve">odo de 5 años. </w:t>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El se</w:t>
      </w:r>
      <w:r w:rsidR="006A7354">
        <w:rPr>
          <w:rFonts w:ascii="Arial" w:hAnsi="Arial" w:cs="Arial"/>
          <w:sz w:val="24"/>
          <w:szCs w:val="24"/>
        </w:rPr>
        <w:t>rvidor y los portátiles se usará</w:t>
      </w:r>
      <w:r w:rsidRPr="004F68F5">
        <w:rPr>
          <w:rFonts w:ascii="Arial" w:hAnsi="Arial" w:cs="Arial"/>
          <w:sz w:val="24"/>
          <w:szCs w:val="24"/>
        </w:rPr>
        <w:t xml:space="preserve">n por un </w:t>
      </w:r>
      <w:r w:rsidR="006A7354">
        <w:rPr>
          <w:rFonts w:ascii="Arial" w:hAnsi="Arial" w:cs="Arial"/>
          <w:sz w:val="24"/>
          <w:szCs w:val="24"/>
        </w:rPr>
        <w:t>lapso</w:t>
      </w:r>
      <w:r w:rsidRPr="004F68F5">
        <w:rPr>
          <w:rFonts w:ascii="Arial" w:hAnsi="Arial" w:cs="Arial"/>
          <w:sz w:val="24"/>
          <w:szCs w:val="24"/>
        </w:rPr>
        <w:t xml:space="preserve"> de seis (6) meses. El costo del proyecto con relación a los recursos materiales (hardware) es la depreciación que sufren estos artículos durante este </w:t>
      </w:r>
      <w:r w:rsidR="006A7354">
        <w:rPr>
          <w:rFonts w:ascii="Arial" w:hAnsi="Arial" w:cs="Arial"/>
          <w:sz w:val="24"/>
          <w:szCs w:val="24"/>
        </w:rPr>
        <w:t>período</w:t>
      </w:r>
      <w:r w:rsidRPr="004F68F5">
        <w:rPr>
          <w:rFonts w:ascii="Arial" w:hAnsi="Arial" w:cs="Arial"/>
          <w:sz w:val="24"/>
          <w:szCs w:val="24"/>
        </w:rPr>
        <w:t xml:space="preserve"> de tiempo.</w:t>
      </w:r>
    </w:p>
    <w:p w:rsidR="00BF1D69" w:rsidRPr="004F68F5" w:rsidRDefault="00BF1D69" w:rsidP="00BF1D69">
      <w:pPr>
        <w:spacing w:after="0" w:line="360" w:lineRule="auto"/>
        <w:jc w:val="both"/>
        <w:rPr>
          <w:rFonts w:ascii="Arial" w:hAnsi="Arial" w:cs="Arial"/>
          <w:sz w:val="24"/>
          <w:szCs w:val="24"/>
        </w:rPr>
      </w:pPr>
    </w:p>
    <w:p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tabla 4, relaciona el portátil y el servidor, con el costo de su uso. Los costos asociados a cada uno de estos elementos corresponden a un promedio después de realizar un sondeo en el mercado. </w:t>
      </w:r>
    </w:p>
    <w:p w:rsidR="008A705C" w:rsidRDefault="008A705C" w:rsidP="00BF1D69">
      <w:pPr>
        <w:spacing w:after="0" w:line="360" w:lineRule="auto"/>
        <w:jc w:val="both"/>
        <w:rPr>
          <w:rFonts w:ascii="Arial" w:hAnsi="Arial" w:cs="Arial"/>
          <w:sz w:val="24"/>
          <w:szCs w:val="24"/>
        </w:rPr>
      </w:pPr>
    </w:p>
    <w:p w:rsidR="008A705C" w:rsidRDefault="008A705C" w:rsidP="00BF1D69">
      <w:pPr>
        <w:spacing w:after="0" w:line="360" w:lineRule="auto"/>
        <w:jc w:val="both"/>
        <w:rPr>
          <w:rFonts w:ascii="Arial" w:hAnsi="Arial" w:cs="Arial"/>
          <w:sz w:val="24"/>
          <w:szCs w:val="24"/>
        </w:rPr>
      </w:pPr>
    </w:p>
    <w:p w:rsidR="008A705C" w:rsidRDefault="008A705C" w:rsidP="00BF1D69">
      <w:pPr>
        <w:spacing w:after="0" w:line="360" w:lineRule="auto"/>
        <w:jc w:val="both"/>
        <w:rPr>
          <w:rFonts w:ascii="Arial" w:hAnsi="Arial" w:cs="Arial"/>
          <w:sz w:val="24"/>
          <w:szCs w:val="24"/>
        </w:rPr>
      </w:pPr>
    </w:p>
    <w:p w:rsidR="008A705C" w:rsidRDefault="008A705C" w:rsidP="00BF1D69">
      <w:pPr>
        <w:spacing w:after="0" w:line="360" w:lineRule="auto"/>
        <w:jc w:val="both"/>
        <w:rPr>
          <w:rFonts w:ascii="Arial" w:hAnsi="Arial" w:cs="Arial"/>
          <w:sz w:val="24"/>
          <w:szCs w:val="24"/>
        </w:rPr>
      </w:pPr>
    </w:p>
    <w:p w:rsidR="00BF1D69" w:rsidRPr="004F68F5" w:rsidRDefault="00BF1D69" w:rsidP="00BF1D69">
      <w:pPr>
        <w:pStyle w:val="Descripcin"/>
        <w:keepNext/>
        <w:rPr>
          <w:rFonts w:ascii="Arial" w:hAnsi="Arial" w:cs="Arial"/>
          <w:color w:val="auto"/>
          <w:sz w:val="24"/>
          <w:szCs w:val="24"/>
        </w:rPr>
      </w:pPr>
      <w:bookmarkStart w:id="299" w:name="_Toc391680722"/>
      <w:bookmarkStart w:id="300" w:name="_Toc400822545"/>
      <w:r w:rsidRPr="004F68F5">
        <w:rPr>
          <w:rFonts w:ascii="Arial" w:hAnsi="Arial" w:cs="Arial"/>
          <w:color w:val="auto"/>
          <w:sz w:val="24"/>
          <w:szCs w:val="24"/>
        </w:rPr>
        <w:lastRenderedPageBreak/>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5</w:t>
      </w:r>
      <w:r w:rsidR="001F18D8" w:rsidRPr="004F68F5">
        <w:rPr>
          <w:rFonts w:ascii="Arial" w:hAnsi="Arial" w:cs="Arial"/>
          <w:color w:val="auto"/>
          <w:sz w:val="24"/>
          <w:szCs w:val="24"/>
        </w:rPr>
        <w:fldChar w:fldCharType="end"/>
      </w:r>
      <w:r w:rsidRPr="004F68F5">
        <w:rPr>
          <w:rFonts w:ascii="Arial" w:hAnsi="Arial" w:cs="Arial"/>
          <w:color w:val="auto"/>
          <w:sz w:val="24"/>
          <w:szCs w:val="24"/>
        </w:rPr>
        <w:t>. Relación Hardware Vs Costos</w:t>
      </w:r>
      <w:bookmarkEnd w:id="299"/>
      <w:bookmarkEnd w:id="300"/>
    </w:p>
    <w:tbl>
      <w:tblPr>
        <w:tblW w:w="8804" w:type="dxa"/>
        <w:tblLayout w:type="fixed"/>
        <w:tblCellMar>
          <w:left w:w="0" w:type="dxa"/>
          <w:right w:w="0" w:type="dxa"/>
        </w:tblCellMar>
        <w:tblLook w:val="04A0" w:firstRow="1" w:lastRow="0" w:firstColumn="1" w:lastColumn="0" w:noHBand="0" w:noVBand="1"/>
      </w:tblPr>
      <w:tblGrid>
        <w:gridCol w:w="582"/>
        <w:gridCol w:w="1276"/>
        <w:gridCol w:w="2410"/>
        <w:gridCol w:w="1134"/>
        <w:gridCol w:w="1701"/>
        <w:gridCol w:w="1701"/>
      </w:tblGrid>
      <w:tr w:rsidR="00BF1D69" w:rsidRPr="004F68F5" w:rsidTr="008F4B1E">
        <w:trPr>
          <w:trHeight w:val="510"/>
          <w:tblHeader/>
        </w:trPr>
        <w:tc>
          <w:tcPr>
            <w:tcW w:w="582"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NUM</w:t>
            </w:r>
          </w:p>
        </w:tc>
        <w:tc>
          <w:tcPr>
            <w:tcW w:w="127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HARDWARE</w:t>
            </w:r>
          </w:p>
        </w:tc>
        <w:tc>
          <w:tcPr>
            <w:tcW w:w="241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CARACTERÍSTICAS </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VALOR TOTAL</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DEPRECIACIÓN/MES</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DEPRECIACIÓN </w:t>
            </w:r>
          </w:p>
        </w:tc>
      </w:tr>
      <w:tr w:rsidR="00BF1D69" w:rsidRPr="004F68F5" w:rsidTr="00CA6EA2">
        <w:trPr>
          <w:trHeight w:val="2520"/>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Servidor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8C4633"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w:t>
            </w:r>
            <w:r w:rsidR="00BF1D69" w:rsidRPr="004F68F5">
              <w:rPr>
                <w:rFonts w:ascii="Arial" w:eastAsia="Times New Roman" w:hAnsi="Arial" w:cs="Arial"/>
                <w:color w:val="000000"/>
                <w:sz w:val="20"/>
                <w:szCs w:val="20"/>
              </w:rPr>
              <w:t>: 2.40 GHz</w:t>
            </w:r>
            <w:r w:rsidR="00BF1D69" w:rsidRPr="004F68F5">
              <w:rPr>
                <w:rFonts w:ascii="Arial" w:eastAsia="Times New Roman" w:hAnsi="Arial" w:cs="Arial"/>
                <w:color w:val="000000"/>
                <w:sz w:val="20"/>
                <w:szCs w:val="20"/>
              </w:rPr>
              <w:br/>
              <w:t>2. Memoria: 4GB GB, 1333Mhz</w:t>
            </w:r>
            <w:r w:rsidR="00BF1D69" w:rsidRPr="004F68F5">
              <w:rPr>
                <w:rFonts w:ascii="Arial" w:eastAsia="Times New Roman" w:hAnsi="Arial" w:cs="Arial"/>
                <w:color w:val="000000"/>
                <w:sz w:val="20"/>
                <w:szCs w:val="20"/>
              </w:rPr>
              <w:br/>
              <w:t xml:space="preserve">3. Configuración Disco </w:t>
            </w:r>
            <w:r w:rsidR="000F74B6" w:rsidRPr="004F68F5">
              <w:rPr>
                <w:rFonts w:ascii="Arial" w:eastAsia="Times New Roman" w:hAnsi="Arial" w:cs="Arial"/>
                <w:color w:val="000000"/>
                <w:sz w:val="20"/>
                <w:szCs w:val="20"/>
              </w:rPr>
              <w:t>Duro: Sin</w:t>
            </w:r>
            <w:r w:rsidR="00BF1D69" w:rsidRPr="004F68F5">
              <w:rPr>
                <w:rFonts w:ascii="Arial" w:eastAsia="Times New Roman" w:hAnsi="Arial" w:cs="Arial"/>
                <w:color w:val="000000"/>
                <w:sz w:val="20"/>
                <w:szCs w:val="20"/>
              </w:rPr>
              <w:t xml:space="preserve"> RAID - SATA Integrado</w:t>
            </w:r>
            <w:r w:rsidR="00BF1D69" w:rsidRPr="004F68F5">
              <w:rPr>
                <w:rFonts w:ascii="Arial" w:eastAsia="Times New Roman" w:hAnsi="Arial" w:cs="Arial"/>
                <w:color w:val="000000"/>
                <w:sz w:val="20"/>
                <w:szCs w:val="20"/>
              </w:rPr>
              <w:br/>
              <w:t>4. Disco Duro: 250GB 7.2K RPM SATA 3.5</w:t>
            </w:r>
            <w:r w:rsidR="00BF1D69" w:rsidRPr="004F68F5">
              <w:rPr>
                <w:rFonts w:ascii="Arial" w:eastAsia="Times New Roman" w:hAnsi="Arial" w:cs="Arial"/>
                <w:color w:val="000000"/>
                <w:sz w:val="20"/>
                <w:szCs w:val="20"/>
              </w:rPr>
              <w:br/>
              <w:t>5. Teclado y Mouse óptico USB Color Negro, Monitor LCD 17</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37.500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w:t>
            </w:r>
          </w:p>
        </w:tc>
      </w:tr>
      <w:tr w:rsidR="00BF1D69" w:rsidRPr="004F68F5" w:rsidTr="00CA6EA2">
        <w:trPr>
          <w:trHeight w:val="1875"/>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Portátiles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 2.4GHz</w:t>
            </w:r>
            <w:r w:rsidRPr="004F68F5">
              <w:rPr>
                <w:rFonts w:ascii="Arial" w:eastAsia="Times New Roman" w:hAnsi="Arial" w:cs="Arial"/>
                <w:color w:val="000000"/>
                <w:sz w:val="20"/>
                <w:szCs w:val="20"/>
              </w:rPr>
              <w:br/>
              <w:t>2. Memoria: 4GB DDR3</w:t>
            </w:r>
            <w:r w:rsidRPr="004F68F5">
              <w:rPr>
                <w:rFonts w:ascii="Arial" w:eastAsia="Times New Roman" w:hAnsi="Arial" w:cs="Arial"/>
                <w:color w:val="000000"/>
                <w:sz w:val="20"/>
                <w:szCs w:val="20"/>
              </w:rPr>
              <w:br/>
              <w:t>3. Disco Duro: 500GB HDD (7200rpm)</w:t>
            </w:r>
            <w:r w:rsidRPr="004F68F5">
              <w:rPr>
                <w:rFonts w:ascii="Arial" w:eastAsia="Times New Roman" w:hAnsi="Arial" w:cs="Arial"/>
                <w:color w:val="000000"/>
                <w:sz w:val="20"/>
                <w:szCs w:val="20"/>
              </w:rPr>
              <w:br/>
              <w:t xml:space="preserve">4. Disco Duro: 250GB 7.2K RPM SATA                                         5. Bluetooth: Wireless 375 3.0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25.000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w:t>
            </w:r>
          </w:p>
        </w:tc>
      </w:tr>
      <w:tr w:rsidR="00BF1D69" w:rsidRPr="004F68F5" w:rsidTr="00CA6EA2">
        <w:trPr>
          <w:trHeight w:val="300"/>
        </w:trPr>
        <w:tc>
          <w:tcPr>
            <w:tcW w:w="4268"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62.500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w:t>
            </w:r>
          </w:p>
        </w:tc>
      </w:tr>
    </w:tbl>
    <w:p w:rsidR="00BF1D69" w:rsidRPr="004F68F5" w:rsidRDefault="00BF1D69" w:rsidP="00BF1D69">
      <w:pPr>
        <w:spacing w:after="0" w:line="360" w:lineRule="auto"/>
        <w:jc w:val="both"/>
        <w:rPr>
          <w:rFonts w:ascii="Arial" w:hAnsi="Arial" w:cs="Arial"/>
          <w:sz w:val="24"/>
          <w:szCs w:val="24"/>
        </w:rPr>
      </w:pPr>
    </w:p>
    <w:p w:rsidR="00BF1D69"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rsidR="008F4B1E" w:rsidRPr="004F68F5" w:rsidRDefault="008F4B1E" w:rsidP="00BF1D69">
      <w:pPr>
        <w:spacing w:after="0" w:line="360" w:lineRule="auto"/>
        <w:jc w:val="both"/>
        <w:outlineLvl w:val="1"/>
        <w:rPr>
          <w:rFonts w:ascii="Arial" w:hAnsi="Arial" w:cs="Arial"/>
          <w:sz w:val="24"/>
          <w:szCs w:val="24"/>
        </w:rPr>
      </w:pPr>
    </w:p>
    <w:p w:rsidR="008F4B1E" w:rsidRPr="004F68F5" w:rsidRDefault="008F4B1E" w:rsidP="008F4B1E">
      <w:pPr>
        <w:spacing w:after="0" w:line="360" w:lineRule="auto"/>
        <w:jc w:val="both"/>
        <w:rPr>
          <w:rFonts w:ascii="Arial" w:hAnsi="Arial" w:cs="Arial"/>
          <w:sz w:val="24"/>
          <w:szCs w:val="24"/>
        </w:rPr>
      </w:pPr>
      <w:r w:rsidRPr="004F68F5">
        <w:rPr>
          <w:rFonts w:ascii="Arial" w:hAnsi="Arial" w:cs="Arial"/>
          <w:sz w:val="24"/>
          <w:szCs w:val="24"/>
        </w:rPr>
        <w:t>La tabla 5 muestra la relación otros recursos físicos como: Internet, papelería.</w:t>
      </w:r>
    </w:p>
    <w:p w:rsidR="00BF1D69" w:rsidRPr="004F68F5" w:rsidRDefault="00BF1D69" w:rsidP="00BF1D69">
      <w:pPr>
        <w:spacing w:after="0" w:line="360" w:lineRule="auto"/>
        <w:jc w:val="both"/>
        <w:rPr>
          <w:rFonts w:ascii="Arial" w:hAnsi="Arial" w:cs="Arial"/>
          <w:b/>
          <w:sz w:val="24"/>
          <w:szCs w:val="24"/>
        </w:rPr>
      </w:pPr>
    </w:p>
    <w:p w:rsidR="00BF1D69" w:rsidRPr="004F68F5" w:rsidRDefault="00BF1D69" w:rsidP="00BF1D69">
      <w:pPr>
        <w:pStyle w:val="Descripcin"/>
        <w:keepNext/>
        <w:rPr>
          <w:rFonts w:ascii="Arial" w:hAnsi="Arial" w:cs="Arial"/>
          <w:color w:val="auto"/>
          <w:sz w:val="24"/>
          <w:szCs w:val="24"/>
        </w:rPr>
      </w:pPr>
      <w:bookmarkStart w:id="301" w:name="_Toc391680723"/>
      <w:bookmarkStart w:id="302" w:name="_Toc400822546"/>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6</w:t>
      </w:r>
      <w:r w:rsidR="001F18D8" w:rsidRPr="004F68F5">
        <w:rPr>
          <w:rFonts w:ascii="Arial" w:hAnsi="Arial" w:cs="Arial"/>
          <w:color w:val="auto"/>
          <w:sz w:val="24"/>
          <w:szCs w:val="24"/>
        </w:rPr>
        <w:fldChar w:fldCharType="end"/>
      </w:r>
      <w:r w:rsidRPr="004F68F5">
        <w:rPr>
          <w:rFonts w:ascii="Arial" w:hAnsi="Arial" w:cs="Arial"/>
          <w:color w:val="auto"/>
          <w:sz w:val="24"/>
          <w:szCs w:val="24"/>
        </w:rPr>
        <w:t>. Recursos Físicos</w:t>
      </w:r>
      <w:bookmarkEnd w:id="301"/>
      <w:bookmarkEnd w:id="302"/>
    </w:p>
    <w:tbl>
      <w:tblPr>
        <w:tblStyle w:val="Tablaconcuadrcula"/>
        <w:tblW w:w="0" w:type="auto"/>
        <w:jc w:val="center"/>
        <w:tblLook w:val="04A0" w:firstRow="1" w:lastRow="0" w:firstColumn="1" w:lastColumn="0" w:noHBand="0" w:noVBand="1"/>
      </w:tblPr>
      <w:tblGrid>
        <w:gridCol w:w="2245"/>
        <w:gridCol w:w="2245"/>
      </w:tblGrid>
      <w:tr w:rsidR="00BF1D69" w:rsidRPr="004F68F5" w:rsidTr="00CA6EA2">
        <w:trPr>
          <w:trHeight w:val="441"/>
          <w:jc w:val="center"/>
        </w:trPr>
        <w:tc>
          <w:tcPr>
            <w:tcW w:w="2245" w:type="dxa"/>
            <w:vAlign w:val="center"/>
          </w:tcPr>
          <w:p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Concepto</w:t>
            </w:r>
          </w:p>
        </w:tc>
        <w:tc>
          <w:tcPr>
            <w:tcW w:w="2245" w:type="dxa"/>
            <w:vAlign w:val="center"/>
          </w:tcPr>
          <w:p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Costo</w:t>
            </w:r>
          </w:p>
        </w:tc>
      </w:tr>
      <w:tr w:rsidR="00BF1D69" w:rsidRPr="004F68F5" w:rsidTr="00CA6EA2">
        <w:trPr>
          <w:jc w:val="center"/>
        </w:trPr>
        <w:tc>
          <w:tcPr>
            <w:tcW w:w="2245" w:type="dxa"/>
            <w:vAlign w:val="center"/>
          </w:tcPr>
          <w:p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Papelería</w:t>
            </w:r>
          </w:p>
        </w:tc>
        <w:tc>
          <w:tcPr>
            <w:tcW w:w="2245" w:type="dxa"/>
            <w:vAlign w:val="center"/>
          </w:tcPr>
          <w:p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50.000</w:t>
            </w:r>
          </w:p>
        </w:tc>
      </w:tr>
      <w:tr w:rsidR="00BF1D69" w:rsidRPr="004F68F5" w:rsidTr="00CA6EA2">
        <w:trPr>
          <w:jc w:val="center"/>
        </w:trPr>
        <w:tc>
          <w:tcPr>
            <w:tcW w:w="2245" w:type="dxa"/>
            <w:vAlign w:val="center"/>
          </w:tcPr>
          <w:p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Internet</w:t>
            </w:r>
          </w:p>
        </w:tc>
        <w:tc>
          <w:tcPr>
            <w:tcW w:w="2245" w:type="dxa"/>
            <w:vAlign w:val="center"/>
          </w:tcPr>
          <w:p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300,000</w:t>
            </w:r>
          </w:p>
        </w:tc>
      </w:tr>
      <w:tr w:rsidR="00BF1D69" w:rsidRPr="004F68F5" w:rsidTr="00CA6EA2">
        <w:trPr>
          <w:jc w:val="center"/>
        </w:trPr>
        <w:tc>
          <w:tcPr>
            <w:tcW w:w="2245" w:type="dxa"/>
            <w:vAlign w:val="center"/>
          </w:tcPr>
          <w:p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TOTAL</w:t>
            </w:r>
          </w:p>
        </w:tc>
        <w:tc>
          <w:tcPr>
            <w:tcW w:w="2245" w:type="dxa"/>
            <w:vAlign w:val="center"/>
          </w:tcPr>
          <w:p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350.000</w:t>
            </w:r>
          </w:p>
        </w:tc>
      </w:tr>
    </w:tbl>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303" w:name="_Toc400822537"/>
      <w:r w:rsidRPr="004F68F5">
        <w:t>TALENTO HUMANO</w:t>
      </w:r>
      <w:bookmarkEnd w:id="303"/>
    </w:p>
    <w:p w:rsidR="00BF1D69" w:rsidRPr="004F68F5" w:rsidRDefault="00BF1D69" w:rsidP="00BF1D69">
      <w:pPr>
        <w:pStyle w:val="Prrafodelista"/>
        <w:spacing w:after="0" w:line="360" w:lineRule="auto"/>
        <w:jc w:val="both"/>
        <w:outlineLvl w:val="1"/>
        <w:rPr>
          <w:rFonts w:ascii="Arial" w:hAnsi="Arial" w:cs="Arial"/>
          <w:sz w:val="24"/>
          <w:szCs w:val="24"/>
        </w:rPr>
      </w:pPr>
    </w:p>
    <w:p w:rsidR="00BF1D69" w:rsidRPr="004F68F5" w:rsidRDefault="00BF1D69" w:rsidP="008A0029">
      <w:pPr>
        <w:spacing w:line="360" w:lineRule="auto"/>
        <w:jc w:val="both"/>
        <w:rPr>
          <w:rFonts w:ascii="Arial" w:hAnsi="Arial" w:cs="Arial"/>
          <w:sz w:val="24"/>
          <w:szCs w:val="24"/>
        </w:rPr>
      </w:pPr>
      <w:r w:rsidRPr="004F68F5">
        <w:rPr>
          <w:rFonts w:ascii="Arial" w:hAnsi="Arial" w:cs="Arial"/>
          <w:sz w:val="24"/>
          <w:szCs w:val="24"/>
        </w:rPr>
        <w:t xml:space="preserve">Para la realización del proyecto se cuenta con el siguiente talento humano. Los costos allí relacionados son estimados de acuerdo a un  sondeo en el mercado </w:t>
      </w:r>
      <w:r w:rsidRPr="004F68F5">
        <w:rPr>
          <w:rFonts w:ascii="Arial" w:hAnsi="Arial" w:cs="Arial"/>
          <w:sz w:val="24"/>
          <w:szCs w:val="24"/>
        </w:rPr>
        <w:lastRenderedPageBreak/>
        <w:t xml:space="preserve">laboral, por lo cual están sujetos a cualquier cambio, estos tampoco serán causados por tratarse de un trabajo académico. En la tabla 6 se muestra de manera general los costos asociados al proyecto. </w:t>
      </w:r>
    </w:p>
    <w:p w:rsidR="008F4B1E"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tareas detallada se especifica en el cronograma. </w:t>
      </w:r>
    </w:p>
    <w:p w:rsidR="00BF1D69" w:rsidRPr="004F68F5" w:rsidRDefault="00BF1D69" w:rsidP="00BF1D69">
      <w:pPr>
        <w:pStyle w:val="Descripcin"/>
        <w:keepNext/>
        <w:spacing w:after="0" w:line="360" w:lineRule="auto"/>
        <w:rPr>
          <w:rFonts w:ascii="Arial" w:hAnsi="Arial" w:cs="Arial"/>
          <w:b w:val="0"/>
          <w:color w:val="auto"/>
          <w:sz w:val="24"/>
          <w:szCs w:val="24"/>
        </w:rPr>
      </w:pPr>
    </w:p>
    <w:p w:rsidR="00BF1D69" w:rsidRPr="004F68F5" w:rsidRDefault="00BF1D69" w:rsidP="00BF1D69">
      <w:pPr>
        <w:pStyle w:val="Descripcin"/>
        <w:keepNext/>
        <w:spacing w:after="0" w:line="360" w:lineRule="auto"/>
        <w:rPr>
          <w:rFonts w:ascii="Arial" w:hAnsi="Arial" w:cs="Arial"/>
          <w:color w:val="auto"/>
          <w:sz w:val="24"/>
          <w:szCs w:val="24"/>
        </w:rPr>
      </w:pPr>
      <w:bookmarkStart w:id="304" w:name="_Toc391680724"/>
      <w:bookmarkStart w:id="305" w:name="_Toc400822547"/>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7</w:t>
      </w:r>
      <w:r w:rsidR="001F18D8" w:rsidRPr="004F68F5">
        <w:rPr>
          <w:rFonts w:ascii="Arial" w:hAnsi="Arial" w:cs="Arial"/>
          <w:color w:val="auto"/>
          <w:sz w:val="24"/>
          <w:szCs w:val="24"/>
        </w:rPr>
        <w:fldChar w:fldCharType="end"/>
      </w:r>
      <w:r w:rsidRPr="004F68F5">
        <w:rPr>
          <w:rFonts w:ascii="Arial" w:hAnsi="Arial" w:cs="Arial"/>
          <w:color w:val="auto"/>
          <w:sz w:val="24"/>
          <w:szCs w:val="24"/>
        </w:rPr>
        <w:t>. Talento Humano Vs Actividades Generales y Costos</w:t>
      </w:r>
      <w:bookmarkEnd w:id="304"/>
      <w:bookmarkEnd w:id="305"/>
    </w:p>
    <w:p w:rsidR="00BF1D69" w:rsidRPr="004F68F5" w:rsidRDefault="00BF1D69" w:rsidP="00BF1D69">
      <w:pPr>
        <w:spacing w:after="0" w:line="360" w:lineRule="auto"/>
        <w:rPr>
          <w:rFonts w:ascii="Arial" w:hAnsi="Arial" w:cs="Arial"/>
          <w:sz w:val="24"/>
          <w:szCs w:val="24"/>
        </w:rPr>
      </w:pPr>
    </w:p>
    <w:tbl>
      <w:tblPr>
        <w:tblW w:w="6536" w:type="dxa"/>
        <w:jc w:val="center"/>
        <w:tblCellMar>
          <w:left w:w="0" w:type="dxa"/>
          <w:right w:w="0" w:type="dxa"/>
        </w:tblCellMar>
        <w:tblLook w:val="04A0" w:firstRow="1" w:lastRow="0" w:firstColumn="1" w:lastColumn="0" w:noHBand="0" w:noVBand="1"/>
      </w:tblPr>
      <w:tblGrid>
        <w:gridCol w:w="2543"/>
        <w:gridCol w:w="1312"/>
        <w:gridCol w:w="1316"/>
        <w:gridCol w:w="1365"/>
      </w:tblGrid>
      <w:tr w:rsidR="00BF1D69" w:rsidRPr="004F68F5" w:rsidTr="00CA6EA2">
        <w:trPr>
          <w:trHeight w:val="480"/>
          <w:jc w:val="center"/>
        </w:trPr>
        <w:tc>
          <w:tcPr>
            <w:tcW w:w="254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312"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Horas</w:t>
            </w:r>
          </w:p>
        </w:tc>
        <w:tc>
          <w:tcPr>
            <w:tcW w:w="131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Unitario </w:t>
            </w:r>
            <w:r w:rsidRPr="00FF0411">
              <w:rPr>
                <w:rStyle w:val="Refdenotaalpie"/>
              </w:rPr>
              <w:footnoteReference w:id="1"/>
            </w:r>
          </w:p>
        </w:tc>
        <w:tc>
          <w:tcPr>
            <w:tcW w:w="136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Total </w:t>
            </w:r>
          </w:p>
        </w:tc>
      </w:tr>
      <w:tr w:rsidR="00BF1D69" w:rsidRPr="004F68F5" w:rsidTr="00CA6EA2">
        <w:trPr>
          <w:trHeight w:val="287"/>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Iván Camilo Ocampo</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F1124A" w:rsidP="00CA6E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372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30.000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F1124A" w:rsidP="00F1124A">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11.160.000</w:t>
            </w:r>
          </w:p>
        </w:tc>
      </w:tr>
      <w:tr w:rsidR="00BF1D69" w:rsidRPr="004F68F5"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xml:space="preserve">Jhon Herrera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2.500.000</w:t>
            </w:r>
          </w:p>
        </w:tc>
      </w:tr>
      <w:tr w:rsidR="00BF1D69" w:rsidRPr="004F68F5"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TOTAL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F1124A" w:rsidP="00CA6EA2">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422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70.000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F1124A" w:rsidP="00F1124A">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13.660.</w:t>
            </w:r>
            <w:r w:rsidR="00BF1D69" w:rsidRPr="004F68F5">
              <w:rPr>
                <w:rFonts w:ascii="Arial" w:eastAsia="Times New Roman" w:hAnsi="Arial" w:cs="Arial"/>
                <w:b/>
                <w:bCs/>
                <w:color w:val="000000"/>
                <w:sz w:val="24"/>
                <w:szCs w:val="24"/>
              </w:rPr>
              <w:t>000</w:t>
            </w:r>
          </w:p>
        </w:tc>
      </w:tr>
    </w:tbl>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Fuente: Elaboración propia</w:t>
      </w:r>
    </w:p>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306" w:name="_Toc400822538"/>
      <w:r w:rsidRPr="004F68F5">
        <w:t>RECURSOS FINANCIEROS</w:t>
      </w:r>
      <w:bookmarkEnd w:id="306"/>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b/>
          <w:sz w:val="24"/>
          <w:szCs w:val="24"/>
        </w:rPr>
      </w:pPr>
      <w:r w:rsidRPr="004F68F5">
        <w:rPr>
          <w:rFonts w:ascii="Arial" w:hAnsi="Arial" w:cs="Arial"/>
          <w:sz w:val="24"/>
          <w:szCs w:val="24"/>
        </w:rPr>
        <w:t xml:space="preserve">El costo del total del proyecto se especifica en la tabla 7, el cual está calculado con base en dos factores: a) Recursos Materiales (Hardware) y b) Talento Humano. </w:t>
      </w:r>
    </w:p>
    <w:p w:rsidR="00BF1D69" w:rsidRPr="004F68F5" w:rsidRDefault="00BF1D69" w:rsidP="00BF1D69">
      <w:pPr>
        <w:pStyle w:val="Descripcin"/>
        <w:keepNext/>
        <w:rPr>
          <w:rFonts w:ascii="Arial" w:hAnsi="Arial" w:cs="Arial"/>
          <w:color w:val="auto"/>
          <w:sz w:val="24"/>
          <w:szCs w:val="24"/>
        </w:rPr>
      </w:pPr>
      <w:bookmarkStart w:id="307" w:name="_Toc290229498"/>
      <w:bookmarkStart w:id="308" w:name="_Toc391680725"/>
      <w:bookmarkStart w:id="309" w:name="_Toc400822548"/>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8</w:t>
      </w:r>
      <w:r w:rsidR="001F18D8" w:rsidRPr="004F68F5">
        <w:rPr>
          <w:rFonts w:ascii="Arial" w:hAnsi="Arial" w:cs="Arial"/>
          <w:color w:val="auto"/>
          <w:sz w:val="24"/>
          <w:szCs w:val="24"/>
        </w:rPr>
        <w:fldChar w:fldCharType="end"/>
      </w:r>
      <w:r w:rsidRPr="004F68F5">
        <w:rPr>
          <w:rFonts w:ascii="Arial" w:hAnsi="Arial" w:cs="Arial"/>
          <w:color w:val="auto"/>
          <w:sz w:val="24"/>
          <w:szCs w:val="24"/>
        </w:rPr>
        <w:t>. Costo total del proyecto</w:t>
      </w:r>
      <w:bookmarkEnd w:id="307"/>
      <w:bookmarkEnd w:id="308"/>
      <w:bookmarkEnd w:id="309"/>
    </w:p>
    <w:tbl>
      <w:tblPr>
        <w:tblW w:w="3839" w:type="dxa"/>
        <w:jc w:val="center"/>
        <w:tblCellMar>
          <w:left w:w="0" w:type="dxa"/>
          <w:right w:w="0" w:type="dxa"/>
        </w:tblCellMar>
        <w:tblLook w:val="04A0" w:firstRow="1" w:lastRow="0" w:firstColumn="1" w:lastColumn="0" w:noHBand="0" w:noVBand="1"/>
      </w:tblPr>
      <w:tblGrid>
        <w:gridCol w:w="2321"/>
        <w:gridCol w:w="1518"/>
      </w:tblGrid>
      <w:tr w:rsidR="00BF1D69" w:rsidRPr="004F68F5" w:rsidTr="006C08BE">
        <w:trPr>
          <w:trHeight w:val="315"/>
          <w:jc w:val="center"/>
        </w:trPr>
        <w:tc>
          <w:tcPr>
            <w:tcW w:w="2321" w:type="dxa"/>
            <w:tcBorders>
              <w:top w:val="single" w:sz="8" w:space="0" w:color="auto"/>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518" w:type="dxa"/>
            <w:tcBorders>
              <w:top w:val="single" w:sz="8" w:space="0" w:color="auto"/>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Valor</w:t>
            </w:r>
          </w:p>
        </w:tc>
      </w:tr>
      <w:tr w:rsidR="00BF1D69" w:rsidRPr="004F68F5"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Materiales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375.000</w:t>
            </w:r>
          </w:p>
        </w:tc>
      </w:tr>
      <w:tr w:rsidR="00BF1D69" w:rsidRPr="004F68F5"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Talento Humano</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F1124A" w:rsidP="00CA6EA2">
            <w:pPr>
              <w:spacing w:after="0" w:line="240" w:lineRule="auto"/>
              <w:jc w:val="right"/>
              <w:rPr>
                <w:rFonts w:ascii="Arial" w:eastAsia="Times New Roman" w:hAnsi="Arial" w:cs="Arial"/>
                <w:color w:val="000000"/>
                <w:sz w:val="24"/>
                <w:szCs w:val="24"/>
              </w:rPr>
            </w:pPr>
            <w:r>
              <w:rPr>
                <w:rFonts w:ascii="Arial" w:eastAsia="Times New Roman" w:hAnsi="Arial" w:cs="Arial"/>
                <w:color w:val="000000"/>
                <w:sz w:val="24"/>
                <w:szCs w:val="24"/>
              </w:rPr>
              <w:t>13.660.000</w:t>
            </w:r>
          </w:p>
        </w:tc>
      </w:tr>
      <w:tr w:rsidR="00BF1D69" w:rsidRPr="004F68F5"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Físicos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350.000</w:t>
            </w:r>
          </w:p>
        </w:tc>
      </w:tr>
      <w:tr w:rsidR="00BF1D69" w:rsidRPr="004F68F5"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Total</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F1124A" w:rsidP="00B14C32">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14.385.000</w:t>
            </w:r>
          </w:p>
        </w:tc>
      </w:tr>
    </w:tbl>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rsidR="00BF1D69" w:rsidRPr="004F68F5" w:rsidRDefault="00BF1D69" w:rsidP="00BF1D69">
      <w:pPr>
        <w:spacing w:after="0" w:line="360" w:lineRule="auto"/>
        <w:jc w:val="both"/>
        <w:rPr>
          <w:rFonts w:ascii="Arial" w:hAnsi="Arial" w:cs="Arial"/>
          <w:sz w:val="24"/>
          <w:szCs w:val="24"/>
        </w:rPr>
      </w:pPr>
    </w:p>
    <w:p w:rsidR="00BF1D69" w:rsidRDefault="00BF1D69" w:rsidP="00BF1D69">
      <w:pPr>
        <w:spacing w:after="0" w:line="360" w:lineRule="auto"/>
        <w:jc w:val="both"/>
        <w:rPr>
          <w:rFonts w:ascii="Arial" w:hAnsi="Arial" w:cs="Arial"/>
          <w:b/>
          <w:sz w:val="24"/>
          <w:szCs w:val="24"/>
        </w:rPr>
      </w:pPr>
      <w:r w:rsidRPr="004F68F5">
        <w:rPr>
          <w:rFonts w:ascii="Arial" w:hAnsi="Arial" w:cs="Arial"/>
          <w:sz w:val="24"/>
          <w:szCs w:val="24"/>
        </w:rPr>
        <w:t xml:space="preserve"> El costo total del proyecto es: </w:t>
      </w:r>
      <w:r w:rsidRPr="004F68F5">
        <w:rPr>
          <w:rFonts w:ascii="Arial" w:hAnsi="Arial" w:cs="Arial"/>
          <w:b/>
          <w:sz w:val="24"/>
          <w:szCs w:val="24"/>
        </w:rPr>
        <w:t xml:space="preserve">$ </w:t>
      </w:r>
      <w:r w:rsidR="00F1124A">
        <w:rPr>
          <w:rFonts w:ascii="Arial" w:hAnsi="Arial" w:cs="Arial"/>
          <w:b/>
          <w:sz w:val="24"/>
          <w:szCs w:val="24"/>
        </w:rPr>
        <w:t>14.385.000</w:t>
      </w:r>
    </w:p>
    <w:p w:rsidR="00F1124A" w:rsidRPr="004F68F5" w:rsidRDefault="00F1124A" w:rsidP="00BF1D69">
      <w:pPr>
        <w:spacing w:after="0" w:line="360" w:lineRule="auto"/>
        <w:jc w:val="both"/>
        <w:rPr>
          <w:rFonts w:ascii="Arial" w:hAnsi="Arial" w:cs="Arial"/>
          <w:b/>
          <w:sz w:val="24"/>
          <w:szCs w:val="24"/>
        </w:rPr>
        <w:sectPr w:rsidR="00F1124A" w:rsidRPr="004F68F5" w:rsidSect="00E25434">
          <w:pgSz w:w="12240" w:h="15840" w:code="1"/>
          <w:pgMar w:top="1701" w:right="1701" w:bottom="1134" w:left="1701" w:header="709" w:footer="1134" w:gutter="0"/>
          <w:pgNumType w:start="3"/>
          <w:cols w:space="708"/>
          <w:titlePg/>
          <w:docGrid w:linePitch="360"/>
        </w:sectPr>
      </w:pPr>
    </w:p>
    <w:p w:rsidR="00BF1D69" w:rsidRDefault="00BF1D69" w:rsidP="00B347CE">
      <w:pPr>
        <w:pStyle w:val="Ttulo1"/>
        <w:ind w:left="360" w:hanging="360"/>
      </w:pPr>
      <w:bookmarkStart w:id="310" w:name="_Toc400822539"/>
      <w:r w:rsidRPr="004F68F5">
        <w:lastRenderedPageBreak/>
        <w:t>CRONOGRAMA</w:t>
      </w:r>
      <w:bookmarkEnd w:id="310"/>
    </w:p>
    <w:p w:rsidR="0098091D" w:rsidRPr="0098091D" w:rsidRDefault="00523CB2" w:rsidP="0098091D">
      <w:pPr>
        <w:jc w:val="center"/>
      </w:pPr>
      <w:r>
        <w:rPr>
          <w:noProof/>
          <w:lang w:val="es-CO" w:eastAsia="es-CO"/>
        </w:rPr>
        <w:drawing>
          <wp:inline distT="0" distB="0" distL="0" distR="0">
            <wp:extent cx="11772900" cy="754592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l="15618" t="14642" r="11156" b="10280"/>
                    <a:stretch>
                      <a:fillRect/>
                    </a:stretch>
                  </pic:blipFill>
                  <pic:spPr bwMode="auto">
                    <a:xfrm>
                      <a:off x="0" y="0"/>
                      <a:ext cx="11772900" cy="7545928"/>
                    </a:xfrm>
                    <a:prstGeom prst="rect">
                      <a:avLst/>
                    </a:prstGeom>
                    <a:noFill/>
                    <a:ln w="9525">
                      <a:noFill/>
                      <a:miter lim="800000"/>
                      <a:headEnd/>
                      <a:tailEnd/>
                    </a:ln>
                  </pic:spPr>
                </pic:pic>
              </a:graphicData>
            </a:graphic>
          </wp:inline>
        </w:drawing>
      </w:r>
    </w:p>
    <w:p w:rsidR="00BF1D69" w:rsidRPr="004F68F5" w:rsidRDefault="00BF1D69" w:rsidP="00BF1D69">
      <w:pPr>
        <w:spacing w:after="0" w:line="360" w:lineRule="auto"/>
        <w:outlineLvl w:val="0"/>
        <w:rPr>
          <w:rFonts w:ascii="Arial" w:hAnsi="Arial" w:cs="Arial"/>
          <w:b/>
          <w:sz w:val="24"/>
          <w:szCs w:val="24"/>
        </w:rPr>
        <w:sectPr w:rsidR="00BF1D69" w:rsidRPr="004F68F5" w:rsidSect="0098091D">
          <w:pgSz w:w="24483" w:h="15842" w:orient="landscape" w:code="119"/>
          <w:pgMar w:top="1701" w:right="1701" w:bottom="1701" w:left="1134" w:header="709" w:footer="1134" w:gutter="0"/>
          <w:cols w:space="708"/>
          <w:titlePg/>
          <w:docGrid w:linePitch="360"/>
        </w:sectPr>
      </w:pPr>
    </w:p>
    <w:p w:rsidR="00BF1D69" w:rsidRPr="004F68F5" w:rsidRDefault="00BF1D69" w:rsidP="00B347CE">
      <w:pPr>
        <w:pStyle w:val="Ttulo1"/>
        <w:ind w:left="360" w:hanging="360"/>
      </w:pPr>
      <w:bookmarkStart w:id="311" w:name="_Toc400822540"/>
      <w:r w:rsidRPr="004F68F5">
        <w:lastRenderedPageBreak/>
        <w:t>REFERENCIAS</w:t>
      </w:r>
      <w:bookmarkEnd w:id="311"/>
    </w:p>
    <w:p w:rsidR="00BE55A9" w:rsidRPr="004F68F5" w:rsidRDefault="00BE55A9" w:rsidP="009F42A4">
      <w:pPr>
        <w:ind w:hanging="709"/>
        <w:rPr>
          <w:rFonts w:ascii="Arial" w:hAnsi="Arial"/>
        </w:rPr>
      </w:pPr>
    </w:p>
    <w:p w:rsidR="00C53232" w:rsidRPr="00C53232" w:rsidRDefault="001F18D8" w:rsidP="009F42A4">
      <w:pPr>
        <w:pStyle w:val="Bibliografa"/>
        <w:ind w:hanging="709"/>
        <w:rPr>
          <w:rFonts w:ascii="Arial" w:hAnsi="Arial" w:cs="Arial"/>
          <w:szCs w:val="24"/>
        </w:rPr>
      </w:pPr>
      <w:r>
        <w:fldChar w:fldCharType="begin"/>
      </w:r>
      <w:r w:rsidR="00C53232">
        <w:instrText xml:space="preserve"> ADDIN ZOTERO_BIBL {"uncited":[["http://zotero.org/users/local/iQKuqCY5/items/PFKNF5MN"]],"omitted":[["http://zotero.org/users/local/P1NyEPNj/items/HJ67VV4C"]],"custom":[[["http://zotero.org/users/local/P1NyEPNj/items/D7SZSI8T"],"Molina, Y., Sandoval, J., &amp; Toledo, S. (2012). \\i Sistema operativo android: Caracter\\uc0\\u237{}sticas y Funcionalidad para dispositivos m\\uc0\\u243{}viles\\i0{} (Tesis de pregrado). Universidad Tecnol\\uc0\\u243{}gica de Pereira, Pereira."]]} CSL_BIBLIOGRAPHY </w:instrText>
      </w:r>
      <w:r>
        <w:fldChar w:fldCharType="separate"/>
      </w:r>
      <w:r w:rsidR="00C53232" w:rsidRPr="00C53232">
        <w:rPr>
          <w:rFonts w:ascii="Arial" w:hAnsi="Arial" w:cs="Arial"/>
          <w:szCs w:val="24"/>
        </w:rPr>
        <w:t>Android Developers. (s. f.). Recuperado 19 de mayo de 2014, a partir de http://source.android.com/</w:t>
      </w:r>
    </w:p>
    <w:p w:rsidR="009F42A4" w:rsidRDefault="00C53232" w:rsidP="009F42A4">
      <w:pPr>
        <w:pStyle w:val="Bibliografa"/>
        <w:ind w:hanging="709"/>
        <w:rPr>
          <w:rFonts w:ascii="Arial" w:hAnsi="Arial" w:cs="Arial"/>
          <w:szCs w:val="24"/>
        </w:rPr>
      </w:pPr>
      <w:r w:rsidRPr="00C53232">
        <w:rPr>
          <w:rFonts w:ascii="Arial" w:hAnsi="Arial" w:cs="Arial"/>
          <w:szCs w:val="24"/>
        </w:rPr>
        <w:t xml:space="preserve">Ardila, I. (2012, noviembre 12). Colombia: Penetración del 100% en telefonía celular y del 30% en Smartphones. </w:t>
      </w:r>
      <w:r w:rsidRPr="00C53232">
        <w:rPr>
          <w:rFonts w:ascii="Arial" w:hAnsi="Arial" w:cs="Arial"/>
          <w:i/>
          <w:iCs/>
          <w:szCs w:val="24"/>
        </w:rPr>
        <w:t>Publicidad y Mercadeo</w:t>
      </w:r>
      <w:r w:rsidRPr="00C53232">
        <w:rPr>
          <w:rFonts w:ascii="Arial" w:hAnsi="Arial" w:cs="Arial"/>
          <w:szCs w:val="24"/>
        </w:rPr>
        <w:t>. Recuperado a partir de http://www.revistapym.com.co/noticias/marketing-movil/colombia-penetracion-100-telefonia-celular-30-smartphones</w:t>
      </w:r>
    </w:p>
    <w:p w:rsidR="000F7FAD" w:rsidRDefault="00C53232" w:rsidP="009F42A4">
      <w:pPr>
        <w:pStyle w:val="Bibliografa"/>
        <w:ind w:hanging="709"/>
        <w:rPr>
          <w:rFonts w:ascii="Arial" w:hAnsi="Arial" w:cs="Arial"/>
          <w:szCs w:val="24"/>
        </w:rPr>
      </w:pPr>
      <w:r w:rsidRPr="00C53232">
        <w:rPr>
          <w:rFonts w:ascii="Arial" w:hAnsi="Arial" w:cs="Arial"/>
          <w:szCs w:val="24"/>
        </w:rPr>
        <w:t xml:space="preserve">Ávila, </w:t>
      </w:r>
      <w:r w:rsidR="000F7FAD">
        <w:rPr>
          <w:rFonts w:ascii="Arial" w:hAnsi="Arial" w:cs="Arial"/>
          <w:szCs w:val="24"/>
        </w:rPr>
        <w:t>O. (2012</w:t>
      </w:r>
      <w:r w:rsidR="009F42A4">
        <w:rPr>
          <w:rFonts w:ascii="Arial" w:hAnsi="Arial" w:cs="Arial"/>
          <w:szCs w:val="24"/>
        </w:rPr>
        <w:t>, septiembre</w:t>
      </w:r>
      <w:r w:rsidR="000F7FAD">
        <w:rPr>
          <w:rFonts w:ascii="Arial" w:hAnsi="Arial" w:cs="Arial"/>
          <w:szCs w:val="24"/>
        </w:rPr>
        <w:t xml:space="preserve">). Android. </w:t>
      </w:r>
      <w:r w:rsidR="000F7FAD">
        <w:rPr>
          <w:rFonts w:ascii="Arial" w:hAnsi="Arial" w:cs="Arial"/>
          <w:i/>
          <w:szCs w:val="24"/>
        </w:rPr>
        <w:t xml:space="preserve">Contactos, 83, </w:t>
      </w:r>
      <w:r w:rsidR="000F7FAD">
        <w:rPr>
          <w:rFonts w:ascii="Arial" w:hAnsi="Arial" w:cs="Arial"/>
          <w:szCs w:val="24"/>
        </w:rPr>
        <w:t xml:space="preserve">43 - 51 </w:t>
      </w:r>
      <w:r w:rsidR="009F42A4">
        <w:rPr>
          <w:rFonts w:ascii="Arial" w:hAnsi="Arial" w:cs="Arial"/>
          <w:szCs w:val="24"/>
        </w:rPr>
        <w:t xml:space="preserve">Recuperado de </w:t>
      </w:r>
      <w:r w:rsidR="009F42A4" w:rsidRPr="009F42A4">
        <w:rPr>
          <w:rFonts w:ascii="Arial" w:hAnsi="Arial" w:cs="Arial"/>
          <w:szCs w:val="24"/>
        </w:rPr>
        <w:t>http://www.izt.uam.mx/newpage/contactos/revista/83/</w:t>
      </w:r>
    </w:p>
    <w:p w:rsidR="00393DA5" w:rsidRPr="00393DA5" w:rsidRDefault="00393DA5" w:rsidP="00393DA5">
      <w:pPr>
        <w:pStyle w:val="Bibliografa"/>
        <w:ind w:hanging="709"/>
        <w:rPr>
          <w:rFonts w:ascii="Arial" w:hAnsi="Arial" w:cs="Arial"/>
          <w:szCs w:val="24"/>
        </w:rPr>
      </w:pPr>
      <w:r w:rsidRPr="00393DA5">
        <w:rPr>
          <w:rFonts w:ascii="Arial" w:hAnsi="Arial" w:cs="Arial"/>
          <w:szCs w:val="24"/>
        </w:rPr>
        <w:t>Boletín Turístico. (s.f.)  Recuperado 08 de octubre de 2014, a partir de http://boletin-turistico.com/</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Codensa. (2011, julio 4). Arquitectura de Android | Androideity. Recuperado 27 de agosto de 2014, a partir de http://androideity.com/2011/07/04/arquitectura-de-android/</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Congreso de la República de Colombia. (1991, julio 20). Constitución Política de Colombia. Recuperado a partir de http://www.senado.gov.co/images/stories/Informacion_General/constitucion_politica.pdf</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Congreso de la República de Colombia. (2009a, enero 5). Ley 1273 2009. Recuperado a partir de http://www.mintic.gov.co/portal/604/articles-3705_documento.pdf</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Congreso de la República de Colombia. (2009b, julio 21). Ley 1336 de 2009. Recuperado a partir de http://www.mintic.gov.co/portal/604/articles-3706_documento.pdf</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Congreso de la República de Colombia. (2012). Ley Estatutaria 1581 de 2012.</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 xml:space="preserve">Google Project Hosting. (2014a, agosto 27). </w:t>
      </w:r>
      <w:r w:rsidRPr="006C08BE">
        <w:rPr>
          <w:rFonts w:ascii="Arial" w:hAnsi="Arial" w:cs="Arial"/>
          <w:szCs w:val="24"/>
          <w:lang w:val="en-US"/>
        </w:rPr>
        <w:t xml:space="preserve">Google-Gson - A Java library to convert JSON to Java objects and vice-versa. </w:t>
      </w:r>
      <w:r w:rsidRPr="00C53232">
        <w:rPr>
          <w:rFonts w:ascii="Arial" w:hAnsi="Arial" w:cs="Arial"/>
          <w:szCs w:val="24"/>
        </w:rPr>
        <w:t>Recuperado 27 de agosto de 2014, a partir de https://code.google.com/p/google-gson/</w:t>
      </w:r>
    </w:p>
    <w:p w:rsidR="00C53232" w:rsidRPr="00C53232" w:rsidRDefault="00C53232" w:rsidP="009F42A4">
      <w:pPr>
        <w:pStyle w:val="Bibliografa"/>
        <w:ind w:hanging="709"/>
        <w:rPr>
          <w:rFonts w:ascii="Arial" w:hAnsi="Arial" w:cs="Arial"/>
          <w:szCs w:val="24"/>
        </w:rPr>
      </w:pPr>
      <w:r w:rsidRPr="006C08BE">
        <w:rPr>
          <w:rFonts w:ascii="Arial" w:hAnsi="Arial" w:cs="Arial"/>
          <w:szCs w:val="24"/>
          <w:lang w:val="en-US"/>
        </w:rPr>
        <w:t xml:space="preserve">Google Project Hosting. (2014b, agosto 27). ksoap2-android - A lightweight and efficient SOAP library for the Android platform. </w:t>
      </w:r>
      <w:r w:rsidRPr="00C53232">
        <w:rPr>
          <w:rFonts w:ascii="Arial" w:hAnsi="Arial" w:cs="Arial"/>
          <w:szCs w:val="24"/>
        </w:rPr>
        <w:t>Recuperado 27 de agosto de 2014, a partir de https://code.google.com/p/ksoap2-android/</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Letelier, P., &amp; Sánchez, E. (2003, noviembre 12). Metodologías ágiles en el desarrollo de software. Recuperado a partir de http://issi.dsic.upv.es/archives/f-1069167248521/actas.pdf</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 xml:space="preserve">Ministerio de Comercio, Industria y Turismo. (2014, </w:t>
      </w:r>
      <w:r w:rsidR="00523CB2" w:rsidRPr="00C53232">
        <w:rPr>
          <w:rFonts w:ascii="Arial" w:hAnsi="Arial" w:cs="Arial"/>
          <w:szCs w:val="24"/>
        </w:rPr>
        <w:t>Marzo</w:t>
      </w:r>
      <w:r w:rsidRPr="00C53232">
        <w:rPr>
          <w:rFonts w:ascii="Arial" w:hAnsi="Arial" w:cs="Arial"/>
          <w:szCs w:val="24"/>
        </w:rPr>
        <w:t>). Plan Sectorial de turismo 2014 - 2018.</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lastRenderedPageBreak/>
        <w:t xml:space="preserve">Molina, Y., Sandoval, J., &amp; Toledo, S. (2012). </w:t>
      </w:r>
      <w:r w:rsidRPr="00C53232">
        <w:rPr>
          <w:rFonts w:ascii="Arial" w:hAnsi="Arial" w:cs="Arial"/>
          <w:i/>
          <w:iCs/>
          <w:szCs w:val="24"/>
        </w:rPr>
        <w:t>Sistema operativo android: Características y Funcionalidad para dispositivos móviles</w:t>
      </w:r>
      <w:r w:rsidRPr="00C53232">
        <w:rPr>
          <w:rFonts w:ascii="Arial" w:hAnsi="Arial" w:cs="Arial"/>
          <w:szCs w:val="24"/>
        </w:rPr>
        <w:t xml:space="preserve"> (Tesis de pregrado). Universidad </w:t>
      </w:r>
      <w:r w:rsidR="003F0663">
        <w:rPr>
          <w:rFonts w:ascii="Arial" w:hAnsi="Arial" w:cs="Arial"/>
          <w:szCs w:val="24"/>
        </w:rPr>
        <w:t xml:space="preserve">Tecnológica de Pereira, Pereira, Colombia. </w:t>
      </w:r>
    </w:p>
    <w:p w:rsidR="00786CAE" w:rsidRDefault="00C53232" w:rsidP="00786CAE">
      <w:pPr>
        <w:pStyle w:val="Bibliografa"/>
        <w:ind w:hanging="709"/>
        <w:rPr>
          <w:rFonts w:ascii="Arial" w:hAnsi="Arial" w:cs="Arial"/>
          <w:szCs w:val="24"/>
        </w:rPr>
      </w:pPr>
      <w:r w:rsidRPr="00C53232">
        <w:rPr>
          <w:rFonts w:ascii="Arial" w:hAnsi="Arial" w:cs="Arial"/>
          <w:szCs w:val="24"/>
        </w:rPr>
        <w:t xml:space="preserve">Moncada, A., Ramírez, S., &amp; Parra, U. (2012b). </w:t>
      </w:r>
      <w:r w:rsidRPr="00C53232">
        <w:rPr>
          <w:rFonts w:ascii="Arial" w:hAnsi="Arial" w:cs="Arial"/>
          <w:i/>
          <w:iCs/>
          <w:szCs w:val="24"/>
        </w:rPr>
        <w:t>Diseño y desarrollo de un prototipo ontológico de software para la representación de los procesos de modalidades de grado de la Facultad de Ingeniería de la Universidad Distrital Francisco José de Caldas</w:t>
      </w:r>
      <w:r w:rsidRPr="00C53232">
        <w:rPr>
          <w:rFonts w:ascii="Arial" w:hAnsi="Arial" w:cs="Arial"/>
          <w:szCs w:val="24"/>
        </w:rPr>
        <w:t xml:space="preserve"> (Tesis de pregrado). Universidad Distrital F</w:t>
      </w:r>
      <w:r w:rsidR="003F0663">
        <w:rPr>
          <w:rFonts w:ascii="Arial" w:hAnsi="Arial" w:cs="Arial"/>
          <w:szCs w:val="24"/>
        </w:rPr>
        <w:t xml:space="preserve">rancisco José de Caldas, Bogotá, Colombia. </w:t>
      </w:r>
    </w:p>
    <w:p w:rsidR="00786CAE" w:rsidRPr="00786CAE" w:rsidRDefault="00786CAE" w:rsidP="00786CAE">
      <w:pPr>
        <w:pStyle w:val="Bibliografa"/>
        <w:ind w:hanging="709"/>
        <w:rPr>
          <w:rFonts w:asciiTheme="majorHAnsi" w:hAnsiTheme="majorHAnsi" w:cstheme="majorHAnsi"/>
        </w:rPr>
      </w:pPr>
      <w:r w:rsidRPr="00786CAE">
        <w:rPr>
          <w:rFonts w:asciiTheme="majorHAnsi" w:hAnsiTheme="majorHAnsi" w:cstheme="majorHAnsi"/>
          <w:color w:val="000000"/>
        </w:rPr>
        <w:t>Oficina Comercial de ProChile en Berlín. (s. f.).</w:t>
      </w:r>
      <w:r w:rsidRPr="00786CAE">
        <w:rPr>
          <w:rStyle w:val="apple-converted-space"/>
          <w:rFonts w:asciiTheme="majorHAnsi" w:hAnsiTheme="majorHAnsi" w:cstheme="majorHAnsi"/>
          <w:color w:val="000000"/>
        </w:rPr>
        <w:t> </w:t>
      </w:r>
      <w:r w:rsidRPr="00786CAE">
        <w:rPr>
          <w:rFonts w:asciiTheme="majorHAnsi" w:hAnsiTheme="majorHAnsi" w:cstheme="majorHAnsi"/>
          <w:i/>
          <w:iCs/>
          <w:color w:val="000000"/>
        </w:rPr>
        <w:t>Estudio de Mercado Servicio Aplicaciones Móviles en Alemania</w:t>
      </w:r>
      <w:r w:rsidRPr="00786CAE">
        <w:rPr>
          <w:rFonts w:asciiTheme="majorHAnsi" w:hAnsiTheme="majorHAnsi" w:cstheme="majorHAnsi"/>
          <w:color w:val="000000"/>
        </w:rPr>
        <w:t>. Recuperado a partir de http://www.prochile.gob.cl/wp-content/blogs.dir/1/files_mf/documento_11_23_12165748.pdf</w:t>
      </w:r>
    </w:p>
    <w:p w:rsidR="00786CAE" w:rsidRDefault="00C53232" w:rsidP="00786CAE">
      <w:pPr>
        <w:pStyle w:val="Bibliografa"/>
        <w:ind w:hanging="709"/>
        <w:rPr>
          <w:rFonts w:ascii="Arial" w:hAnsi="Arial" w:cs="Arial"/>
          <w:szCs w:val="24"/>
        </w:rPr>
      </w:pPr>
      <w:r w:rsidRPr="00C53232">
        <w:rPr>
          <w:rFonts w:ascii="Arial" w:hAnsi="Arial" w:cs="Arial"/>
          <w:szCs w:val="24"/>
        </w:rPr>
        <w:t>Redacción tecnología. (2013, octubre 15). Colombianos descargan 17 ap</w:t>
      </w:r>
      <w:r w:rsidR="00D41A20">
        <w:rPr>
          <w:rFonts w:ascii="Arial" w:hAnsi="Arial" w:cs="Arial"/>
          <w:szCs w:val="24"/>
        </w:rPr>
        <w:t xml:space="preserve">licaciones en sus «Smartphone». </w:t>
      </w:r>
      <w:r w:rsidR="00D41A20">
        <w:rPr>
          <w:rFonts w:ascii="Arial" w:hAnsi="Arial" w:cs="Arial"/>
          <w:i/>
          <w:szCs w:val="24"/>
        </w:rPr>
        <w:t>El tiempo</w:t>
      </w:r>
      <w:r w:rsidRPr="00C53232">
        <w:rPr>
          <w:rFonts w:ascii="Arial" w:hAnsi="Arial" w:cs="Arial"/>
          <w:szCs w:val="24"/>
        </w:rPr>
        <w:t>. Recuperado a partir de http://www.eltiempo.com/archivo/documento/CMS-13123375</w:t>
      </w:r>
    </w:p>
    <w:p w:rsidR="00786CAE" w:rsidRPr="00786CAE" w:rsidRDefault="00CF2C9F" w:rsidP="00786CAE">
      <w:pPr>
        <w:pStyle w:val="Bibliografa"/>
        <w:ind w:hanging="709"/>
        <w:rPr>
          <w:rFonts w:ascii="Arial" w:hAnsi="Arial" w:cs="Arial"/>
        </w:rPr>
      </w:pPr>
      <w:r>
        <w:rPr>
          <w:rFonts w:ascii="Arial" w:hAnsi="Arial" w:cs="Arial"/>
          <w:color w:val="000000"/>
        </w:rPr>
        <w:t>SEGITTUR T</w:t>
      </w:r>
      <w:r w:rsidR="00786CAE" w:rsidRPr="00786CAE">
        <w:rPr>
          <w:rFonts w:ascii="Arial" w:hAnsi="Arial" w:cs="Arial"/>
          <w:color w:val="000000"/>
        </w:rPr>
        <w:t>urismo e innovación. (s. f.).</w:t>
      </w:r>
      <w:r w:rsidR="00786CAE" w:rsidRPr="00786CAE">
        <w:rPr>
          <w:rStyle w:val="apple-converted-space"/>
          <w:rFonts w:ascii="Arial" w:hAnsi="Arial" w:cs="Arial"/>
          <w:color w:val="000000"/>
        </w:rPr>
        <w:t> </w:t>
      </w:r>
      <w:r w:rsidR="00786CAE" w:rsidRPr="00786CAE">
        <w:rPr>
          <w:rFonts w:ascii="Arial" w:hAnsi="Arial" w:cs="Arial"/>
          <w:i/>
          <w:iCs/>
          <w:color w:val="000000"/>
        </w:rPr>
        <w:t>Estudio de Mercado de Apps Turísticas</w:t>
      </w:r>
      <w:r w:rsidR="00786CAE" w:rsidRPr="00786CAE">
        <w:rPr>
          <w:rFonts w:ascii="Arial" w:hAnsi="Arial" w:cs="Arial"/>
          <w:color w:val="000000"/>
        </w:rPr>
        <w:t xml:space="preserve">. Recuperado a partir de </w:t>
      </w:r>
      <w:r w:rsidR="00786CAE">
        <w:rPr>
          <w:rFonts w:ascii="Arial" w:hAnsi="Arial" w:cs="Arial"/>
          <w:color w:val="000000"/>
        </w:rPr>
        <w:t>h</w:t>
      </w:r>
      <w:r w:rsidR="00786CAE" w:rsidRPr="00786CAE">
        <w:rPr>
          <w:rFonts w:ascii="Arial" w:hAnsi="Arial" w:cs="Arial"/>
          <w:color w:val="000000"/>
        </w:rPr>
        <w:t>ttp://www.segittur.es/opencms/export/sites/segitur/.content/galerias/descargas/documentos/Segittur_APPS-Turismo.pdf</w:t>
      </w:r>
    </w:p>
    <w:p w:rsidR="00C53232" w:rsidRPr="006C08BE" w:rsidRDefault="00C53232" w:rsidP="009F42A4">
      <w:pPr>
        <w:pStyle w:val="Bibliografa"/>
        <w:ind w:hanging="709"/>
        <w:rPr>
          <w:rFonts w:ascii="Arial" w:hAnsi="Arial" w:cs="Arial"/>
          <w:szCs w:val="24"/>
          <w:lang w:val="en-US"/>
        </w:rPr>
      </w:pPr>
      <w:r w:rsidRPr="00C53232">
        <w:rPr>
          <w:rFonts w:ascii="Arial" w:hAnsi="Arial" w:cs="Arial"/>
          <w:szCs w:val="24"/>
        </w:rPr>
        <w:t xml:space="preserve">Sommerville, I. (2004). Ingeniería del software (Séptima.). </w:t>
      </w:r>
      <w:r w:rsidRPr="006C08BE">
        <w:rPr>
          <w:rFonts w:ascii="Arial" w:hAnsi="Arial" w:cs="Arial"/>
          <w:szCs w:val="24"/>
          <w:lang w:val="en-US"/>
        </w:rPr>
        <w:t>Pearson.</w:t>
      </w:r>
    </w:p>
    <w:p w:rsidR="00C53232" w:rsidRDefault="00C53232" w:rsidP="009F42A4">
      <w:pPr>
        <w:pStyle w:val="Bibliografa"/>
        <w:ind w:hanging="709"/>
        <w:rPr>
          <w:rFonts w:ascii="Arial" w:hAnsi="Arial" w:cs="Arial"/>
          <w:szCs w:val="24"/>
        </w:rPr>
      </w:pPr>
      <w:r w:rsidRPr="006C08BE">
        <w:rPr>
          <w:rFonts w:ascii="Arial" w:hAnsi="Arial" w:cs="Arial"/>
          <w:szCs w:val="24"/>
          <w:lang w:val="en-US"/>
        </w:rPr>
        <w:t xml:space="preserve">SQLite Home Page. (s. f.). </w:t>
      </w:r>
      <w:r w:rsidRPr="00C53232">
        <w:rPr>
          <w:rFonts w:ascii="Arial" w:hAnsi="Arial" w:cs="Arial"/>
          <w:szCs w:val="24"/>
        </w:rPr>
        <w:t>Recuperado 19 de agosto de 2014, a partir de http://www.sqlite.org/</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 xml:space="preserve">Tascon, M. (2013). </w:t>
      </w:r>
      <w:r w:rsidRPr="00C53232">
        <w:rPr>
          <w:rFonts w:ascii="Arial" w:hAnsi="Arial" w:cs="Arial"/>
          <w:i/>
          <w:iCs/>
          <w:szCs w:val="24"/>
        </w:rPr>
        <w:t>Colombia avanza en el desarrollo de aplicaciones móviles</w:t>
      </w:r>
      <w:r w:rsidRPr="00C53232">
        <w:rPr>
          <w:rFonts w:ascii="Arial" w:hAnsi="Arial" w:cs="Arial"/>
          <w:szCs w:val="24"/>
        </w:rPr>
        <w:t>. Bogotá. Recuperado a partir de http://javerianadigital.com/colombia-avanza-en-el-desarrollo-de-aplicaciones-moviles/</w:t>
      </w:r>
    </w:p>
    <w:p w:rsidR="00786CAE" w:rsidRDefault="00C53232" w:rsidP="00786CAE">
      <w:pPr>
        <w:pStyle w:val="Bibliografa"/>
        <w:ind w:hanging="709"/>
        <w:rPr>
          <w:rFonts w:ascii="Arial" w:hAnsi="Arial" w:cs="Arial"/>
          <w:szCs w:val="24"/>
        </w:rPr>
      </w:pPr>
      <w:r w:rsidRPr="00C53232">
        <w:rPr>
          <w:rFonts w:ascii="Arial" w:hAnsi="Arial" w:cs="Arial"/>
          <w:szCs w:val="24"/>
        </w:rPr>
        <w:t>W3C. (s. f.). Guía Breve de Servicios Web. Recuperado 21 de agosto de 2014, a partir de http://www.w3c.es/Divulgacion/GuiasBreves/ServiciosWeb</w:t>
      </w:r>
    </w:p>
    <w:p w:rsidR="00786CAE" w:rsidRPr="00786CAE" w:rsidRDefault="00786CAE" w:rsidP="00786CAE"/>
    <w:p w:rsidR="00A345BC" w:rsidRPr="00A345BC" w:rsidRDefault="00A345BC" w:rsidP="00A345BC"/>
    <w:p w:rsidR="00BF1D69" w:rsidRPr="00D42DFF" w:rsidRDefault="001F18D8" w:rsidP="009F42A4">
      <w:pPr>
        <w:ind w:hanging="709"/>
        <w:rPr>
          <w:rFonts w:ascii="Arial" w:hAnsi="Arial" w:cs="Arial"/>
          <w:sz w:val="24"/>
          <w:szCs w:val="24"/>
        </w:rPr>
      </w:pPr>
      <w:r>
        <w:rPr>
          <w:rFonts w:ascii="Arial" w:hAnsi="Arial" w:cs="Arial"/>
        </w:rPr>
        <w:fldChar w:fldCharType="end"/>
      </w:r>
    </w:p>
    <w:p w:rsidR="00BF1D69" w:rsidRPr="00D42DFF" w:rsidRDefault="00BF1D69" w:rsidP="00BF1D69">
      <w:pPr>
        <w:rPr>
          <w:rFonts w:ascii="Arial" w:hAnsi="Arial"/>
          <w:sz w:val="24"/>
          <w:szCs w:val="24"/>
        </w:rPr>
      </w:pPr>
    </w:p>
    <w:p w:rsidR="0057404A" w:rsidRPr="00D42DFF" w:rsidRDefault="00D41A20" w:rsidP="00D41A20">
      <w:pPr>
        <w:tabs>
          <w:tab w:val="left" w:pos="3004"/>
        </w:tabs>
        <w:rPr>
          <w:rFonts w:ascii="Arial" w:hAnsi="Arial"/>
          <w:sz w:val="24"/>
          <w:szCs w:val="24"/>
        </w:rPr>
      </w:pPr>
      <w:r>
        <w:rPr>
          <w:rFonts w:ascii="Arial" w:hAnsi="Arial"/>
          <w:sz w:val="24"/>
          <w:szCs w:val="24"/>
        </w:rPr>
        <w:tab/>
      </w:r>
    </w:p>
    <w:sectPr w:rsidR="0057404A" w:rsidRPr="00D42DFF" w:rsidSect="0023375F">
      <w:footerReference w:type="default" r:id="rId18"/>
      <w:footerReference w:type="first" r:id="rId19"/>
      <w:pgSz w:w="12242" w:h="15842" w:code="1"/>
      <w:pgMar w:top="1701" w:right="1701" w:bottom="1134" w:left="1701" w:header="709" w:footer="1134" w:gutter="0"/>
      <w:pgNumType w:start="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299D" w:rsidRDefault="00F8299D" w:rsidP="00B530FE">
      <w:pPr>
        <w:spacing w:after="0" w:line="240" w:lineRule="auto"/>
      </w:pPr>
      <w:r>
        <w:separator/>
      </w:r>
    </w:p>
  </w:endnote>
  <w:endnote w:type="continuationSeparator" w:id="0">
    <w:p w:rsidR="00F8299D" w:rsidRDefault="00F8299D" w:rsidP="00B5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PAPJGK+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E7" w:rsidRDefault="001F18D8" w:rsidP="00552CF7">
    <w:pPr>
      <w:pStyle w:val="Piedepgina"/>
      <w:framePr w:wrap="around" w:vAnchor="text" w:hAnchor="margin" w:xAlign="center" w:y="1"/>
      <w:rPr>
        <w:rStyle w:val="Nmerodepgina"/>
      </w:rPr>
    </w:pPr>
    <w:r>
      <w:rPr>
        <w:rStyle w:val="Nmerodepgina"/>
      </w:rPr>
      <w:fldChar w:fldCharType="begin"/>
    </w:r>
    <w:r w:rsidR="004E2BE7">
      <w:rPr>
        <w:rStyle w:val="Nmerodepgina"/>
      </w:rPr>
      <w:instrText xml:space="preserve">PAGE  </w:instrText>
    </w:r>
    <w:r>
      <w:rPr>
        <w:rStyle w:val="Nmerodepgina"/>
      </w:rPr>
      <w:fldChar w:fldCharType="end"/>
    </w:r>
  </w:p>
  <w:p w:rsidR="004E2BE7" w:rsidRDefault="004E2BE7" w:rsidP="00E2543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E7" w:rsidRPr="008D2C33" w:rsidRDefault="001F18D8" w:rsidP="00E25434">
    <w:pPr>
      <w:pStyle w:val="Piedepgina"/>
      <w:framePr w:wrap="around" w:vAnchor="text" w:hAnchor="margin" w:xAlign="center" w:y="1"/>
      <w:rPr>
        <w:rStyle w:val="Nmerodepgina"/>
        <w:rFonts w:asciiTheme="majorHAnsi" w:hAnsiTheme="majorHAnsi" w:cstheme="majorHAnsi"/>
        <w:sz w:val="24"/>
        <w:szCs w:val="24"/>
      </w:rPr>
    </w:pPr>
    <w:r w:rsidRPr="008D2C33">
      <w:rPr>
        <w:rStyle w:val="Nmerodepgina"/>
        <w:rFonts w:asciiTheme="majorHAnsi" w:hAnsiTheme="majorHAnsi" w:cstheme="majorHAnsi"/>
        <w:sz w:val="24"/>
        <w:szCs w:val="24"/>
      </w:rPr>
      <w:fldChar w:fldCharType="begin"/>
    </w:r>
    <w:r w:rsidR="004E2BE7" w:rsidRPr="008D2C33">
      <w:rPr>
        <w:rStyle w:val="Nmerodepgina"/>
        <w:rFonts w:asciiTheme="majorHAnsi" w:hAnsiTheme="majorHAnsi" w:cstheme="majorHAnsi"/>
        <w:sz w:val="24"/>
        <w:szCs w:val="24"/>
      </w:rPr>
      <w:instrText xml:space="preserve">PAGE  </w:instrText>
    </w:r>
    <w:r w:rsidRPr="008D2C33">
      <w:rPr>
        <w:rStyle w:val="Nmerodepgina"/>
        <w:rFonts w:asciiTheme="majorHAnsi" w:hAnsiTheme="majorHAnsi" w:cstheme="majorHAnsi"/>
        <w:sz w:val="24"/>
        <w:szCs w:val="24"/>
      </w:rPr>
      <w:fldChar w:fldCharType="separate"/>
    </w:r>
    <w:r w:rsidR="00611389">
      <w:rPr>
        <w:rStyle w:val="Nmerodepgina"/>
        <w:rFonts w:asciiTheme="majorHAnsi" w:hAnsiTheme="majorHAnsi" w:cstheme="majorHAnsi"/>
        <w:noProof/>
        <w:sz w:val="24"/>
        <w:szCs w:val="24"/>
      </w:rPr>
      <w:t>2</w:t>
    </w:r>
    <w:r w:rsidRPr="008D2C33">
      <w:rPr>
        <w:rStyle w:val="Nmerodepgina"/>
        <w:rFonts w:asciiTheme="majorHAnsi" w:hAnsiTheme="majorHAnsi" w:cstheme="majorHAnsi"/>
        <w:sz w:val="24"/>
        <w:szCs w:val="24"/>
      </w:rPr>
      <w:fldChar w:fldCharType="end"/>
    </w:r>
  </w:p>
  <w:p w:rsidR="004E2BE7" w:rsidRDefault="004E2BE7" w:rsidP="00E25434">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E7" w:rsidRPr="008D2C33" w:rsidRDefault="001F18D8" w:rsidP="00E25434">
    <w:pPr>
      <w:pStyle w:val="Piedepgina"/>
      <w:framePr w:wrap="around" w:vAnchor="text" w:hAnchor="margin" w:xAlign="center" w:y="1"/>
      <w:rPr>
        <w:rStyle w:val="Nmerodepgina"/>
        <w:rFonts w:asciiTheme="majorHAnsi" w:hAnsiTheme="majorHAnsi" w:cstheme="majorHAnsi"/>
        <w:sz w:val="24"/>
        <w:szCs w:val="24"/>
      </w:rPr>
    </w:pPr>
    <w:r w:rsidRPr="008D2C33">
      <w:rPr>
        <w:rStyle w:val="Nmerodepgina"/>
        <w:rFonts w:asciiTheme="majorHAnsi" w:hAnsiTheme="majorHAnsi" w:cstheme="majorHAnsi"/>
        <w:sz w:val="24"/>
        <w:szCs w:val="24"/>
      </w:rPr>
      <w:fldChar w:fldCharType="begin"/>
    </w:r>
    <w:r w:rsidR="004E2BE7" w:rsidRPr="008D2C33">
      <w:rPr>
        <w:rStyle w:val="Nmerodepgina"/>
        <w:rFonts w:asciiTheme="majorHAnsi" w:hAnsiTheme="majorHAnsi" w:cstheme="majorHAnsi"/>
        <w:sz w:val="24"/>
        <w:szCs w:val="24"/>
      </w:rPr>
      <w:instrText xml:space="preserve">PAGE  </w:instrText>
    </w:r>
    <w:r w:rsidRPr="008D2C33">
      <w:rPr>
        <w:rStyle w:val="Nmerodepgina"/>
        <w:rFonts w:asciiTheme="majorHAnsi" w:hAnsiTheme="majorHAnsi" w:cstheme="majorHAnsi"/>
        <w:sz w:val="24"/>
        <w:szCs w:val="24"/>
      </w:rPr>
      <w:fldChar w:fldCharType="separate"/>
    </w:r>
    <w:r w:rsidR="00611389">
      <w:rPr>
        <w:rStyle w:val="Nmerodepgina"/>
        <w:rFonts w:asciiTheme="majorHAnsi" w:hAnsiTheme="majorHAnsi" w:cstheme="majorHAnsi"/>
        <w:noProof/>
        <w:sz w:val="24"/>
        <w:szCs w:val="24"/>
      </w:rPr>
      <w:t>1</w:t>
    </w:r>
    <w:r w:rsidRPr="008D2C33">
      <w:rPr>
        <w:rStyle w:val="Nmerodepgina"/>
        <w:rFonts w:asciiTheme="majorHAnsi" w:hAnsiTheme="majorHAnsi" w:cstheme="majorHAnsi"/>
        <w:sz w:val="24"/>
        <w:szCs w:val="24"/>
      </w:rPr>
      <w:fldChar w:fldCharType="end"/>
    </w:r>
  </w:p>
  <w:p w:rsidR="004E2BE7" w:rsidRDefault="004E2BE7" w:rsidP="00E25434">
    <w:pPr>
      <w:pStyle w:val="Piedepgina"/>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710"/>
      <w:docPartObj>
        <w:docPartGallery w:val="Page Numbers (Bottom of Page)"/>
        <w:docPartUnique/>
      </w:docPartObj>
    </w:sdtPr>
    <w:sdtEndPr>
      <w:rPr>
        <w:rFonts w:asciiTheme="majorHAnsi" w:hAnsiTheme="majorHAnsi" w:cstheme="majorHAnsi"/>
        <w:sz w:val="24"/>
        <w:szCs w:val="24"/>
      </w:rPr>
    </w:sdtEndPr>
    <w:sdtContent>
      <w:p w:rsidR="0023375F" w:rsidRPr="0023375F" w:rsidRDefault="0023375F">
        <w:pPr>
          <w:pStyle w:val="Piedepgina"/>
          <w:jc w:val="center"/>
          <w:rPr>
            <w:rFonts w:asciiTheme="majorHAnsi" w:hAnsiTheme="majorHAnsi" w:cstheme="majorHAnsi"/>
            <w:sz w:val="24"/>
            <w:szCs w:val="24"/>
          </w:rPr>
        </w:pPr>
        <w:r w:rsidRPr="0023375F">
          <w:rPr>
            <w:rFonts w:asciiTheme="majorHAnsi" w:hAnsiTheme="majorHAnsi" w:cstheme="majorHAnsi"/>
            <w:sz w:val="24"/>
            <w:szCs w:val="24"/>
          </w:rPr>
          <w:fldChar w:fldCharType="begin"/>
        </w:r>
        <w:r w:rsidRPr="0023375F">
          <w:rPr>
            <w:rFonts w:asciiTheme="majorHAnsi" w:hAnsiTheme="majorHAnsi" w:cstheme="majorHAnsi"/>
            <w:sz w:val="24"/>
            <w:szCs w:val="24"/>
          </w:rPr>
          <w:instrText xml:space="preserve"> PAGE   \* MERGEFORMAT </w:instrText>
        </w:r>
        <w:r w:rsidRPr="0023375F">
          <w:rPr>
            <w:rFonts w:asciiTheme="majorHAnsi" w:hAnsiTheme="majorHAnsi" w:cstheme="majorHAnsi"/>
            <w:sz w:val="24"/>
            <w:szCs w:val="24"/>
          </w:rPr>
          <w:fldChar w:fldCharType="separate"/>
        </w:r>
        <w:r w:rsidR="00611389">
          <w:rPr>
            <w:rFonts w:asciiTheme="majorHAnsi" w:hAnsiTheme="majorHAnsi" w:cstheme="majorHAnsi"/>
            <w:noProof/>
            <w:sz w:val="24"/>
            <w:szCs w:val="24"/>
          </w:rPr>
          <w:t>68</w:t>
        </w:r>
        <w:r w:rsidRPr="0023375F">
          <w:rPr>
            <w:rFonts w:asciiTheme="majorHAnsi" w:hAnsiTheme="majorHAnsi" w:cstheme="majorHAnsi"/>
            <w:sz w:val="24"/>
            <w:szCs w:val="24"/>
          </w:rPr>
          <w:fldChar w:fldCharType="end"/>
        </w:r>
      </w:p>
    </w:sdtContent>
  </w:sdt>
  <w:p w:rsidR="004E2BE7" w:rsidRDefault="004E2BE7" w:rsidP="004E2BE7">
    <w:pP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E7" w:rsidRDefault="001F18D8" w:rsidP="006D2EE5">
    <w:pPr>
      <w:pStyle w:val="Piedepgina"/>
      <w:framePr w:wrap="around" w:vAnchor="text" w:hAnchor="margin" w:xAlign="center" w:y="1"/>
      <w:rPr>
        <w:rStyle w:val="Nmerodepgina"/>
      </w:rPr>
    </w:pPr>
    <w:r>
      <w:rPr>
        <w:rStyle w:val="Nmerodepgina"/>
      </w:rPr>
      <w:fldChar w:fldCharType="begin"/>
    </w:r>
    <w:r w:rsidR="004E2BE7">
      <w:rPr>
        <w:rStyle w:val="Nmerodepgina"/>
      </w:rPr>
      <w:instrText xml:space="preserve">PAGE  </w:instrText>
    </w:r>
    <w:r>
      <w:rPr>
        <w:rStyle w:val="Nmerodepgina"/>
      </w:rPr>
      <w:fldChar w:fldCharType="separate"/>
    </w:r>
    <w:r w:rsidR="004E2BE7">
      <w:rPr>
        <w:rStyle w:val="Nmerodepgina"/>
        <w:noProof/>
      </w:rPr>
      <w:t>60</w:t>
    </w:r>
    <w:r>
      <w:rPr>
        <w:rStyle w:val="Nmerodepgina"/>
      </w:rPr>
      <w:fldChar w:fldCharType="end"/>
    </w:r>
  </w:p>
  <w:p w:rsidR="004E2BE7" w:rsidRDefault="004E2BE7">
    <w:pPr>
      <w:pStyle w:val="Piedepgina"/>
      <w:jc w:val="center"/>
    </w:pPr>
  </w:p>
  <w:p w:rsidR="004E2BE7" w:rsidRDefault="004E2BE7" w:rsidP="00737322">
    <w:pPr>
      <w:pStyle w:val="Piedepgina"/>
      <w:tabs>
        <w:tab w:val="clear" w:pos="883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299D" w:rsidRDefault="00F8299D" w:rsidP="00B530FE">
      <w:pPr>
        <w:spacing w:after="0" w:line="240" w:lineRule="auto"/>
      </w:pPr>
      <w:r>
        <w:separator/>
      </w:r>
    </w:p>
  </w:footnote>
  <w:footnote w:type="continuationSeparator" w:id="0">
    <w:p w:rsidR="00F8299D" w:rsidRDefault="00F8299D" w:rsidP="00B530FE">
      <w:pPr>
        <w:spacing w:after="0" w:line="240" w:lineRule="auto"/>
      </w:pPr>
      <w:r>
        <w:continuationSeparator/>
      </w:r>
    </w:p>
  </w:footnote>
  <w:footnote w:id="1">
    <w:p w:rsidR="004E2BE7" w:rsidRPr="00C469F7" w:rsidRDefault="004E2BE7" w:rsidP="00BF1D69">
      <w:pPr>
        <w:pStyle w:val="Textonotapie"/>
        <w:rPr>
          <w:sz w:val="16"/>
          <w:szCs w:val="16"/>
        </w:rPr>
      </w:pPr>
      <w:r w:rsidRPr="00FF0411">
        <w:rPr>
          <w:rStyle w:val="Refdenotaalpie"/>
        </w:rPr>
        <w:footnoteRef/>
      </w:r>
      <w:r w:rsidRPr="00C469F7">
        <w:rPr>
          <w:sz w:val="16"/>
          <w:szCs w:val="16"/>
        </w:rPr>
        <w:t xml:space="preserve"> Los costos fueron calculados con ba</w:t>
      </w:r>
      <w:r>
        <w:rPr>
          <w:sz w:val="16"/>
          <w:szCs w:val="16"/>
        </w:rPr>
        <w:t xml:space="preserve">se en lo ofrecido por el mercado, por lo tanto están sujeto a cambios.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E7" w:rsidRDefault="004E2BE7">
    <w:pPr>
      <w:pStyle w:val="Encabezado"/>
      <w:jc w:val="center"/>
    </w:pPr>
  </w:p>
  <w:p w:rsidR="004E2BE7" w:rsidRDefault="004E2BE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025DC"/>
    <w:multiLevelType w:val="hybridMultilevel"/>
    <w:tmpl w:val="640C9DEA"/>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nsid w:val="061049AC"/>
    <w:multiLevelType w:val="hybridMultilevel"/>
    <w:tmpl w:val="33860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315295"/>
    <w:multiLevelType w:val="hybridMultilevel"/>
    <w:tmpl w:val="DAD4A2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5B436A"/>
    <w:multiLevelType w:val="hybridMultilevel"/>
    <w:tmpl w:val="EBD26BD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EA28F7"/>
    <w:multiLevelType w:val="hybridMultilevel"/>
    <w:tmpl w:val="73E0D2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B6395D"/>
    <w:multiLevelType w:val="hybridMultilevel"/>
    <w:tmpl w:val="E4CAAB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307D8F"/>
    <w:multiLevelType w:val="hybridMultilevel"/>
    <w:tmpl w:val="3A74E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3073386"/>
    <w:multiLevelType w:val="hybridMultilevel"/>
    <w:tmpl w:val="8FC4E102"/>
    <w:lvl w:ilvl="0" w:tplc="0D9C655C">
      <w:start w:val="1"/>
      <w:numFmt w:val="bullet"/>
      <w:lvlText w:val=""/>
      <w:lvlJc w:val="left"/>
      <w:pPr>
        <w:ind w:left="360" w:hanging="360"/>
      </w:pPr>
      <w:rPr>
        <w:rFonts w:ascii="Symbol" w:hAnsi="Symbol" w:hint="default"/>
        <w:b w:val="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19E05408"/>
    <w:multiLevelType w:val="hybridMultilevel"/>
    <w:tmpl w:val="112041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C8D7813"/>
    <w:multiLevelType w:val="hybridMultilevel"/>
    <w:tmpl w:val="830603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13F2F35"/>
    <w:multiLevelType w:val="hybridMultilevel"/>
    <w:tmpl w:val="6D281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CC95A3B"/>
    <w:multiLevelType w:val="hybridMultilevel"/>
    <w:tmpl w:val="B9AEB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DB239EB"/>
    <w:multiLevelType w:val="hybridMultilevel"/>
    <w:tmpl w:val="6548DB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B5D15EA"/>
    <w:multiLevelType w:val="hybridMultilevel"/>
    <w:tmpl w:val="D9B6CC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3CD613B7"/>
    <w:multiLevelType w:val="hybridMultilevel"/>
    <w:tmpl w:val="0456C0B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42613F55"/>
    <w:multiLevelType w:val="hybridMultilevel"/>
    <w:tmpl w:val="9E0839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43746BE6"/>
    <w:multiLevelType w:val="hybridMultilevel"/>
    <w:tmpl w:val="4FC48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AB4641"/>
    <w:multiLevelType w:val="hybridMultilevel"/>
    <w:tmpl w:val="F80A2E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7007F5C"/>
    <w:multiLevelType w:val="hybridMultilevel"/>
    <w:tmpl w:val="71A8D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84E2B9B"/>
    <w:multiLevelType w:val="hybridMultilevel"/>
    <w:tmpl w:val="38662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15D3337"/>
    <w:multiLevelType w:val="hybridMultilevel"/>
    <w:tmpl w:val="87B80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887201"/>
    <w:multiLevelType w:val="hybridMultilevel"/>
    <w:tmpl w:val="C930F4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C5D2F62"/>
    <w:multiLevelType w:val="hybridMultilevel"/>
    <w:tmpl w:val="0D90A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D1E13B4"/>
    <w:multiLevelType w:val="hybridMultilevel"/>
    <w:tmpl w:val="3C166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EE55280"/>
    <w:multiLevelType w:val="hybridMultilevel"/>
    <w:tmpl w:val="7B701E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30E6555"/>
    <w:multiLevelType w:val="hybridMultilevel"/>
    <w:tmpl w:val="7BFAA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38834AF"/>
    <w:multiLevelType w:val="hybridMultilevel"/>
    <w:tmpl w:val="1592E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DE37C78"/>
    <w:multiLevelType w:val="hybridMultilevel"/>
    <w:tmpl w:val="C10462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739C00D8"/>
    <w:multiLevelType w:val="hybridMultilevel"/>
    <w:tmpl w:val="2FF89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3B541FD"/>
    <w:multiLevelType w:val="hybridMultilevel"/>
    <w:tmpl w:val="A420F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6E03406"/>
    <w:multiLevelType w:val="multilevel"/>
    <w:tmpl w:val="40267508"/>
    <w:lvl w:ilvl="0">
      <w:start w:val="1"/>
      <w:numFmt w:val="decimal"/>
      <w:pStyle w:val="Ttulo1"/>
      <w:lvlText w:val="%1."/>
      <w:lvlJc w:val="left"/>
      <w:pPr>
        <w:ind w:left="720" w:hanging="72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pStyle w:val="Ttulo4"/>
      <w:isLgl/>
      <w:lvlText w:val="%1.%2.%3.%4."/>
      <w:lvlJc w:val="left"/>
      <w:pPr>
        <w:ind w:left="1080" w:hanging="1080"/>
      </w:pPr>
      <w:rPr>
        <w:rFonts w:hint="default"/>
        <w:b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23"/>
  </w:num>
  <w:num w:numId="3">
    <w:abstractNumId w:val="27"/>
  </w:num>
  <w:num w:numId="4">
    <w:abstractNumId w:val="5"/>
  </w:num>
  <w:num w:numId="5">
    <w:abstractNumId w:val="20"/>
  </w:num>
  <w:num w:numId="6">
    <w:abstractNumId w:val="19"/>
  </w:num>
  <w:num w:numId="7">
    <w:abstractNumId w:val="1"/>
  </w:num>
  <w:num w:numId="8">
    <w:abstractNumId w:val="17"/>
  </w:num>
  <w:num w:numId="9">
    <w:abstractNumId w:val="9"/>
  </w:num>
  <w:num w:numId="10">
    <w:abstractNumId w:val="24"/>
  </w:num>
  <w:num w:numId="11">
    <w:abstractNumId w:val="11"/>
  </w:num>
  <w:num w:numId="12">
    <w:abstractNumId w:val="6"/>
  </w:num>
  <w:num w:numId="13">
    <w:abstractNumId w:val="18"/>
  </w:num>
  <w:num w:numId="14">
    <w:abstractNumId w:val="25"/>
  </w:num>
  <w:num w:numId="15">
    <w:abstractNumId w:val="29"/>
  </w:num>
  <w:num w:numId="16">
    <w:abstractNumId w:val="16"/>
  </w:num>
  <w:num w:numId="17">
    <w:abstractNumId w:val="28"/>
  </w:num>
  <w:num w:numId="18">
    <w:abstractNumId w:val="10"/>
  </w:num>
  <w:num w:numId="19">
    <w:abstractNumId w:val="30"/>
  </w:num>
  <w:num w:numId="20">
    <w:abstractNumId w:val="3"/>
  </w:num>
  <w:num w:numId="21">
    <w:abstractNumId w:val="21"/>
  </w:num>
  <w:num w:numId="22">
    <w:abstractNumId w:val="26"/>
  </w:num>
  <w:num w:numId="23">
    <w:abstractNumId w:val="0"/>
  </w:num>
  <w:num w:numId="24">
    <w:abstractNumId w:val="22"/>
  </w:num>
  <w:num w:numId="25">
    <w:abstractNumId w:val="15"/>
  </w:num>
  <w:num w:numId="26">
    <w:abstractNumId w:val="13"/>
  </w:num>
  <w:num w:numId="27">
    <w:abstractNumId w:val="8"/>
  </w:num>
  <w:num w:numId="28">
    <w:abstractNumId w:val="2"/>
  </w:num>
  <w:num w:numId="29">
    <w:abstractNumId w:val="14"/>
  </w:num>
  <w:num w:numId="30">
    <w:abstractNumId w:val="4"/>
  </w:num>
  <w:num w:numId="31">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activeWritingStyle w:appName="MSWord" w:lang="en-US"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72A2"/>
    <w:rsid w:val="0000320E"/>
    <w:rsid w:val="000101DA"/>
    <w:rsid w:val="00015A47"/>
    <w:rsid w:val="000165FF"/>
    <w:rsid w:val="00020834"/>
    <w:rsid w:val="000238E8"/>
    <w:rsid w:val="00023B52"/>
    <w:rsid w:val="00024640"/>
    <w:rsid w:val="00025274"/>
    <w:rsid w:val="0003026B"/>
    <w:rsid w:val="000303B5"/>
    <w:rsid w:val="00032959"/>
    <w:rsid w:val="00032F89"/>
    <w:rsid w:val="00034324"/>
    <w:rsid w:val="00034DC7"/>
    <w:rsid w:val="000368B5"/>
    <w:rsid w:val="00037B14"/>
    <w:rsid w:val="00041404"/>
    <w:rsid w:val="00042974"/>
    <w:rsid w:val="00042A6C"/>
    <w:rsid w:val="00046D7B"/>
    <w:rsid w:val="00046FC7"/>
    <w:rsid w:val="00047F39"/>
    <w:rsid w:val="00051A3C"/>
    <w:rsid w:val="00052876"/>
    <w:rsid w:val="00065741"/>
    <w:rsid w:val="000703FC"/>
    <w:rsid w:val="000706DD"/>
    <w:rsid w:val="00070C2B"/>
    <w:rsid w:val="000714CE"/>
    <w:rsid w:val="00073ABB"/>
    <w:rsid w:val="00073B53"/>
    <w:rsid w:val="00074172"/>
    <w:rsid w:val="00074410"/>
    <w:rsid w:val="00074B43"/>
    <w:rsid w:val="000762EA"/>
    <w:rsid w:val="00077C18"/>
    <w:rsid w:val="000805E6"/>
    <w:rsid w:val="000822AA"/>
    <w:rsid w:val="00082C3F"/>
    <w:rsid w:val="00086F81"/>
    <w:rsid w:val="000948C9"/>
    <w:rsid w:val="00097268"/>
    <w:rsid w:val="000A4375"/>
    <w:rsid w:val="000A44E3"/>
    <w:rsid w:val="000A4FBF"/>
    <w:rsid w:val="000A61FD"/>
    <w:rsid w:val="000A6BDA"/>
    <w:rsid w:val="000B09FA"/>
    <w:rsid w:val="000B0D44"/>
    <w:rsid w:val="000B3D38"/>
    <w:rsid w:val="000B481E"/>
    <w:rsid w:val="000C243E"/>
    <w:rsid w:val="000C2A4A"/>
    <w:rsid w:val="000C2D8F"/>
    <w:rsid w:val="000C71BF"/>
    <w:rsid w:val="000D0831"/>
    <w:rsid w:val="000D1BE2"/>
    <w:rsid w:val="000D1F26"/>
    <w:rsid w:val="000D29D9"/>
    <w:rsid w:val="000D2A6D"/>
    <w:rsid w:val="000D3C76"/>
    <w:rsid w:val="000D48A7"/>
    <w:rsid w:val="000D4AD8"/>
    <w:rsid w:val="000D5039"/>
    <w:rsid w:val="000D632A"/>
    <w:rsid w:val="000D6EE4"/>
    <w:rsid w:val="000E0DAC"/>
    <w:rsid w:val="000E1092"/>
    <w:rsid w:val="000E1D8B"/>
    <w:rsid w:val="000F2E6C"/>
    <w:rsid w:val="000F5F50"/>
    <w:rsid w:val="000F7375"/>
    <w:rsid w:val="000F74B6"/>
    <w:rsid w:val="000F7FAD"/>
    <w:rsid w:val="001000E0"/>
    <w:rsid w:val="00100AAE"/>
    <w:rsid w:val="00101C78"/>
    <w:rsid w:val="00104B57"/>
    <w:rsid w:val="00104EF8"/>
    <w:rsid w:val="00104F14"/>
    <w:rsid w:val="00104FC8"/>
    <w:rsid w:val="00112BB6"/>
    <w:rsid w:val="00112F86"/>
    <w:rsid w:val="001154A2"/>
    <w:rsid w:val="001157FA"/>
    <w:rsid w:val="0011648D"/>
    <w:rsid w:val="00116DD4"/>
    <w:rsid w:val="00117772"/>
    <w:rsid w:val="00121E3F"/>
    <w:rsid w:val="0012303D"/>
    <w:rsid w:val="001265D7"/>
    <w:rsid w:val="00135797"/>
    <w:rsid w:val="001365E4"/>
    <w:rsid w:val="00137D7B"/>
    <w:rsid w:val="00140970"/>
    <w:rsid w:val="00140D79"/>
    <w:rsid w:val="00142297"/>
    <w:rsid w:val="001427D3"/>
    <w:rsid w:val="001434D1"/>
    <w:rsid w:val="00144D32"/>
    <w:rsid w:val="00145CF6"/>
    <w:rsid w:val="00146104"/>
    <w:rsid w:val="00146E40"/>
    <w:rsid w:val="00147875"/>
    <w:rsid w:val="001478DE"/>
    <w:rsid w:val="00150113"/>
    <w:rsid w:val="00151733"/>
    <w:rsid w:val="001576DD"/>
    <w:rsid w:val="001602D1"/>
    <w:rsid w:val="00161435"/>
    <w:rsid w:val="00162F22"/>
    <w:rsid w:val="001636B6"/>
    <w:rsid w:val="00163AAD"/>
    <w:rsid w:val="00167280"/>
    <w:rsid w:val="00167548"/>
    <w:rsid w:val="0017057E"/>
    <w:rsid w:val="001716ED"/>
    <w:rsid w:val="00175765"/>
    <w:rsid w:val="001801E3"/>
    <w:rsid w:val="0018089C"/>
    <w:rsid w:val="001812DF"/>
    <w:rsid w:val="00181FE6"/>
    <w:rsid w:val="00182667"/>
    <w:rsid w:val="00184B3F"/>
    <w:rsid w:val="0018766D"/>
    <w:rsid w:val="00187A6F"/>
    <w:rsid w:val="00190CA0"/>
    <w:rsid w:val="0019381D"/>
    <w:rsid w:val="001964F3"/>
    <w:rsid w:val="00196D06"/>
    <w:rsid w:val="00197927"/>
    <w:rsid w:val="00197CA0"/>
    <w:rsid w:val="001A00D9"/>
    <w:rsid w:val="001A1087"/>
    <w:rsid w:val="001A1688"/>
    <w:rsid w:val="001A2010"/>
    <w:rsid w:val="001A2550"/>
    <w:rsid w:val="001A374A"/>
    <w:rsid w:val="001A5329"/>
    <w:rsid w:val="001A53EE"/>
    <w:rsid w:val="001A54D9"/>
    <w:rsid w:val="001A59E3"/>
    <w:rsid w:val="001A63DC"/>
    <w:rsid w:val="001B2CEE"/>
    <w:rsid w:val="001B2F5A"/>
    <w:rsid w:val="001B318D"/>
    <w:rsid w:val="001B51E9"/>
    <w:rsid w:val="001B7336"/>
    <w:rsid w:val="001C2490"/>
    <w:rsid w:val="001C30CE"/>
    <w:rsid w:val="001C3461"/>
    <w:rsid w:val="001C519D"/>
    <w:rsid w:val="001C64D8"/>
    <w:rsid w:val="001C652B"/>
    <w:rsid w:val="001C72A2"/>
    <w:rsid w:val="001D0002"/>
    <w:rsid w:val="001D0301"/>
    <w:rsid w:val="001D117B"/>
    <w:rsid w:val="001D2B4B"/>
    <w:rsid w:val="001D37B9"/>
    <w:rsid w:val="001D5E2A"/>
    <w:rsid w:val="001D610A"/>
    <w:rsid w:val="001D64C3"/>
    <w:rsid w:val="001E180E"/>
    <w:rsid w:val="001E5266"/>
    <w:rsid w:val="001E6C96"/>
    <w:rsid w:val="001E6F7D"/>
    <w:rsid w:val="001E79FF"/>
    <w:rsid w:val="001F18D8"/>
    <w:rsid w:val="001F1A2F"/>
    <w:rsid w:val="001F742E"/>
    <w:rsid w:val="002004B1"/>
    <w:rsid w:val="00201897"/>
    <w:rsid w:val="00202212"/>
    <w:rsid w:val="0020386D"/>
    <w:rsid w:val="00206194"/>
    <w:rsid w:val="002119A9"/>
    <w:rsid w:val="00212A83"/>
    <w:rsid w:val="00212F39"/>
    <w:rsid w:val="00215CBA"/>
    <w:rsid w:val="0021665A"/>
    <w:rsid w:val="0022160E"/>
    <w:rsid w:val="002219C5"/>
    <w:rsid w:val="00223D74"/>
    <w:rsid w:val="00224423"/>
    <w:rsid w:val="0022478A"/>
    <w:rsid w:val="00224B25"/>
    <w:rsid w:val="0022649C"/>
    <w:rsid w:val="002268FC"/>
    <w:rsid w:val="00230E67"/>
    <w:rsid w:val="00231F38"/>
    <w:rsid w:val="002326DF"/>
    <w:rsid w:val="0023375F"/>
    <w:rsid w:val="00233F2C"/>
    <w:rsid w:val="00235F86"/>
    <w:rsid w:val="00236776"/>
    <w:rsid w:val="0024288E"/>
    <w:rsid w:val="002432CA"/>
    <w:rsid w:val="0024428B"/>
    <w:rsid w:val="00244FB3"/>
    <w:rsid w:val="00250D73"/>
    <w:rsid w:val="00250E44"/>
    <w:rsid w:val="00254DB1"/>
    <w:rsid w:val="00255187"/>
    <w:rsid w:val="00256ED3"/>
    <w:rsid w:val="0025777E"/>
    <w:rsid w:val="00257BE2"/>
    <w:rsid w:val="00261C98"/>
    <w:rsid w:val="00263A52"/>
    <w:rsid w:val="002662D8"/>
    <w:rsid w:val="0026630C"/>
    <w:rsid w:val="00266DF7"/>
    <w:rsid w:val="0027010A"/>
    <w:rsid w:val="002719BE"/>
    <w:rsid w:val="00272486"/>
    <w:rsid w:val="00273C88"/>
    <w:rsid w:val="00274765"/>
    <w:rsid w:val="002754A1"/>
    <w:rsid w:val="00276967"/>
    <w:rsid w:val="00277588"/>
    <w:rsid w:val="0027761A"/>
    <w:rsid w:val="0028054A"/>
    <w:rsid w:val="00280591"/>
    <w:rsid w:val="0028394C"/>
    <w:rsid w:val="0028542A"/>
    <w:rsid w:val="00285640"/>
    <w:rsid w:val="002876C4"/>
    <w:rsid w:val="002879D5"/>
    <w:rsid w:val="00287D38"/>
    <w:rsid w:val="00290A6F"/>
    <w:rsid w:val="00293AA8"/>
    <w:rsid w:val="00296182"/>
    <w:rsid w:val="00297857"/>
    <w:rsid w:val="002A1F7A"/>
    <w:rsid w:val="002A3238"/>
    <w:rsid w:val="002A3275"/>
    <w:rsid w:val="002A32C4"/>
    <w:rsid w:val="002A5482"/>
    <w:rsid w:val="002A59F2"/>
    <w:rsid w:val="002A74FB"/>
    <w:rsid w:val="002B2A34"/>
    <w:rsid w:val="002B2CE0"/>
    <w:rsid w:val="002B4074"/>
    <w:rsid w:val="002B42A2"/>
    <w:rsid w:val="002B4F54"/>
    <w:rsid w:val="002B69F4"/>
    <w:rsid w:val="002B6A94"/>
    <w:rsid w:val="002B7221"/>
    <w:rsid w:val="002B7403"/>
    <w:rsid w:val="002C033D"/>
    <w:rsid w:val="002C0FB9"/>
    <w:rsid w:val="002C2BF9"/>
    <w:rsid w:val="002C2D98"/>
    <w:rsid w:val="002C501B"/>
    <w:rsid w:val="002C61B1"/>
    <w:rsid w:val="002D06BE"/>
    <w:rsid w:val="002D23CD"/>
    <w:rsid w:val="002D26EC"/>
    <w:rsid w:val="002D32DB"/>
    <w:rsid w:val="002D5FF0"/>
    <w:rsid w:val="002D623A"/>
    <w:rsid w:val="002D73F9"/>
    <w:rsid w:val="002E0ACF"/>
    <w:rsid w:val="002E2A2A"/>
    <w:rsid w:val="002E5E11"/>
    <w:rsid w:val="002E6389"/>
    <w:rsid w:val="002F2481"/>
    <w:rsid w:val="002F2932"/>
    <w:rsid w:val="002F2BAA"/>
    <w:rsid w:val="002F61CE"/>
    <w:rsid w:val="002F649E"/>
    <w:rsid w:val="002F6F82"/>
    <w:rsid w:val="003001C5"/>
    <w:rsid w:val="00301CE9"/>
    <w:rsid w:val="00302328"/>
    <w:rsid w:val="003028CE"/>
    <w:rsid w:val="003038BB"/>
    <w:rsid w:val="00303910"/>
    <w:rsid w:val="0030596B"/>
    <w:rsid w:val="00305DAB"/>
    <w:rsid w:val="00306929"/>
    <w:rsid w:val="00310884"/>
    <w:rsid w:val="003120AF"/>
    <w:rsid w:val="00313CF8"/>
    <w:rsid w:val="00313D82"/>
    <w:rsid w:val="00313DBD"/>
    <w:rsid w:val="0031691C"/>
    <w:rsid w:val="00317AA6"/>
    <w:rsid w:val="00320BD4"/>
    <w:rsid w:val="00320C50"/>
    <w:rsid w:val="00322410"/>
    <w:rsid w:val="003241A0"/>
    <w:rsid w:val="003261F0"/>
    <w:rsid w:val="00326342"/>
    <w:rsid w:val="00326BF2"/>
    <w:rsid w:val="0032769D"/>
    <w:rsid w:val="003301A9"/>
    <w:rsid w:val="00333A46"/>
    <w:rsid w:val="00333F28"/>
    <w:rsid w:val="003348A3"/>
    <w:rsid w:val="00334E6B"/>
    <w:rsid w:val="00336379"/>
    <w:rsid w:val="00336964"/>
    <w:rsid w:val="003413A2"/>
    <w:rsid w:val="003417D1"/>
    <w:rsid w:val="0034721C"/>
    <w:rsid w:val="00350E79"/>
    <w:rsid w:val="0035100C"/>
    <w:rsid w:val="0035124A"/>
    <w:rsid w:val="00352A43"/>
    <w:rsid w:val="00353E05"/>
    <w:rsid w:val="00356592"/>
    <w:rsid w:val="00357F38"/>
    <w:rsid w:val="00357F97"/>
    <w:rsid w:val="0036022B"/>
    <w:rsid w:val="00360D2C"/>
    <w:rsid w:val="0036150C"/>
    <w:rsid w:val="00362056"/>
    <w:rsid w:val="00364370"/>
    <w:rsid w:val="003644A0"/>
    <w:rsid w:val="00366289"/>
    <w:rsid w:val="00366AF1"/>
    <w:rsid w:val="00366C28"/>
    <w:rsid w:val="00366EF2"/>
    <w:rsid w:val="003748AE"/>
    <w:rsid w:val="0037528A"/>
    <w:rsid w:val="00377F30"/>
    <w:rsid w:val="00377F79"/>
    <w:rsid w:val="00381108"/>
    <w:rsid w:val="00382BCB"/>
    <w:rsid w:val="00385BB0"/>
    <w:rsid w:val="00390425"/>
    <w:rsid w:val="00392ECB"/>
    <w:rsid w:val="00392FD2"/>
    <w:rsid w:val="00393DA5"/>
    <w:rsid w:val="00396C66"/>
    <w:rsid w:val="003972F9"/>
    <w:rsid w:val="00397CAF"/>
    <w:rsid w:val="003A04E7"/>
    <w:rsid w:val="003A1ACF"/>
    <w:rsid w:val="003A23C6"/>
    <w:rsid w:val="003A5629"/>
    <w:rsid w:val="003A57D0"/>
    <w:rsid w:val="003A6198"/>
    <w:rsid w:val="003A74C3"/>
    <w:rsid w:val="003A74FF"/>
    <w:rsid w:val="003B18CD"/>
    <w:rsid w:val="003B4451"/>
    <w:rsid w:val="003B67F7"/>
    <w:rsid w:val="003B6D2F"/>
    <w:rsid w:val="003B79E6"/>
    <w:rsid w:val="003B7A55"/>
    <w:rsid w:val="003C0F36"/>
    <w:rsid w:val="003C16D6"/>
    <w:rsid w:val="003C3B8B"/>
    <w:rsid w:val="003C41B4"/>
    <w:rsid w:val="003C53CF"/>
    <w:rsid w:val="003C6CD4"/>
    <w:rsid w:val="003D1578"/>
    <w:rsid w:val="003D2486"/>
    <w:rsid w:val="003E055C"/>
    <w:rsid w:val="003E6BA2"/>
    <w:rsid w:val="003F0663"/>
    <w:rsid w:val="003F17DE"/>
    <w:rsid w:val="003F2328"/>
    <w:rsid w:val="003F336E"/>
    <w:rsid w:val="003F37FB"/>
    <w:rsid w:val="003F55CB"/>
    <w:rsid w:val="003F72B2"/>
    <w:rsid w:val="003F750B"/>
    <w:rsid w:val="003F7D30"/>
    <w:rsid w:val="00400644"/>
    <w:rsid w:val="004007A9"/>
    <w:rsid w:val="004012C0"/>
    <w:rsid w:val="00402F58"/>
    <w:rsid w:val="004043F0"/>
    <w:rsid w:val="00405726"/>
    <w:rsid w:val="0040769F"/>
    <w:rsid w:val="00407719"/>
    <w:rsid w:val="00407F96"/>
    <w:rsid w:val="00412553"/>
    <w:rsid w:val="004172ED"/>
    <w:rsid w:val="004210CB"/>
    <w:rsid w:val="00422426"/>
    <w:rsid w:val="00422775"/>
    <w:rsid w:val="00422C23"/>
    <w:rsid w:val="00423B16"/>
    <w:rsid w:val="004258DF"/>
    <w:rsid w:val="00425EA9"/>
    <w:rsid w:val="00430044"/>
    <w:rsid w:val="00433D8A"/>
    <w:rsid w:val="00434B4E"/>
    <w:rsid w:val="00435431"/>
    <w:rsid w:val="00440932"/>
    <w:rsid w:val="00440C96"/>
    <w:rsid w:val="00441190"/>
    <w:rsid w:val="00441CE0"/>
    <w:rsid w:val="004420C4"/>
    <w:rsid w:val="00443F62"/>
    <w:rsid w:val="00444754"/>
    <w:rsid w:val="00444DF0"/>
    <w:rsid w:val="00444E7A"/>
    <w:rsid w:val="00445506"/>
    <w:rsid w:val="004461A0"/>
    <w:rsid w:val="004508A5"/>
    <w:rsid w:val="00452740"/>
    <w:rsid w:val="00454668"/>
    <w:rsid w:val="00455529"/>
    <w:rsid w:val="004564B5"/>
    <w:rsid w:val="004613A0"/>
    <w:rsid w:val="00462606"/>
    <w:rsid w:val="00462633"/>
    <w:rsid w:val="0046429E"/>
    <w:rsid w:val="0046726C"/>
    <w:rsid w:val="00471BD5"/>
    <w:rsid w:val="00474D15"/>
    <w:rsid w:val="00475E56"/>
    <w:rsid w:val="00476B97"/>
    <w:rsid w:val="0048023C"/>
    <w:rsid w:val="0048239E"/>
    <w:rsid w:val="004835C4"/>
    <w:rsid w:val="004849CA"/>
    <w:rsid w:val="0048532E"/>
    <w:rsid w:val="004868CA"/>
    <w:rsid w:val="004939A3"/>
    <w:rsid w:val="00494356"/>
    <w:rsid w:val="00494F48"/>
    <w:rsid w:val="0049580D"/>
    <w:rsid w:val="00495F16"/>
    <w:rsid w:val="004A0508"/>
    <w:rsid w:val="004A271F"/>
    <w:rsid w:val="004A3D5E"/>
    <w:rsid w:val="004A4210"/>
    <w:rsid w:val="004A7266"/>
    <w:rsid w:val="004B1309"/>
    <w:rsid w:val="004B3774"/>
    <w:rsid w:val="004B3CE5"/>
    <w:rsid w:val="004B53FA"/>
    <w:rsid w:val="004B5B42"/>
    <w:rsid w:val="004C1633"/>
    <w:rsid w:val="004C2584"/>
    <w:rsid w:val="004C3D4B"/>
    <w:rsid w:val="004C5411"/>
    <w:rsid w:val="004C7351"/>
    <w:rsid w:val="004D0317"/>
    <w:rsid w:val="004D4447"/>
    <w:rsid w:val="004E096E"/>
    <w:rsid w:val="004E0DE5"/>
    <w:rsid w:val="004E2BE7"/>
    <w:rsid w:val="004E5134"/>
    <w:rsid w:val="004E51E4"/>
    <w:rsid w:val="004E7217"/>
    <w:rsid w:val="004F04BA"/>
    <w:rsid w:val="004F0683"/>
    <w:rsid w:val="004F2C7E"/>
    <w:rsid w:val="004F30BE"/>
    <w:rsid w:val="004F31CE"/>
    <w:rsid w:val="004F3BEA"/>
    <w:rsid w:val="004F3E91"/>
    <w:rsid w:val="004F4B39"/>
    <w:rsid w:val="004F4EE3"/>
    <w:rsid w:val="004F4F6A"/>
    <w:rsid w:val="004F53C4"/>
    <w:rsid w:val="004F6559"/>
    <w:rsid w:val="004F68F5"/>
    <w:rsid w:val="005005DA"/>
    <w:rsid w:val="00500D3A"/>
    <w:rsid w:val="005038A2"/>
    <w:rsid w:val="00505879"/>
    <w:rsid w:val="00505A05"/>
    <w:rsid w:val="00505FBC"/>
    <w:rsid w:val="00506CFC"/>
    <w:rsid w:val="0050749B"/>
    <w:rsid w:val="005102EB"/>
    <w:rsid w:val="005102FA"/>
    <w:rsid w:val="0051058E"/>
    <w:rsid w:val="00512042"/>
    <w:rsid w:val="00514073"/>
    <w:rsid w:val="00515995"/>
    <w:rsid w:val="00523CB2"/>
    <w:rsid w:val="0052414E"/>
    <w:rsid w:val="00524B9A"/>
    <w:rsid w:val="005268AE"/>
    <w:rsid w:val="00526CDA"/>
    <w:rsid w:val="00534F14"/>
    <w:rsid w:val="00534F92"/>
    <w:rsid w:val="005350DC"/>
    <w:rsid w:val="0053597B"/>
    <w:rsid w:val="00535FF5"/>
    <w:rsid w:val="00536316"/>
    <w:rsid w:val="00536C67"/>
    <w:rsid w:val="00537965"/>
    <w:rsid w:val="00537A26"/>
    <w:rsid w:val="00540712"/>
    <w:rsid w:val="0054141C"/>
    <w:rsid w:val="00543136"/>
    <w:rsid w:val="00547B06"/>
    <w:rsid w:val="00550A02"/>
    <w:rsid w:val="00552CF7"/>
    <w:rsid w:val="00552D72"/>
    <w:rsid w:val="00553D92"/>
    <w:rsid w:val="0056058E"/>
    <w:rsid w:val="00561DAD"/>
    <w:rsid w:val="00565DFE"/>
    <w:rsid w:val="00570400"/>
    <w:rsid w:val="00570D18"/>
    <w:rsid w:val="00571FE6"/>
    <w:rsid w:val="0057404A"/>
    <w:rsid w:val="00574B2B"/>
    <w:rsid w:val="0057511E"/>
    <w:rsid w:val="00575616"/>
    <w:rsid w:val="00576BAB"/>
    <w:rsid w:val="00576CAB"/>
    <w:rsid w:val="005815AF"/>
    <w:rsid w:val="00582B32"/>
    <w:rsid w:val="0058539F"/>
    <w:rsid w:val="00587D6C"/>
    <w:rsid w:val="00590714"/>
    <w:rsid w:val="00592904"/>
    <w:rsid w:val="005948A2"/>
    <w:rsid w:val="005948E4"/>
    <w:rsid w:val="00594CE4"/>
    <w:rsid w:val="00594F4D"/>
    <w:rsid w:val="00595821"/>
    <w:rsid w:val="005A1B6F"/>
    <w:rsid w:val="005A20EF"/>
    <w:rsid w:val="005A5C8E"/>
    <w:rsid w:val="005A61E1"/>
    <w:rsid w:val="005A6429"/>
    <w:rsid w:val="005A7366"/>
    <w:rsid w:val="005A772E"/>
    <w:rsid w:val="005B20F1"/>
    <w:rsid w:val="005B3665"/>
    <w:rsid w:val="005B3925"/>
    <w:rsid w:val="005B3B41"/>
    <w:rsid w:val="005B4080"/>
    <w:rsid w:val="005B600D"/>
    <w:rsid w:val="005B6A40"/>
    <w:rsid w:val="005C2C16"/>
    <w:rsid w:val="005D2505"/>
    <w:rsid w:val="005D4156"/>
    <w:rsid w:val="005D4867"/>
    <w:rsid w:val="005D65D4"/>
    <w:rsid w:val="005E0BB4"/>
    <w:rsid w:val="005E4015"/>
    <w:rsid w:val="005E72D5"/>
    <w:rsid w:val="005F105A"/>
    <w:rsid w:val="005F4A3B"/>
    <w:rsid w:val="005F6762"/>
    <w:rsid w:val="006015D6"/>
    <w:rsid w:val="00602DDD"/>
    <w:rsid w:val="006035CF"/>
    <w:rsid w:val="006037EE"/>
    <w:rsid w:val="00604939"/>
    <w:rsid w:val="00607195"/>
    <w:rsid w:val="006106CF"/>
    <w:rsid w:val="00610959"/>
    <w:rsid w:val="006112AD"/>
    <w:rsid w:val="00611389"/>
    <w:rsid w:val="006126CD"/>
    <w:rsid w:val="0061311A"/>
    <w:rsid w:val="00613670"/>
    <w:rsid w:val="00615C73"/>
    <w:rsid w:val="006166C7"/>
    <w:rsid w:val="00617357"/>
    <w:rsid w:val="00617558"/>
    <w:rsid w:val="00620F60"/>
    <w:rsid w:val="0062107C"/>
    <w:rsid w:val="00622068"/>
    <w:rsid w:val="00622EDF"/>
    <w:rsid w:val="00623571"/>
    <w:rsid w:val="006241C0"/>
    <w:rsid w:val="006254C3"/>
    <w:rsid w:val="0063190C"/>
    <w:rsid w:val="0063201C"/>
    <w:rsid w:val="006338A8"/>
    <w:rsid w:val="00635855"/>
    <w:rsid w:val="0063590D"/>
    <w:rsid w:val="006379CD"/>
    <w:rsid w:val="006401F6"/>
    <w:rsid w:val="00641331"/>
    <w:rsid w:val="00642BA3"/>
    <w:rsid w:val="00647015"/>
    <w:rsid w:val="00647848"/>
    <w:rsid w:val="00647861"/>
    <w:rsid w:val="00651D84"/>
    <w:rsid w:val="006547D6"/>
    <w:rsid w:val="0065560E"/>
    <w:rsid w:val="00655A4A"/>
    <w:rsid w:val="006602D0"/>
    <w:rsid w:val="006616BC"/>
    <w:rsid w:val="00670410"/>
    <w:rsid w:val="00671F33"/>
    <w:rsid w:val="006751B1"/>
    <w:rsid w:val="00675674"/>
    <w:rsid w:val="0067613D"/>
    <w:rsid w:val="006772E8"/>
    <w:rsid w:val="00680053"/>
    <w:rsid w:val="00681A85"/>
    <w:rsid w:val="00681B1A"/>
    <w:rsid w:val="00682A27"/>
    <w:rsid w:val="00685038"/>
    <w:rsid w:val="0068540A"/>
    <w:rsid w:val="00686692"/>
    <w:rsid w:val="00690C1C"/>
    <w:rsid w:val="006916EC"/>
    <w:rsid w:val="00692BDD"/>
    <w:rsid w:val="00692F3A"/>
    <w:rsid w:val="00694E98"/>
    <w:rsid w:val="006963CF"/>
    <w:rsid w:val="00697695"/>
    <w:rsid w:val="006A1E72"/>
    <w:rsid w:val="006A2000"/>
    <w:rsid w:val="006A2735"/>
    <w:rsid w:val="006A3C67"/>
    <w:rsid w:val="006A7354"/>
    <w:rsid w:val="006B1621"/>
    <w:rsid w:val="006B1A2C"/>
    <w:rsid w:val="006B3A1F"/>
    <w:rsid w:val="006B4329"/>
    <w:rsid w:val="006B47BE"/>
    <w:rsid w:val="006B48C4"/>
    <w:rsid w:val="006B4C2A"/>
    <w:rsid w:val="006B65FE"/>
    <w:rsid w:val="006B69D0"/>
    <w:rsid w:val="006C040D"/>
    <w:rsid w:val="006C08BE"/>
    <w:rsid w:val="006C1A81"/>
    <w:rsid w:val="006C1DE9"/>
    <w:rsid w:val="006C22F8"/>
    <w:rsid w:val="006C251D"/>
    <w:rsid w:val="006C2C11"/>
    <w:rsid w:val="006C3F90"/>
    <w:rsid w:val="006C629F"/>
    <w:rsid w:val="006C6948"/>
    <w:rsid w:val="006C6A8D"/>
    <w:rsid w:val="006D2C26"/>
    <w:rsid w:val="006D2EE5"/>
    <w:rsid w:val="006D2F1D"/>
    <w:rsid w:val="006D4629"/>
    <w:rsid w:val="006D4F5A"/>
    <w:rsid w:val="006D5164"/>
    <w:rsid w:val="006D5BFE"/>
    <w:rsid w:val="006D62CC"/>
    <w:rsid w:val="006E1AC7"/>
    <w:rsid w:val="006E30AF"/>
    <w:rsid w:val="006F408E"/>
    <w:rsid w:val="006F67AF"/>
    <w:rsid w:val="006F6CBB"/>
    <w:rsid w:val="007008D3"/>
    <w:rsid w:val="007012F8"/>
    <w:rsid w:val="00701D3F"/>
    <w:rsid w:val="007038DA"/>
    <w:rsid w:val="00703E12"/>
    <w:rsid w:val="00707CB1"/>
    <w:rsid w:val="007105D3"/>
    <w:rsid w:val="00710806"/>
    <w:rsid w:val="00711090"/>
    <w:rsid w:val="00712E0C"/>
    <w:rsid w:val="00713541"/>
    <w:rsid w:val="007156C7"/>
    <w:rsid w:val="00715B66"/>
    <w:rsid w:val="00715C4F"/>
    <w:rsid w:val="007161A0"/>
    <w:rsid w:val="0071657F"/>
    <w:rsid w:val="00717200"/>
    <w:rsid w:val="00717264"/>
    <w:rsid w:val="007207DC"/>
    <w:rsid w:val="007232CB"/>
    <w:rsid w:val="0072637B"/>
    <w:rsid w:val="00727190"/>
    <w:rsid w:val="0072775D"/>
    <w:rsid w:val="00727920"/>
    <w:rsid w:val="0073095D"/>
    <w:rsid w:val="00730DEE"/>
    <w:rsid w:val="00734E5F"/>
    <w:rsid w:val="00735B5F"/>
    <w:rsid w:val="00737322"/>
    <w:rsid w:val="00742076"/>
    <w:rsid w:val="0074336E"/>
    <w:rsid w:val="00744158"/>
    <w:rsid w:val="0074474E"/>
    <w:rsid w:val="00746A73"/>
    <w:rsid w:val="00747725"/>
    <w:rsid w:val="00747D5F"/>
    <w:rsid w:val="00750616"/>
    <w:rsid w:val="007510E2"/>
    <w:rsid w:val="007525D8"/>
    <w:rsid w:val="007533DC"/>
    <w:rsid w:val="00760E7C"/>
    <w:rsid w:val="00762F76"/>
    <w:rsid w:val="00763878"/>
    <w:rsid w:val="00763C7A"/>
    <w:rsid w:val="00763D5B"/>
    <w:rsid w:val="00764493"/>
    <w:rsid w:val="00765AE0"/>
    <w:rsid w:val="007664F4"/>
    <w:rsid w:val="00767135"/>
    <w:rsid w:val="007671DB"/>
    <w:rsid w:val="00770AE1"/>
    <w:rsid w:val="00770EDB"/>
    <w:rsid w:val="00771588"/>
    <w:rsid w:val="007732AD"/>
    <w:rsid w:val="00776CDB"/>
    <w:rsid w:val="0077736F"/>
    <w:rsid w:val="0078076E"/>
    <w:rsid w:val="00782AF8"/>
    <w:rsid w:val="00783D37"/>
    <w:rsid w:val="00785E72"/>
    <w:rsid w:val="007866EC"/>
    <w:rsid w:val="00786CAE"/>
    <w:rsid w:val="00787ECF"/>
    <w:rsid w:val="00790387"/>
    <w:rsid w:val="00791BBC"/>
    <w:rsid w:val="00794FBD"/>
    <w:rsid w:val="00796FE9"/>
    <w:rsid w:val="007978A6"/>
    <w:rsid w:val="007A0886"/>
    <w:rsid w:val="007A2C12"/>
    <w:rsid w:val="007A2DAF"/>
    <w:rsid w:val="007A377D"/>
    <w:rsid w:val="007A75F3"/>
    <w:rsid w:val="007A7D65"/>
    <w:rsid w:val="007B117A"/>
    <w:rsid w:val="007B25F7"/>
    <w:rsid w:val="007C0095"/>
    <w:rsid w:val="007C077C"/>
    <w:rsid w:val="007C0D9F"/>
    <w:rsid w:val="007C25C8"/>
    <w:rsid w:val="007C27C6"/>
    <w:rsid w:val="007C5712"/>
    <w:rsid w:val="007C669E"/>
    <w:rsid w:val="007C7C5D"/>
    <w:rsid w:val="007D0DD5"/>
    <w:rsid w:val="007D3543"/>
    <w:rsid w:val="007D7514"/>
    <w:rsid w:val="007D7902"/>
    <w:rsid w:val="007E09A1"/>
    <w:rsid w:val="007E157D"/>
    <w:rsid w:val="007E15F7"/>
    <w:rsid w:val="007E4EA2"/>
    <w:rsid w:val="007E719C"/>
    <w:rsid w:val="007F0AE5"/>
    <w:rsid w:val="007F2157"/>
    <w:rsid w:val="007F267C"/>
    <w:rsid w:val="007F2685"/>
    <w:rsid w:val="007F3BC4"/>
    <w:rsid w:val="007F40E5"/>
    <w:rsid w:val="00800A85"/>
    <w:rsid w:val="008033AC"/>
    <w:rsid w:val="008035EF"/>
    <w:rsid w:val="008065C8"/>
    <w:rsid w:val="00807484"/>
    <w:rsid w:val="00807EAD"/>
    <w:rsid w:val="00810255"/>
    <w:rsid w:val="00811C48"/>
    <w:rsid w:val="008176B6"/>
    <w:rsid w:val="008179E5"/>
    <w:rsid w:val="0082033E"/>
    <w:rsid w:val="00820F6D"/>
    <w:rsid w:val="00821A11"/>
    <w:rsid w:val="008227FA"/>
    <w:rsid w:val="0082311D"/>
    <w:rsid w:val="008251EB"/>
    <w:rsid w:val="0082545A"/>
    <w:rsid w:val="00825BE6"/>
    <w:rsid w:val="0083016F"/>
    <w:rsid w:val="008303CE"/>
    <w:rsid w:val="008328C5"/>
    <w:rsid w:val="00832BA8"/>
    <w:rsid w:val="00834D67"/>
    <w:rsid w:val="008352ED"/>
    <w:rsid w:val="0083578A"/>
    <w:rsid w:val="008357E5"/>
    <w:rsid w:val="00837BC1"/>
    <w:rsid w:val="0084545B"/>
    <w:rsid w:val="0084622B"/>
    <w:rsid w:val="00847203"/>
    <w:rsid w:val="00853665"/>
    <w:rsid w:val="00860639"/>
    <w:rsid w:val="00863ADC"/>
    <w:rsid w:val="008667F7"/>
    <w:rsid w:val="008674A9"/>
    <w:rsid w:val="008700F3"/>
    <w:rsid w:val="00872872"/>
    <w:rsid w:val="0087341C"/>
    <w:rsid w:val="00874411"/>
    <w:rsid w:val="0088260E"/>
    <w:rsid w:val="00883C33"/>
    <w:rsid w:val="00883DCF"/>
    <w:rsid w:val="008859D7"/>
    <w:rsid w:val="00887781"/>
    <w:rsid w:val="008905F6"/>
    <w:rsid w:val="00891D46"/>
    <w:rsid w:val="00896756"/>
    <w:rsid w:val="008978DA"/>
    <w:rsid w:val="00897932"/>
    <w:rsid w:val="00897EAA"/>
    <w:rsid w:val="008A0029"/>
    <w:rsid w:val="008A1054"/>
    <w:rsid w:val="008A24A2"/>
    <w:rsid w:val="008A3FBA"/>
    <w:rsid w:val="008A705C"/>
    <w:rsid w:val="008A7555"/>
    <w:rsid w:val="008A7987"/>
    <w:rsid w:val="008B0561"/>
    <w:rsid w:val="008B0823"/>
    <w:rsid w:val="008B16B1"/>
    <w:rsid w:val="008B328F"/>
    <w:rsid w:val="008B5502"/>
    <w:rsid w:val="008B6845"/>
    <w:rsid w:val="008B6A0B"/>
    <w:rsid w:val="008B6D54"/>
    <w:rsid w:val="008C26E0"/>
    <w:rsid w:val="008C3C7A"/>
    <w:rsid w:val="008C4044"/>
    <w:rsid w:val="008C4633"/>
    <w:rsid w:val="008C4E17"/>
    <w:rsid w:val="008D0AA4"/>
    <w:rsid w:val="008D2C33"/>
    <w:rsid w:val="008D2ED6"/>
    <w:rsid w:val="008D3072"/>
    <w:rsid w:val="008D30D4"/>
    <w:rsid w:val="008D3358"/>
    <w:rsid w:val="008D39C7"/>
    <w:rsid w:val="008D46AE"/>
    <w:rsid w:val="008D5DB8"/>
    <w:rsid w:val="008D6313"/>
    <w:rsid w:val="008E2AC9"/>
    <w:rsid w:val="008E2E38"/>
    <w:rsid w:val="008E32B2"/>
    <w:rsid w:val="008E37A4"/>
    <w:rsid w:val="008E4E52"/>
    <w:rsid w:val="008E5A7E"/>
    <w:rsid w:val="008E68B1"/>
    <w:rsid w:val="008E7498"/>
    <w:rsid w:val="008F12B2"/>
    <w:rsid w:val="008F20F3"/>
    <w:rsid w:val="008F28F0"/>
    <w:rsid w:val="008F31F9"/>
    <w:rsid w:val="008F4B1E"/>
    <w:rsid w:val="008F64D1"/>
    <w:rsid w:val="008F7E40"/>
    <w:rsid w:val="008F7F47"/>
    <w:rsid w:val="00900C60"/>
    <w:rsid w:val="00902162"/>
    <w:rsid w:val="00903E8C"/>
    <w:rsid w:val="00904A90"/>
    <w:rsid w:val="00907895"/>
    <w:rsid w:val="00907C5B"/>
    <w:rsid w:val="00916D89"/>
    <w:rsid w:val="009173AE"/>
    <w:rsid w:val="00917FA9"/>
    <w:rsid w:val="00917FC2"/>
    <w:rsid w:val="009215B2"/>
    <w:rsid w:val="00925369"/>
    <w:rsid w:val="0092638A"/>
    <w:rsid w:val="00927678"/>
    <w:rsid w:val="00933FAB"/>
    <w:rsid w:val="009350FA"/>
    <w:rsid w:val="0094121F"/>
    <w:rsid w:val="0094276F"/>
    <w:rsid w:val="00942974"/>
    <w:rsid w:val="00942B61"/>
    <w:rsid w:val="00943784"/>
    <w:rsid w:val="00944862"/>
    <w:rsid w:val="00944A80"/>
    <w:rsid w:val="00944B70"/>
    <w:rsid w:val="009456FE"/>
    <w:rsid w:val="00953662"/>
    <w:rsid w:val="009538C1"/>
    <w:rsid w:val="00955A02"/>
    <w:rsid w:val="009579AD"/>
    <w:rsid w:val="00960AAB"/>
    <w:rsid w:val="00961CCA"/>
    <w:rsid w:val="00963E07"/>
    <w:rsid w:val="0096414B"/>
    <w:rsid w:val="00965318"/>
    <w:rsid w:val="009701D8"/>
    <w:rsid w:val="00972A15"/>
    <w:rsid w:val="00974E47"/>
    <w:rsid w:val="0097501A"/>
    <w:rsid w:val="009804B1"/>
    <w:rsid w:val="0098091D"/>
    <w:rsid w:val="0098097D"/>
    <w:rsid w:val="009816AB"/>
    <w:rsid w:val="00981EED"/>
    <w:rsid w:val="00981FB4"/>
    <w:rsid w:val="00982499"/>
    <w:rsid w:val="00983E99"/>
    <w:rsid w:val="00986281"/>
    <w:rsid w:val="009872FA"/>
    <w:rsid w:val="009877A3"/>
    <w:rsid w:val="009954D8"/>
    <w:rsid w:val="00995577"/>
    <w:rsid w:val="00996D89"/>
    <w:rsid w:val="009A3C6D"/>
    <w:rsid w:val="009A5D0C"/>
    <w:rsid w:val="009A617E"/>
    <w:rsid w:val="009A6FCD"/>
    <w:rsid w:val="009A7992"/>
    <w:rsid w:val="009B4B27"/>
    <w:rsid w:val="009B5933"/>
    <w:rsid w:val="009B5B87"/>
    <w:rsid w:val="009B64F2"/>
    <w:rsid w:val="009B7AF4"/>
    <w:rsid w:val="009C08C7"/>
    <w:rsid w:val="009C18CB"/>
    <w:rsid w:val="009C222D"/>
    <w:rsid w:val="009C2931"/>
    <w:rsid w:val="009C304C"/>
    <w:rsid w:val="009C3D7B"/>
    <w:rsid w:val="009C4110"/>
    <w:rsid w:val="009C4932"/>
    <w:rsid w:val="009C4A5F"/>
    <w:rsid w:val="009C53AF"/>
    <w:rsid w:val="009C56D2"/>
    <w:rsid w:val="009C58D3"/>
    <w:rsid w:val="009C7CC1"/>
    <w:rsid w:val="009D011E"/>
    <w:rsid w:val="009D10D5"/>
    <w:rsid w:val="009D16C8"/>
    <w:rsid w:val="009D5646"/>
    <w:rsid w:val="009D7CE2"/>
    <w:rsid w:val="009E136D"/>
    <w:rsid w:val="009E2E6F"/>
    <w:rsid w:val="009E3531"/>
    <w:rsid w:val="009E42CE"/>
    <w:rsid w:val="009E7E66"/>
    <w:rsid w:val="009F0DC5"/>
    <w:rsid w:val="009F14A5"/>
    <w:rsid w:val="009F1B26"/>
    <w:rsid w:val="009F3999"/>
    <w:rsid w:val="009F42A4"/>
    <w:rsid w:val="009F4D7C"/>
    <w:rsid w:val="009F608D"/>
    <w:rsid w:val="009F73BD"/>
    <w:rsid w:val="00A00363"/>
    <w:rsid w:val="00A003C2"/>
    <w:rsid w:val="00A00855"/>
    <w:rsid w:val="00A01F3A"/>
    <w:rsid w:val="00A04080"/>
    <w:rsid w:val="00A047A6"/>
    <w:rsid w:val="00A05EC3"/>
    <w:rsid w:val="00A06A2A"/>
    <w:rsid w:val="00A119A7"/>
    <w:rsid w:val="00A11A8F"/>
    <w:rsid w:val="00A11F0A"/>
    <w:rsid w:val="00A1298C"/>
    <w:rsid w:val="00A14C74"/>
    <w:rsid w:val="00A15A51"/>
    <w:rsid w:val="00A1671E"/>
    <w:rsid w:val="00A176FB"/>
    <w:rsid w:val="00A20054"/>
    <w:rsid w:val="00A20304"/>
    <w:rsid w:val="00A239C1"/>
    <w:rsid w:val="00A26D7D"/>
    <w:rsid w:val="00A276F3"/>
    <w:rsid w:val="00A30758"/>
    <w:rsid w:val="00A345BC"/>
    <w:rsid w:val="00A35341"/>
    <w:rsid w:val="00A360D6"/>
    <w:rsid w:val="00A36FB8"/>
    <w:rsid w:val="00A40EF1"/>
    <w:rsid w:val="00A41D00"/>
    <w:rsid w:val="00A45C84"/>
    <w:rsid w:val="00A46ECB"/>
    <w:rsid w:val="00A4793B"/>
    <w:rsid w:val="00A47AEB"/>
    <w:rsid w:val="00A50093"/>
    <w:rsid w:val="00A50C8A"/>
    <w:rsid w:val="00A51563"/>
    <w:rsid w:val="00A53473"/>
    <w:rsid w:val="00A5368F"/>
    <w:rsid w:val="00A566C4"/>
    <w:rsid w:val="00A609BB"/>
    <w:rsid w:val="00A617D6"/>
    <w:rsid w:val="00A6295F"/>
    <w:rsid w:val="00A62F55"/>
    <w:rsid w:val="00A64F5D"/>
    <w:rsid w:val="00A65333"/>
    <w:rsid w:val="00A66E36"/>
    <w:rsid w:val="00A66E8E"/>
    <w:rsid w:val="00A67D52"/>
    <w:rsid w:val="00A75339"/>
    <w:rsid w:val="00A75E7B"/>
    <w:rsid w:val="00A803BB"/>
    <w:rsid w:val="00A8204A"/>
    <w:rsid w:val="00A83066"/>
    <w:rsid w:val="00A83907"/>
    <w:rsid w:val="00A84E19"/>
    <w:rsid w:val="00A855A0"/>
    <w:rsid w:val="00A85B19"/>
    <w:rsid w:val="00A87CD0"/>
    <w:rsid w:val="00A90FF9"/>
    <w:rsid w:val="00A91163"/>
    <w:rsid w:val="00A92C55"/>
    <w:rsid w:val="00A93AD3"/>
    <w:rsid w:val="00A95DF2"/>
    <w:rsid w:val="00AA21CF"/>
    <w:rsid w:val="00AA43AE"/>
    <w:rsid w:val="00AA4456"/>
    <w:rsid w:val="00AA7714"/>
    <w:rsid w:val="00AB072D"/>
    <w:rsid w:val="00AB335E"/>
    <w:rsid w:val="00AB468B"/>
    <w:rsid w:val="00AC1B91"/>
    <w:rsid w:val="00AC2349"/>
    <w:rsid w:val="00AC2D29"/>
    <w:rsid w:val="00AC3859"/>
    <w:rsid w:val="00AC4445"/>
    <w:rsid w:val="00AC5A95"/>
    <w:rsid w:val="00AC64DD"/>
    <w:rsid w:val="00AC6981"/>
    <w:rsid w:val="00AC7439"/>
    <w:rsid w:val="00AD12A8"/>
    <w:rsid w:val="00AD161A"/>
    <w:rsid w:val="00AD20DB"/>
    <w:rsid w:val="00AE28E6"/>
    <w:rsid w:val="00AE2998"/>
    <w:rsid w:val="00AE41D7"/>
    <w:rsid w:val="00AE470B"/>
    <w:rsid w:val="00AE4F91"/>
    <w:rsid w:val="00AE6339"/>
    <w:rsid w:val="00AE6E3A"/>
    <w:rsid w:val="00AE7CC2"/>
    <w:rsid w:val="00AF11EE"/>
    <w:rsid w:val="00AF220D"/>
    <w:rsid w:val="00AF3784"/>
    <w:rsid w:val="00AF39E1"/>
    <w:rsid w:val="00AF571B"/>
    <w:rsid w:val="00AF5CE1"/>
    <w:rsid w:val="00B006AF"/>
    <w:rsid w:val="00B047EE"/>
    <w:rsid w:val="00B04D62"/>
    <w:rsid w:val="00B06814"/>
    <w:rsid w:val="00B068EF"/>
    <w:rsid w:val="00B14C32"/>
    <w:rsid w:val="00B167F0"/>
    <w:rsid w:val="00B17020"/>
    <w:rsid w:val="00B208E4"/>
    <w:rsid w:val="00B20D87"/>
    <w:rsid w:val="00B22C5E"/>
    <w:rsid w:val="00B24D6B"/>
    <w:rsid w:val="00B2506D"/>
    <w:rsid w:val="00B2685C"/>
    <w:rsid w:val="00B315A8"/>
    <w:rsid w:val="00B32160"/>
    <w:rsid w:val="00B34772"/>
    <w:rsid w:val="00B347CE"/>
    <w:rsid w:val="00B371F5"/>
    <w:rsid w:val="00B41D01"/>
    <w:rsid w:val="00B42C0F"/>
    <w:rsid w:val="00B44DFB"/>
    <w:rsid w:val="00B500C7"/>
    <w:rsid w:val="00B50AC1"/>
    <w:rsid w:val="00B52772"/>
    <w:rsid w:val="00B530FE"/>
    <w:rsid w:val="00B56E0A"/>
    <w:rsid w:val="00B570F4"/>
    <w:rsid w:val="00B578C4"/>
    <w:rsid w:val="00B60CFC"/>
    <w:rsid w:val="00B62399"/>
    <w:rsid w:val="00B65200"/>
    <w:rsid w:val="00B663CF"/>
    <w:rsid w:val="00B6741C"/>
    <w:rsid w:val="00B71707"/>
    <w:rsid w:val="00B74E88"/>
    <w:rsid w:val="00B77476"/>
    <w:rsid w:val="00B840EA"/>
    <w:rsid w:val="00B850BF"/>
    <w:rsid w:val="00B861B7"/>
    <w:rsid w:val="00B871CB"/>
    <w:rsid w:val="00B91C09"/>
    <w:rsid w:val="00B9290D"/>
    <w:rsid w:val="00B95734"/>
    <w:rsid w:val="00B9598C"/>
    <w:rsid w:val="00B963B3"/>
    <w:rsid w:val="00B96A82"/>
    <w:rsid w:val="00BA1574"/>
    <w:rsid w:val="00BA2948"/>
    <w:rsid w:val="00BA314D"/>
    <w:rsid w:val="00BB23A6"/>
    <w:rsid w:val="00BB3F47"/>
    <w:rsid w:val="00BB44A4"/>
    <w:rsid w:val="00BB6D21"/>
    <w:rsid w:val="00BC5318"/>
    <w:rsid w:val="00BC60BB"/>
    <w:rsid w:val="00BD0E06"/>
    <w:rsid w:val="00BD0E28"/>
    <w:rsid w:val="00BD0FEB"/>
    <w:rsid w:val="00BD6033"/>
    <w:rsid w:val="00BD6237"/>
    <w:rsid w:val="00BD7686"/>
    <w:rsid w:val="00BE0372"/>
    <w:rsid w:val="00BE13DE"/>
    <w:rsid w:val="00BE1413"/>
    <w:rsid w:val="00BE1C5C"/>
    <w:rsid w:val="00BE208B"/>
    <w:rsid w:val="00BE34E9"/>
    <w:rsid w:val="00BE4027"/>
    <w:rsid w:val="00BE4F96"/>
    <w:rsid w:val="00BE546B"/>
    <w:rsid w:val="00BE55A9"/>
    <w:rsid w:val="00BE59E2"/>
    <w:rsid w:val="00BE7524"/>
    <w:rsid w:val="00BE77FF"/>
    <w:rsid w:val="00BF061D"/>
    <w:rsid w:val="00BF1D69"/>
    <w:rsid w:val="00BF244F"/>
    <w:rsid w:val="00BF334C"/>
    <w:rsid w:val="00BF3A5A"/>
    <w:rsid w:val="00BF3FF2"/>
    <w:rsid w:val="00BF5BC4"/>
    <w:rsid w:val="00BF6EDF"/>
    <w:rsid w:val="00C02C5A"/>
    <w:rsid w:val="00C03DE8"/>
    <w:rsid w:val="00C06B11"/>
    <w:rsid w:val="00C071C8"/>
    <w:rsid w:val="00C109DD"/>
    <w:rsid w:val="00C14941"/>
    <w:rsid w:val="00C1606C"/>
    <w:rsid w:val="00C2175F"/>
    <w:rsid w:val="00C22F6C"/>
    <w:rsid w:val="00C234D4"/>
    <w:rsid w:val="00C2484E"/>
    <w:rsid w:val="00C3076E"/>
    <w:rsid w:val="00C32329"/>
    <w:rsid w:val="00C32EB9"/>
    <w:rsid w:val="00C32EF8"/>
    <w:rsid w:val="00C33BFC"/>
    <w:rsid w:val="00C34B25"/>
    <w:rsid w:val="00C36BCD"/>
    <w:rsid w:val="00C36DF2"/>
    <w:rsid w:val="00C36E8E"/>
    <w:rsid w:val="00C37220"/>
    <w:rsid w:val="00C400DC"/>
    <w:rsid w:val="00C42ADC"/>
    <w:rsid w:val="00C443AF"/>
    <w:rsid w:val="00C456CE"/>
    <w:rsid w:val="00C4754F"/>
    <w:rsid w:val="00C5022C"/>
    <w:rsid w:val="00C50242"/>
    <w:rsid w:val="00C524F2"/>
    <w:rsid w:val="00C53232"/>
    <w:rsid w:val="00C540B9"/>
    <w:rsid w:val="00C54521"/>
    <w:rsid w:val="00C56B7C"/>
    <w:rsid w:val="00C570AF"/>
    <w:rsid w:val="00C62CFD"/>
    <w:rsid w:val="00C62E11"/>
    <w:rsid w:val="00C634A0"/>
    <w:rsid w:val="00C634BD"/>
    <w:rsid w:val="00C635E8"/>
    <w:rsid w:val="00C6556A"/>
    <w:rsid w:val="00C65A67"/>
    <w:rsid w:val="00C706F5"/>
    <w:rsid w:val="00C715FC"/>
    <w:rsid w:val="00C763A4"/>
    <w:rsid w:val="00C81023"/>
    <w:rsid w:val="00C81290"/>
    <w:rsid w:val="00C814C4"/>
    <w:rsid w:val="00C8263E"/>
    <w:rsid w:val="00C82FAA"/>
    <w:rsid w:val="00C83536"/>
    <w:rsid w:val="00C85065"/>
    <w:rsid w:val="00C85997"/>
    <w:rsid w:val="00C90435"/>
    <w:rsid w:val="00C91A86"/>
    <w:rsid w:val="00C937C6"/>
    <w:rsid w:val="00C94A7B"/>
    <w:rsid w:val="00C94D8D"/>
    <w:rsid w:val="00C9550C"/>
    <w:rsid w:val="00C97D93"/>
    <w:rsid w:val="00CA0781"/>
    <w:rsid w:val="00CA07DD"/>
    <w:rsid w:val="00CA08CF"/>
    <w:rsid w:val="00CA0EE6"/>
    <w:rsid w:val="00CA37E3"/>
    <w:rsid w:val="00CA4DE0"/>
    <w:rsid w:val="00CA65CF"/>
    <w:rsid w:val="00CA6EA2"/>
    <w:rsid w:val="00CB1A78"/>
    <w:rsid w:val="00CB1E5F"/>
    <w:rsid w:val="00CB2CD8"/>
    <w:rsid w:val="00CB2DAB"/>
    <w:rsid w:val="00CB32D0"/>
    <w:rsid w:val="00CB691B"/>
    <w:rsid w:val="00CB696B"/>
    <w:rsid w:val="00CB7CCD"/>
    <w:rsid w:val="00CC03AE"/>
    <w:rsid w:val="00CC0CAC"/>
    <w:rsid w:val="00CC4E9C"/>
    <w:rsid w:val="00CC4F01"/>
    <w:rsid w:val="00CD07D3"/>
    <w:rsid w:val="00CD267E"/>
    <w:rsid w:val="00CD2AAB"/>
    <w:rsid w:val="00CD397B"/>
    <w:rsid w:val="00CD5913"/>
    <w:rsid w:val="00CD6E84"/>
    <w:rsid w:val="00CD74B6"/>
    <w:rsid w:val="00CE02A5"/>
    <w:rsid w:val="00CE066D"/>
    <w:rsid w:val="00CE10A2"/>
    <w:rsid w:val="00CE15F5"/>
    <w:rsid w:val="00CE1E04"/>
    <w:rsid w:val="00CE23DB"/>
    <w:rsid w:val="00CE4A59"/>
    <w:rsid w:val="00CE666F"/>
    <w:rsid w:val="00CF0C88"/>
    <w:rsid w:val="00CF1169"/>
    <w:rsid w:val="00CF2C9F"/>
    <w:rsid w:val="00CF58CA"/>
    <w:rsid w:val="00CF6166"/>
    <w:rsid w:val="00CF763A"/>
    <w:rsid w:val="00D01DF5"/>
    <w:rsid w:val="00D034F9"/>
    <w:rsid w:val="00D043A8"/>
    <w:rsid w:val="00D0614B"/>
    <w:rsid w:val="00D06C44"/>
    <w:rsid w:val="00D07963"/>
    <w:rsid w:val="00D07C93"/>
    <w:rsid w:val="00D10C86"/>
    <w:rsid w:val="00D12B51"/>
    <w:rsid w:val="00D12BC1"/>
    <w:rsid w:val="00D15734"/>
    <w:rsid w:val="00D16222"/>
    <w:rsid w:val="00D16450"/>
    <w:rsid w:val="00D17274"/>
    <w:rsid w:val="00D20F04"/>
    <w:rsid w:val="00D21366"/>
    <w:rsid w:val="00D2499C"/>
    <w:rsid w:val="00D26A06"/>
    <w:rsid w:val="00D26F32"/>
    <w:rsid w:val="00D30BB1"/>
    <w:rsid w:val="00D32120"/>
    <w:rsid w:val="00D32944"/>
    <w:rsid w:val="00D34BCC"/>
    <w:rsid w:val="00D35F29"/>
    <w:rsid w:val="00D370DF"/>
    <w:rsid w:val="00D373FD"/>
    <w:rsid w:val="00D41090"/>
    <w:rsid w:val="00D41A20"/>
    <w:rsid w:val="00D422BE"/>
    <w:rsid w:val="00D42DFF"/>
    <w:rsid w:val="00D42E42"/>
    <w:rsid w:val="00D42FB6"/>
    <w:rsid w:val="00D43E6B"/>
    <w:rsid w:val="00D45E8D"/>
    <w:rsid w:val="00D4781F"/>
    <w:rsid w:val="00D508C2"/>
    <w:rsid w:val="00D53FCE"/>
    <w:rsid w:val="00D55076"/>
    <w:rsid w:val="00D5561F"/>
    <w:rsid w:val="00D56D64"/>
    <w:rsid w:val="00D57687"/>
    <w:rsid w:val="00D6038A"/>
    <w:rsid w:val="00D60E9E"/>
    <w:rsid w:val="00D624BE"/>
    <w:rsid w:val="00D62533"/>
    <w:rsid w:val="00D6427C"/>
    <w:rsid w:val="00D65918"/>
    <w:rsid w:val="00D663B4"/>
    <w:rsid w:val="00D673C5"/>
    <w:rsid w:val="00D7128D"/>
    <w:rsid w:val="00D714D5"/>
    <w:rsid w:val="00D738ED"/>
    <w:rsid w:val="00D746A0"/>
    <w:rsid w:val="00D7701B"/>
    <w:rsid w:val="00D7715E"/>
    <w:rsid w:val="00D8320F"/>
    <w:rsid w:val="00D84A1B"/>
    <w:rsid w:val="00D84F37"/>
    <w:rsid w:val="00D87420"/>
    <w:rsid w:val="00D90697"/>
    <w:rsid w:val="00D91F23"/>
    <w:rsid w:val="00D95E29"/>
    <w:rsid w:val="00D96E3F"/>
    <w:rsid w:val="00D97871"/>
    <w:rsid w:val="00DA1730"/>
    <w:rsid w:val="00DA2F1B"/>
    <w:rsid w:val="00DA31E3"/>
    <w:rsid w:val="00DA3A74"/>
    <w:rsid w:val="00DA5F59"/>
    <w:rsid w:val="00DA6E76"/>
    <w:rsid w:val="00DB5FC8"/>
    <w:rsid w:val="00DB664B"/>
    <w:rsid w:val="00DB6721"/>
    <w:rsid w:val="00DB6A5F"/>
    <w:rsid w:val="00DB7168"/>
    <w:rsid w:val="00DB7369"/>
    <w:rsid w:val="00DB73ED"/>
    <w:rsid w:val="00DB7CF9"/>
    <w:rsid w:val="00DC034A"/>
    <w:rsid w:val="00DC144F"/>
    <w:rsid w:val="00DC167D"/>
    <w:rsid w:val="00DC1FE2"/>
    <w:rsid w:val="00DC30FE"/>
    <w:rsid w:val="00DC31CC"/>
    <w:rsid w:val="00DC43AD"/>
    <w:rsid w:val="00DC4CBE"/>
    <w:rsid w:val="00DC5059"/>
    <w:rsid w:val="00DC55DB"/>
    <w:rsid w:val="00DC72D9"/>
    <w:rsid w:val="00DD0676"/>
    <w:rsid w:val="00DD13B5"/>
    <w:rsid w:val="00DD1D9B"/>
    <w:rsid w:val="00DD2D77"/>
    <w:rsid w:val="00DD38F9"/>
    <w:rsid w:val="00DD3A79"/>
    <w:rsid w:val="00DD3C12"/>
    <w:rsid w:val="00DD4DC9"/>
    <w:rsid w:val="00DD673B"/>
    <w:rsid w:val="00DE1260"/>
    <w:rsid w:val="00DE24B7"/>
    <w:rsid w:val="00DE4344"/>
    <w:rsid w:val="00DF0EF5"/>
    <w:rsid w:val="00DF3219"/>
    <w:rsid w:val="00DF3E97"/>
    <w:rsid w:val="00DF76C1"/>
    <w:rsid w:val="00E02AB7"/>
    <w:rsid w:val="00E03A45"/>
    <w:rsid w:val="00E04426"/>
    <w:rsid w:val="00E05B90"/>
    <w:rsid w:val="00E060A2"/>
    <w:rsid w:val="00E10CD5"/>
    <w:rsid w:val="00E12692"/>
    <w:rsid w:val="00E13D7D"/>
    <w:rsid w:val="00E159F2"/>
    <w:rsid w:val="00E201F7"/>
    <w:rsid w:val="00E22989"/>
    <w:rsid w:val="00E25034"/>
    <w:rsid w:val="00E25434"/>
    <w:rsid w:val="00E26568"/>
    <w:rsid w:val="00E30758"/>
    <w:rsid w:val="00E3226B"/>
    <w:rsid w:val="00E32876"/>
    <w:rsid w:val="00E33A26"/>
    <w:rsid w:val="00E34227"/>
    <w:rsid w:val="00E3667D"/>
    <w:rsid w:val="00E41DB9"/>
    <w:rsid w:val="00E42994"/>
    <w:rsid w:val="00E42CC7"/>
    <w:rsid w:val="00E45817"/>
    <w:rsid w:val="00E46E66"/>
    <w:rsid w:val="00E5030B"/>
    <w:rsid w:val="00E50F5B"/>
    <w:rsid w:val="00E574A4"/>
    <w:rsid w:val="00E62D0F"/>
    <w:rsid w:val="00E65015"/>
    <w:rsid w:val="00E664DC"/>
    <w:rsid w:val="00E668E1"/>
    <w:rsid w:val="00E66E5F"/>
    <w:rsid w:val="00E67B74"/>
    <w:rsid w:val="00E702CC"/>
    <w:rsid w:val="00E71807"/>
    <w:rsid w:val="00E743E8"/>
    <w:rsid w:val="00E74917"/>
    <w:rsid w:val="00E80FE6"/>
    <w:rsid w:val="00E8280B"/>
    <w:rsid w:val="00E830D4"/>
    <w:rsid w:val="00E83904"/>
    <w:rsid w:val="00E86476"/>
    <w:rsid w:val="00E90D2E"/>
    <w:rsid w:val="00E9222F"/>
    <w:rsid w:val="00E93A46"/>
    <w:rsid w:val="00E961C6"/>
    <w:rsid w:val="00E9683F"/>
    <w:rsid w:val="00E96E98"/>
    <w:rsid w:val="00E973E7"/>
    <w:rsid w:val="00EA11BB"/>
    <w:rsid w:val="00EA373E"/>
    <w:rsid w:val="00EA3AC7"/>
    <w:rsid w:val="00EA3CD7"/>
    <w:rsid w:val="00EA4EF9"/>
    <w:rsid w:val="00EA52D3"/>
    <w:rsid w:val="00EB1024"/>
    <w:rsid w:val="00EB2088"/>
    <w:rsid w:val="00EB232C"/>
    <w:rsid w:val="00EB5F6E"/>
    <w:rsid w:val="00EB6B6B"/>
    <w:rsid w:val="00EB6F70"/>
    <w:rsid w:val="00EB713D"/>
    <w:rsid w:val="00EC17F2"/>
    <w:rsid w:val="00EC419C"/>
    <w:rsid w:val="00EC5D6D"/>
    <w:rsid w:val="00EC754E"/>
    <w:rsid w:val="00ED01F4"/>
    <w:rsid w:val="00ED0610"/>
    <w:rsid w:val="00ED0C50"/>
    <w:rsid w:val="00ED3B1C"/>
    <w:rsid w:val="00ED4B0A"/>
    <w:rsid w:val="00EE0B25"/>
    <w:rsid w:val="00EE1508"/>
    <w:rsid w:val="00EE172F"/>
    <w:rsid w:val="00EE68DB"/>
    <w:rsid w:val="00EF1C47"/>
    <w:rsid w:val="00EF2225"/>
    <w:rsid w:val="00EF321F"/>
    <w:rsid w:val="00EF48AC"/>
    <w:rsid w:val="00EF5BA4"/>
    <w:rsid w:val="00EF6C55"/>
    <w:rsid w:val="00F00635"/>
    <w:rsid w:val="00F00A62"/>
    <w:rsid w:val="00F03022"/>
    <w:rsid w:val="00F034E0"/>
    <w:rsid w:val="00F03B5D"/>
    <w:rsid w:val="00F04C5E"/>
    <w:rsid w:val="00F0629E"/>
    <w:rsid w:val="00F065F3"/>
    <w:rsid w:val="00F0778E"/>
    <w:rsid w:val="00F1124A"/>
    <w:rsid w:val="00F145A6"/>
    <w:rsid w:val="00F14B35"/>
    <w:rsid w:val="00F15F70"/>
    <w:rsid w:val="00F21BCF"/>
    <w:rsid w:val="00F24319"/>
    <w:rsid w:val="00F244EA"/>
    <w:rsid w:val="00F300B5"/>
    <w:rsid w:val="00F3111A"/>
    <w:rsid w:val="00F32488"/>
    <w:rsid w:val="00F3364C"/>
    <w:rsid w:val="00F359A3"/>
    <w:rsid w:val="00F3637F"/>
    <w:rsid w:val="00F41554"/>
    <w:rsid w:val="00F42BB9"/>
    <w:rsid w:val="00F42C89"/>
    <w:rsid w:val="00F455C5"/>
    <w:rsid w:val="00F45855"/>
    <w:rsid w:val="00F46037"/>
    <w:rsid w:val="00F466B1"/>
    <w:rsid w:val="00F50391"/>
    <w:rsid w:val="00F509DC"/>
    <w:rsid w:val="00F50A32"/>
    <w:rsid w:val="00F50DE4"/>
    <w:rsid w:val="00F51FC9"/>
    <w:rsid w:val="00F52622"/>
    <w:rsid w:val="00F52EE9"/>
    <w:rsid w:val="00F5309E"/>
    <w:rsid w:val="00F54DC4"/>
    <w:rsid w:val="00F552A0"/>
    <w:rsid w:val="00F5604B"/>
    <w:rsid w:val="00F6031A"/>
    <w:rsid w:val="00F608E7"/>
    <w:rsid w:val="00F62152"/>
    <w:rsid w:val="00F62224"/>
    <w:rsid w:val="00F632AD"/>
    <w:rsid w:val="00F67703"/>
    <w:rsid w:val="00F7302E"/>
    <w:rsid w:val="00F7512F"/>
    <w:rsid w:val="00F7531E"/>
    <w:rsid w:val="00F75F85"/>
    <w:rsid w:val="00F77E50"/>
    <w:rsid w:val="00F80442"/>
    <w:rsid w:val="00F8299D"/>
    <w:rsid w:val="00F83A17"/>
    <w:rsid w:val="00F84F33"/>
    <w:rsid w:val="00F86174"/>
    <w:rsid w:val="00F9061E"/>
    <w:rsid w:val="00F90954"/>
    <w:rsid w:val="00F9385A"/>
    <w:rsid w:val="00FA36DF"/>
    <w:rsid w:val="00FA6D88"/>
    <w:rsid w:val="00FB0CFC"/>
    <w:rsid w:val="00FB29DE"/>
    <w:rsid w:val="00FB2D0C"/>
    <w:rsid w:val="00FB35B7"/>
    <w:rsid w:val="00FB4039"/>
    <w:rsid w:val="00FB461D"/>
    <w:rsid w:val="00FB5D56"/>
    <w:rsid w:val="00FB61AB"/>
    <w:rsid w:val="00FB70A0"/>
    <w:rsid w:val="00FB7A60"/>
    <w:rsid w:val="00FB7B01"/>
    <w:rsid w:val="00FC0569"/>
    <w:rsid w:val="00FC0A3E"/>
    <w:rsid w:val="00FC242F"/>
    <w:rsid w:val="00FC52AA"/>
    <w:rsid w:val="00FC69E3"/>
    <w:rsid w:val="00FC73ED"/>
    <w:rsid w:val="00FD18CE"/>
    <w:rsid w:val="00FD2788"/>
    <w:rsid w:val="00FD433B"/>
    <w:rsid w:val="00FD7842"/>
    <w:rsid w:val="00FE229C"/>
    <w:rsid w:val="00FE2397"/>
    <w:rsid w:val="00FF0411"/>
    <w:rsid w:val="00FF4407"/>
    <w:rsid w:val="00FF6C2F"/>
    <w:rsid w:val="00FF6DF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E87108A-135C-4306-B9F5-A69646AB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0D4"/>
    <w:pPr>
      <w:spacing w:after="200" w:line="276" w:lineRule="auto"/>
    </w:pPr>
    <w:rPr>
      <w:sz w:val="22"/>
      <w:szCs w:val="22"/>
      <w:lang w:val="es-ES_tradnl" w:eastAsia="en-US"/>
    </w:rPr>
  </w:style>
  <w:style w:type="paragraph" w:styleId="Ttulo1">
    <w:name w:val="heading 1"/>
    <w:basedOn w:val="Normal"/>
    <w:next w:val="Normal"/>
    <w:link w:val="Ttulo1Car"/>
    <w:autoRedefine/>
    <w:uiPriority w:val="9"/>
    <w:qFormat/>
    <w:rsid w:val="002B4074"/>
    <w:pPr>
      <w:numPr>
        <w:numId w:val="19"/>
      </w:numPr>
      <w:spacing w:after="0" w:line="360" w:lineRule="auto"/>
      <w:contextualSpacing/>
      <w:jc w:val="center"/>
      <w:outlineLvl w:val="0"/>
    </w:pPr>
    <w:rPr>
      <w:rFonts w:ascii="Arial" w:hAnsi="Arial" w:cs="Arial"/>
      <w:b/>
      <w:bCs/>
      <w:color w:val="000000" w:themeColor="text1"/>
      <w:sz w:val="24"/>
      <w:szCs w:val="24"/>
    </w:rPr>
  </w:style>
  <w:style w:type="paragraph" w:styleId="Ttulo2">
    <w:name w:val="heading 2"/>
    <w:basedOn w:val="Normal"/>
    <w:next w:val="Normal"/>
    <w:link w:val="Ttulo2Car"/>
    <w:uiPriority w:val="9"/>
    <w:qFormat/>
    <w:rsid w:val="00A176FB"/>
    <w:pPr>
      <w:spacing w:before="360" w:after="80" w:line="240" w:lineRule="auto"/>
      <w:outlineLvl w:val="1"/>
    </w:pPr>
    <w:rPr>
      <w:rFonts w:ascii="Arial" w:eastAsia="Arial" w:hAnsi="Arial" w:cs="Arial"/>
      <w:b/>
      <w:bCs/>
      <w:color w:val="000000"/>
      <w:sz w:val="24"/>
      <w:szCs w:val="36"/>
      <w:lang w:eastAsia="es-CO"/>
    </w:rPr>
  </w:style>
  <w:style w:type="paragraph" w:styleId="Ttulo3">
    <w:name w:val="heading 3"/>
    <w:basedOn w:val="Normal"/>
    <w:next w:val="Normal"/>
    <w:link w:val="Ttulo3Car"/>
    <w:uiPriority w:val="9"/>
    <w:unhideWhenUsed/>
    <w:qFormat/>
    <w:rsid w:val="00E25434"/>
    <w:pPr>
      <w:keepNext/>
      <w:keepLines/>
      <w:spacing w:before="200" w:after="0"/>
      <w:outlineLvl w:val="2"/>
    </w:pPr>
    <w:rPr>
      <w:rFonts w:ascii="Arial" w:eastAsia="Times New Roman" w:hAnsi="Arial"/>
      <w:b/>
      <w:bCs/>
      <w:sz w:val="24"/>
    </w:rPr>
  </w:style>
  <w:style w:type="paragraph" w:styleId="Ttulo4">
    <w:name w:val="heading 4"/>
    <w:basedOn w:val="Normal"/>
    <w:next w:val="Normal"/>
    <w:link w:val="Ttulo4Car"/>
    <w:uiPriority w:val="9"/>
    <w:unhideWhenUsed/>
    <w:qFormat/>
    <w:rsid w:val="00E25434"/>
    <w:pPr>
      <w:numPr>
        <w:ilvl w:val="3"/>
        <w:numId w:val="19"/>
      </w:numPr>
      <w:spacing w:after="0" w:line="360" w:lineRule="auto"/>
      <w:contextualSpacing/>
      <w:jc w:val="both"/>
      <w:outlineLvl w:val="3"/>
    </w:pPr>
    <w:rPr>
      <w:rFonts w:ascii="Arial" w:eastAsiaTheme="majorEastAsia" w:hAnsi="Arial" w:cstheme="majorBidi"/>
      <w:bCs/>
      <w:iCs/>
      <w:sz w:val="24"/>
    </w:rPr>
  </w:style>
  <w:style w:type="paragraph" w:styleId="Ttulo5">
    <w:name w:val="heading 5"/>
    <w:basedOn w:val="Normal"/>
    <w:next w:val="Normal"/>
    <w:link w:val="Ttulo5Car"/>
    <w:uiPriority w:val="9"/>
    <w:semiHidden/>
    <w:unhideWhenUsed/>
    <w:qFormat/>
    <w:rsid w:val="00A176FB"/>
    <w:pPr>
      <w:keepNext/>
      <w:keepLines/>
      <w:spacing w:before="200" w:after="0"/>
      <w:outlineLvl w:val="4"/>
    </w:pPr>
    <w:rPr>
      <w:rFonts w:asciiTheme="majorHAnsi" w:eastAsiaTheme="majorEastAsia" w:hAnsiTheme="majorHAnsi" w:cstheme="majorBidi"/>
      <w:color w:val="243F60" w:themeColor="accent1" w:themeShade="7F"/>
      <w:lang w:eastAsia="es-CO"/>
    </w:rPr>
  </w:style>
  <w:style w:type="paragraph" w:styleId="Ttulo6">
    <w:name w:val="heading 6"/>
    <w:basedOn w:val="Normal"/>
    <w:next w:val="Normal"/>
    <w:link w:val="Ttulo6Car"/>
    <w:uiPriority w:val="9"/>
    <w:semiHidden/>
    <w:unhideWhenUsed/>
    <w:qFormat/>
    <w:rsid w:val="00A176FB"/>
    <w:pPr>
      <w:keepNext/>
      <w:keepLines/>
      <w:spacing w:before="200" w:after="0"/>
      <w:outlineLvl w:val="5"/>
    </w:pPr>
    <w:rPr>
      <w:rFonts w:asciiTheme="majorHAnsi" w:eastAsiaTheme="majorEastAsia" w:hAnsiTheme="majorHAnsi" w:cstheme="majorBidi"/>
      <w:i/>
      <w:iCs/>
      <w:color w:val="243F60" w:themeColor="accent1" w:themeShade="7F"/>
      <w:lang w:eastAsia="es-CO"/>
    </w:rPr>
  </w:style>
  <w:style w:type="paragraph" w:styleId="Ttulo7">
    <w:name w:val="heading 7"/>
    <w:basedOn w:val="Normal"/>
    <w:next w:val="Normal"/>
    <w:link w:val="Ttulo7Car"/>
    <w:uiPriority w:val="9"/>
    <w:semiHidden/>
    <w:unhideWhenUsed/>
    <w:qFormat/>
    <w:rsid w:val="00A176FB"/>
    <w:pPr>
      <w:keepNext/>
      <w:keepLines/>
      <w:spacing w:before="200" w:after="0"/>
      <w:outlineLvl w:val="6"/>
    </w:pPr>
    <w:rPr>
      <w:rFonts w:asciiTheme="majorHAnsi" w:eastAsiaTheme="majorEastAsia" w:hAnsiTheme="majorHAnsi" w:cstheme="majorBidi"/>
      <w:i/>
      <w:iCs/>
      <w:color w:val="404040" w:themeColor="text1" w:themeTint="BF"/>
      <w:lang w:eastAsia="es-CO"/>
    </w:rPr>
  </w:style>
  <w:style w:type="paragraph" w:styleId="Ttulo8">
    <w:name w:val="heading 8"/>
    <w:basedOn w:val="Normal"/>
    <w:next w:val="Normal"/>
    <w:link w:val="Ttulo8Car"/>
    <w:uiPriority w:val="9"/>
    <w:semiHidden/>
    <w:unhideWhenUsed/>
    <w:qFormat/>
    <w:rsid w:val="00A176FB"/>
    <w:pPr>
      <w:keepNext/>
      <w:keepLines/>
      <w:spacing w:before="200" w:after="0"/>
      <w:outlineLvl w:val="7"/>
    </w:pPr>
    <w:rPr>
      <w:rFonts w:asciiTheme="majorHAnsi" w:eastAsiaTheme="majorEastAsia" w:hAnsiTheme="majorHAnsi" w:cstheme="majorBidi"/>
      <w:color w:val="4F81BD" w:themeColor="accent1"/>
      <w:sz w:val="20"/>
      <w:szCs w:val="20"/>
      <w:lang w:eastAsia="es-CO"/>
    </w:rPr>
  </w:style>
  <w:style w:type="paragraph" w:styleId="Ttulo9">
    <w:name w:val="heading 9"/>
    <w:basedOn w:val="Normal"/>
    <w:next w:val="Normal"/>
    <w:link w:val="Ttulo9Car"/>
    <w:uiPriority w:val="9"/>
    <w:semiHidden/>
    <w:unhideWhenUsed/>
    <w:qFormat/>
    <w:rsid w:val="00A176FB"/>
    <w:pPr>
      <w:keepNext/>
      <w:keepLines/>
      <w:spacing w:before="200" w:after="0"/>
      <w:outlineLvl w:val="8"/>
    </w:pPr>
    <w:rPr>
      <w:rFonts w:asciiTheme="majorHAnsi" w:eastAsiaTheme="majorEastAsia" w:hAnsiTheme="majorHAnsi" w:cstheme="majorBidi"/>
      <w:i/>
      <w:iCs/>
      <w:color w:val="404040" w:themeColor="text1" w:themeTint="BF"/>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4074"/>
    <w:rPr>
      <w:rFonts w:ascii="Arial" w:hAnsi="Arial" w:cs="Arial"/>
      <w:b/>
      <w:bCs/>
      <w:color w:val="000000" w:themeColor="text1"/>
      <w:sz w:val="24"/>
      <w:szCs w:val="24"/>
      <w:lang w:val="es-ES_tradnl" w:eastAsia="en-US"/>
    </w:rPr>
  </w:style>
  <w:style w:type="character" w:customStyle="1" w:styleId="Ttulo2Car">
    <w:name w:val="Título 2 Car"/>
    <w:basedOn w:val="Fuentedeprrafopredeter"/>
    <w:link w:val="Ttulo2"/>
    <w:uiPriority w:val="9"/>
    <w:rsid w:val="00A176FB"/>
    <w:rPr>
      <w:rFonts w:ascii="Arial" w:eastAsia="Arial" w:hAnsi="Arial" w:cs="Arial"/>
      <w:b/>
      <w:bCs/>
      <w:color w:val="000000"/>
      <w:sz w:val="24"/>
      <w:szCs w:val="36"/>
    </w:rPr>
  </w:style>
  <w:style w:type="character" w:customStyle="1" w:styleId="Ttulo3Car">
    <w:name w:val="Título 3 Car"/>
    <w:basedOn w:val="Fuentedeprrafopredeter"/>
    <w:link w:val="Ttulo3"/>
    <w:uiPriority w:val="9"/>
    <w:rsid w:val="00E25434"/>
    <w:rPr>
      <w:rFonts w:ascii="Arial" w:eastAsia="Times New Roman" w:hAnsi="Arial"/>
      <w:b/>
      <w:bCs/>
      <w:sz w:val="24"/>
      <w:szCs w:val="22"/>
      <w:lang w:eastAsia="en-US"/>
    </w:rPr>
  </w:style>
  <w:style w:type="paragraph" w:styleId="Prrafodelista">
    <w:name w:val="List Paragraph"/>
    <w:aliases w:val="Bolita,Guión,Viñeta 2,Párrafo de lista3,BOLA,Párrafo de lista21,Titulo 8,Párrafo de lista2,Párrafo de lista5,List Paragraph"/>
    <w:basedOn w:val="Normal"/>
    <w:link w:val="PrrafodelistaCar"/>
    <w:uiPriority w:val="34"/>
    <w:qFormat/>
    <w:rsid w:val="003C6CD4"/>
    <w:pPr>
      <w:ind w:left="720"/>
      <w:contextualSpacing/>
    </w:pPr>
  </w:style>
  <w:style w:type="paragraph" w:styleId="Encabezado">
    <w:name w:val="header"/>
    <w:basedOn w:val="Normal"/>
    <w:link w:val="EncabezadoCar"/>
    <w:uiPriority w:val="99"/>
    <w:unhideWhenUsed/>
    <w:rsid w:val="00B530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0FE"/>
  </w:style>
  <w:style w:type="paragraph" w:styleId="Piedepgina">
    <w:name w:val="footer"/>
    <w:basedOn w:val="Normal"/>
    <w:link w:val="PiedepginaCar"/>
    <w:uiPriority w:val="99"/>
    <w:unhideWhenUsed/>
    <w:rsid w:val="00B530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0FE"/>
  </w:style>
  <w:style w:type="paragraph" w:styleId="Textonotapie">
    <w:name w:val="footnote text"/>
    <w:basedOn w:val="Normal"/>
    <w:link w:val="TextonotapieCar"/>
    <w:rsid w:val="00B530FE"/>
    <w:pPr>
      <w:spacing w:after="0"/>
    </w:pPr>
    <w:rPr>
      <w:rFonts w:ascii="Arial" w:eastAsia="Arial" w:hAnsi="Arial" w:cs="Arial"/>
      <w:color w:val="000000"/>
      <w:sz w:val="20"/>
      <w:szCs w:val="20"/>
      <w:lang w:eastAsia="es-CO"/>
    </w:rPr>
  </w:style>
  <w:style w:type="character" w:customStyle="1" w:styleId="TextonotapieCar">
    <w:name w:val="Texto nota pie Car"/>
    <w:basedOn w:val="Fuentedeprrafopredeter"/>
    <w:link w:val="Textonotapie"/>
    <w:rsid w:val="00B530FE"/>
    <w:rPr>
      <w:rFonts w:ascii="Arial" w:eastAsia="Arial" w:hAnsi="Arial" w:cs="Arial"/>
      <w:color w:val="000000"/>
      <w:sz w:val="20"/>
      <w:szCs w:val="20"/>
      <w:lang w:eastAsia="es-CO"/>
    </w:rPr>
  </w:style>
  <w:style w:type="character" w:styleId="Refdenotaalpie">
    <w:name w:val="footnote reference"/>
    <w:basedOn w:val="Fuentedeprrafopredeter"/>
    <w:rsid w:val="00B530FE"/>
    <w:rPr>
      <w:vertAlign w:val="superscript"/>
    </w:rPr>
  </w:style>
  <w:style w:type="paragraph" w:styleId="Textodeglobo">
    <w:name w:val="Balloon Text"/>
    <w:basedOn w:val="Normal"/>
    <w:link w:val="TextodegloboCar"/>
    <w:uiPriority w:val="99"/>
    <w:semiHidden/>
    <w:unhideWhenUsed/>
    <w:rsid w:val="009448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862"/>
    <w:rPr>
      <w:rFonts w:ascii="Tahoma" w:hAnsi="Tahoma" w:cs="Tahoma"/>
      <w:sz w:val="16"/>
      <w:szCs w:val="16"/>
    </w:rPr>
  </w:style>
  <w:style w:type="paragraph" w:styleId="Descripcin">
    <w:name w:val="caption"/>
    <w:basedOn w:val="Normal"/>
    <w:next w:val="Normal"/>
    <w:uiPriority w:val="35"/>
    <w:unhideWhenUsed/>
    <w:qFormat/>
    <w:rsid w:val="009F14A5"/>
    <w:pPr>
      <w:spacing w:line="240" w:lineRule="auto"/>
    </w:pPr>
    <w:rPr>
      <w:b/>
      <w:bCs/>
      <w:color w:val="4F81BD"/>
      <w:sz w:val="18"/>
      <w:szCs w:val="18"/>
    </w:rPr>
  </w:style>
  <w:style w:type="character" w:styleId="Hipervnculo">
    <w:name w:val="Hyperlink"/>
    <w:basedOn w:val="Fuentedeprrafopredeter"/>
    <w:uiPriority w:val="99"/>
    <w:rsid w:val="00D55076"/>
    <w:rPr>
      <w:color w:val="0000FF"/>
      <w:u w:val="single"/>
    </w:rPr>
  </w:style>
  <w:style w:type="paragraph" w:styleId="TDC1">
    <w:name w:val="toc 1"/>
    <w:basedOn w:val="Normal"/>
    <w:next w:val="Normal"/>
    <w:autoRedefine/>
    <w:uiPriority w:val="39"/>
    <w:unhideWhenUsed/>
    <w:rsid w:val="002754A1"/>
    <w:pPr>
      <w:spacing w:before="120" w:after="0"/>
    </w:pPr>
    <w:rPr>
      <w:rFonts w:asciiTheme="minorHAnsi" w:hAnsiTheme="minorHAnsi" w:cstheme="minorHAnsi"/>
      <w:b/>
      <w:sz w:val="24"/>
      <w:szCs w:val="24"/>
    </w:rPr>
  </w:style>
  <w:style w:type="paragraph" w:styleId="TDC2">
    <w:name w:val="toc 2"/>
    <w:basedOn w:val="Normal"/>
    <w:next w:val="Normal"/>
    <w:autoRedefine/>
    <w:uiPriority w:val="39"/>
    <w:unhideWhenUsed/>
    <w:rsid w:val="002754A1"/>
    <w:pPr>
      <w:spacing w:after="0"/>
      <w:ind w:left="220"/>
    </w:pPr>
    <w:rPr>
      <w:rFonts w:asciiTheme="minorHAnsi" w:hAnsiTheme="minorHAnsi" w:cstheme="minorHAnsi"/>
      <w:b/>
    </w:rPr>
  </w:style>
  <w:style w:type="paragraph" w:styleId="TDC3">
    <w:name w:val="toc 3"/>
    <w:basedOn w:val="Normal"/>
    <w:next w:val="Normal"/>
    <w:autoRedefine/>
    <w:uiPriority w:val="39"/>
    <w:unhideWhenUsed/>
    <w:rsid w:val="002754A1"/>
    <w:pPr>
      <w:spacing w:after="0"/>
      <w:ind w:left="440"/>
    </w:pPr>
    <w:rPr>
      <w:rFonts w:asciiTheme="minorHAnsi" w:hAnsiTheme="minorHAnsi" w:cstheme="minorHAnsi"/>
    </w:rPr>
  </w:style>
  <w:style w:type="paragraph" w:styleId="Tabladeilustraciones">
    <w:name w:val="table of figures"/>
    <w:basedOn w:val="Normal"/>
    <w:next w:val="Normal"/>
    <w:uiPriority w:val="99"/>
    <w:unhideWhenUsed/>
    <w:rsid w:val="00DD0676"/>
    <w:pPr>
      <w:spacing w:after="0"/>
    </w:pPr>
  </w:style>
  <w:style w:type="paragraph" w:styleId="Bibliografa">
    <w:name w:val="Bibliography"/>
    <w:basedOn w:val="Normal"/>
    <w:next w:val="Normal"/>
    <w:uiPriority w:val="37"/>
    <w:unhideWhenUsed/>
    <w:rsid w:val="000B0D44"/>
  </w:style>
  <w:style w:type="character" w:customStyle="1" w:styleId="kn">
    <w:name w:val="kn"/>
    <w:basedOn w:val="Fuentedeprrafopredeter"/>
    <w:rsid w:val="002C61B1"/>
  </w:style>
  <w:style w:type="paragraph" w:styleId="TDC4">
    <w:name w:val="toc 4"/>
    <w:basedOn w:val="Normal"/>
    <w:next w:val="Normal"/>
    <w:autoRedefine/>
    <w:uiPriority w:val="39"/>
    <w:unhideWhenUsed/>
    <w:rsid w:val="00512042"/>
    <w:pPr>
      <w:spacing w:after="0"/>
      <w:ind w:left="660"/>
    </w:pPr>
    <w:rPr>
      <w:rFonts w:asciiTheme="minorHAnsi" w:hAnsiTheme="minorHAnsi" w:cstheme="minorHAnsi"/>
      <w:sz w:val="20"/>
      <w:szCs w:val="20"/>
    </w:rPr>
  </w:style>
  <w:style w:type="table" w:styleId="Tablaconcuadrcula">
    <w:name w:val="Table Grid"/>
    <w:basedOn w:val="Tablanormal"/>
    <w:uiPriority w:val="59"/>
    <w:rsid w:val="008E2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B24D6B"/>
    <w:rPr>
      <w:i/>
      <w:iCs/>
    </w:rPr>
  </w:style>
  <w:style w:type="paragraph" w:styleId="NormalWeb">
    <w:name w:val="Normal (Web)"/>
    <w:basedOn w:val="Normal"/>
    <w:uiPriority w:val="99"/>
    <w:unhideWhenUsed/>
    <w:rsid w:val="00197CA0"/>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apple-converted-space">
    <w:name w:val="apple-converted-space"/>
    <w:basedOn w:val="Fuentedeprrafopredeter"/>
    <w:rsid w:val="00197CA0"/>
  </w:style>
  <w:style w:type="character" w:styleId="Hipervnculovisitado">
    <w:name w:val="FollowedHyperlink"/>
    <w:basedOn w:val="Fuentedeprrafopredeter"/>
    <w:uiPriority w:val="99"/>
    <w:semiHidden/>
    <w:unhideWhenUsed/>
    <w:rsid w:val="00356592"/>
    <w:rPr>
      <w:color w:val="800080"/>
      <w:u w:val="single"/>
    </w:rPr>
  </w:style>
  <w:style w:type="character" w:customStyle="1" w:styleId="hps">
    <w:name w:val="hps"/>
    <w:basedOn w:val="Fuentedeprrafopredeter"/>
    <w:rsid w:val="00505879"/>
  </w:style>
  <w:style w:type="character" w:customStyle="1" w:styleId="gt-ft-text">
    <w:name w:val="gt-ft-text"/>
    <w:basedOn w:val="Fuentedeprrafopredeter"/>
    <w:rsid w:val="00505879"/>
  </w:style>
  <w:style w:type="paragraph" w:customStyle="1" w:styleId="Default">
    <w:name w:val="Default"/>
    <w:rsid w:val="00547B06"/>
    <w:pPr>
      <w:autoSpaceDE w:val="0"/>
      <w:autoSpaceDN w:val="0"/>
      <w:adjustRightInd w:val="0"/>
    </w:pPr>
    <w:rPr>
      <w:rFonts w:ascii="PAPJGK+TimesNewRoman" w:hAnsi="PAPJGK+TimesNewRoman" w:cs="PAPJGK+TimesNewRoman"/>
      <w:color w:val="000000"/>
      <w:sz w:val="24"/>
      <w:szCs w:val="24"/>
    </w:rPr>
  </w:style>
  <w:style w:type="character" w:customStyle="1" w:styleId="apple-style-span">
    <w:name w:val="apple-style-span"/>
    <w:basedOn w:val="Fuentedeprrafopredeter"/>
    <w:rsid w:val="00CA4DE0"/>
  </w:style>
  <w:style w:type="character" w:styleId="Refdecomentario">
    <w:name w:val="annotation reference"/>
    <w:basedOn w:val="Fuentedeprrafopredeter"/>
    <w:uiPriority w:val="99"/>
    <w:semiHidden/>
    <w:unhideWhenUsed/>
    <w:rsid w:val="007161A0"/>
    <w:rPr>
      <w:sz w:val="18"/>
      <w:szCs w:val="18"/>
    </w:rPr>
  </w:style>
  <w:style w:type="paragraph" w:styleId="Textocomentario">
    <w:name w:val="annotation text"/>
    <w:basedOn w:val="Normal"/>
    <w:link w:val="TextocomentarioCar"/>
    <w:uiPriority w:val="99"/>
    <w:semiHidden/>
    <w:unhideWhenUsed/>
    <w:rsid w:val="007161A0"/>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7161A0"/>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7161A0"/>
    <w:rPr>
      <w:b/>
      <w:bCs/>
      <w:sz w:val="20"/>
      <w:szCs w:val="20"/>
    </w:rPr>
  </w:style>
  <w:style w:type="character" w:customStyle="1" w:styleId="AsuntodelcomentarioCar">
    <w:name w:val="Asunto del comentario Car"/>
    <w:basedOn w:val="TextocomentarioCar"/>
    <w:link w:val="Asuntodelcomentario"/>
    <w:uiPriority w:val="99"/>
    <w:semiHidden/>
    <w:rsid w:val="007161A0"/>
    <w:rPr>
      <w:b/>
      <w:bCs/>
      <w:sz w:val="24"/>
      <w:szCs w:val="24"/>
      <w:lang w:eastAsia="en-US"/>
    </w:rPr>
  </w:style>
  <w:style w:type="character" w:styleId="Textoennegrita">
    <w:name w:val="Strong"/>
    <w:basedOn w:val="Fuentedeprrafopredeter"/>
    <w:uiPriority w:val="22"/>
    <w:qFormat/>
    <w:rsid w:val="003417D1"/>
    <w:rPr>
      <w:b/>
      <w:bCs/>
    </w:rPr>
  </w:style>
  <w:style w:type="paragraph" w:customStyle="1" w:styleId="Normal1">
    <w:name w:val="Normal1"/>
    <w:rsid w:val="00765AE0"/>
    <w:pPr>
      <w:spacing w:after="200" w:line="276" w:lineRule="auto"/>
    </w:pPr>
    <w:rPr>
      <w:rFonts w:cs="Calibri"/>
      <w:color w:val="000000"/>
      <w:sz w:val="22"/>
    </w:rPr>
  </w:style>
  <w:style w:type="paragraph" w:styleId="TtulodeTDC">
    <w:name w:val="TOC Heading"/>
    <w:basedOn w:val="Ttulo1"/>
    <w:next w:val="Normal"/>
    <w:uiPriority w:val="39"/>
    <w:unhideWhenUsed/>
    <w:qFormat/>
    <w:rsid w:val="008B328F"/>
    <w:pPr>
      <w:ind w:left="0"/>
      <w:jc w:val="left"/>
      <w:outlineLvl w:val="9"/>
    </w:pPr>
    <w:rPr>
      <w:rFonts w:asciiTheme="majorHAnsi" w:eastAsiaTheme="majorEastAsia" w:hAnsiTheme="majorHAnsi" w:cstheme="majorBidi"/>
      <w:b w:val="0"/>
      <w:color w:val="365F91" w:themeColor="accent1" w:themeShade="BF"/>
      <w:sz w:val="28"/>
      <w:szCs w:val="28"/>
      <w:lang w:eastAsia="es-ES"/>
    </w:rPr>
  </w:style>
  <w:style w:type="paragraph" w:styleId="TDC5">
    <w:name w:val="toc 5"/>
    <w:basedOn w:val="Normal"/>
    <w:next w:val="Normal"/>
    <w:autoRedefine/>
    <w:uiPriority w:val="39"/>
    <w:unhideWhenUsed/>
    <w:rsid w:val="008B328F"/>
    <w:pPr>
      <w:spacing w:after="0"/>
      <w:ind w:left="880"/>
    </w:pPr>
    <w:rPr>
      <w:rFonts w:asciiTheme="minorHAnsi" w:hAnsiTheme="minorHAnsi" w:cstheme="minorHAnsi"/>
      <w:sz w:val="20"/>
      <w:szCs w:val="20"/>
    </w:rPr>
  </w:style>
  <w:style w:type="paragraph" w:styleId="TDC6">
    <w:name w:val="toc 6"/>
    <w:basedOn w:val="Normal"/>
    <w:next w:val="Normal"/>
    <w:autoRedefine/>
    <w:uiPriority w:val="39"/>
    <w:unhideWhenUsed/>
    <w:rsid w:val="008B328F"/>
    <w:pPr>
      <w:spacing w:after="0"/>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8B328F"/>
    <w:pPr>
      <w:spacing w:after="0"/>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8B328F"/>
    <w:pPr>
      <w:spacing w:after="0"/>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8B328F"/>
    <w:pPr>
      <w:spacing w:after="0"/>
      <w:ind w:left="1760"/>
    </w:pPr>
    <w:rPr>
      <w:rFonts w:asciiTheme="minorHAnsi" w:hAnsiTheme="minorHAnsi" w:cstheme="minorHAnsi"/>
      <w:sz w:val="20"/>
      <w:szCs w:val="20"/>
    </w:rPr>
  </w:style>
  <w:style w:type="character" w:customStyle="1" w:styleId="FootnoteTextChar">
    <w:name w:val="Footnote Text Char"/>
    <w:basedOn w:val="Fuentedeprrafopredeter"/>
    <w:rsid w:val="009E42CE"/>
    <w:rPr>
      <w:rFonts w:ascii="Arial" w:eastAsia="Arial" w:hAnsi="Arial" w:cs="Arial"/>
      <w:color w:val="000000"/>
      <w:sz w:val="20"/>
      <w:szCs w:val="20"/>
      <w:lang w:eastAsia="es-CO"/>
    </w:rPr>
  </w:style>
  <w:style w:type="table" w:customStyle="1" w:styleId="Cuadrculaclara1">
    <w:name w:val="Cuadrícula clara1"/>
    <w:basedOn w:val="Tablanormal"/>
    <w:uiPriority w:val="62"/>
    <w:rsid w:val="009E42C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E25434"/>
    <w:rPr>
      <w:rFonts w:ascii="Arial" w:eastAsiaTheme="majorEastAsia" w:hAnsi="Arial" w:cstheme="majorBidi"/>
      <w:bCs/>
      <w:iCs/>
      <w:sz w:val="24"/>
      <w:szCs w:val="22"/>
      <w:lang w:val="es-ES_tradnl" w:eastAsia="en-US"/>
    </w:rPr>
  </w:style>
  <w:style w:type="character" w:customStyle="1" w:styleId="Ttulo5Car">
    <w:name w:val="Título 5 Car"/>
    <w:basedOn w:val="Fuentedeprrafopredeter"/>
    <w:link w:val="Ttulo5"/>
    <w:uiPriority w:val="9"/>
    <w:semiHidden/>
    <w:rsid w:val="00A176FB"/>
    <w:rPr>
      <w:rFonts w:asciiTheme="majorHAnsi" w:eastAsiaTheme="majorEastAsia" w:hAnsiTheme="majorHAnsi" w:cstheme="majorBidi"/>
      <w:color w:val="243F60" w:themeColor="accent1" w:themeShade="7F"/>
      <w:sz w:val="22"/>
      <w:szCs w:val="22"/>
    </w:rPr>
  </w:style>
  <w:style w:type="character" w:customStyle="1" w:styleId="Ttulo6Car">
    <w:name w:val="Título 6 Car"/>
    <w:basedOn w:val="Fuentedeprrafopredeter"/>
    <w:link w:val="Ttulo6"/>
    <w:uiPriority w:val="9"/>
    <w:semiHidden/>
    <w:rsid w:val="00A176FB"/>
    <w:rPr>
      <w:rFonts w:asciiTheme="majorHAnsi" w:eastAsiaTheme="majorEastAsia" w:hAnsiTheme="majorHAnsi" w:cstheme="majorBidi"/>
      <w:i/>
      <w:iCs/>
      <w:color w:val="243F60" w:themeColor="accent1" w:themeShade="7F"/>
      <w:sz w:val="22"/>
      <w:szCs w:val="22"/>
    </w:rPr>
  </w:style>
  <w:style w:type="character" w:customStyle="1" w:styleId="Ttulo7Car">
    <w:name w:val="Título 7 Car"/>
    <w:basedOn w:val="Fuentedeprrafopredeter"/>
    <w:link w:val="Ttulo7"/>
    <w:uiPriority w:val="9"/>
    <w:semiHidden/>
    <w:rsid w:val="00A176FB"/>
    <w:rPr>
      <w:rFonts w:asciiTheme="majorHAnsi" w:eastAsiaTheme="majorEastAsia" w:hAnsiTheme="majorHAnsi" w:cstheme="majorBidi"/>
      <w:i/>
      <w:iCs/>
      <w:color w:val="404040" w:themeColor="text1" w:themeTint="BF"/>
      <w:sz w:val="22"/>
      <w:szCs w:val="22"/>
    </w:rPr>
  </w:style>
  <w:style w:type="character" w:customStyle="1" w:styleId="Ttulo8Car">
    <w:name w:val="Título 8 Car"/>
    <w:basedOn w:val="Fuentedeprrafopredeter"/>
    <w:link w:val="Ttulo8"/>
    <w:uiPriority w:val="9"/>
    <w:semiHidden/>
    <w:rsid w:val="00A176FB"/>
    <w:rPr>
      <w:rFonts w:asciiTheme="majorHAnsi" w:eastAsiaTheme="majorEastAsia" w:hAnsiTheme="majorHAnsi" w:cstheme="majorBidi"/>
      <w:color w:val="4F81BD" w:themeColor="accent1"/>
    </w:rPr>
  </w:style>
  <w:style w:type="character" w:customStyle="1" w:styleId="Ttulo9Car">
    <w:name w:val="Título 9 Car"/>
    <w:basedOn w:val="Fuentedeprrafopredeter"/>
    <w:link w:val="Ttulo9"/>
    <w:uiPriority w:val="9"/>
    <w:semiHidden/>
    <w:rsid w:val="00A176FB"/>
    <w:rPr>
      <w:rFonts w:asciiTheme="majorHAnsi" w:eastAsiaTheme="majorEastAsia" w:hAnsiTheme="majorHAnsi" w:cstheme="majorBidi"/>
      <w:i/>
      <w:iCs/>
      <w:color w:val="404040" w:themeColor="text1" w:themeTint="BF"/>
    </w:rPr>
  </w:style>
  <w:style w:type="character" w:customStyle="1" w:styleId="HeaderChar">
    <w:name w:val="Header Char"/>
    <w:basedOn w:val="Fuentedeprrafopredeter"/>
    <w:uiPriority w:val="99"/>
    <w:rsid w:val="00A176FB"/>
  </w:style>
  <w:style w:type="character" w:customStyle="1" w:styleId="FooterChar">
    <w:name w:val="Footer Char"/>
    <w:basedOn w:val="Fuentedeprrafopredeter"/>
    <w:uiPriority w:val="99"/>
    <w:rsid w:val="00A176FB"/>
  </w:style>
  <w:style w:type="character" w:customStyle="1" w:styleId="Heading2Char">
    <w:name w:val="Heading 2 Char"/>
    <w:basedOn w:val="Fuentedeprrafopredeter"/>
    <w:rsid w:val="00A176FB"/>
    <w:rPr>
      <w:rFonts w:ascii="Arial" w:eastAsia="Arial" w:hAnsi="Arial" w:cs="Arial"/>
      <w:b/>
      <w:bCs/>
      <w:color w:val="000000"/>
      <w:sz w:val="36"/>
      <w:szCs w:val="36"/>
      <w:lang w:eastAsia="es-CO"/>
    </w:rPr>
  </w:style>
  <w:style w:type="character" w:customStyle="1" w:styleId="BalloonTextChar">
    <w:name w:val="Balloon Text Char"/>
    <w:basedOn w:val="Fuentedeprrafopredeter"/>
    <w:uiPriority w:val="99"/>
    <w:semiHidden/>
    <w:rsid w:val="00A176FB"/>
    <w:rPr>
      <w:rFonts w:ascii="Tahoma" w:hAnsi="Tahoma" w:cs="Tahoma"/>
      <w:sz w:val="16"/>
      <w:szCs w:val="16"/>
    </w:rPr>
  </w:style>
  <w:style w:type="character" w:customStyle="1" w:styleId="Heading1Char">
    <w:name w:val="Heading 1 Char"/>
    <w:basedOn w:val="Fuentedeprrafopredeter"/>
    <w:uiPriority w:val="9"/>
    <w:rsid w:val="00A176FB"/>
    <w:rPr>
      <w:rFonts w:ascii="Arial" w:eastAsia="Times New Roman" w:hAnsi="Arial"/>
      <w:b/>
      <w:bCs/>
      <w:color w:val="365F91"/>
      <w:sz w:val="24"/>
      <w:szCs w:val="28"/>
      <w:lang w:eastAsia="en-US"/>
    </w:rPr>
  </w:style>
  <w:style w:type="character" w:customStyle="1" w:styleId="Heading3Char">
    <w:name w:val="Heading 3 Char"/>
    <w:basedOn w:val="Fuentedeprrafopredeter"/>
    <w:uiPriority w:val="9"/>
    <w:semiHidden/>
    <w:rsid w:val="00A176FB"/>
    <w:rPr>
      <w:rFonts w:ascii="Cambria" w:eastAsia="Times New Roman" w:hAnsi="Cambria" w:cs="Times New Roman"/>
      <w:b/>
      <w:bCs/>
      <w:color w:val="4F81BD"/>
    </w:rPr>
  </w:style>
  <w:style w:type="paragraph" w:styleId="Puesto">
    <w:name w:val="Title"/>
    <w:basedOn w:val="Normal"/>
    <w:next w:val="Normal"/>
    <w:link w:val="PuestoCar"/>
    <w:uiPriority w:val="10"/>
    <w:qFormat/>
    <w:rsid w:val="00A176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PuestoCar">
    <w:name w:val="Puesto Car"/>
    <w:basedOn w:val="Fuentedeprrafopredeter"/>
    <w:link w:val="Puesto"/>
    <w:uiPriority w:val="10"/>
    <w:rsid w:val="00A176F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176FB"/>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A176FB"/>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176F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A176FB"/>
    <w:rPr>
      <w:rFonts w:asciiTheme="minorHAnsi" w:eastAsiaTheme="minorEastAsia" w:hAnsiTheme="minorHAnsi" w:cstheme="minorBidi"/>
      <w:sz w:val="22"/>
      <w:szCs w:val="22"/>
    </w:rPr>
  </w:style>
  <w:style w:type="paragraph" w:styleId="Cita">
    <w:name w:val="Quote"/>
    <w:basedOn w:val="Normal"/>
    <w:next w:val="Normal"/>
    <w:link w:val="CitaCar"/>
    <w:uiPriority w:val="29"/>
    <w:qFormat/>
    <w:rsid w:val="00A176FB"/>
    <w:rPr>
      <w:rFonts w:asciiTheme="minorHAnsi" w:eastAsiaTheme="minorEastAsia" w:hAnsiTheme="minorHAnsi" w:cstheme="minorBidi"/>
      <w:i/>
      <w:iCs/>
      <w:color w:val="000000" w:themeColor="text1"/>
      <w:lang w:eastAsia="es-CO"/>
    </w:rPr>
  </w:style>
  <w:style w:type="character" w:customStyle="1" w:styleId="CitaCar">
    <w:name w:val="Cita Car"/>
    <w:basedOn w:val="Fuentedeprrafopredeter"/>
    <w:link w:val="Cita"/>
    <w:uiPriority w:val="29"/>
    <w:rsid w:val="00A176FB"/>
    <w:rPr>
      <w:rFonts w:asciiTheme="minorHAnsi" w:eastAsiaTheme="minorEastAsia" w:hAnsiTheme="minorHAnsi" w:cstheme="minorBidi"/>
      <w:i/>
      <w:iCs/>
      <w:color w:val="000000" w:themeColor="text1"/>
      <w:sz w:val="22"/>
      <w:szCs w:val="22"/>
    </w:rPr>
  </w:style>
  <w:style w:type="paragraph" w:styleId="Citadestacada">
    <w:name w:val="Intense Quote"/>
    <w:basedOn w:val="Normal"/>
    <w:next w:val="Normal"/>
    <w:link w:val="CitadestacadaCar"/>
    <w:uiPriority w:val="30"/>
    <w:qFormat/>
    <w:rsid w:val="00A176FB"/>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lang w:eastAsia="es-CO"/>
    </w:rPr>
  </w:style>
  <w:style w:type="character" w:customStyle="1" w:styleId="CitadestacadaCar">
    <w:name w:val="Cita destacada Car"/>
    <w:basedOn w:val="Fuentedeprrafopredeter"/>
    <w:link w:val="Citadestacada"/>
    <w:uiPriority w:val="30"/>
    <w:rsid w:val="00A176FB"/>
    <w:rPr>
      <w:rFonts w:asciiTheme="minorHAnsi" w:eastAsiaTheme="minorEastAsia" w:hAnsiTheme="minorHAnsi" w:cstheme="minorBidi"/>
      <w:b/>
      <w:bCs/>
      <w:i/>
      <w:iCs/>
      <w:color w:val="4F81BD" w:themeColor="accent1"/>
      <w:sz w:val="22"/>
      <w:szCs w:val="22"/>
    </w:rPr>
  </w:style>
  <w:style w:type="character" w:styleId="nfasissutil">
    <w:name w:val="Subtle Emphasis"/>
    <w:basedOn w:val="Fuentedeprrafopredeter"/>
    <w:uiPriority w:val="19"/>
    <w:qFormat/>
    <w:rsid w:val="00A176FB"/>
    <w:rPr>
      <w:i/>
      <w:iCs/>
      <w:color w:val="808080" w:themeColor="text1" w:themeTint="7F"/>
    </w:rPr>
  </w:style>
  <w:style w:type="character" w:styleId="nfasisintenso">
    <w:name w:val="Intense Emphasis"/>
    <w:basedOn w:val="Fuentedeprrafopredeter"/>
    <w:uiPriority w:val="21"/>
    <w:qFormat/>
    <w:rsid w:val="00A176FB"/>
    <w:rPr>
      <w:b/>
      <w:bCs/>
      <w:i/>
      <w:iCs/>
      <w:color w:val="4F81BD" w:themeColor="accent1"/>
    </w:rPr>
  </w:style>
  <w:style w:type="character" w:styleId="Referenciasutil">
    <w:name w:val="Subtle Reference"/>
    <w:basedOn w:val="Fuentedeprrafopredeter"/>
    <w:uiPriority w:val="31"/>
    <w:qFormat/>
    <w:rsid w:val="00A176FB"/>
    <w:rPr>
      <w:smallCaps/>
      <w:color w:val="C0504D" w:themeColor="accent2"/>
      <w:u w:val="single"/>
    </w:rPr>
  </w:style>
  <w:style w:type="character" w:styleId="Referenciaintensa">
    <w:name w:val="Intense Reference"/>
    <w:basedOn w:val="Fuentedeprrafopredeter"/>
    <w:uiPriority w:val="32"/>
    <w:qFormat/>
    <w:rsid w:val="00A176FB"/>
    <w:rPr>
      <w:b/>
      <w:bCs/>
      <w:smallCaps/>
      <w:color w:val="C0504D" w:themeColor="accent2"/>
      <w:spacing w:val="5"/>
      <w:u w:val="single"/>
    </w:rPr>
  </w:style>
  <w:style w:type="character" w:styleId="Ttulodellibro">
    <w:name w:val="Book Title"/>
    <w:basedOn w:val="Fuentedeprrafopredeter"/>
    <w:uiPriority w:val="33"/>
    <w:qFormat/>
    <w:rsid w:val="00A176FB"/>
    <w:rPr>
      <w:b/>
      <w:bCs/>
      <w:smallCaps/>
      <w:spacing w:val="5"/>
    </w:rPr>
  </w:style>
  <w:style w:type="character" w:styleId="Nmerodepgina">
    <w:name w:val="page number"/>
    <w:basedOn w:val="Fuentedeprrafopredeter"/>
    <w:uiPriority w:val="99"/>
    <w:semiHidden/>
    <w:unhideWhenUsed/>
    <w:rsid w:val="00E25434"/>
  </w:style>
  <w:style w:type="paragraph" w:customStyle="1" w:styleId="Bibliografa1">
    <w:name w:val="Bibliografía1"/>
    <w:basedOn w:val="Normal"/>
    <w:rsid w:val="0057404A"/>
    <w:pPr>
      <w:spacing w:after="0" w:line="480" w:lineRule="auto"/>
      <w:ind w:left="720" w:hanging="720"/>
    </w:pPr>
  </w:style>
  <w:style w:type="character" w:styleId="Refdenotaalfinal">
    <w:name w:val="endnote reference"/>
    <w:basedOn w:val="Fuentedeprrafopredeter"/>
    <w:uiPriority w:val="99"/>
    <w:semiHidden/>
    <w:unhideWhenUsed/>
    <w:rsid w:val="00FF0411"/>
    <w:rPr>
      <w:vertAlign w:val="superscript"/>
    </w:rPr>
  </w:style>
  <w:style w:type="character" w:customStyle="1" w:styleId="PrrafodelistaCar">
    <w:name w:val="Párrafo de lista Car"/>
    <w:aliases w:val="Bolita Car,Guión Car,Viñeta 2 Car,Párrafo de lista3 Car,BOLA Car,Párrafo de lista21 Car,Titulo 8 Car,Párrafo de lista2 Car,Párrafo de lista5 Car,List Paragraph Car"/>
    <w:link w:val="Prrafodelista"/>
    <w:uiPriority w:val="34"/>
    <w:locked/>
    <w:rsid w:val="00C54521"/>
    <w:rPr>
      <w:sz w:val="22"/>
      <w:szCs w:val="22"/>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1623">
      <w:bodyDiv w:val="1"/>
      <w:marLeft w:val="0"/>
      <w:marRight w:val="0"/>
      <w:marTop w:val="0"/>
      <w:marBottom w:val="0"/>
      <w:divBdr>
        <w:top w:val="none" w:sz="0" w:space="0" w:color="auto"/>
        <w:left w:val="none" w:sz="0" w:space="0" w:color="auto"/>
        <w:bottom w:val="none" w:sz="0" w:space="0" w:color="auto"/>
        <w:right w:val="none" w:sz="0" w:space="0" w:color="auto"/>
      </w:divBdr>
    </w:div>
    <w:div w:id="151920539">
      <w:bodyDiv w:val="1"/>
      <w:marLeft w:val="0"/>
      <w:marRight w:val="0"/>
      <w:marTop w:val="0"/>
      <w:marBottom w:val="0"/>
      <w:divBdr>
        <w:top w:val="none" w:sz="0" w:space="0" w:color="auto"/>
        <w:left w:val="none" w:sz="0" w:space="0" w:color="auto"/>
        <w:bottom w:val="none" w:sz="0" w:space="0" w:color="auto"/>
        <w:right w:val="none" w:sz="0" w:space="0" w:color="auto"/>
      </w:divBdr>
    </w:div>
    <w:div w:id="162666744">
      <w:bodyDiv w:val="1"/>
      <w:marLeft w:val="0"/>
      <w:marRight w:val="0"/>
      <w:marTop w:val="0"/>
      <w:marBottom w:val="0"/>
      <w:divBdr>
        <w:top w:val="none" w:sz="0" w:space="0" w:color="auto"/>
        <w:left w:val="none" w:sz="0" w:space="0" w:color="auto"/>
        <w:bottom w:val="none" w:sz="0" w:space="0" w:color="auto"/>
        <w:right w:val="none" w:sz="0" w:space="0" w:color="auto"/>
      </w:divBdr>
    </w:div>
    <w:div w:id="172578477">
      <w:bodyDiv w:val="1"/>
      <w:marLeft w:val="0"/>
      <w:marRight w:val="0"/>
      <w:marTop w:val="0"/>
      <w:marBottom w:val="0"/>
      <w:divBdr>
        <w:top w:val="none" w:sz="0" w:space="0" w:color="auto"/>
        <w:left w:val="none" w:sz="0" w:space="0" w:color="auto"/>
        <w:bottom w:val="none" w:sz="0" w:space="0" w:color="auto"/>
        <w:right w:val="none" w:sz="0" w:space="0" w:color="auto"/>
      </w:divBdr>
    </w:div>
    <w:div w:id="285238382">
      <w:bodyDiv w:val="1"/>
      <w:marLeft w:val="0"/>
      <w:marRight w:val="0"/>
      <w:marTop w:val="0"/>
      <w:marBottom w:val="0"/>
      <w:divBdr>
        <w:top w:val="none" w:sz="0" w:space="0" w:color="auto"/>
        <w:left w:val="none" w:sz="0" w:space="0" w:color="auto"/>
        <w:bottom w:val="none" w:sz="0" w:space="0" w:color="auto"/>
        <w:right w:val="none" w:sz="0" w:space="0" w:color="auto"/>
      </w:divBdr>
    </w:div>
    <w:div w:id="408893374">
      <w:bodyDiv w:val="1"/>
      <w:marLeft w:val="0"/>
      <w:marRight w:val="0"/>
      <w:marTop w:val="0"/>
      <w:marBottom w:val="0"/>
      <w:divBdr>
        <w:top w:val="none" w:sz="0" w:space="0" w:color="auto"/>
        <w:left w:val="none" w:sz="0" w:space="0" w:color="auto"/>
        <w:bottom w:val="none" w:sz="0" w:space="0" w:color="auto"/>
        <w:right w:val="none" w:sz="0" w:space="0" w:color="auto"/>
      </w:divBdr>
    </w:div>
    <w:div w:id="412892010">
      <w:bodyDiv w:val="1"/>
      <w:marLeft w:val="0"/>
      <w:marRight w:val="0"/>
      <w:marTop w:val="0"/>
      <w:marBottom w:val="0"/>
      <w:divBdr>
        <w:top w:val="none" w:sz="0" w:space="0" w:color="auto"/>
        <w:left w:val="none" w:sz="0" w:space="0" w:color="auto"/>
        <w:bottom w:val="none" w:sz="0" w:space="0" w:color="auto"/>
        <w:right w:val="none" w:sz="0" w:space="0" w:color="auto"/>
      </w:divBdr>
    </w:div>
    <w:div w:id="459155648">
      <w:bodyDiv w:val="1"/>
      <w:marLeft w:val="0"/>
      <w:marRight w:val="0"/>
      <w:marTop w:val="0"/>
      <w:marBottom w:val="0"/>
      <w:divBdr>
        <w:top w:val="none" w:sz="0" w:space="0" w:color="auto"/>
        <w:left w:val="none" w:sz="0" w:space="0" w:color="auto"/>
        <w:bottom w:val="none" w:sz="0" w:space="0" w:color="auto"/>
        <w:right w:val="none" w:sz="0" w:space="0" w:color="auto"/>
      </w:divBdr>
    </w:div>
    <w:div w:id="529415051">
      <w:bodyDiv w:val="1"/>
      <w:marLeft w:val="0"/>
      <w:marRight w:val="0"/>
      <w:marTop w:val="0"/>
      <w:marBottom w:val="0"/>
      <w:divBdr>
        <w:top w:val="none" w:sz="0" w:space="0" w:color="auto"/>
        <w:left w:val="none" w:sz="0" w:space="0" w:color="auto"/>
        <w:bottom w:val="none" w:sz="0" w:space="0" w:color="auto"/>
        <w:right w:val="none" w:sz="0" w:space="0" w:color="auto"/>
      </w:divBdr>
    </w:div>
    <w:div w:id="535973264">
      <w:bodyDiv w:val="1"/>
      <w:marLeft w:val="0"/>
      <w:marRight w:val="0"/>
      <w:marTop w:val="0"/>
      <w:marBottom w:val="0"/>
      <w:divBdr>
        <w:top w:val="none" w:sz="0" w:space="0" w:color="auto"/>
        <w:left w:val="none" w:sz="0" w:space="0" w:color="auto"/>
        <w:bottom w:val="none" w:sz="0" w:space="0" w:color="auto"/>
        <w:right w:val="none" w:sz="0" w:space="0" w:color="auto"/>
      </w:divBdr>
    </w:div>
    <w:div w:id="544410141">
      <w:bodyDiv w:val="1"/>
      <w:marLeft w:val="0"/>
      <w:marRight w:val="0"/>
      <w:marTop w:val="0"/>
      <w:marBottom w:val="0"/>
      <w:divBdr>
        <w:top w:val="none" w:sz="0" w:space="0" w:color="auto"/>
        <w:left w:val="none" w:sz="0" w:space="0" w:color="auto"/>
        <w:bottom w:val="none" w:sz="0" w:space="0" w:color="auto"/>
        <w:right w:val="none" w:sz="0" w:space="0" w:color="auto"/>
      </w:divBdr>
    </w:div>
    <w:div w:id="56453112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107626542">
          <w:marLeft w:val="0"/>
          <w:marRight w:val="0"/>
          <w:marTop w:val="0"/>
          <w:marBottom w:val="0"/>
          <w:divBdr>
            <w:top w:val="none" w:sz="0" w:space="0" w:color="auto"/>
            <w:left w:val="none" w:sz="0" w:space="0" w:color="auto"/>
            <w:bottom w:val="none" w:sz="0" w:space="0" w:color="auto"/>
            <w:right w:val="none" w:sz="0" w:space="0" w:color="auto"/>
          </w:divBdr>
          <w:divsChild>
            <w:div w:id="1676498531">
              <w:marLeft w:val="0"/>
              <w:marRight w:val="0"/>
              <w:marTop w:val="0"/>
              <w:marBottom w:val="0"/>
              <w:divBdr>
                <w:top w:val="none" w:sz="0" w:space="0" w:color="auto"/>
                <w:left w:val="none" w:sz="0" w:space="0" w:color="auto"/>
                <w:bottom w:val="none" w:sz="0" w:space="0" w:color="auto"/>
                <w:right w:val="none" w:sz="0" w:space="0" w:color="auto"/>
              </w:divBdr>
              <w:divsChild>
                <w:div w:id="436676770">
                  <w:marLeft w:val="0"/>
                  <w:marRight w:val="0"/>
                  <w:marTop w:val="0"/>
                  <w:marBottom w:val="0"/>
                  <w:divBdr>
                    <w:top w:val="none" w:sz="0" w:space="0" w:color="auto"/>
                    <w:left w:val="none" w:sz="0" w:space="0" w:color="auto"/>
                    <w:bottom w:val="none" w:sz="0" w:space="0" w:color="auto"/>
                    <w:right w:val="none" w:sz="0" w:space="0" w:color="auto"/>
                  </w:divBdr>
                </w:div>
                <w:div w:id="438988892">
                  <w:marLeft w:val="0"/>
                  <w:marRight w:val="0"/>
                  <w:marTop w:val="0"/>
                  <w:marBottom w:val="0"/>
                  <w:divBdr>
                    <w:top w:val="none" w:sz="0" w:space="0" w:color="auto"/>
                    <w:left w:val="none" w:sz="0" w:space="0" w:color="auto"/>
                    <w:bottom w:val="none" w:sz="0" w:space="0" w:color="auto"/>
                    <w:right w:val="none" w:sz="0" w:space="0" w:color="auto"/>
                  </w:divBdr>
                </w:div>
                <w:div w:id="481040561">
                  <w:marLeft w:val="0"/>
                  <w:marRight w:val="0"/>
                  <w:marTop w:val="0"/>
                  <w:marBottom w:val="0"/>
                  <w:divBdr>
                    <w:top w:val="none" w:sz="0" w:space="0" w:color="auto"/>
                    <w:left w:val="none" w:sz="0" w:space="0" w:color="auto"/>
                    <w:bottom w:val="none" w:sz="0" w:space="0" w:color="auto"/>
                    <w:right w:val="none" w:sz="0" w:space="0" w:color="auto"/>
                  </w:divBdr>
                </w:div>
                <w:div w:id="1416897371">
                  <w:marLeft w:val="0"/>
                  <w:marRight w:val="0"/>
                  <w:marTop w:val="0"/>
                  <w:marBottom w:val="0"/>
                  <w:divBdr>
                    <w:top w:val="none" w:sz="0" w:space="0" w:color="auto"/>
                    <w:left w:val="none" w:sz="0" w:space="0" w:color="auto"/>
                    <w:bottom w:val="none" w:sz="0" w:space="0" w:color="auto"/>
                    <w:right w:val="none" w:sz="0" w:space="0" w:color="auto"/>
                  </w:divBdr>
                </w:div>
                <w:div w:id="1706634143">
                  <w:marLeft w:val="0"/>
                  <w:marRight w:val="0"/>
                  <w:marTop w:val="0"/>
                  <w:marBottom w:val="0"/>
                  <w:divBdr>
                    <w:top w:val="none" w:sz="0" w:space="0" w:color="auto"/>
                    <w:left w:val="none" w:sz="0" w:space="0" w:color="auto"/>
                    <w:bottom w:val="none" w:sz="0" w:space="0" w:color="auto"/>
                    <w:right w:val="none" w:sz="0" w:space="0" w:color="auto"/>
                  </w:divBdr>
                </w:div>
                <w:div w:id="2029987103">
                  <w:marLeft w:val="0"/>
                  <w:marRight w:val="0"/>
                  <w:marTop w:val="0"/>
                  <w:marBottom w:val="0"/>
                  <w:divBdr>
                    <w:top w:val="none" w:sz="0" w:space="0" w:color="auto"/>
                    <w:left w:val="none" w:sz="0" w:space="0" w:color="auto"/>
                    <w:bottom w:val="none" w:sz="0" w:space="0" w:color="auto"/>
                    <w:right w:val="none" w:sz="0" w:space="0" w:color="auto"/>
                  </w:divBdr>
                </w:div>
                <w:div w:id="2073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0624">
      <w:bodyDiv w:val="1"/>
      <w:marLeft w:val="0"/>
      <w:marRight w:val="0"/>
      <w:marTop w:val="0"/>
      <w:marBottom w:val="0"/>
      <w:divBdr>
        <w:top w:val="none" w:sz="0" w:space="0" w:color="auto"/>
        <w:left w:val="none" w:sz="0" w:space="0" w:color="auto"/>
        <w:bottom w:val="none" w:sz="0" w:space="0" w:color="auto"/>
        <w:right w:val="none" w:sz="0" w:space="0" w:color="auto"/>
      </w:divBdr>
      <w:divsChild>
        <w:div w:id="861824405">
          <w:marLeft w:val="0"/>
          <w:marRight w:val="0"/>
          <w:marTop w:val="0"/>
          <w:marBottom w:val="0"/>
          <w:divBdr>
            <w:top w:val="none" w:sz="0" w:space="0" w:color="auto"/>
            <w:left w:val="none" w:sz="0" w:space="0" w:color="auto"/>
            <w:bottom w:val="none" w:sz="0" w:space="0" w:color="auto"/>
            <w:right w:val="none" w:sz="0" w:space="0" w:color="auto"/>
          </w:divBdr>
          <w:divsChild>
            <w:div w:id="641544487">
              <w:marLeft w:val="0"/>
              <w:marRight w:val="0"/>
              <w:marTop w:val="0"/>
              <w:marBottom w:val="0"/>
              <w:divBdr>
                <w:top w:val="none" w:sz="0" w:space="0" w:color="auto"/>
                <w:left w:val="none" w:sz="0" w:space="0" w:color="auto"/>
                <w:bottom w:val="none" w:sz="0" w:space="0" w:color="auto"/>
                <w:right w:val="none" w:sz="0" w:space="0" w:color="auto"/>
              </w:divBdr>
            </w:div>
            <w:div w:id="1659459468">
              <w:marLeft w:val="0"/>
              <w:marRight w:val="0"/>
              <w:marTop w:val="0"/>
              <w:marBottom w:val="0"/>
              <w:divBdr>
                <w:top w:val="none" w:sz="0" w:space="0" w:color="auto"/>
                <w:left w:val="none" w:sz="0" w:space="0" w:color="auto"/>
                <w:bottom w:val="none" w:sz="0" w:space="0" w:color="auto"/>
                <w:right w:val="none" w:sz="0" w:space="0" w:color="auto"/>
              </w:divBdr>
            </w:div>
          </w:divsChild>
        </w:div>
        <w:div w:id="1448963821">
          <w:marLeft w:val="0"/>
          <w:marRight w:val="0"/>
          <w:marTop w:val="0"/>
          <w:marBottom w:val="0"/>
          <w:divBdr>
            <w:top w:val="none" w:sz="0" w:space="0" w:color="auto"/>
            <w:left w:val="none" w:sz="0" w:space="0" w:color="auto"/>
            <w:bottom w:val="none" w:sz="0" w:space="0" w:color="auto"/>
            <w:right w:val="none" w:sz="0" w:space="0" w:color="auto"/>
          </w:divBdr>
          <w:divsChild>
            <w:div w:id="792331140">
              <w:marLeft w:val="0"/>
              <w:marRight w:val="0"/>
              <w:marTop w:val="0"/>
              <w:marBottom w:val="0"/>
              <w:divBdr>
                <w:top w:val="none" w:sz="0" w:space="0" w:color="auto"/>
                <w:left w:val="none" w:sz="0" w:space="0" w:color="auto"/>
                <w:bottom w:val="none" w:sz="0" w:space="0" w:color="auto"/>
                <w:right w:val="none" w:sz="0" w:space="0" w:color="auto"/>
              </w:divBdr>
            </w:div>
            <w:div w:id="814104196">
              <w:marLeft w:val="0"/>
              <w:marRight w:val="0"/>
              <w:marTop w:val="0"/>
              <w:marBottom w:val="0"/>
              <w:divBdr>
                <w:top w:val="none" w:sz="0" w:space="0" w:color="auto"/>
                <w:left w:val="none" w:sz="0" w:space="0" w:color="auto"/>
                <w:bottom w:val="none" w:sz="0" w:space="0" w:color="auto"/>
                <w:right w:val="none" w:sz="0" w:space="0" w:color="auto"/>
              </w:divBdr>
            </w:div>
            <w:div w:id="1880512823">
              <w:marLeft w:val="0"/>
              <w:marRight w:val="0"/>
              <w:marTop w:val="0"/>
              <w:marBottom w:val="0"/>
              <w:divBdr>
                <w:top w:val="none" w:sz="0" w:space="0" w:color="auto"/>
                <w:left w:val="none" w:sz="0" w:space="0" w:color="auto"/>
                <w:bottom w:val="none" w:sz="0" w:space="0" w:color="auto"/>
                <w:right w:val="none" w:sz="0" w:space="0" w:color="auto"/>
              </w:divBdr>
            </w:div>
          </w:divsChild>
        </w:div>
        <w:div w:id="2110154341">
          <w:marLeft w:val="0"/>
          <w:marRight w:val="0"/>
          <w:marTop w:val="0"/>
          <w:marBottom w:val="0"/>
          <w:divBdr>
            <w:top w:val="none" w:sz="0" w:space="0" w:color="auto"/>
            <w:left w:val="none" w:sz="0" w:space="0" w:color="auto"/>
            <w:bottom w:val="none" w:sz="0" w:space="0" w:color="auto"/>
            <w:right w:val="none" w:sz="0" w:space="0" w:color="auto"/>
          </w:divBdr>
          <w:divsChild>
            <w:div w:id="2778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79">
      <w:bodyDiv w:val="1"/>
      <w:marLeft w:val="0"/>
      <w:marRight w:val="0"/>
      <w:marTop w:val="0"/>
      <w:marBottom w:val="0"/>
      <w:divBdr>
        <w:top w:val="none" w:sz="0" w:space="0" w:color="auto"/>
        <w:left w:val="none" w:sz="0" w:space="0" w:color="auto"/>
        <w:bottom w:val="none" w:sz="0" w:space="0" w:color="auto"/>
        <w:right w:val="none" w:sz="0" w:space="0" w:color="auto"/>
      </w:divBdr>
    </w:div>
    <w:div w:id="635912915">
      <w:bodyDiv w:val="1"/>
      <w:marLeft w:val="0"/>
      <w:marRight w:val="0"/>
      <w:marTop w:val="0"/>
      <w:marBottom w:val="0"/>
      <w:divBdr>
        <w:top w:val="none" w:sz="0" w:space="0" w:color="auto"/>
        <w:left w:val="none" w:sz="0" w:space="0" w:color="auto"/>
        <w:bottom w:val="none" w:sz="0" w:space="0" w:color="auto"/>
        <w:right w:val="none" w:sz="0" w:space="0" w:color="auto"/>
      </w:divBdr>
    </w:div>
    <w:div w:id="695155434">
      <w:bodyDiv w:val="1"/>
      <w:marLeft w:val="0"/>
      <w:marRight w:val="0"/>
      <w:marTop w:val="0"/>
      <w:marBottom w:val="0"/>
      <w:divBdr>
        <w:top w:val="none" w:sz="0" w:space="0" w:color="auto"/>
        <w:left w:val="none" w:sz="0" w:space="0" w:color="auto"/>
        <w:bottom w:val="none" w:sz="0" w:space="0" w:color="auto"/>
        <w:right w:val="none" w:sz="0" w:space="0" w:color="auto"/>
      </w:divBdr>
    </w:div>
    <w:div w:id="724724317">
      <w:bodyDiv w:val="1"/>
      <w:marLeft w:val="0"/>
      <w:marRight w:val="0"/>
      <w:marTop w:val="0"/>
      <w:marBottom w:val="0"/>
      <w:divBdr>
        <w:top w:val="none" w:sz="0" w:space="0" w:color="auto"/>
        <w:left w:val="none" w:sz="0" w:space="0" w:color="auto"/>
        <w:bottom w:val="none" w:sz="0" w:space="0" w:color="auto"/>
        <w:right w:val="none" w:sz="0" w:space="0" w:color="auto"/>
      </w:divBdr>
    </w:div>
    <w:div w:id="834537413">
      <w:bodyDiv w:val="1"/>
      <w:marLeft w:val="0"/>
      <w:marRight w:val="0"/>
      <w:marTop w:val="0"/>
      <w:marBottom w:val="0"/>
      <w:divBdr>
        <w:top w:val="none" w:sz="0" w:space="0" w:color="auto"/>
        <w:left w:val="none" w:sz="0" w:space="0" w:color="auto"/>
        <w:bottom w:val="none" w:sz="0" w:space="0" w:color="auto"/>
        <w:right w:val="none" w:sz="0" w:space="0" w:color="auto"/>
      </w:divBdr>
    </w:div>
    <w:div w:id="85893097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930048849">
          <w:marLeft w:val="0"/>
          <w:marRight w:val="0"/>
          <w:marTop w:val="0"/>
          <w:marBottom w:val="0"/>
          <w:divBdr>
            <w:top w:val="none" w:sz="0" w:space="0" w:color="auto"/>
            <w:left w:val="none" w:sz="0" w:space="0" w:color="auto"/>
            <w:bottom w:val="none" w:sz="0" w:space="0" w:color="auto"/>
            <w:right w:val="none" w:sz="0" w:space="0" w:color="auto"/>
          </w:divBdr>
          <w:divsChild>
            <w:div w:id="465389778">
              <w:marLeft w:val="0"/>
              <w:marRight w:val="0"/>
              <w:marTop w:val="0"/>
              <w:marBottom w:val="0"/>
              <w:divBdr>
                <w:top w:val="none" w:sz="0" w:space="0" w:color="auto"/>
                <w:left w:val="none" w:sz="0" w:space="0" w:color="auto"/>
                <w:bottom w:val="none" w:sz="0" w:space="0" w:color="auto"/>
                <w:right w:val="none" w:sz="0" w:space="0" w:color="auto"/>
              </w:divBdr>
              <w:divsChild>
                <w:div w:id="2036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32370">
      <w:bodyDiv w:val="1"/>
      <w:marLeft w:val="0"/>
      <w:marRight w:val="0"/>
      <w:marTop w:val="0"/>
      <w:marBottom w:val="0"/>
      <w:divBdr>
        <w:top w:val="none" w:sz="0" w:space="0" w:color="auto"/>
        <w:left w:val="none" w:sz="0" w:space="0" w:color="auto"/>
        <w:bottom w:val="none" w:sz="0" w:space="0" w:color="auto"/>
        <w:right w:val="none" w:sz="0" w:space="0" w:color="auto"/>
      </w:divBdr>
    </w:div>
    <w:div w:id="910820369">
      <w:bodyDiv w:val="1"/>
      <w:marLeft w:val="0"/>
      <w:marRight w:val="0"/>
      <w:marTop w:val="0"/>
      <w:marBottom w:val="0"/>
      <w:divBdr>
        <w:top w:val="none" w:sz="0" w:space="0" w:color="auto"/>
        <w:left w:val="none" w:sz="0" w:space="0" w:color="auto"/>
        <w:bottom w:val="none" w:sz="0" w:space="0" w:color="auto"/>
        <w:right w:val="none" w:sz="0" w:space="0" w:color="auto"/>
      </w:divBdr>
    </w:div>
    <w:div w:id="1016274895">
      <w:bodyDiv w:val="1"/>
      <w:marLeft w:val="0"/>
      <w:marRight w:val="0"/>
      <w:marTop w:val="0"/>
      <w:marBottom w:val="0"/>
      <w:divBdr>
        <w:top w:val="none" w:sz="0" w:space="0" w:color="auto"/>
        <w:left w:val="none" w:sz="0" w:space="0" w:color="auto"/>
        <w:bottom w:val="none" w:sz="0" w:space="0" w:color="auto"/>
        <w:right w:val="none" w:sz="0" w:space="0" w:color="auto"/>
      </w:divBdr>
    </w:div>
    <w:div w:id="1029378630">
      <w:bodyDiv w:val="1"/>
      <w:marLeft w:val="0"/>
      <w:marRight w:val="0"/>
      <w:marTop w:val="0"/>
      <w:marBottom w:val="0"/>
      <w:divBdr>
        <w:top w:val="none" w:sz="0" w:space="0" w:color="auto"/>
        <w:left w:val="none" w:sz="0" w:space="0" w:color="auto"/>
        <w:bottom w:val="none" w:sz="0" w:space="0" w:color="auto"/>
        <w:right w:val="none" w:sz="0" w:space="0" w:color="auto"/>
      </w:divBdr>
      <w:divsChild>
        <w:div w:id="3285861">
          <w:marLeft w:val="0"/>
          <w:marRight w:val="0"/>
          <w:marTop w:val="0"/>
          <w:marBottom w:val="0"/>
          <w:divBdr>
            <w:top w:val="none" w:sz="0" w:space="0" w:color="auto"/>
            <w:left w:val="none" w:sz="0" w:space="0" w:color="auto"/>
            <w:bottom w:val="none" w:sz="0" w:space="0" w:color="auto"/>
            <w:right w:val="none" w:sz="0" w:space="0" w:color="auto"/>
          </w:divBdr>
          <w:divsChild>
            <w:div w:id="1974670668">
              <w:marLeft w:val="0"/>
              <w:marRight w:val="0"/>
              <w:marTop w:val="0"/>
              <w:marBottom w:val="0"/>
              <w:divBdr>
                <w:top w:val="none" w:sz="0" w:space="0" w:color="auto"/>
                <w:left w:val="none" w:sz="0" w:space="0" w:color="auto"/>
                <w:bottom w:val="none" w:sz="0" w:space="0" w:color="auto"/>
                <w:right w:val="none" w:sz="0" w:space="0" w:color="auto"/>
              </w:divBdr>
              <w:divsChild>
                <w:div w:id="420107366">
                  <w:marLeft w:val="0"/>
                  <w:marRight w:val="0"/>
                  <w:marTop w:val="0"/>
                  <w:marBottom w:val="0"/>
                  <w:divBdr>
                    <w:top w:val="none" w:sz="0" w:space="0" w:color="auto"/>
                    <w:left w:val="none" w:sz="0" w:space="0" w:color="auto"/>
                    <w:bottom w:val="none" w:sz="0" w:space="0" w:color="auto"/>
                    <w:right w:val="none" w:sz="0" w:space="0" w:color="auto"/>
                  </w:divBdr>
                  <w:divsChild>
                    <w:div w:id="2109082929">
                      <w:marLeft w:val="0"/>
                      <w:marRight w:val="0"/>
                      <w:marTop w:val="0"/>
                      <w:marBottom w:val="0"/>
                      <w:divBdr>
                        <w:top w:val="none" w:sz="0" w:space="0" w:color="auto"/>
                        <w:left w:val="none" w:sz="0" w:space="0" w:color="auto"/>
                        <w:bottom w:val="none" w:sz="0" w:space="0" w:color="auto"/>
                        <w:right w:val="none" w:sz="0" w:space="0" w:color="auto"/>
                      </w:divBdr>
                      <w:divsChild>
                        <w:div w:id="260183235">
                          <w:marLeft w:val="0"/>
                          <w:marRight w:val="0"/>
                          <w:marTop w:val="0"/>
                          <w:marBottom w:val="0"/>
                          <w:divBdr>
                            <w:top w:val="none" w:sz="0" w:space="0" w:color="auto"/>
                            <w:left w:val="none" w:sz="0" w:space="0" w:color="auto"/>
                            <w:bottom w:val="none" w:sz="0" w:space="0" w:color="auto"/>
                            <w:right w:val="none" w:sz="0" w:space="0" w:color="auto"/>
                          </w:divBdr>
                          <w:divsChild>
                            <w:div w:id="1939480205">
                              <w:marLeft w:val="0"/>
                              <w:marRight w:val="0"/>
                              <w:marTop w:val="0"/>
                              <w:marBottom w:val="0"/>
                              <w:divBdr>
                                <w:top w:val="none" w:sz="0" w:space="0" w:color="auto"/>
                                <w:left w:val="none" w:sz="0" w:space="0" w:color="auto"/>
                                <w:bottom w:val="none" w:sz="0" w:space="0" w:color="auto"/>
                                <w:right w:val="none" w:sz="0" w:space="0" w:color="auto"/>
                              </w:divBdr>
                            </w:div>
                          </w:divsChild>
                        </w:div>
                        <w:div w:id="2577544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95147984">
          <w:marLeft w:val="0"/>
          <w:marRight w:val="0"/>
          <w:marTop w:val="1440"/>
          <w:marBottom w:val="0"/>
          <w:divBdr>
            <w:top w:val="single" w:sz="8" w:space="0" w:color="EEEEEE"/>
            <w:left w:val="none" w:sz="0" w:space="0" w:color="auto"/>
            <w:bottom w:val="none" w:sz="0" w:space="0" w:color="auto"/>
            <w:right w:val="none" w:sz="0" w:space="0" w:color="auto"/>
          </w:divBdr>
          <w:divsChild>
            <w:div w:id="1667130532">
              <w:marLeft w:val="0"/>
              <w:marRight w:val="0"/>
              <w:marTop w:val="240"/>
              <w:marBottom w:val="0"/>
              <w:divBdr>
                <w:top w:val="none" w:sz="0" w:space="0" w:color="auto"/>
                <w:left w:val="none" w:sz="0" w:space="0" w:color="auto"/>
                <w:bottom w:val="none" w:sz="0" w:space="0" w:color="auto"/>
                <w:right w:val="none" w:sz="0" w:space="0" w:color="auto"/>
              </w:divBdr>
            </w:div>
            <w:div w:id="3188471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40934608">
      <w:bodyDiv w:val="1"/>
      <w:marLeft w:val="0"/>
      <w:marRight w:val="0"/>
      <w:marTop w:val="0"/>
      <w:marBottom w:val="0"/>
      <w:divBdr>
        <w:top w:val="none" w:sz="0" w:space="0" w:color="auto"/>
        <w:left w:val="none" w:sz="0" w:space="0" w:color="auto"/>
        <w:bottom w:val="none" w:sz="0" w:space="0" w:color="auto"/>
        <w:right w:val="none" w:sz="0" w:space="0" w:color="auto"/>
      </w:divBdr>
    </w:div>
    <w:div w:id="1090007896">
      <w:bodyDiv w:val="1"/>
      <w:marLeft w:val="0"/>
      <w:marRight w:val="0"/>
      <w:marTop w:val="0"/>
      <w:marBottom w:val="0"/>
      <w:divBdr>
        <w:top w:val="none" w:sz="0" w:space="0" w:color="auto"/>
        <w:left w:val="none" w:sz="0" w:space="0" w:color="auto"/>
        <w:bottom w:val="none" w:sz="0" w:space="0" w:color="auto"/>
        <w:right w:val="none" w:sz="0" w:space="0" w:color="auto"/>
      </w:divBdr>
    </w:div>
    <w:div w:id="1097217112">
      <w:bodyDiv w:val="1"/>
      <w:marLeft w:val="0"/>
      <w:marRight w:val="0"/>
      <w:marTop w:val="0"/>
      <w:marBottom w:val="0"/>
      <w:divBdr>
        <w:top w:val="none" w:sz="0" w:space="0" w:color="auto"/>
        <w:left w:val="none" w:sz="0" w:space="0" w:color="auto"/>
        <w:bottom w:val="none" w:sz="0" w:space="0" w:color="auto"/>
        <w:right w:val="none" w:sz="0" w:space="0" w:color="auto"/>
      </w:divBdr>
      <w:divsChild>
        <w:div w:id="2021883764">
          <w:marLeft w:val="0"/>
          <w:marRight w:val="0"/>
          <w:marTop w:val="0"/>
          <w:marBottom w:val="0"/>
          <w:divBdr>
            <w:top w:val="none" w:sz="0" w:space="0" w:color="auto"/>
            <w:left w:val="none" w:sz="0" w:space="0" w:color="auto"/>
            <w:bottom w:val="none" w:sz="0" w:space="0" w:color="auto"/>
            <w:right w:val="none" w:sz="0" w:space="0" w:color="auto"/>
          </w:divBdr>
          <w:divsChild>
            <w:div w:id="1995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953">
      <w:bodyDiv w:val="1"/>
      <w:marLeft w:val="0"/>
      <w:marRight w:val="0"/>
      <w:marTop w:val="0"/>
      <w:marBottom w:val="0"/>
      <w:divBdr>
        <w:top w:val="none" w:sz="0" w:space="0" w:color="auto"/>
        <w:left w:val="none" w:sz="0" w:space="0" w:color="auto"/>
        <w:bottom w:val="none" w:sz="0" w:space="0" w:color="auto"/>
        <w:right w:val="none" w:sz="0" w:space="0" w:color="auto"/>
      </w:divBdr>
    </w:div>
    <w:div w:id="1110247521">
      <w:bodyDiv w:val="1"/>
      <w:marLeft w:val="0"/>
      <w:marRight w:val="0"/>
      <w:marTop w:val="0"/>
      <w:marBottom w:val="0"/>
      <w:divBdr>
        <w:top w:val="none" w:sz="0" w:space="0" w:color="auto"/>
        <w:left w:val="none" w:sz="0" w:space="0" w:color="auto"/>
        <w:bottom w:val="none" w:sz="0" w:space="0" w:color="auto"/>
        <w:right w:val="none" w:sz="0" w:space="0" w:color="auto"/>
      </w:divBdr>
    </w:div>
    <w:div w:id="1116946205">
      <w:bodyDiv w:val="1"/>
      <w:marLeft w:val="0"/>
      <w:marRight w:val="0"/>
      <w:marTop w:val="0"/>
      <w:marBottom w:val="0"/>
      <w:divBdr>
        <w:top w:val="none" w:sz="0" w:space="0" w:color="auto"/>
        <w:left w:val="none" w:sz="0" w:space="0" w:color="auto"/>
        <w:bottom w:val="none" w:sz="0" w:space="0" w:color="auto"/>
        <w:right w:val="none" w:sz="0" w:space="0" w:color="auto"/>
      </w:divBdr>
    </w:div>
    <w:div w:id="1123575928">
      <w:bodyDiv w:val="1"/>
      <w:marLeft w:val="0"/>
      <w:marRight w:val="0"/>
      <w:marTop w:val="0"/>
      <w:marBottom w:val="0"/>
      <w:divBdr>
        <w:top w:val="none" w:sz="0" w:space="0" w:color="auto"/>
        <w:left w:val="none" w:sz="0" w:space="0" w:color="auto"/>
        <w:bottom w:val="none" w:sz="0" w:space="0" w:color="auto"/>
        <w:right w:val="none" w:sz="0" w:space="0" w:color="auto"/>
      </w:divBdr>
    </w:div>
    <w:div w:id="1136531844">
      <w:bodyDiv w:val="1"/>
      <w:marLeft w:val="0"/>
      <w:marRight w:val="0"/>
      <w:marTop w:val="0"/>
      <w:marBottom w:val="0"/>
      <w:divBdr>
        <w:top w:val="none" w:sz="0" w:space="0" w:color="auto"/>
        <w:left w:val="none" w:sz="0" w:space="0" w:color="auto"/>
        <w:bottom w:val="none" w:sz="0" w:space="0" w:color="auto"/>
        <w:right w:val="none" w:sz="0" w:space="0" w:color="auto"/>
      </w:divBdr>
    </w:div>
    <w:div w:id="1187983800">
      <w:bodyDiv w:val="1"/>
      <w:marLeft w:val="0"/>
      <w:marRight w:val="0"/>
      <w:marTop w:val="0"/>
      <w:marBottom w:val="0"/>
      <w:divBdr>
        <w:top w:val="none" w:sz="0" w:space="0" w:color="auto"/>
        <w:left w:val="none" w:sz="0" w:space="0" w:color="auto"/>
        <w:bottom w:val="none" w:sz="0" w:space="0" w:color="auto"/>
        <w:right w:val="none" w:sz="0" w:space="0" w:color="auto"/>
      </w:divBdr>
    </w:div>
    <w:div w:id="1229028161">
      <w:bodyDiv w:val="1"/>
      <w:marLeft w:val="0"/>
      <w:marRight w:val="0"/>
      <w:marTop w:val="0"/>
      <w:marBottom w:val="0"/>
      <w:divBdr>
        <w:top w:val="none" w:sz="0" w:space="0" w:color="auto"/>
        <w:left w:val="none" w:sz="0" w:space="0" w:color="auto"/>
        <w:bottom w:val="none" w:sz="0" w:space="0" w:color="auto"/>
        <w:right w:val="none" w:sz="0" w:space="0" w:color="auto"/>
      </w:divBdr>
    </w:div>
    <w:div w:id="1256667534">
      <w:bodyDiv w:val="1"/>
      <w:marLeft w:val="0"/>
      <w:marRight w:val="0"/>
      <w:marTop w:val="0"/>
      <w:marBottom w:val="0"/>
      <w:divBdr>
        <w:top w:val="none" w:sz="0" w:space="0" w:color="auto"/>
        <w:left w:val="none" w:sz="0" w:space="0" w:color="auto"/>
        <w:bottom w:val="none" w:sz="0" w:space="0" w:color="auto"/>
        <w:right w:val="none" w:sz="0" w:space="0" w:color="auto"/>
      </w:divBdr>
    </w:div>
    <w:div w:id="1342900235">
      <w:bodyDiv w:val="1"/>
      <w:marLeft w:val="0"/>
      <w:marRight w:val="0"/>
      <w:marTop w:val="0"/>
      <w:marBottom w:val="0"/>
      <w:divBdr>
        <w:top w:val="none" w:sz="0" w:space="0" w:color="auto"/>
        <w:left w:val="none" w:sz="0" w:space="0" w:color="auto"/>
        <w:bottom w:val="none" w:sz="0" w:space="0" w:color="auto"/>
        <w:right w:val="none" w:sz="0" w:space="0" w:color="auto"/>
      </w:divBdr>
    </w:div>
    <w:div w:id="1375621012">
      <w:bodyDiv w:val="1"/>
      <w:marLeft w:val="0"/>
      <w:marRight w:val="0"/>
      <w:marTop w:val="0"/>
      <w:marBottom w:val="0"/>
      <w:divBdr>
        <w:top w:val="none" w:sz="0" w:space="0" w:color="auto"/>
        <w:left w:val="none" w:sz="0" w:space="0" w:color="auto"/>
        <w:bottom w:val="none" w:sz="0" w:space="0" w:color="auto"/>
        <w:right w:val="none" w:sz="0" w:space="0" w:color="auto"/>
      </w:divBdr>
    </w:div>
    <w:div w:id="1400251373">
      <w:bodyDiv w:val="1"/>
      <w:marLeft w:val="0"/>
      <w:marRight w:val="0"/>
      <w:marTop w:val="0"/>
      <w:marBottom w:val="0"/>
      <w:divBdr>
        <w:top w:val="none" w:sz="0" w:space="0" w:color="auto"/>
        <w:left w:val="none" w:sz="0" w:space="0" w:color="auto"/>
        <w:bottom w:val="none" w:sz="0" w:space="0" w:color="auto"/>
        <w:right w:val="none" w:sz="0" w:space="0" w:color="auto"/>
      </w:divBdr>
    </w:div>
    <w:div w:id="1418211499">
      <w:bodyDiv w:val="1"/>
      <w:marLeft w:val="0"/>
      <w:marRight w:val="0"/>
      <w:marTop w:val="0"/>
      <w:marBottom w:val="0"/>
      <w:divBdr>
        <w:top w:val="none" w:sz="0" w:space="0" w:color="auto"/>
        <w:left w:val="none" w:sz="0" w:space="0" w:color="auto"/>
        <w:bottom w:val="none" w:sz="0" w:space="0" w:color="auto"/>
        <w:right w:val="none" w:sz="0" w:space="0" w:color="auto"/>
      </w:divBdr>
    </w:div>
    <w:div w:id="1432355703">
      <w:bodyDiv w:val="1"/>
      <w:marLeft w:val="0"/>
      <w:marRight w:val="0"/>
      <w:marTop w:val="0"/>
      <w:marBottom w:val="0"/>
      <w:divBdr>
        <w:top w:val="none" w:sz="0" w:space="0" w:color="auto"/>
        <w:left w:val="none" w:sz="0" w:space="0" w:color="auto"/>
        <w:bottom w:val="none" w:sz="0" w:space="0" w:color="auto"/>
        <w:right w:val="none" w:sz="0" w:space="0" w:color="auto"/>
      </w:divBdr>
    </w:div>
    <w:div w:id="1461800718">
      <w:bodyDiv w:val="1"/>
      <w:marLeft w:val="0"/>
      <w:marRight w:val="0"/>
      <w:marTop w:val="0"/>
      <w:marBottom w:val="0"/>
      <w:divBdr>
        <w:top w:val="none" w:sz="0" w:space="0" w:color="auto"/>
        <w:left w:val="none" w:sz="0" w:space="0" w:color="auto"/>
        <w:bottom w:val="none" w:sz="0" w:space="0" w:color="auto"/>
        <w:right w:val="none" w:sz="0" w:space="0" w:color="auto"/>
      </w:divBdr>
    </w:div>
    <w:div w:id="1580408435">
      <w:bodyDiv w:val="1"/>
      <w:marLeft w:val="0"/>
      <w:marRight w:val="0"/>
      <w:marTop w:val="0"/>
      <w:marBottom w:val="0"/>
      <w:divBdr>
        <w:top w:val="none" w:sz="0" w:space="0" w:color="auto"/>
        <w:left w:val="none" w:sz="0" w:space="0" w:color="auto"/>
        <w:bottom w:val="none" w:sz="0" w:space="0" w:color="auto"/>
        <w:right w:val="none" w:sz="0" w:space="0" w:color="auto"/>
      </w:divBdr>
    </w:div>
    <w:div w:id="1638759013">
      <w:bodyDiv w:val="1"/>
      <w:marLeft w:val="0"/>
      <w:marRight w:val="0"/>
      <w:marTop w:val="0"/>
      <w:marBottom w:val="0"/>
      <w:divBdr>
        <w:top w:val="none" w:sz="0" w:space="0" w:color="auto"/>
        <w:left w:val="none" w:sz="0" w:space="0" w:color="auto"/>
        <w:bottom w:val="none" w:sz="0" w:space="0" w:color="auto"/>
        <w:right w:val="none" w:sz="0" w:space="0" w:color="auto"/>
      </w:divBdr>
    </w:div>
    <w:div w:id="1714889756">
      <w:bodyDiv w:val="1"/>
      <w:marLeft w:val="0"/>
      <w:marRight w:val="0"/>
      <w:marTop w:val="0"/>
      <w:marBottom w:val="0"/>
      <w:divBdr>
        <w:top w:val="none" w:sz="0" w:space="0" w:color="auto"/>
        <w:left w:val="none" w:sz="0" w:space="0" w:color="auto"/>
        <w:bottom w:val="none" w:sz="0" w:space="0" w:color="auto"/>
        <w:right w:val="none" w:sz="0" w:space="0" w:color="auto"/>
      </w:divBdr>
    </w:div>
    <w:div w:id="1776318096">
      <w:bodyDiv w:val="1"/>
      <w:marLeft w:val="0"/>
      <w:marRight w:val="0"/>
      <w:marTop w:val="0"/>
      <w:marBottom w:val="0"/>
      <w:divBdr>
        <w:top w:val="none" w:sz="0" w:space="0" w:color="auto"/>
        <w:left w:val="none" w:sz="0" w:space="0" w:color="auto"/>
        <w:bottom w:val="none" w:sz="0" w:space="0" w:color="auto"/>
        <w:right w:val="none" w:sz="0" w:space="0" w:color="auto"/>
      </w:divBdr>
    </w:div>
    <w:div w:id="1799491192">
      <w:bodyDiv w:val="1"/>
      <w:marLeft w:val="0"/>
      <w:marRight w:val="0"/>
      <w:marTop w:val="0"/>
      <w:marBottom w:val="0"/>
      <w:divBdr>
        <w:top w:val="none" w:sz="0" w:space="0" w:color="auto"/>
        <w:left w:val="none" w:sz="0" w:space="0" w:color="auto"/>
        <w:bottom w:val="none" w:sz="0" w:space="0" w:color="auto"/>
        <w:right w:val="none" w:sz="0" w:space="0" w:color="auto"/>
      </w:divBdr>
    </w:div>
    <w:div w:id="1840272892">
      <w:bodyDiv w:val="1"/>
      <w:marLeft w:val="0"/>
      <w:marRight w:val="0"/>
      <w:marTop w:val="0"/>
      <w:marBottom w:val="0"/>
      <w:divBdr>
        <w:top w:val="none" w:sz="0" w:space="0" w:color="auto"/>
        <w:left w:val="none" w:sz="0" w:space="0" w:color="auto"/>
        <w:bottom w:val="none" w:sz="0" w:space="0" w:color="auto"/>
        <w:right w:val="none" w:sz="0" w:space="0" w:color="auto"/>
      </w:divBdr>
      <w:divsChild>
        <w:div w:id="2019579426">
          <w:marLeft w:val="0"/>
          <w:marRight w:val="0"/>
          <w:marTop w:val="0"/>
          <w:marBottom w:val="0"/>
          <w:divBdr>
            <w:top w:val="none" w:sz="0" w:space="0" w:color="auto"/>
            <w:left w:val="none" w:sz="0" w:space="0" w:color="auto"/>
            <w:bottom w:val="none" w:sz="0" w:space="0" w:color="auto"/>
            <w:right w:val="none" w:sz="0" w:space="0" w:color="auto"/>
          </w:divBdr>
        </w:div>
      </w:divsChild>
    </w:div>
    <w:div w:id="1853107743">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925920424">
          <w:marLeft w:val="0"/>
          <w:marRight w:val="0"/>
          <w:marTop w:val="0"/>
          <w:marBottom w:val="0"/>
          <w:divBdr>
            <w:top w:val="none" w:sz="0" w:space="0" w:color="auto"/>
            <w:left w:val="none" w:sz="0" w:space="0" w:color="auto"/>
            <w:bottom w:val="none" w:sz="0" w:space="0" w:color="auto"/>
            <w:right w:val="none" w:sz="0" w:space="0" w:color="auto"/>
          </w:divBdr>
          <w:divsChild>
            <w:div w:id="926184953">
              <w:marLeft w:val="0"/>
              <w:marRight w:val="0"/>
              <w:marTop w:val="0"/>
              <w:marBottom w:val="0"/>
              <w:divBdr>
                <w:top w:val="none" w:sz="0" w:space="0" w:color="auto"/>
                <w:left w:val="none" w:sz="0" w:space="0" w:color="auto"/>
                <w:bottom w:val="none" w:sz="0" w:space="0" w:color="auto"/>
                <w:right w:val="none" w:sz="0" w:space="0" w:color="auto"/>
              </w:divBdr>
              <w:divsChild>
                <w:div w:id="909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61418">
      <w:bodyDiv w:val="1"/>
      <w:marLeft w:val="0"/>
      <w:marRight w:val="0"/>
      <w:marTop w:val="0"/>
      <w:marBottom w:val="0"/>
      <w:divBdr>
        <w:top w:val="none" w:sz="0" w:space="0" w:color="auto"/>
        <w:left w:val="none" w:sz="0" w:space="0" w:color="auto"/>
        <w:bottom w:val="none" w:sz="0" w:space="0" w:color="auto"/>
        <w:right w:val="none" w:sz="0" w:space="0" w:color="auto"/>
      </w:divBdr>
      <w:divsChild>
        <w:div w:id="112526913">
          <w:marLeft w:val="0"/>
          <w:marRight w:val="0"/>
          <w:marTop w:val="0"/>
          <w:marBottom w:val="0"/>
          <w:divBdr>
            <w:top w:val="none" w:sz="0" w:space="0" w:color="auto"/>
            <w:left w:val="none" w:sz="0" w:space="0" w:color="auto"/>
            <w:bottom w:val="none" w:sz="0" w:space="0" w:color="auto"/>
            <w:right w:val="none" w:sz="0" w:space="0" w:color="auto"/>
          </w:divBdr>
        </w:div>
      </w:divsChild>
    </w:div>
    <w:div w:id="1928684662">
      <w:bodyDiv w:val="1"/>
      <w:marLeft w:val="0"/>
      <w:marRight w:val="0"/>
      <w:marTop w:val="0"/>
      <w:marBottom w:val="0"/>
      <w:divBdr>
        <w:top w:val="none" w:sz="0" w:space="0" w:color="auto"/>
        <w:left w:val="none" w:sz="0" w:space="0" w:color="auto"/>
        <w:bottom w:val="none" w:sz="0" w:space="0" w:color="auto"/>
        <w:right w:val="none" w:sz="0" w:space="0" w:color="auto"/>
      </w:divBdr>
    </w:div>
    <w:div w:id="1933196930">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470247028">
          <w:marLeft w:val="0"/>
          <w:marRight w:val="0"/>
          <w:marTop w:val="0"/>
          <w:marBottom w:val="0"/>
          <w:divBdr>
            <w:top w:val="none" w:sz="0" w:space="0" w:color="auto"/>
            <w:left w:val="none" w:sz="0" w:space="0" w:color="auto"/>
            <w:bottom w:val="none" w:sz="0" w:space="0" w:color="auto"/>
            <w:right w:val="none" w:sz="0" w:space="0" w:color="auto"/>
          </w:divBdr>
          <w:divsChild>
            <w:div w:id="2025548987">
              <w:marLeft w:val="0"/>
              <w:marRight w:val="0"/>
              <w:marTop w:val="0"/>
              <w:marBottom w:val="0"/>
              <w:divBdr>
                <w:top w:val="none" w:sz="0" w:space="0" w:color="auto"/>
                <w:left w:val="none" w:sz="0" w:space="0" w:color="auto"/>
                <w:bottom w:val="none" w:sz="0" w:space="0" w:color="auto"/>
                <w:right w:val="none" w:sz="0" w:space="0" w:color="auto"/>
              </w:divBdr>
              <w:divsChild>
                <w:div w:id="447743800">
                  <w:marLeft w:val="0"/>
                  <w:marRight w:val="0"/>
                  <w:marTop w:val="0"/>
                  <w:marBottom w:val="0"/>
                  <w:divBdr>
                    <w:top w:val="none" w:sz="0" w:space="0" w:color="auto"/>
                    <w:left w:val="none" w:sz="0" w:space="0" w:color="auto"/>
                    <w:bottom w:val="none" w:sz="0" w:space="0" w:color="auto"/>
                    <w:right w:val="none" w:sz="0" w:space="0" w:color="auto"/>
                  </w:divBdr>
                </w:div>
                <w:div w:id="557283057">
                  <w:marLeft w:val="0"/>
                  <w:marRight w:val="0"/>
                  <w:marTop w:val="0"/>
                  <w:marBottom w:val="0"/>
                  <w:divBdr>
                    <w:top w:val="none" w:sz="0" w:space="0" w:color="auto"/>
                    <w:left w:val="none" w:sz="0" w:space="0" w:color="auto"/>
                    <w:bottom w:val="none" w:sz="0" w:space="0" w:color="auto"/>
                    <w:right w:val="none" w:sz="0" w:space="0" w:color="auto"/>
                  </w:divBdr>
                </w:div>
                <w:div w:id="790199616">
                  <w:marLeft w:val="0"/>
                  <w:marRight w:val="0"/>
                  <w:marTop w:val="0"/>
                  <w:marBottom w:val="0"/>
                  <w:divBdr>
                    <w:top w:val="none" w:sz="0" w:space="0" w:color="auto"/>
                    <w:left w:val="none" w:sz="0" w:space="0" w:color="auto"/>
                    <w:bottom w:val="none" w:sz="0" w:space="0" w:color="auto"/>
                    <w:right w:val="none" w:sz="0" w:space="0" w:color="auto"/>
                  </w:divBdr>
                </w:div>
                <w:div w:id="958529864">
                  <w:marLeft w:val="0"/>
                  <w:marRight w:val="0"/>
                  <w:marTop w:val="0"/>
                  <w:marBottom w:val="0"/>
                  <w:divBdr>
                    <w:top w:val="none" w:sz="0" w:space="0" w:color="auto"/>
                    <w:left w:val="none" w:sz="0" w:space="0" w:color="auto"/>
                    <w:bottom w:val="none" w:sz="0" w:space="0" w:color="auto"/>
                    <w:right w:val="none" w:sz="0" w:space="0" w:color="auto"/>
                  </w:divBdr>
                </w:div>
                <w:div w:id="18928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658">
      <w:bodyDiv w:val="1"/>
      <w:marLeft w:val="0"/>
      <w:marRight w:val="0"/>
      <w:marTop w:val="0"/>
      <w:marBottom w:val="0"/>
      <w:divBdr>
        <w:top w:val="none" w:sz="0" w:space="0" w:color="auto"/>
        <w:left w:val="none" w:sz="0" w:space="0" w:color="auto"/>
        <w:bottom w:val="none" w:sz="0" w:space="0" w:color="auto"/>
        <w:right w:val="none" w:sz="0" w:space="0" w:color="auto"/>
      </w:divBdr>
    </w:div>
    <w:div w:id="2006545769">
      <w:bodyDiv w:val="1"/>
      <w:marLeft w:val="0"/>
      <w:marRight w:val="0"/>
      <w:marTop w:val="0"/>
      <w:marBottom w:val="0"/>
      <w:divBdr>
        <w:top w:val="none" w:sz="0" w:space="0" w:color="auto"/>
        <w:left w:val="none" w:sz="0" w:space="0" w:color="auto"/>
        <w:bottom w:val="none" w:sz="0" w:space="0" w:color="auto"/>
        <w:right w:val="none" w:sz="0" w:space="0" w:color="auto"/>
      </w:divBdr>
    </w:div>
    <w:div w:id="2049404847">
      <w:bodyDiv w:val="1"/>
      <w:marLeft w:val="0"/>
      <w:marRight w:val="0"/>
      <w:marTop w:val="0"/>
      <w:marBottom w:val="0"/>
      <w:divBdr>
        <w:top w:val="none" w:sz="0" w:space="0" w:color="auto"/>
        <w:left w:val="none" w:sz="0" w:space="0" w:color="auto"/>
        <w:bottom w:val="none" w:sz="0" w:space="0" w:color="auto"/>
        <w:right w:val="none" w:sz="0" w:space="0" w:color="auto"/>
      </w:divBdr>
    </w:div>
    <w:div w:id="2094079768">
      <w:bodyDiv w:val="1"/>
      <w:marLeft w:val="0"/>
      <w:marRight w:val="0"/>
      <w:marTop w:val="0"/>
      <w:marBottom w:val="0"/>
      <w:divBdr>
        <w:top w:val="none" w:sz="0" w:space="0" w:color="auto"/>
        <w:left w:val="none" w:sz="0" w:space="0" w:color="auto"/>
        <w:bottom w:val="none" w:sz="0" w:space="0" w:color="auto"/>
        <w:right w:val="none" w:sz="0" w:space="0" w:color="auto"/>
      </w:divBdr>
      <w:divsChild>
        <w:div w:id="470248191">
          <w:marLeft w:val="0"/>
          <w:marRight w:val="0"/>
          <w:marTop w:val="0"/>
          <w:marBottom w:val="0"/>
          <w:divBdr>
            <w:top w:val="none" w:sz="0" w:space="0" w:color="auto"/>
            <w:left w:val="none" w:sz="0" w:space="0" w:color="auto"/>
            <w:bottom w:val="none" w:sz="0" w:space="0" w:color="auto"/>
            <w:right w:val="none" w:sz="0" w:space="0" w:color="auto"/>
          </w:divBdr>
        </w:div>
        <w:div w:id="1508860588">
          <w:marLeft w:val="0"/>
          <w:marRight w:val="0"/>
          <w:marTop w:val="0"/>
          <w:marBottom w:val="0"/>
          <w:divBdr>
            <w:top w:val="none" w:sz="0" w:space="0" w:color="auto"/>
            <w:left w:val="none" w:sz="0" w:space="0" w:color="auto"/>
            <w:bottom w:val="none" w:sz="0" w:space="0" w:color="auto"/>
            <w:right w:val="none" w:sz="0" w:space="0" w:color="auto"/>
          </w:divBdr>
          <w:divsChild>
            <w:div w:id="1561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esthack.github.io/CMobile/images/sdk.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And12</b:Tag>
    <b:SourceType>Report</b:SourceType>
    <b:Guid>{5B62707D-DA57-47D8-B004-9799BC271A56}</b:Guid>
    <b:LCID>uz-Cyrl-UZ</b:LCID>
    <b:Author>
      <b:Author>
        <b:NameList>
          <b:Person>
            <b:Last>Moncada</b:Last>
            <b:First>Andrea</b:First>
          </b:Person>
          <b:Person>
            <b:Last>Ramirez</b:Last>
            <b:First>Sergio</b:First>
          </b:Person>
          <b:Person>
            <b:Last>Parra</b:Last>
            <b:First>Ury</b:First>
          </b:Person>
        </b:NameList>
      </b:Author>
    </b:Author>
    <b:Title>Diseño y desarrollo de un prototipo ontológico de software para la representación de los procesos de modalidades de grado de la Facultad de Ingeniería de la Universidad Distrital Francisco José de Caldas</b:Title>
    <b:Year>2012</b:Year>
    <b:City>Bogotá</b:City>
    <b:Department>Cundinamarca</b:Department>
    <b:Institution>Universidad Distrital Francisco José de Caldas</b:Institution>
    <b:RefOrder>1</b:RefOrder>
  </b:Source>
  <b:Source>
    <b:Tag>Luj142</b:Tag>
    <b:SourceType>DocumentFromInternetSite</b:SourceType>
    <b:Guid>{9CB94163-0D05-1946-BDDF-5961DB385289}</b:Guid>
    <b:Author>
      <b:Author>
        <b:NameList>
          <b:Person>
            <b:Last>Lujan</b:Last>
            <b:First>Jose</b:First>
          </b:Person>
        </b:NameList>
      </b:Author>
    </b:Author>
    <b:InternetSiteTitle>Desarrollo web</b:InternetSiteTitle>
    <b:URL>http://www.desarrolloweb.com/articulos/entorno-desarrollo-android.html</b:URL>
    <b:Year>2014</b:Year>
    <b:Month>01</b:Month>
    <b:Day>27</b:Day>
    <b:YearAccessed>2014</b:YearAccessed>
    <b:MonthAccessed>03</b:MonthAccessed>
    <b:DayAccessed>09</b:DayAccessed>
    <b:RefOrder>2</b:RefOrder>
  </b:Source>
  <b:Source>
    <b:Tag>Dio07</b:Tag>
    <b:SourceType>Misc</b:SourceType>
    <b:Guid>{2824BE0C-30EC-7E4A-89F6-258688C0B0AC}</b:Guid>
    <b:Author>
      <b:Author>
        <b:NameList>
          <b:Person>
            <b:Last>Diosa</b:Last>
            <b:First>Henry</b:First>
          </b:Person>
        </b:NameList>
      </b:Author>
    </b:Author>
    <b:Title>Análisis y Diseño Orientado a Objetos con UML. Modelo funcional </b:Title>
    <b:Year>2007</b:Year>
    <b:City>Bogotá</b:City>
    <b:StateProvince>Cundinamarca</b:StateProvince>
    <b:CountryRegion>Colombia</b:CountryRegion>
    <b:RefOrder>3</b:RefOrder>
  </b:Source>
  <b:Source>
    <b:Tag>Pre061</b:Tag>
    <b:SourceType>Misc</b:SourceType>
    <b:Guid>{32CDB870-CD2C-124E-BB65-654B9CEF8DFC}</b:Guid>
    <b:Author>
      <b:Author>
        <b:NameList>
          <b:Person>
            <b:Last>Pressman</b:Last>
            <b:First>Roger</b:First>
          </b:Person>
        </b:NameList>
      </b:Author>
    </b:Author>
    <b:Title>Ingeniería de software: Un enfoque practico </b:Title>
    <b:Year>2006</b:Year>
    <b:City>Madrid</b:City>
    <b:CountryRegion>España</b:CountryRegion>
    <b:Publisher>McGrawHill</b:Publisher>
    <b:Pages>545-550</b:Pages>
    <b:RefOrder>4</b:RefOrder>
  </b:Source>
  <b:Source>
    <b:Tag>Som041</b:Tag>
    <b:SourceType>Book</b:SourceType>
    <b:Guid>{7FB05FAC-0B00-F040-9143-8C06709AF0CA}</b:Guid>
    <b:Title>Ingeniería del Software </b:Title>
    <b:Year>2004</b:Year>
    <b:Author>
      <b:Author>
        <b:NameList>
          <b:Person>
            <b:Last>Sommerville</b:Last>
            <b:First>Ian</b:First>
          </b:Person>
        </b:NameList>
      </b:Author>
    </b:Author>
    <b:City>Madrid</b:City>
    <b:CountryRegion>España</b:CountryRegion>
    <b:Publisher>Pearson</b:Publisher>
    <b:Edition>Séptima edición</b:Edition>
    <b:RefOrder>5</b:RefOrder>
  </b:Source>
  <b:Source>
    <b:Tag>And14</b:Tag>
    <b:SourceType>InternetSite</b:SourceType>
    <b:Guid>{CB4E37CF-CEF2-4D29-9AAC-40B0AC872FA3}</b:Guid>
    <b:LCID>uz-Cyrl-UZ</b:LCID>
    <b:Title>Android</b:Title>
    <b:InternetSiteTitle>Android</b:InternetSiteTitle>
    <b:YearAccessed>2014</b:YearAccessed>
    <b:MonthAccessed>02</b:MonthAccessed>
    <b:DayAccessed>26</b:DayAccessed>
    <b:URL>http://www.android.com/</b:URL>
    <b:RefOrder>6</b:RefOrder>
  </b:Source>
  <b:Source>
    <b:Tag>Dev14</b:Tag>
    <b:SourceType>InternetSite</b:SourceType>
    <b:Guid>{47A2293C-5BFB-4007-832E-8CDBB6303B4B}</b:Guid>
    <b:LCID>uz-Cyrl-UZ</b:LCID>
    <b:Title>Developers Android</b:Title>
    <b:InternetSiteTitle>Developers Android</b:InternetSiteTitle>
    <b:YearAccessed>2014</b:YearAccessed>
    <b:MonthAccessed>03</b:MonthAccessed>
    <b:DayAccessed>10</b:DayAccessed>
    <b:URL>http://developer.android.com/about/index.html</b:URL>
    <b:RefOrder>7</b:RefOrder>
  </b:Source>
  <b:Source>
    <b:Tag>SQL14</b:Tag>
    <b:SourceType>InternetSite</b:SourceType>
    <b:Guid>{C2742909-F4FB-4A1C-85C2-BAE400D4A19A}</b:Guid>
    <b:LCID>uz-Cyrl-UZ</b:LCID>
    <b:Title>SQLite</b:Title>
    <b:InternetSiteTitle>SQLite</b:InternetSiteTitle>
    <b:YearAccessed>2014</b:YearAccessed>
    <b:MonthAccessed>02</b:MonthAccessed>
    <b:DayAccessed>25</b:DayAccessed>
    <b:URL>http://www.sqlite.org/index.html</b:URL>
    <b:RefOrder>8</b:RefOrder>
  </b:Source>
  <b:Source>
    <b:Tag>Ávi12</b:Tag>
    <b:SourceType>JournalArticle</b:SourceType>
    <b:Guid>{42EF342A-1363-4C47-BDA1-8918FCA84952}</b:Guid>
    <b:LCID>uz-Cyrl-UZ</b:LCID>
    <b:Author>
      <b:Author>
        <b:NameList>
          <b:Person>
            <b:Last>Ávila Mejía</b:Last>
            <b:First>Óscar</b:First>
          </b:Person>
        </b:NameList>
      </b:Author>
    </b:Author>
    <b:Title>Android</b:Title>
    <b:Year>2012</b:Year>
    <b:Publisher>ContactoS</b:Publisher>
    <b:JournalName>ContactoS</b:JournalName>
    <b:Pages>43-51</b:Pages>
    <b:RefOrder>9</b:RefOrder>
  </b:Source>
  <b:Source>
    <b:Tag>Min11</b:Tag>
    <b:SourceType>DocumentFromInternetSite</b:SourceType>
    <b:Guid>{DBF825A7-FB36-4845-B278-900A7957E963}</b:Guid>
    <b:LCID>uz-Cyrl-UZ</b:LCID>
    <b:Author>
      <b:Author>
        <b:Corporate>Ministerio de Comercio, Industria y Turismo</b:Corporate>
      </b:Author>
    </b:Author>
    <b:Title>Ministerio de Comercio, Industria y Turismo - Normatividad Turismo</b:Title>
    <b:Year>2011</b:Year>
    <b:Month>07</b:Month>
    <b:Day>20</b:Day>
    <b:YearAccessed>2014</b:YearAccessed>
    <b:MonthAccessed>06</b:MonthAccessed>
    <b:DayAccessed>15</b:DayAccessed>
    <b:URL>http://www.mincit.gov.co/minturismo/descargar.php?id=63639</b:URL>
    <b:RefOrder>10</b:RefOrder>
  </b:Source>
  <b:Source>
    <b:Tag>Pre06</b:Tag>
    <b:SourceType>Book</b:SourceType>
    <b:Guid>{5B793805-DF37-46A2-9163-8FEE4B2006DF}</b:Guid>
    <b:Author>
      <b:Author>
        <b:NameList>
          <b:Person>
            <b:Last>Pressman</b:Last>
            <b:First>Roger</b:First>
          </b:Person>
        </b:NameList>
      </b:Author>
      <b:BookAuthor>
        <b:NameList>
          <b:Person>
            <b:Last>Pressman</b:Last>
            <b:First>Roger</b:First>
          </b:Person>
        </b:NameList>
      </b:BookAuthor>
    </b:Author>
    <b:Title>Ingeniería de Software. Un Enfoque Práctico</b:Title>
    <b:Year>2006</b:Year>
    <b:City>Bogotá</b:City>
    <b:Publisher>McGrawHill</b:Publisher>
    <b:CountryRegion>Colombia</b:CountryRegion>
    <b:StandardNumber>970-10-5473-3</b:StandardNumber>
    <b:Pages>958</b:Pages>
    <b:RefOrder>11</b:RefOrder>
  </b:Source>
  <b:Source>
    <b:Tag>Som04</b:Tag>
    <b:SourceType>BookSection</b:SourceType>
    <b:Guid>{BD3DDBB0-060D-43F0-A29A-0DB911C3EBD8}</b:Guid>
    <b:Author>
      <b:Author>
        <b:NameList>
          <b:Person>
            <b:Last>Sommerville</b:Last>
            <b:First>Ian</b:First>
          </b:Person>
        </b:NameList>
      </b:Author>
      <b:Editor>
        <b:NameList>
          <b:Person>
            <b:Last>Tucker</b:Last>
            <b:First>Allen</b:First>
            <b:Middle>B</b:Middle>
          </b:Person>
        </b:NameList>
      </b:Editor>
    </b:Author>
    <b:Title>Software Process Model</b:Title>
    <b:Year>2004</b:Year>
    <b:BookTitle>Computer Science Handbook</b:BookTitle>
    <b:City>Florida</b:City>
    <b:Publisher>Champan &amp; Hall /CRC</b:Publisher>
    <b:RefOrder>12</b:RefOrder>
  </b:Source>
  <b:Source>
    <b:Tag>Lóp11</b:Tag>
    <b:SourceType>DocumentFromInternetSite</b:SourceType>
    <b:Guid>{AE69B48F-927B-4DC4-A784-126F1065C66F}</b:Guid>
    <b:Author>
      <b:Author>
        <b:NameList>
          <b:Person>
            <b:Last>López</b:Last>
            <b:First>Fernández</b:First>
          </b:Person>
        </b:NameList>
      </b:Author>
    </b:Author>
    <b:YearAccessed>2011</b:YearAccessed>
    <b:MonthAccessed>10</b:MonthAccessed>
    <b:DayAccessed>07</b:DayAccessed>
    <b:URL>http://www.lsi.upc.edu/~bejar/aia/aia-web/4-fernandez.pdf</b:URL>
    <b:RefOrder>13</b:RefOrder>
  </b:Source>
  <b:Source>
    <b:Tag>Con96</b:Tag>
    <b:SourceType>Report</b:SourceType>
    <b:Guid>{8C91A836-F452-C749-B3C4-CD5014A317F1}</b:Guid>
    <b:Author>
      <b:Author>
        <b:Corporate>Congreso de Colombia</b:Corporate>
      </b:Author>
    </b:Author>
    <b:Title>Ley 300 de 1996</b:Title>
    <b:City>Bogotá</b:City>
    <b:Year>1996</b:Year>
    <b:Comments>Por la cual se expide la ley general de turismo y se dictan otras disposiciones</b:Comments>
    <b:RefOrder>14</b:RefOrder>
  </b:Source>
  <b:Source>
    <b:Tag>Con12</b:Tag>
    <b:SourceType>Report</b:SourceType>
    <b:Guid>{CC2909ED-5A4A-3F4C-B006-1A9B26E6E097}</b:Guid>
    <b:Title>Ley Estatutaria 1581 de 2012</b:Title>
    <b:City>Bogotá</b:City>
    <b:Year>2012</b:Year>
    <b:Author>
      <b:Author>
        <b:Corporate>Congreso de Colombia</b:Corporate>
      </b:Author>
    </b:Author>
    <b:Comments>Por la cual se dictan disposiciones generales para la protección de datos personales</b:Comments>
    <b:RefOrder>15</b:RefOrder>
  </b:Source>
  <b:Source>
    <b:Tag>Tan14</b:Tag>
    <b:SourceType>InternetSite</b:SourceType>
    <b:Guid>{73B5BA44-E99A-6F41-AA7B-9B06368B5B0C}</b:Guid>
    <b:Title>Extreme Programming</b:Title>
    <b:Year>2014</b:Year>
    <b:Author>
      <b:Author>
        <b:Corporate>Tangient LLC</b:Corporate>
      </b:Author>
    </b:Author>
    <b:URL>https://ingsistemasaustral.wikispaces.com/Extreme+Programming</b:URL>
    <b:YearAccessed>2014</b:YearAccessed>
    <b:MonthAccessed>06</b:MonthAccessed>
    <b:DayAccessed>28</b:DayAccessed>
    <b:RefOrder>16</b:RefOrder>
  </b:Source>
  <b:Source>
    <b:Tag>Ard12</b:Tag>
    <b:SourceType>JournalArticle</b:SourceType>
    <b:Guid>{FA93F6E1-468F-F143-85EA-7CB36585D45B}</b:Guid>
    <b:Author>
      <b:Author>
        <b:NameList>
          <b:Person>
            <b:Last>Ardila</b:Last>
            <b:First>Ignacio</b:First>
          </b:Person>
        </b:NameList>
      </b:Author>
    </b:Author>
    <b:Title>Colombia: Penetración del 100% en telefonía celular y del 30% en Smartphones</b:Title>
    <b:Year>2012</b:Year>
    <b:Month>11</b:Month>
    <b:Day>12</b:Day>
    <b:JournalName>Publicidad y Mercadeo</b:JournalName>
    <b:RefOrder>17</b:RefOrder>
  </b:Source>
  <b:Source>
    <b:Tag>Red131</b:Tag>
    <b:SourceType>ArticleInAPeriodical</b:SourceType>
    <b:Guid>{521E2CA0-FEB1-1246-B91D-AAEB84ECD00D}</b:Guid>
    <b:Title>Colombianos descargan 17 aplicaciones en sus 'Smartphone'</b:Title>
    <b:Year>2013</b:Year>
    <b:Month>10</b:Month>
    <b:Day>15</b:Day>
    <b:Author>
      <b:Author>
        <b:Corporate>Redacción tecnología</b:Corporate>
      </b:Author>
    </b:Author>
    <b:PeriodicalTitle>El tiempo</b:PeriodicalTitle>
    <b:RefOrder>18</b:RefOrder>
  </b:Source>
  <b:Source>
    <b:Tag>Tas13</b:Tag>
    <b:SourceType>DocumentFromInternetSite</b:SourceType>
    <b:Guid>{FC154C17-D09E-BE43-9696-81EB70FA389F}</b:Guid>
    <b:Title>Javeriana Digital </b:Title>
    <b:Year>2013</b:Year>
    <b:Month>05</b:Month>
    <b:Day>23</b:Day>
    <b:Author>
      <b:Author>
        <b:NameList>
          <b:Person>
            <b:Last>Tascón</b:Last>
            <b:First>Maria</b:First>
          </b:Person>
        </b:NameList>
      </b:Author>
    </b:Author>
    <b:URL>http://javerianadigital.com/colombia-avanza-en-el-desarrollo-de-aplicaciones-moviles/</b:URL>
    <b:YearAccessed>2014</b:YearAccessed>
    <b:MonthAccessed>08</b:MonthAccessed>
    <b:DayAccessed>15</b:DayAccessed>
    <b:RefOrder>19</b:RefOrder>
  </b:Source>
  <b:Source>
    <b:Tag>MarcadorDePosición3</b:Tag>
    <b:SourceType>DocumentFromInternetSite</b:SourceType>
    <b:Guid>{AF19BB9A-C01B-B94B-9C05-5AC38022691A}</b:Guid>
    <b:RefOrder>20</b:RefOrder>
  </b:Source>
</b:Sources>
</file>

<file path=customXml/itemProps1.xml><?xml version="1.0" encoding="utf-8"?>
<ds:datastoreItem xmlns:ds="http://schemas.openxmlformats.org/officeDocument/2006/customXml" ds:itemID="{0737BBF9-010B-471D-9CA1-2CC75020A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17806</Words>
  <Characters>97935</Characters>
  <Application>Microsoft Office Word</Application>
  <DocSecurity>0</DocSecurity>
  <Lines>816</Lines>
  <Paragraphs>231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115510</CharactersWithSpaces>
  <SharedDoc>false</SharedDoc>
  <HLinks>
    <vt:vector size="372" baseType="variant">
      <vt:variant>
        <vt:i4>5767183</vt:i4>
      </vt:variant>
      <vt:variant>
        <vt:i4>399</vt:i4>
      </vt:variant>
      <vt:variant>
        <vt:i4>0</vt:i4>
      </vt:variant>
      <vt:variant>
        <vt:i4>5</vt:i4>
      </vt:variant>
      <vt:variant>
        <vt:lpwstr>http://tesis.pucp.edu.pe/files/PUCP000000001136/ANALISIS DISE%D1O E IMPLEMENTACION DE UN SISTEMA DE INFORMACION PARA EL CONTROL DE BECARIOS Y EXBECARIOS DE UNA ASOCIACION EDUCATIVA.pdf</vt:lpwstr>
      </vt:variant>
      <vt:variant>
        <vt:lpwstr/>
      </vt:variant>
      <vt:variant>
        <vt:i4>4325384</vt:i4>
      </vt:variant>
      <vt:variant>
        <vt:i4>393</vt:i4>
      </vt:variant>
      <vt:variant>
        <vt:i4>0</vt:i4>
      </vt:variant>
      <vt:variant>
        <vt:i4>5</vt:i4>
      </vt:variant>
      <vt:variant>
        <vt:lpwstr>http://rhizomik.net/html/~roberto/thesis/html/Methodology.html</vt:lpwstr>
      </vt:variant>
      <vt:variant>
        <vt:lpwstr>suddenly-structured-toc-item-29425</vt:lpwstr>
      </vt:variant>
      <vt:variant>
        <vt:i4>1441844</vt:i4>
      </vt:variant>
      <vt:variant>
        <vt:i4>365</vt:i4>
      </vt:variant>
      <vt:variant>
        <vt:i4>0</vt:i4>
      </vt:variant>
      <vt:variant>
        <vt:i4>5</vt:i4>
      </vt:variant>
      <vt:variant>
        <vt:lpwstr/>
      </vt:variant>
      <vt:variant>
        <vt:lpwstr>_Toc290209639</vt:lpwstr>
      </vt:variant>
      <vt:variant>
        <vt:i4>1441844</vt:i4>
      </vt:variant>
      <vt:variant>
        <vt:i4>359</vt:i4>
      </vt:variant>
      <vt:variant>
        <vt:i4>0</vt:i4>
      </vt:variant>
      <vt:variant>
        <vt:i4>5</vt:i4>
      </vt:variant>
      <vt:variant>
        <vt:lpwstr/>
      </vt:variant>
      <vt:variant>
        <vt:lpwstr>_Toc290209638</vt:lpwstr>
      </vt:variant>
      <vt:variant>
        <vt:i4>1441844</vt:i4>
      </vt:variant>
      <vt:variant>
        <vt:i4>353</vt:i4>
      </vt:variant>
      <vt:variant>
        <vt:i4>0</vt:i4>
      </vt:variant>
      <vt:variant>
        <vt:i4>5</vt:i4>
      </vt:variant>
      <vt:variant>
        <vt:lpwstr/>
      </vt:variant>
      <vt:variant>
        <vt:lpwstr>_Toc290209637</vt:lpwstr>
      </vt:variant>
      <vt:variant>
        <vt:i4>1441844</vt:i4>
      </vt:variant>
      <vt:variant>
        <vt:i4>347</vt:i4>
      </vt:variant>
      <vt:variant>
        <vt:i4>0</vt:i4>
      </vt:variant>
      <vt:variant>
        <vt:i4>5</vt:i4>
      </vt:variant>
      <vt:variant>
        <vt:lpwstr/>
      </vt:variant>
      <vt:variant>
        <vt:lpwstr>_Toc290209636</vt:lpwstr>
      </vt:variant>
      <vt:variant>
        <vt:i4>1703969</vt:i4>
      </vt:variant>
      <vt:variant>
        <vt:i4>341</vt:i4>
      </vt:variant>
      <vt:variant>
        <vt:i4>0</vt:i4>
      </vt:variant>
      <vt:variant>
        <vt:i4>5</vt:i4>
      </vt:variant>
      <vt:variant>
        <vt:lpwstr>D:\Users\AMMG\Desktop\ANTEPROYECTO - ICONTEC 080411.docx</vt:lpwstr>
      </vt:variant>
      <vt:variant>
        <vt:lpwstr>_Toc290209635</vt:lpwstr>
      </vt:variant>
      <vt:variant>
        <vt:i4>1638450</vt:i4>
      </vt:variant>
      <vt:variant>
        <vt:i4>332</vt:i4>
      </vt:variant>
      <vt:variant>
        <vt:i4>0</vt:i4>
      </vt:variant>
      <vt:variant>
        <vt:i4>5</vt:i4>
      </vt:variant>
      <vt:variant>
        <vt:lpwstr/>
      </vt:variant>
      <vt:variant>
        <vt:lpwstr>_Toc290206038</vt:lpwstr>
      </vt:variant>
      <vt:variant>
        <vt:i4>1638450</vt:i4>
      </vt:variant>
      <vt:variant>
        <vt:i4>326</vt:i4>
      </vt:variant>
      <vt:variant>
        <vt:i4>0</vt:i4>
      </vt:variant>
      <vt:variant>
        <vt:i4>5</vt:i4>
      </vt:variant>
      <vt:variant>
        <vt:lpwstr/>
      </vt:variant>
      <vt:variant>
        <vt:lpwstr>_Toc290206037</vt:lpwstr>
      </vt:variant>
      <vt:variant>
        <vt:i4>1638450</vt:i4>
      </vt:variant>
      <vt:variant>
        <vt:i4>320</vt:i4>
      </vt:variant>
      <vt:variant>
        <vt:i4>0</vt:i4>
      </vt:variant>
      <vt:variant>
        <vt:i4>5</vt:i4>
      </vt:variant>
      <vt:variant>
        <vt:lpwstr/>
      </vt:variant>
      <vt:variant>
        <vt:lpwstr>_Toc290206036</vt:lpwstr>
      </vt:variant>
      <vt:variant>
        <vt:i4>1638450</vt:i4>
      </vt:variant>
      <vt:variant>
        <vt:i4>314</vt:i4>
      </vt:variant>
      <vt:variant>
        <vt:i4>0</vt:i4>
      </vt:variant>
      <vt:variant>
        <vt:i4>5</vt:i4>
      </vt:variant>
      <vt:variant>
        <vt:lpwstr/>
      </vt:variant>
      <vt:variant>
        <vt:lpwstr>_Toc290206035</vt:lpwstr>
      </vt:variant>
      <vt:variant>
        <vt:i4>1966133</vt:i4>
      </vt:variant>
      <vt:variant>
        <vt:i4>305</vt:i4>
      </vt:variant>
      <vt:variant>
        <vt:i4>0</vt:i4>
      </vt:variant>
      <vt:variant>
        <vt:i4>5</vt:i4>
      </vt:variant>
      <vt:variant>
        <vt:lpwstr/>
      </vt:variant>
      <vt:variant>
        <vt:lpwstr>_Toc290213617</vt:lpwstr>
      </vt:variant>
      <vt:variant>
        <vt:i4>1966133</vt:i4>
      </vt:variant>
      <vt:variant>
        <vt:i4>299</vt:i4>
      </vt:variant>
      <vt:variant>
        <vt:i4>0</vt:i4>
      </vt:variant>
      <vt:variant>
        <vt:i4>5</vt:i4>
      </vt:variant>
      <vt:variant>
        <vt:lpwstr/>
      </vt:variant>
      <vt:variant>
        <vt:lpwstr>_Toc290213616</vt:lpwstr>
      </vt:variant>
      <vt:variant>
        <vt:i4>1966133</vt:i4>
      </vt:variant>
      <vt:variant>
        <vt:i4>293</vt:i4>
      </vt:variant>
      <vt:variant>
        <vt:i4>0</vt:i4>
      </vt:variant>
      <vt:variant>
        <vt:i4>5</vt:i4>
      </vt:variant>
      <vt:variant>
        <vt:lpwstr/>
      </vt:variant>
      <vt:variant>
        <vt:lpwstr>_Toc290213615</vt:lpwstr>
      </vt:variant>
      <vt:variant>
        <vt:i4>1966133</vt:i4>
      </vt:variant>
      <vt:variant>
        <vt:i4>287</vt:i4>
      </vt:variant>
      <vt:variant>
        <vt:i4>0</vt:i4>
      </vt:variant>
      <vt:variant>
        <vt:i4>5</vt:i4>
      </vt:variant>
      <vt:variant>
        <vt:lpwstr/>
      </vt:variant>
      <vt:variant>
        <vt:lpwstr>_Toc290213614</vt:lpwstr>
      </vt:variant>
      <vt:variant>
        <vt:i4>1572913</vt:i4>
      </vt:variant>
      <vt:variant>
        <vt:i4>278</vt:i4>
      </vt:variant>
      <vt:variant>
        <vt:i4>0</vt:i4>
      </vt:variant>
      <vt:variant>
        <vt:i4>5</vt:i4>
      </vt:variant>
      <vt:variant>
        <vt:lpwstr/>
      </vt:variant>
      <vt:variant>
        <vt:lpwstr>_Toc290216227</vt:lpwstr>
      </vt:variant>
      <vt:variant>
        <vt:i4>1572913</vt:i4>
      </vt:variant>
      <vt:variant>
        <vt:i4>272</vt:i4>
      </vt:variant>
      <vt:variant>
        <vt:i4>0</vt:i4>
      </vt:variant>
      <vt:variant>
        <vt:i4>5</vt:i4>
      </vt:variant>
      <vt:variant>
        <vt:lpwstr/>
      </vt:variant>
      <vt:variant>
        <vt:lpwstr>_Toc290216226</vt:lpwstr>
      </vt:variant>
      <vt:variant>
        <vt:i4>1572913</vt:i4>
      </vt:variant>
      <vt:variant>
        <vt:i4>266</vt:i4>
      </vt:variant>
      <vt:variant>
        <vt:i4>0</vt:i4>
      </vt:variant>
      <vt:variant>
        <vt:i4>5</vt:i4>
      </vt:variant>
      <vt:variant>
        <vt:lpwstr/>
      </vt:variant>
      <vt:variant>
        <vt:lpwstr>_Toc290216225</vt:lpwstr>
      </vt:variant>
      <vt:variant>
        <vt:i4>1572913</vt:i4>
      </vt:variant>
      <vt:variant>
        <vt:i4>260</vt:i4>
      </vt:variant>
      <vt:variant>
        <vt:i4>0</vt:i4>
      </vt:variant>
      <vt:variant>
        <vt:i4>5</vt:i4>
      </vt:variant>
      <vt:variant>
        <vt:lpwstr/>
      </vt:variant>
      <vt:variant>
        <vt:lpwstr>_Toc290216224</vt:lpwstr>
      </vt:variant>
      <vt:variant>
        <vt:i4>1572913</vt:i4>
      </vt:variant>
      <vt:variant>
        <vt:i4>254</vt:i4>
      </vt:variant>
      <vt:variant>
        <vt:i4>0</vt:i4>
      </vt:variant>
      <vt:variant>
        <vt:i4>5</vt:i4>
      </vt:variant>
      <vt:variant>
        <vt:lpwstr/>
      </vt:variant>
      <vt:variant>
        <vt:lpwstr>_Toc290216223</vt:lpwstr>
      </vt:variant>
      <vt:variant>
        <vt:i4>1572913</vt:i4>
      </vt:variant>
      <vt:variant>
        <vt:i4>248</vt:i4>
      </vt:variant>
      <vt:variant>
        <vt:i4>0</vt:i4>
      </vt:variant>
      <vt:variant>
        <vt:i4>5</vt:i4>
      </vt:variant>
      <vt:variant>
        <vt:lpwstr/>
      </vt:variant>
      <vt:variant>
        <vt:lpwstr>_Toc290216222</vt:lpwstr>
      </vt:variant>
      <vt:variant>
        <vt:i4>1572913</vt:i4>
      </vt:variant>
      <vt:variant>
        <vt:i4>242</vt:i4>
      </vt:variant>
      <vt:variant>
        <vt:i4>0</vt:i4>
      </vt:variant>
      <vt:variant>
        <vt:i4>5</vt:i4>
      </vt:variant>
      <vt:variant>
        <vt:lpwstr/>
      </vt:variant>
      <vt:variant>
        <vt:lpwstr>_Toc290216221</vt:lpwstr>
      </vt:variant>
      <vt:variant>
        <vt:i4>1572913</vt:i4>
      </vt:variant>
      <vt:variant>
        <vt:i4>236</vt:i4>
      </vt:variant>
      <vt:variant>
        <vt:i4>0</vt:i4>
      </vt:variant>
      <vt:variant>
        <vt:i4>5</vt:i4>
      </vt:variant>
      <vt:variant>
        <vt:lpwstr/>
      </vt:variant>
      <vt:variant>
        <vt:lpwstr>_Toc290216220</vt:lpwstr>
      </vt:variant>
      <vt:variant>
        <vt:i4>1769521</vt:i4>
      </vt:variant>
      <vt:variant>
        <vt:i4>230</vt:i4>
      </vt:variant>
      <vt:variant>
        <vt:i4>0</vt:i4>
      </vt:variant>
      <vt:variant>
        <vt:i4>5</vt:i4>
      </vt:variant>
      <vt:variant>
        <vt:lpwstr/>
      </vt:variant>
      <vt:variant>
        <vt:lpwstr>_Toc290216219</vt:lpwstr>
      </vt:variant>
      <vt:variant>
        <vt:i4>1769521</vt:i4>
      </vt:variant>
      <vt:variant>
        <vt:i4>224</vt:i4>
      </vt:variant>
      <vt:variant>
        <vt:i4>0</vt:i4>
      </vt:variant>
      <vt:variant>
        <vt:i4>5</vt:i4>
      </vt:variant>
      <vt:variant>
        <vt:lpwstr/>
      </vt:variant>
      <vt:variant>
        <vt:lpwstr>_Toc290216218</vt:lpwstr>
      </vt:variant>
      <vt:variant>
        <vt:i4>1769521</vt:i4>
      </vt:variant>
      <vt:variant>
        <vt:i4>218</vt:i4>
      </vt:variant>
      <vt:variant>
        <vt:i4>0</vt:i4>
      </vt:variant>
      <vt:variant>
        <vt:i4>5</vt:i4>
      </vt:variant>
      <vt:variant>
        <vt:lpwstr/>
      </vt:variant>
      <vt:variant>
        <vt:lpwstr>_Toc290216217</vt:lpwstr>
      </vt:variant>
      <vt:variant>
        <vt:i4>1769521</vt:i4>
      </vt:variant>
      <vt:variant>
        <vt:i4>212</vt:i4>
      </vt:variant>
      <vt:variant>
        <vt:i4>0</vt:i4>
      </vt:variant>
      <vt:variant>
        <vt:i4>5</vt:i4>
      </vt:variant>
      <vt:variant>
        <vt:lpwstr/>
      </vt:variant>
      <vt:variant>
        <vt:lpwstr>_Toc290216216</vt:lpwstr>
      </vt:variant>
      <vt:variant>
        <vt:i4>1769521</vt:i4>
      </vt:variant>
      <vt:variant>
        <vt:i4>206</vt:i4>
      </vt:variant>
      <vt:variant>
        <vt:i4>0</vt:i4>
      </vt:variant>
      <vt:variant>
        <vt:i4>5</vt:i4>
      </vt:variant>
      <vt:variant>
        <vt:lpwstr/>
      </vt:variant>
      <vt:variant>
        <vt:lpwstr>_Toc290216215</vt:lpwstr>
      </vt:variant>
      <vt:variant>
        <vt:i4>1769521</vt:i4>
      </vt:variant>
      <vt:variant>
        <vt:i4>200</vt:i4>
      </vt:variant>
      <vt:variant>
        <vt:i4>0</vt:i4>
      </vt:variant>
      <vt:variant>
        <vt:i4>5</vt:i4>
      </vt:variant>
      <vt:variant>
        <vt:lpwstr/>
      </vt:variant>
      <vt:variant>
        <vt:lpwstr>_Toc290216214</vt:lpwstr>
      </vt:variant>
      <vt:variant>
        <vt:i4>1769521</vt:i4>
      </vt:variant>
      <vt:variant>
        <vt:i4>194</vt:i4>
      </vt:variant>
      <vt:variant>
        <vt:i4>0</vt:i4>
      </vt:variant>
      <vt:variant>
        <vt:i4>5</vt:i4>
      </vt:variant>
      <vt:variant>
        <vt:lpwstr/>
      </vt:variant>
      <vt:variant>
        <vt:lpwstr>_Toc290216213</vt:lpwstr>
      </vt:variant>
      <vt:variant>
        <vt:i4>1769521</vt:i4>
      </vt:variant>
      <vt:variant>
        <vt:i4>188</vt:i4>
      </vt:variant>
      <vt:variant>
        <vt:i4>0</vt:i4>
      </vt:variant>
      <vt:variant>
        <vt:i4>5</vt:i4>
      </vt:variant>
      <vt:variant>
        <vt:lpwstr/>
      </vt:variant>
      <vt:variant>
        <vt:lpwstr>_Toc290216212</vt:lpwstr>
      </vt:variant>
      <vt:variant>
        <vt:i4>1769521</vt:i4>
      </vt:variant>
      <vt:variant>
        <vt:i4>182</vt:i4>
      </vt:variant>
      <vt:variant>
        <vt:i4>0</vt:i4>
      </vt:variant>
      <vt:variant>
        <vt:i4>5</vt:i4>
      </vt:variant>
      <vt:variant>
        <vt:lpwstr/>
      </vt:variant>
      <vt:variant>
        <vt:lpwstr>_Toc290216211</vt:lpwstr>
      </vt:variant>
      <vt:variant>
        <vt:i4>1769521</vt:i4>
      </vt:variant>
      <vt:variant>
        <vt:i4>176</vt:i4>
      </vt:variant>
      <vt:variant>
        <vt:i4>0</vt:i4>
      </vt:variant>
      <vt:variant>
        <vt:i4>5</vt:i4>
      </vt:variant>
      <vt:variant>
        <vt:lpwstr/>
      </vt:variant>
      <vt:variant>
        <vt:lpwstr>_Toc290216210</vt:lpwstr>
      </vt:variant>
      <vt:variant>
        <vt:i4>1703985</vt:i4>
      </vt:variant>
      <vt:variant>
        <vt:i4>170</vt:i4>
      </vt:variant>
      <vt:variant>
        <vt:i4>0</vt:i4>
      </vt:variant>
      <vt:variant>
        <vt:i4>5</vt:i4>
      </vt:variant>
      <vt:variant>
        <vt:lpwstr/>
      </vt:variant>
      <vt:variant>
        <vt:lpwstr>_Toc290216209</vt:lpwstr>
      </vt:variant>
      <vt:variant>
        <vt:i4>1703985</vt:i4>
      </vt:variant>
      <vt:variant>
        <vt:i4>164</vt:i4>
      </vt:variant>
      <vt:variant>
        <vt:i4>0</vt:i4>
      </vt:variant>
      <vt:variant>
        <vt:i4>5</vt:i4>
      </vt:variant>
      <vt:variant>
        <vt:lpwstr/>
      </vt:variant>
      <vt:variant>
        <vt:lpwstr>_Toc290216208</vt:lpwstr>
      </vt:variant>
      <vt:variant>
        <vt:i4>1703985</vt:i4>
      </vt:variant>
      <vt:variant>
        <vt:i4>158</vt:i4>
      </vt:variant>
      <vt:variant>
        <vt:i4>0</vt:i4>
      </vt:variant>
      <vt:variant>
        <vt:i4>5</vt:i4>
      </vt:variant>
      <vt:variant>
        <vt:lpwstr/>
      </vt:variant>
      <vt:variant>
        <vt:lpwstr>_Toc290216207</vt:lpwstr>
      </vt:variant>
      <vt:variant>
        <vt:i4>1703985</vt:i4>
      </vt:variant>
      <vt:variant>
        <vt:i4>152</vt:i4>
      </vt:variant>
      <vt:variant>
        <vt:i4>0</vt:i4>
      </vt:variant>
      <vt:variant>
        <vt:i4>5</vt:i4>
      </vt:variant>
      <vt:variant>
        <vt:lpwstr/>
      </vt:variant>
      <vt:variant>
        <vt:lpwstr>_Toc290216206</vt:lpwstr>
      </vt:variant>
      <vt:variant>
        <vt:i4>1703985</vt:i4>
      </vt:variant>
      <vt:variant>
        <vt:i4>146</vt:i4>
      </vt:variant>
      <vt:variant>
        <vt:i4>0</vt:i4>
      </vt:variant>
      <vt:variant>
        <vt:i4>5</vt:i4>
      </vt:variant>
      <vt:variant>
        <vt:lpwstr/>
      </vt:variant>
      <vt:variant>
        <vt:lpwstr>_Toc290216205</vt:lpwstr>
      </vt:variant>
      <vt:variant>
        <vt:i4>1703985</vt:i4>
      </vt:variant>
      <vt:variant>
        <vt:i4>140</vt:i4>
      </vt:variant>
      <vt:variant>
        <vt:i4>0</vt:i4>
      </vt:variant>
      <vt:variant>
        <vt:i4>5</vt:i4>
      </vt:variant>
      <vt:variant>
        <vt:lpwstr/>
      </vt:variant>
      <vt:variant>
        <vt:lpwstr>_Toc290216204</vt:lpwstr>
      </vt:variant>
      <vt:variant>
        <vt:i4>1703985</vt:i4>
      </vt:variant>
      <vt:variant>
        <vt:i4>134</vt:i4>
      </vt:variant>
      <vt:variant>
        <vt:i4>0</vt:i4>
      </vt:variant>
      <vt:variant>
        <vt:i4>5</vt:i4>
      </vt:variant>
      <vt:variant>
        <vt:lpwstr/>
      </vt:variant>
      <vt:variant>
        <vt:lpwstr>_Toc290216203</vt:lpwstr>
      </vt:variant>
      <vt:variant>
        <vt:i4>1703985</vt:i4>
      </vt:variant>
      <vt:variant>
        <vt:i4>128</vt:i4>
      </vt:variant>
      <vt:variant>
        <vt:i4>0</vt:i4>
      </vt:variant>
      <vt:variant>
        <vt:i4>5</vt:i4>
      </vt:variant>
      <vt:variant>
        <vt:lpwstr/>
      </vt:variant>
      <vt:variant>
        <vt:lpwstr>_Toc290216202</vt:lpwstr>
      </vt:variant>
      <vt:variant>
        <vt:i4>1703985</vt:i4>
      </vt:variant>
      <vt:variant>
        <vt:i4>122</vt:i4>
      </vt:variant>
      <vt:variant>
        <vt:i4>0</vt:i4>
      </vt:variant>
      <vt:variant>
        <vt:i4>5</vt:i4>
      </vt:variant>
      <vt:variant>
        <vt:lpwstr/>
      </vt:variant>
      <vt:variant>
        <vt:lpwstr>_Toc290216201</vt:lpwstr>
      </vt:variant>
      <vt:variant>
        <vt:i4>1703985</vt:i4>
      </vt:variant>
      <vt:variant>
        <vt:i4>116</vt:i4>
      </vt:variant>
      <vt:variant>
        <vt:i4>0</vt:i4>
      </vt:variant>
      <vt:variant>
        <vt:i4>5</vt:i4>
      </vt:variant>
      <vt:variant>
        <vt:lpwstr/>
      </vt:variant>
      <vt:variant>
        <vt:lpwstr>_Toc290216200</vt:lpwstr>
      </vt:variant>
      <vt:variant>
        <vt:i4>1245234</vt:i4>
      </vt:variant>
      <vt:variant>
        <vt:i4>110</vt:i4>
      </vt:variant>
      <vt:variant>
        <vt:i4>0</vt:i4>
      </vt:variant>
      <vt:variant>
        <vt:i4>5</vt:i4>
      </vt:variant>
      <vt:variant>
        <vt:lpwstr/>
      </vt:variant>
      <vt:variant>
        <vt:lpwstr>_Toc290216199</vt:lpwstr>
      </vt:variant>
      <vt:variant>
        <vt:i4>1245234</vt:i4>
      </vt:variant>
      <vt:variant>
        <vt:i4>104</vt:i4>
      </vt:variant>
      <vt:variant>
        <vt:i4>0</vt:i4>
      </vt:variant>
      <vt:variant>
        <vt:i4>5</vt:i4>
      </vt:variant>
      <vt:variant>
        <vt:lpwstr/>
      </vt:variant>
      <vt:variant>
        <vt:lpwstr>_Toc290216198</vt:lpwstr>
      </vt:variant>
      <vt:variant>
        <vt:i4>1245234</vt:i4>
      </vt:variant>
      <vt:variant>
        <vt:i4>98</vt:i4>
      </vt:variant>
      <vt:variant>
        <vt:i4>0</vt:i4>
      </vt:variant>
      <vt:variant>
        <vt:i4>5</vt:i4>
      </vt:variant>
      <vt:variant>
        <vt:lpwstr/>
      </vt:variant>
      <vt:variant>
        <vt:lpwstr>_Toc290216197</vt:lpwstr>
      </vt:variant>
      <vt:variant>
        <vt:i4>1245234</vt:i4>
      </vt:variant>
      <vt:variant>
        <vt:i4>92</vt:i4>
      </vt:variant>
      <vt:variant>
        <vt:i4>0</vt:i4>
      </vt:variant>
      <vt:variant>
        <vt:i4>5</vt:i4>
      </vt:variant>
      <vt:variant>
        <vt:lpwstr/>
      </vt:variant>
      <vt:variant>
        <vt:lpwstr>_Toc290216196</vt:lpwstr>
      </vt:variant>
      <vt:variant>
        <vt:i4>1245234</vt:i4>
      </vt:variant>
      <vt:variant>
        <vt:i4>86</vt:i4>
      </vt:variant>
      <vt:variant>
        <vt:i4>0</vt:i4>
      </vt:variant>
      <vt:variant>
        <vt:i4>5</vt:i4>
      </vt:variant>
      <vt:variant>
        <vt:lpwstr/>
      </vt:variant>
      <vt:variant>
        <vt:lpwstr>_Toc290216195</vt:lpwstr>
      </vt:variant>
      <vt:variant>
        <vt:i4>1245234</vt:i4>
      </vt:variant>
      <vt:variant>
        <vt:i4>80</vt:i4>
      </vt:variant>
      <vt:variant>
        <vt:i4>0</vt:i4>
      </vt:variant>
      <vt:variant>
        <vt:i4>5</vt:i4>
      </vt:variant>
      <vt:variant>
        <vt:lpwstr/>
      </vt:variant>
      <vt:variant>
        <vt:lpwstr>_Toc290216194</vt:lpwstr>
      </vt:variant>
      <vt:variant>
        <vt:i4>1245234</vt:i4>
      </vt:variant>
      <vt:variant>
        <vt:i4>74</vt:i4>
      </vt:variant>
      <vt:variant>
        <vt:i4>0</vt:i4>
      </vt:variant>
      <vt:variant>
        <vt:i4>5</vt:i4>
      </vt:variant>
      <vt:variant>
        <vt:lpwstr/>
      </vt:variant>
      <vt:variant>
        <vt:lpwstr>_Toc290216193</vt:lpwstr>
      </vt:variant>
      <vt:variant>
        <vt:i4>1245234</vt:i4>
      </vt:variant>
      <vt:variant>
        <vt:i4>68</vt:i4>
      </vt:variant>
      <vt:variant>
        <vt:i4>0</vt:i4>
      </vt:variant>
      <vt:variant>
        <vt:i4>5</vt:i4>
      </vt:variant>
      <vt:variant>
        <vt:lpwstr/>
      </vt:variant>
      <vt:variant>
        <vt:lpwstr>_Toc290216192</vt:lpwstr>
      </vt:variant>
      <vt:variant>
        <vt:i4>1245234</vt:i4>
      </vt:variant>
      <vt:variant>
        <vt:i4>62</vt:i4>
      </vt:variant>
      <vt:variant>
        <vt:i4>0</vt:i4>
      </vt:variant>
      <vt:variant>
        <vt:i4>5</vt:i4>
      </vt:variant>
      <vt:variant>
        <vt:lpwstr/>
      </vt:variant>
      <vt:variant>
        <vt:lpwstr>_Toc290216191</vt:lpwstr>
      </vt:variant>
      <vt:variant>
        <vt:i4>1245234</vt:i4>
      </vt:variant>
      <vt:variant>
        <vt:i4>56</vt:i4>
      </vt:variant>
      <vt:variant>
        <vt:i4>0</vt:i4>
      </vt:variant>
      <vt:variant>
        <vt:i4>5</vt:i4>
      </vt:variant>
      <vt:variant>
        <vt:lpwstr/>
      </vt:variant>
      <vt:variant>
        <vt:lpwstr>_Toc290216190</vt:lpwstr>
      </vt:variant>
      <vt:variant>
        <vt:i4>1179698</vt:i4>
      </vt:variant>
      <vt:variant>
        <vt:i4>50</vt:i4>
      </vt:variant>
      <vt:variant>
        <vt:i4>0</vt:i4>
      </vt:variant>
      <vt:variant>
        <vt:i4>5</vt:i4>
      </vt:variant>
      <vt:variant>
        <vt:lpwstr/>
      </vt:variant>
      <vt:variant>
        <vt:lpwstr>_Toc290216189</vt:lpwstr>
      </vt:variant>
      <vt:variant>
        <vt:i4>1179698</vt:i4>
      </vt:variant>
      <vt:variant>
        <vt:i4>44</vt:i4>
      </vt:variant>
      <vt:variant>
        <vt:i4>0</vt:i4>
      </vt:variant>
      <vt:variant>
        <vt:i4>5</vt:i4>
      </vt:variant>
      <vt:variant>
        <vt:lpwstr/>
      </vt:variant>
      <vt:variant>
        <vt:lpwstr>_Toc290216188</vt:lpwstr>
      </vt:variant>
      <vt:variant>
        <vt:i4>1179698</vt:i4>
      </vt:variant>
      <vt:variant>
        <vt:i4>38</vt:i4>
      </vt:variant>
      <vt:variant>
        <vt:i4>0</vt:i4>
      </vt:variant>
      <vt:variant>
        <vt:i4>5</vt:i4>
      </vt:variant>
      <vt:variant>
        <vt:lpwstr/>
      </vt:variant>
      <vt:variant>
        <vt:lpwstr>_Toc290216187</vt:lpwstr>
      </vt:variant>
      <vt:variant>
        <vt:i4>1179698</vt:i4>
      </vt:variant>
      <vt:variant>
        <vt:i4>32</vt:i4>
      </vt:variant>
      <vt:variant>
        <vt:i4>0</vt:i4>
      </vt:variant>
      <vt:variant>
        <vt:i4>5</vt:i4>
      </vt:variant>
      <vt:variant>
        <vt:lpwstr/>
      </vt:variant>
      <vt:variant>
        <vt:lpwstr>_Toc290216186</vt:lpwstr>
      </vt:variant>
      <vt:variant>
        <vt:i4>1179698</vt:i4>
      </vt:variant>
      <vt:variant>
        <vt:i4>26</vt:i4>
      </vt:variant>
      <vt:variant>
        <vt:i4>0</vt:i4>
      </vt:variant>
      <vt:variant>
        <vt:i4>5</vt:i4>
      </vt:variant>
      <vt:variant>
        <vt:lpwstr/>
      </vt:variant>
      <vt:variant>
        <vt:lpwstr>_Toc290216185</vt:lpwstr>
      </vt:variant>
      <vt:variant>
        <vt:i4>1179698</vt:i4>
      </vt:variant>
      <vt:variant>
        <vt:i4>20</vt:i4>
      </vt:variant>
      <vt:variant>
        <vt:i4>0</vt:i4>
      </vt:variant>
      <vt:variant>
        <vt:i4>5</vt:i4>
      </vt:variant>
      <vt:variant>
        <vt:lpwstr/>
      </vt:variant>
      <vt:variant>
        <vt:lpwstr>_Toc290216184</vt:lpwstr>
      </vt:variant>
      <vt:variant>
        <vt:i4>1179698</vt:i4>
      </vt:variant>
      <vt:variant>
        <vt:i4>14</vt:i4>
      </vt:variant>
      <vt:variant>
        <vt:i4>0</vt:i4>
      </vt:variant>
      <vt:variant>
        <vt:i4>5</vt:i4>
      </vt:variant>
      <vt:variant>
        <vt:lpwstr/>
      </vt:variant>
      <vt:variant>
        <vt:lpwstr>_Toc290216183</vt:lpwstr>
      </vt:variant>
      <vt:variant>
        <vt:i4>1179698</vt:i4>
      </vt:variant>
      <vt:variant>
        <vt:i4>8</vt:i4>
      </vt:variant>
      <vt:variant>
        <vt:i4>0</vt:i4>
      </vt:variant>
      <vt:variant>
        <vt:i4>5</vt:i4>
      </vt:variant>
      <vt:variant>
        <vt:lpwstr/>
      </vt:variant>
      <vt:variant>
        <vt:lpwstr>_Toc290216182</vt:lpwstr>
      </vt:variant>
      <vt:variant>
        <vt:i4>1179698</vt:i4>
      </vt:variant>
      <vt:variant>
        <vt:i4>2</vt:i4>
      </vt:variant>
      <vt:variant>
        <vt:i4>0</vt:i4>
      </vt:variant>
      <vt:variant>
        <vt:i4>5</vt:i4>
      </vt:variant>
      <vt:variant>
        <vt:lpwstr/>
      </vt:variant>
      <vt:variant>
        <vt:lpwstr>_Toc290216181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Lunita</dc:creator>
  <cp:lastModifiedBy>Meister</cp:lastModifiedBy>
  <cp:revision>33</cp:revision>
  <cp:lastPrinted>2011-08-11T05:25:00Z</cp:lastPrinted>
  <dcterms:created xsi:type="dcterms:W3CDTF">2014-10-08T12:29:00Z</dcterms:created>
  <dcterms:modified xsi:type="dcterms:W3CDTF">2015-07-31T04:28:00Z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id="K8NL0RBl"/&gt;&lt;style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